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49F91" w14:textId="77777777" w:rsidR="00A77531" w:rsidRDefault="00A77531" w:rsidP="00F70FA6">
      <w:pPr>
        <w:jc w:val="both"/>
        <w:rPr>
          <w:rFonts w:ascii="Times New Roman" w:hAnsi="Times New Roman" w:cs="Times New Roman"/>
          <w:sz w:val="20"/>
          <w:szCs w:val="20"/>
        </w:rPr>
      </w:pPr>
    </w:p>
    <w:p w14:paraId="12347A31" w14:textId="19950F59" w:rsidR="006E1F10" w:rsidRDefault="006E1F10" w:rsidP="00137092">
      <w:pPr>
        <w:spacing w:after="0"/>
        <w:jc w:val="center"/>
        <w:rPr>
          <w:rFonts w:ascii="Times New Roman" w:eastAsia="Times New Roman" w:hAnsi="Times New Roman"/>
          <w:b/>
          <w:bCs/>
          <w:sz w:val="24"/>
          <w:szCs w:val="24"/>
        </w:rPr>
      </w:pPr>
      <w:r w:rsidRPr="00322175">
        <w:rPr>
          <w:rFonts w:ascii="Times New Roman" w:hAnsi="Times New Roman" w:cs="Times New Roman"/>
          <w:b/>
          <w:sz w:val="24"/>
          <w:szCs w:val="24"/>
        </w:rPr>
        <w:t xml:space="preserve">CENU APTAUJA NR. </w:t>
      </w:r>
      <w:proofErr w:type="spellStart"/>
      <w:r w:rsidR="00322175" w:rsidRPr="00322175">
        <w:rPr>
          <w:rFonts w:ascii="Times New Roman" w:hAnsi="Times New Roman" w:cs="Times New Roman"/>
          <w:b/>
          <w:sz w:val="24"/>
          <w:szCs w:val="24"/>
        </w:rPr>
        <w:t>TNPz</w:t>
      </w:r>
      <w:proofErr w:type="spellEnd"/>
      <w:r w:rsidR="00322175" w:rsidRPr="00322175">
        <w:rPr>
          <w:rFonts w:ascii="Times New Roman" w:hAnsi="Times New Roman" w:cs="Times New Roman"/>
          <w:b/>
          <w:sz w:val="24"/>
          <w:szCs w:val="24"/>
        </w:rPr>
        <w:t xml:space="preserve"> 2021/</w:t>
      </w:r>
      <w:r w:rsidR="00E02B99">
        <w:rPr>
          <w:rFonts w:ascii="Times New Roman" w:hAnsi="Times New Roman" w:cs="Times New Roman"/>
          <w:b/>
          <w:sz w:val="24"/>
          <w:szCs w:val="24"/>
        </w:rPr>
        <w:t>35</w:t>
      </w:r>
    </w:p>
    <w:p w14:paraId="51E7C888" w14:textId="158F3C69" w:rsidR="00C13A0D" w:rsidRDefault="00056632" w:rsidP="00137092">
      <w:pPr>
        <w:spacing w:after="0"/>
        <w:jc w:val="center"/>
        <w:rPr>
          <w:rFonts w:ascii="Times New Roman" w:eastAsia="Times New Roman" w:hAnsi="Times New Roman"/>
          <w:b/>
          <w:bCs/>
          <w:sz w:val="24"/>
          <w:szCs w:val="24"/>
        </w:rPr>
      </w:pPr>
      <w:r w:rsidRPr="00056632">
        <w:rPr>
          <w:rFonts w:ascii="Times New Roman" w:eastAsia="Times New Roman" w:hAnsi="Times New Roman"/>
          <w:b/>
          <w:bCs/>
          <w:sz w:val="24"/>
          <w:szCs w:val="24"/>
        </w:rPr>
        <w:t>“</w:t>
      </w:r>
      <w:r w:rsidR="00137092" w:rsidRPr="00137092">
        <w:rPr>
          <w:rFonts w:ascii="Times New Roman" w:eastAsia="Times New Roman" w:hAnsi="Times New Roman"/>
          <w:b/>
          <w:bCs/>
          <w:sz w:val="24"/>
          <w:szCs w:val="24"/>
        </w:rPr>
        <w:t xml:space="preserve">Talsu novada pašvaldības </w:t>
      </w:r>
      <w:r w:rsidR="004F733B">
        <w:rPr>
          <w:rFonts w:ascii="Times New Roman" w:eastAsia="Times New Roman" w:hAnsi="Times New Roman"/>
          <w:b/>
          <w:bCs/>
          <w:sz w:val="24"/>
          <w:szCs w:val="24"/>
        </w:rPr>
        <w:t>suvenīru izgatavošana</w:t>
      </w:r>
      <w:r w:rsidRPr="00056632">
        <w:rPr>
          <w:rFonts w:ascii="Times New Roman" w:eastAsia="Times New Roman" w:hAnsi="Times New Roman"/>
          <w:b/>
          <w:bCs/>
          <w:sz w:val="24"/>
          <w:szCs w:val="24"/>
        </w:rPr>
        <w:t>”</w:t>
      </w:r>
    </w:p>
    <w:p w14:paraId="51F9F0F7" w14:textId="7C9E08EC" w:rsidR="00CE3595" w:rsidRDefault="00CE3595" w:rsidP="00137092">
      <w:pPr>
        <w:spacing w:after="0"/>
        <w:jc w:val="center"/>
        <w:rPr>
          <w:rFonts w:ascii="Times New Roman" w:eastAsia="Times New Roman" w:hAnsi="Times New Roman"/>
          <w:b/>
          <w:bCs/>
          <w:sz w:val="24"/>
          <w:szCs w:val="24"/>
        </w:rPr>
      </w:pPr>
    </w:p>
    <w:p w14:paraId="22D2594A" w14:textId="77777777" w:rsidR="00CE3595" w:rsidRPr="009F34BA" w:rsidRDefault="00CE3595" w:rsidP="00CE3595">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3AE7ECCA" w14:textId="77777777" w:rsidR="00E8763A" w:rsidRPr="000F4067" w:rsidRDefault="00E8763A" w:rsidP="00322175">
      <w:pPr>
        <w:spacing w:after="0" w:line="240" w:lineRule="auto"/>
        <w:jc w:val="center"/>
        <w:rPr>
          <w:rFonts w:ascii="Times New Roman" w:hAnsi="Times New Roman" w:cs="Times New Roman"/>
          <w:b/>
          <w:sz w:val="24"/>
          <w:szCs w:val="24"/>
        </w:rPr>
      </w:pPr>
    </w:p>
    <w:p w14:paraId="2AE4EE8B" w14:textId="77777777" w:rsidR="00A71408" w:rsidRDefault="00A77531" w:rsidP="00322175">
      <w:pPr>
        <w:pStyle w:val="Sarakstarindkopa"/>
        <w:numPr>
          <w:ilvl w:val="0"/>
          <w:numId w:val="6"/>
        </w:numPr>
        <w:spacing w:after="0" w:line="240" w:lineRule="auto"/>
        <w:jc w:val="both"/>
        <w:rPr>
          <w:rFonts w:ascii="Times New Roman" w:hAnsi="Times New Roman" w:cs="Times New Roman"/>
          <w:b/>
          <w:sz w:val="24"/>
          <w:szCs w:val="24"/>
        </w:rPr>
      </w:pPr>
      <w:r w:rsidRPr="000F4067">
        <w:rPr>
          <w:rFonts w:ascii="Times New Roman" w:hAnsi="Times New Roman" w:cs="Times New Roman"/>
          <w:b/>
          <w:sz w:val="24"/>
          <w:szCs w:val="24"/>
        </w:rPr>
        <w:t>Iepirkuma priekšmets</w:t>
      </w:r>
    </w:p>
    <w:p w14:paraId="54C5B46B" w14:textId="1C7534AC" w:rsidR="00322175" w:rsidRDefault="00A77531" w:rsidP="00322175">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hAnsi="Times New Roman" w:cs="Times New Roman"/>
          <w:sz w:val="24"/>
          <w:szCs w:val="24"/>
        </w:rPr>
        <w:t>Iepirkuma priekšmets ir</w:t>
      </w:r>
      <w:r w:rsidRPr="00322175">
        <w:rPr>
          <w:rFonts w:ascii="Times New Roman" w:hAnsi="Times New Roman" w:cs="Times New Roman"/>
          <w:b/>
          <w:sz w:val="24"/>
          <w:szCs w:val="24"/>
        </w:rPr>
        <w:t xml:space="preserve"> </w:t>
      </w:r>
      <w:r w:rsidR="00137092" w:rsidRPr="00322175">
        <w:rPr>
          <w:rFonts w:ascii="Times New Roman" w:eastAsia="Times New Roman" w:hAnsi="Times New Roman"/>
          <w:b/>
          <w:bCs/>
          <w:sz w:val="24"/>
          <w:szCs w:val="24"/>
        </w:rPr>
        <w:t xml:space="preserve">Talsu novada pašvaldības </w:t>
      </w:r>
      <w:r w:rsidR="006E50B1">
        <w:rPr>
          <w:rFonts w:ascii="Times New Roman" w:eastAsia="Times New Roman" w:hAnsi="Times New Roman"/>
          <w:b/>
          <w:bCs/>
          <w:sz w:val="24"/>
          <w:szCs w:val="24"/>
        </w:rPr>
        <w:t>suvenīru izgatavošan</w:t>
      </w:r>
      <w:r w:rsidR="004F733B">
        <w:rPr>
          <w:rFonts w:ascii="Times New Roman" w:eastAsia="Times New Roman" w:hAnsi="Times New Roman"/>
          <w:b/>
          <w:bCs/>
          <w:sz w:val="24"/>
          <w:szCs w:val="24"/>
        </w:rPr>
        <w:t>a</w:t>
      </w:r>
    </w:p>
    <w:p w14:paraId="73630416" w14:textId="27602FB5" w:rsidR="00322175" w:rsidRPr="007113FD" w:rsidRDefault="00CE3595" w:rsidP="00322175">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7113FD">
        <w:rPr>
          <w:rFonts w:ascii="Times New Roman" w:hAnsi="Times New Roman" w:cs="Times New Roman"/>
          <w:b/>
          <w:bCs/>
          <w:sz w:val="24"/>
          <w:szCs w:val="24"/>
        </w:rPr>
        <w:t>Paredzamais līguma izpildes laiks</w:t>
      </w:r>
      <w:r w:rsidRPr="007113FD">
        <w:rPr>
          <w:rFonts w:ascii="Times New Roman" w:hAnsi="Times New Roman" w:cs="Times New Roman"/>
          <w:sz w:val="24"/>
          <w:szCs w:val="24"/>
        </w:rPr>
        <w:t xml:space="preserve">: </w:t>
      </w:r>
      <w:r w:rsidR="007113FD">
        <w:rPr>
          <w:rFonts w:ascii="Times New Roman" w:hAnsi="Times New Roman" w:cs="Times New Roman"/>
          <w:sz w:val="24"/>
          <w:szCs w:val="24"/>
        </w:rPr>
        <w:t xml:space="preserve">piegādes laiks </w:t>
      </w:r>
      <w:r w:rsidRPr="007113FD">
        <w:rPr>
          <w:rFonts w:ascii="Times New Roman" w:hAnsi="Times New Roman" w:cs="Times New Roman"/>
          <w:sz w:val="24"/>
          <w:szCs w:val="24"/>
        </w:rPr>
        <w:t xml:space="preserve">no līguma parakstīšanas brīža </w:t>
      </w:r>
      <w:r w:rsidR="007113FD">
        <w:rPr>
          <w:rFonts w:ascii="Times New Roman" w:hAnsi="Times New Roman" w:cs="Times New Roman"/>
          <w:sz w:val="24"/>
          <w:szCs w:val="24"/>
        </w:rPr>
        <w:t>-</w:t>
      </w:r>
      <w:r w:rsidR="004F733B" w:rsidRPr="007113FD">
        <w:rPr>
          <w:rFonts w:ascii="Times New Roman" w:hAnsi="Times New Roman" w:cs="Times New Roman"/>
          <w:sz w:val="24"/>
          <w:szCs w:val="24"/>
        </w:rPr>
        <w:t xml:space="preserve"> 1 mēnesim</w:t>
      </w:r>
      <w:r w:rsidR="007113FD">
        <w:rPr>
          <w:rFonts w:ascii="Times New Roman" w:hAnsi="Times New Roman" w:cs="Times New Roman"/>
          <w:sz w:val="24"/>
          <w:szCs w:val="24"/>
        </w:rPr>
        <w:t>, bet līgums ar pretendentu, kuram tiks piešķirtas līguma slēgšanas tiesības tiks noslēgts uz 12 mēnešiem.</w:t>
      </w:r>
    </w:p>
    <w:p w14:paraId="3053BF0C" w14:textId="467F5992" w:rsidR="00322175" w:rsidRDefault="00CE3595" w:rsidP="00322175">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hAnsi="Times New Roman" w:cs="Times New Roman"/>
          <w:b/>
          <w:bCs/>
          <w:sz w:val="24"/>
          <w:szCs w:val="24"/>
        </w:rPr>
        <w:t>Preču piegāde, pakalpojuma sniegšana:</w:t>
      </w:r>
      <w:r w:rsidRPr="00322175">
        <w:rPr>
          <w:rFonts w:ascii="Times New Roman" w:hAnsi="Times New Roman" w:cs="Times New Roman"/>
          <w:sz w:val="24"/>
          <w:szCs w:val="24"/>
        </w:rPr>
        <w:t xml:space="preserve"> </w:t>
      </w:r>
    </w:p>
    <w:p w14:paraId="48FC61A0" w14:textId="14172A83" w:rsidR="00322175" w:rsidRDefault="00CE3595" w:rsidP="00322175">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hAnsi="Times New Roman" w:cs="Times New Roman"/>
          <w:b/>
          <w:sz w:val="24"/>
          <w:szCs w:val="24"/>
        </w:rPr>
        <w:t xml:space="preserve">Paredzamā līguma summa </w:t>
      </w:r>
      <w:r w:rsidRPr="00322175">
        <w:rPr>
          <w:rFonts w:ascii="Times New Roman" w:hAnsi="Times New Roman" w:cs="Times New Roman"/>
          <w:bCs/>
          <w:sz w:val="24"/>
          <w:szCs w:val="24"/>
        </w:rPr>
        <w:t xml:space="preserve">- līdz </w:t>
      </w:r>
      <w:r w:rsidR="004F733B">
        <w:rPr>
          <w:rFonts w:ascii="Times New Roman" w:hAnsi="Times New Roman" w:cs="Times New Roman"/>
          <w:bCs/>
          <w:sz w:val="24"/>
          <w:szCs w:val="24"/>
        </w:rPr>
        <w:t>9</w:t>
      </w:r>
      <w:r w:rsidRPr="00322175">
        <w:rPr>
          <w:rFonts w:ascii="Times New Roman" w:hAnsi="Times New Roman" w:cs="Times New Roman"/>
          <w:bCs/>
          <w:sz w:val="24"/>
          <w:szCs w:val="24"/>
        </w:rPr>
        <w:t>999,00 EUR (</w:t>
      </w:r>
      <w:r w:rsidR="004F733B">
        <w:rPr>
          <w:rFonts w:ascii="Times New Roman" w:hAnsi="Times New Roman" w:cs="Times New Roman"/>
          <w:bCs/>
          <w:sz w:val="24"/>
          <w:szCs w:val="24"/>
        </w:rPr>
        <w:t>deviņi</w:t>
      </w:r>
      <w:r w:rsidRPr="00322175">
        <w:rPr>
          <w:rFonts w:ascii="Times New Roman" w:hAnsi="Times New Roman" w:cs="Times New Roman"/>
          <w:bCs/>
          <w:sz w:val="24"/>
          <w:szCs w:val="24"/>
        </w:rPr>
        <w:t xml:space="preserve"> tūkstoši deviņi simti deviņdesmit deviņi eiro un 00 centi) bez pievien</w:t>
      </w:r>
      <w:r w:rsidR="0046623D">
        <w:rPr>
          <w:rFonts w:ascii="Times New Roman" w:hAnsi="Times New Roman" w:cs="Times New Roman"/>
          <w:bCs/>
          <w:sz w:val="24"/>
          <w:szCs w:val="24"/>
        </w:rPr>
        <w:t>otās vērtības nodokļa (turpmāk -</w:t>
      </w:r>
      <w:r w:rsidRPr="00322175">
        <w:rPr>
          <w:rFonts w:ascii="Times New Roman" w:hAnsi="Times New Roman" w:cs="Times New Roman"/>
          <w:bCs/>
          <w:sz w:val="24"/>
          <w:szCs w:val="24"/>
        </w:rPr>
        <w:t xml:space="preserve"> PVN).</w:t>
      </w:r>
    </w:p>
    <w:p w14:paraId="2B605E8A" w14:textId="77777777" w:rsidR="00322175" w:rsidRPr="00322175" w:rsidRDefault="0005608B" w:rsidP="00322175">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eastAsia="Times New Roman" w:hAnsi="Times New Roman" w:cs="Times New Roman"/>
          <w:sz w:val="24"/>
          <w:szCs w:val="24"/>
        </w:rPr>
        <w:t>Pasūtītājam ir tiesības Līguma darbības laikā neizlietot visu Līguma summu.</w:t>
      </w:r>
    </w:p>
    <w:p w14:paraId="37BDE5CA" w14:textId="58C120AA" w:rsidR="0005608B" w:rsidRPr="00322175" w:rsidRDefault="0005608B" w:rsidP="00322175">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hAnsi="Times New Roman" w:cs="Times New Roman"/>
          <w:sz w:val="24"/>
          <w:szCs w:val="24"/>
        </w:rPr>
        <w:t>Pasūtītājs patur tiesības mainīt (palielināt vai samazināt</w:t>
      </w:r>
      <w:r w:rsidRPr="006E50B1">
        <w:rPr>
          <w:rFonts w:ascii="Times New Roman" w:hAnsi="Times New Roman" w:cs="Times New Roman"/>
          <w:sz w:val="24"/>
          <w:szCs w:val="24"/>
        </w:rPr>
        <w:t xml:space="preserve">) </w:t>
      </w:r>
      <w:r w:rsidR="004F733B" w:rsidRPr="006E50B1">
        <w:rPr>
          <w:rFonts w:ascii="Times New Roman" w:hAnsi="Times New Roman" w:cs="Times New Roman"/>
          <w:sz w:val="24"/>
          <w:szCs w:val="24"/>
        </w:rPr>
        <w:t>izgatavojamo suvenīru</w:t>
      </w:r>
      <w:r w:rsidRPr="006E50B1">
        <w:rPr>
          <w:rFonts w:ascii="Times New Roman" w:hAnsi="Times New Roman" w:cs="Times New Roman"/>
          <w:sz w:val="24"/>
          <w:szCs w:val="24"/>
        </w:rPr>
        <w:t xml:space="preserve"> skaitu.</w:t>
      </w:r>
    </w:p>
    <w:p w14:paraId="2B7325FC" w14:textId="7F50B68A" w:rsidR="00CE3595" w:rsidRPr="006E50B1" w:rsidRDefault="00CE3595" w:rsidP="006E50B1">
      <w:pPr>
        <w:spacing w:after="0" w:line="240" w:lineRule="auto"/>
        <w:jc w:val="both"/>
        <w:rPr>
          <w:rFonts w:ascii="Times New Roman" w:eastAsia="Times New Roman" w:hAnsi="Times New Roman"/>
          <w:b/>
          <w:bCs/>
          <w:sz w:val="24"/>
          <w:szCs w:val="24"/>
        </w:rPr>
      </w:pPr>
    </w:p>
    <w:p w14:paraId="45BF7E92" w14:textId="77777777" w:rsidR="00CE3595" w:rsidRPr="009F34BA" w:rsidRDefault="00CE3595" w:rsidP="00322175">
      <w:pPr>
        <w:pStyle w:val="Sarakstarindkopa"/>
        <w:numPr>
          <w:ilvl w:val="0"/>
          <w:numId w:val="6"/>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14:paraId="49A76157" w14:textId="6D6415F4" w:rsidR="00322175" w:rsidRPr="007113FD" w:rsidRDefault="00CE3595" w:rsidP="00322175">
      <w:pPr>
        <w:pStyle w:val="Sarakstarindkopa"/>
        <w:numPr>
          <w:ilvl w:val="1"/>
          <w:numId w:val="6"/>
        </w:numPr>
        <w:spacing w:after="0" w:line="240" w:lineRule="auto"/>
        <w:ind w:left="709" w:hanging="425"/>
        <w:jc w:val="both"/>
        <w:rPr>
          <w:rStyle w:val="Hipersaite"/>
          <w:rFonts w:ascii="Times New Roman" w:hAnsi="Times New Roman" w:cs="Times New Roman"/>
          <w:color w:val="auto"/>
          <w:sz w:val="24"/>
          <w:szCs w:val="24"/>
          <w:u w:val="none"/>
        </w:rPr>
      </w:pPr>
      <w:r w:rsidRPr="007113FD">
        <w:rPr>
          <w:rFonts w:ascii="Times New Roman" w:hAnsi="Times New Roman" w:cs="Times New Roman"/>
          <w:sz w:val="24"/>
          <w:szCs w:val="24"/>
        </w:rPr>
        <w:t xml:space="preserve">Piedāvājumu var iesniegt, nosūtot pa e-pastu </w:t>
      </w:r>
      <w:hyperlink r:id="rId8" w:history="1">
        <w:r w:rsidRPr="007113FD">
          <w:rPr>
            <w:rStyle w:val="Hipersaite"/>
            <w:rFonts w:ascii="Times New Roman" w:hAnsi="Times New Roman" w:cs="Times New Roman"/>
            <w:sz w:val="24"/>
            <w:szCs w:val="24"/>
          </w:rPr>
          <w:t>iepirkumi@talsi.lv</w:t>
        </w:r>
      </w:hyperlink>
      <w:r w:rsidRPr="007113FD">
        <w:rPr>
          <w:rStyle w:val="Hipersaite"/>
          <w:rFonts w:ascii="Times New Roman" w:hAnsi="Times New Roman" w:cs="Times New Roman"/>
          <w:sz w:val="24"/>
          <w:szCs w:val="24"/>
        </w:rPr>
        <w:t xml:space="preserve"> </w:t>
      </w:r>
      <w:r w:rsidRPr="007113FD">
        <w:rPr>
          <w:rStyle w:val="Hipersaite"/>
          <w:rFonts w:ascii="Times New Roman" w:hAnsi="Times New Roman" w:cs="Times New Roman"/>
          <w:color w:val="auto"/>
          <w:sz w:val="24"/>
          <w:szCs w:val="24"/>
          <w:u w:val="none"/>
        </w:rPr>
        <w:t>līdz 2021.</w:t>
      </w:r>
      <w:r w:rsidR="007113FD">
        <w:rPr>
          <w:rStyle w:val="Hipersaite"/>
          <w:rFonts w:ascii="Times New Roman" w:hAnsi="Times New Roman" w:cs="Times New Roman"/>
          <w:color w:val="auto"/>
          <w:sz w:val="24"/>
          <w:szCs w:val="24"/>
          <w:u w:val="none"/>
        </w:rPr>
        <w:t> </w:t>
      </w:r>
      <w:r w:rsidRPr="007113FD">
        <w:rPr>
          <w:rStyle w:val="Hipersaite"/>
          <w:rFonts w:ascii="Times New Roman" w:hAnsi="Times New Roman" w:cs="Times New Roman"/>
          <w:color w:val="auto"/>
          <w:sz w:val="24"/>
          <w:szCs w:val="24"/>
          <w:u w:val="none"/>
        </w:rPr>
        <w:t xml:space="preserve">gada </w:t>
      </w:r>
      <w:r w:rsidR="007113FD">
        <w:rPr>
          <w:rStyle w:val="Hipersaite"/>
          <w:rFonts w:ascii="Times New Roman" w:hAnsi="Times New Roman" w:cs="Times New Roman"/>
          <w:color w:val="auto"/>
          <w:sz w:val="24"/>
          <w:szCs w:val="24"/>
          <w:u w:val="none"/>
        </w:rPr>
        <w:t>9. jūnij</w:t>
      </w:r>
      <w:r w:rsidR="00F873A4">
        <w:rPr>
          <w:rStyle w:val="Hipersaite"/>
          <w:rFonts w:ascii="Times New Roman" w:hAnsi="Times New Roman" w:cs="Times New Roman"/>
          <w:color w:val="auto"/>
          <w:sz w:val="24"/>
          <w:szCs w:val="24"/>
          <w:u w:val="none"/>
        </w:rPr>
        <w:t>am</w:t>
      </w:r>
      <w:r w:rsidR="007113FD">
        <w:rPr>
          <w:rStyle w:val="Hipersaite"/>
          <w:rFonts w:ascii="Times New Roman" w:hAnsi="Times New Roman" w:cs="Times New Roman"/>
          <w:color w:val="auto"/>
          <w:sz w:val="24"/>
          <w:szCs w:val="24"/>
          <w:u w:val="none"/>
        </w:rPr>
        <w:t xml:space="preserve"> plkst. 11.</w:t>
      </w:r>
      <w:r w:rsidR="007113FD" w:rsidRPr="00F873A4">
        <w:rPr>
          <w:rStyle w:val="Hipersaite"/>
          <w:rFonts w:ascii="Times New Roman" w:hAnsi="Times New Roman" w:cs="Times New Roman"/>
          <w:color w:val="auto"/>
          <w:sz w:val="24"/>
          <w:szCs w:val="24"/>
          <w:u w:val="none"/>
          <w:vertAlign w:val="superscript"/>
        </w:rPr>
        <w:t>00</w:t>
      </w:r>
      <w:r w:rsidR="007113FD">
        <w:rPr>
          <w:rStyle w:val="Hipersaite"/>
          <w:rFonts w:ascii="Times New Roman" w:hAnsi="Times New Roman" w:cs="Times New Roman"/>
          <w:color w:val="auto"/>
          <w:sz w:val="24"/>
          <w:szCs w:val="24"/>
          <w:u w:val="none"/>
        </w:rPr>
        <w:t>.</w:t>
      </w:r>
    </w:p>
    <w:p w14:paraId="186224AB" w14:textId="3DDB37C2" w:rsidR="00322175" w:rsidRPr="00322175" w:rsidRDefault="006E50B1"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Kontaktpersona: </w:t>
      </w:r>
      <w:r w:rsidR="004F733B">
        <w:rPr>
          <w:rFonts w:ascii="Times New Roman" w:hAnsi="Times New Roman" w:cs="Times New Roman"/>
          <w:sz w:val="24"/>
          <w:szCs w:val="24"/>
        </w:rPr>
        <w:t xml:space="preserve">Sabiedrisko attiecību un mārketinga nodaļas sabiedrisko attiecību speciāliste Marta Rake-Lasmane, tālr. 22375973, e-pasts </w:t>
      </w:r>
      <w:hyperlink r:id="rId9" w:history="1">
        <w:r w:rsidR="007113FD" w:rsidRPr="001C3467">
          <w:rPr>
            <w:rStyle w:val="Hipersaite"/>
            <w:rFonts w:ascii="Times New Roman" w:hAnsi="Times New Roman" w:cs="Times New Roman"/>
            <w:sz w:val="24"/>
            <w:szCs w:val="24"/>
          </w:rPr>
          <w:t>marta.rake.lasmane@talsi.lv</w:t>
        </w:r>
      </w:hyperlink>
      <w:r w:rsidR="004F733B">
        <w:rPr>
          <w:rFonts w:ascii="Times New Roman" w:hAnsi="Times New Roman" w:cs="Times New Roman"/>
          <w:sz w:val="24"/>
          <w:szCs w:val="24"/>
        </w:rPr>
        <w:t>.</w:t>
      </w:r>
      <w:r w:rsidR="007113FD">
        <w:rPr>
          <w:rFonts w:ascii="Times New Roman" w:hAnsi="Times New Roman" w:cs="Times New Roman"/>
          <w:sz w:val="24"/>
          <w:szCs w:val="24"/>
        </w:rPr>
        <w:t xml:space="preserve"> </w:t>
      </w:r>
    </w:p>
    <w:p w14:paraId="27027BDE" w14:textId="1A3FB07B" w:rsidR="00CE3595" w:rsidRPr="00322175" w:rsidRDefault="00CE3595"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594688D2" w14:textId="01FBCE83" w:rsidR="00CE3595" w:rsidRDefault="00CE3595" w:rsidP="00322175">
      <w:pPr>
        <w:spacing w:after="0" w:line="240" w:lineRule="auto"/>
        <w:ind w:left="709" w:hanging="425"/>
        <w:jc w:val="both"/>
        <w:rPr>
          <w:rFonts w:ascii="Times New Roman" w:hAnsi="Times New Roman" w:cs="Times New Roman"/>
          <w:sz w:val="28"/>
          <w:szCs w:val="24"/>
        </w:rPr>
      </w:pPr>
    </w:p>
    <w:p w14:paraId="337C9125" w14:textId="77777777" w:rsidR="00322175" w:rsidRPr="00322175" w:rsidRDefault="00CE3595" w:rsidP="00322175">
      <w:pPr>
        <w:pStyle w:val="Sarakstarindkopa"/>
        <w:numPr>
          <w:ilvl w:val="0"/>
          <w:numId w:val="6"/>
        </w:numPr>
        <w:tabs>
          <w:tab w:val="left" w:pos="142"/>
        </w:tabs>
        <w:spacing w:after="0" w:line="240" w:lineRule="auto"/>
        <w:jc w:val="both"/>
        <w:rPr>
          <w:rFonts w:ascii="Times New Roman" w:hAnsi="Times New Roman" w:cs="Times New Roman"/>
          <w:sz w:val="24"/>
          <w:szCs w:val="24"/>
        </w:rPr>
      </w:pPr>
      <w:r w:rsidRPr="0010358A">
        <w:rPr>
          <w:rFonts w:ascii="Times New Roman" w:hAnsi="Times New Roman" w:cs="Times New Roman"/>
          <w:b/>
          <w:sz w:val="24"/>
          <w:szCs w:val="24"/>
        </w:rPr>
        <w:t xml:space="preserve">Piedāvājuma noformēšana. </w:t>
      </w:r>
    </w:p>
    <w:p w14:paraId="7063CB08" w14:textId="77777777" w:rsidR="00322175" w:rsidRDefault="00CE3595" w:rsidP="00322175">
      <w:pPr>
        <w:pStyle w:val="Sarakstarindkopa"/>
        <w:numPr>
          <w:ilvl w:val="1"/>
          <w:numId w:val="6"/>
        </w:numPr>
        <w:tabs>
          <w:tab w:val="left" w:pos="142"/>
        </w:tabs>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P</w:t>
      </w:r>
      <w:r w:rsidR="00322175">
        <w:rPr>
          <w:rFonts w:ascii="Times New Roman" w:hAnsi="Times New Roman" w:cs="Times New Roman"/>
          <w:sz w:val="24"/>
          <w:szCs w:val="24"/>
        </w:rPr>
        <w:t>retendents aizpilda un iesniedz:</w:t>
      </w:r>
    </w:p>
    <w:p w14:paraId="60B507BE" w14:textId="77777777" w:rsidR="00033C4E" w:rsidRDefault="00CE3595" w:rsidP="00033C4E">
      <w:pPr>
        <w:pStyle w:val="Sarakstarindkopa"/>
        <w:numPr>
          <w:ilvl w:val="2"/>
          <w:numId w:val="6"/>
        </w:numPr>
        <w:tabs>
          <w:tab w:val="left" w:pos="851"/>
        </w:tabs>
        <w:spacing w:after="0" w:line="240" w:lineRule="auto"/>
        <w:ind w:left="993" w:hanging="579"/>
        <w:jc w:val="both"/>
        <w:rPr>
          <w:rFonts w:ascii="Times New Roman" w:hAnsi="Times New Roman" w:cs="Times New Roman"/>
          <w:sz w:val="24"/>
          <w:szCs w:val="24"/>
        </w:rPr>
      </w:pPr>
      <w:r w:rsidRPr="00322175">
        <w:rPr>
          <w:rFonts w:ascii="Times New Roman" w:hAnsi="Times New Roman" w:cs="Times New Roman"/>
          <w:sz w:val="24"/>
          <w:szCs w:val="24"/>
        </w:rPr>
        <w:t>Pretendent</w:t>
      </w:r>
      <w:r w:rsidR="00033C4E">
        <w:rPr>
          <w:rFonts w:ascii="Times New Roman" w:hAnsi="Times New Roman" w:cs="Times New Roman"/>
          <w:sz w:val="24"/>
          <w:szCs w:val="24"/>
        </w:rPr>
        <w:t>s iesniedz piedāvājumu</w:t>
      </w:r>
      <w:r w:rsidRPr="00322175">
        <w:rPr>
          <w:rFonts w:ascii="Times New Roman" w:hAnsi="Times New Roman" w:cs="Times New Roman"/>
          <w:sz w:val="24"/>
          <w:szCs w:val="24"/>
        </w:rPr>
        <w:t xml:space="preserve"> </w:t>
      </w:r>
      <w:r w:rsidR="00033C4E">
        <w:rPr>
          <w:rFonts w:ascii="Times New Roman" w:hAnsi="Times New Roman" w:cs="Times New Roman"/>
          <w:sz w:val="24"/>
          <w:szCs w:val="24"/>
        </w:rPr>
        <w:t>C</w:t>
      </w:r>
      <w:r w:rsidRPr="00322175">
        <w:rPr>
          <w:rFonts w:ascii="Times New Roman" w:hAnsi="Times New Roman" w:cs="Times New Roman"/>
          <w:sz w:val="24"/>
          <w:szCs w:val="24"/>
        </w:rPr>
        <w:t xml:space="preserve">enu aptaujai - norāda kopējo pakalpojuma summu ar un </w:t>
      </w:r>
      <w:r w:rsidR="00033C4E">
        <w:rPr>
          <w:rFonts w:ascii="Times New Roman" w:hAnsi="Times New Roman" w:cs="Times New Roman"/>
          <w:sz w:val="24"/>
          <w:szCs w:val="24"/>
        </w:rPr>
        <w:t>bez PVN, kā arī sniedz</w:t>
      </w:r>
      <w:r w:rsidRPr="00322175">
        <w:rPr>
          <w:rFonts w:ascii="Times New Roman" w:hAnsi="Times New Roman" w:cs="Times New Roman"/>
          <w:sz w:val="24"/>
          <w:szCs w:val="24"/>
        </w:rPr>
        <w:t xml:space="preserve"> informāciju par pretendentu</w:t>
      </w:r>
      <w:r w:rsidR="00033C4E">
        <w:rPr>
          <w:rFonts w:ascii="Times New Roman" w:hAnsi="Times New Roman" w:cs="Times New Roman"/>
          <w:sz w:val="24"/>
          <w:szCs w:val="24"/>
        </w:rPr>
        <w:t xml:space="preserve"> atbilstoši pievienotajam - 1. pielikumam</w:t>
      </w:r>
      <w:r w:rsidR="00322175">
        <w:rPr>
          <w:rFonts w:ascii="Times New Roman" w:hAnsi="Times New Roman" w:cs="Times New Roman"/>
          <w:sz w:val="24"/>
          <w:szCs w:val="24"/>
        </w:rPr>
        <w:t>;</w:t>
      </w:r>
    </w:p>
    <w:p w14:paraId="53E2EA6E" w14:textId="3F19ED65" w:rsidR="00033C4E" w:rsidRPr="00033C4E" w:rsidRDefault="00033C4E" w:rsidP="00033C4E">
      <w:pPr>
        <w:pStyle w:val="Sarakstarindkopa"/>
        <w:numPr>
          <w:ilvl w:val="2"/>
          <w:numId w:val="6"/>
        </w:numPr>
        <w:tabs>
          <w:tab w:val="left" w:pos="851"/>
        </w:tabs>
        <w:spacing w:after="0" w:line="240" w:lineRule="auto"/>
        <w:ind w:left="993" w:hanging="579"/>
        <w:jc w:val="both"/>
        <w:rPr>
          <w:rFonts w:ascii="Times New Roman" w:hAnsi="Times New Roman" w:cs="Times New Roman"/>
          <w:sz w:val="24"/>
          <w:szCs w:val="24"/>
        </w:rPr>
      </w:pPr>
      <w:r w:rsidRPr="00033C4E">
        <w:rPr>
          <w:rFonts w:ascii="Times New Roman" w:hAnsi="Times New Roman" w:cs="Times New Roman"/>
          <w:sz w:val="24"/>
          <w:szCs w:val="24"/>
        </w:rPr>
        <w:t>Piedāvājumā norāda līgumcenu euro bez pievienotās vērtības nodokļa ar precizitāti 2 (divas) zīmes aiz komata.</w:t>
      </w:r>
    </w:p>
    <w:p w14:paraId="639FDFD3" w14:textId="77777777" w:rsidR="00033C4E" w:rsidRPr="00033C4E" w:rsidRDefault="00033C4E" w:rsidP="00033C4E">
      <w:pPr>
        <w:pStyle w:val="Sarakstarindkopa"/>
        <w:numPr>
          <w:ilvl w:val="2"/>
          <w:numId w:val="6"/>
        </w:numPr>
        <w:tabs>
          <w:tab w:val="left" w:pos="851"/>
        </w:tabs>
        <w:spacing w:after="0" w:line="240" w:lineRule="auto"/>
        <w:ind w:left="993" w:hanging="579"/>
        <w:jc w:val="both"/>
        <w:rPr>
          <w:rFonts w:ascii="Times New Roman" w:eastAsia="Times New Roman" w:hAnsi="Times New Roman"/>
          <w:b/>
          <w:bCs/>
          <w:sz w:val="24"/>
          <w:szCs w:val="24"/>
        </w:rPr>
      </w:pPr>
      <w:r>
        <w:rPr>
          <w:rFonts w:ascii="Times New Roman" w:hAnsi="Times New Roman" w:cs="Times New Roman"/>
          <w:sz w:val="24"/>
          <w:szCs w:val="24"/>
        </w:rPr>
        <w:t xml:space="preserve">Pretendents iesniedz </w:t>
      </w:r>
      <w:r w:rsidRPr="006E50B1">
        <w:rPr>
          <w:rFonts w:ascii="Times New Roman" w:hAnsi="Times New Roman" w:cs="Times New Roman"/>
          <w:sz w:val="24"/>
          <w:szCs w:val="24"/>
        </w:rPr>
        <w:t>Fin</w:t>
      </w:r>
      <w:r>
        <w:rPr>
          <w:rFonts w:ascii="Times New Roman" w:hAnsi="Times New Roman" w:cs="Times New Roman"/>
          <w:sz w:val="24"/>
          <w:szCs w:val="24"/>
        </w:rPr>
        <w:t xml:space="preserve">anšu piedāvājumu - 3. pielikumu, atbilstoši </w:t>
      </w:r>
      <w:r w:rsidR="00CE3595" w:rsidRPr="00322175">
        <w:rPr>
          <w:rFonts w:ascii="Times New Roman" w:hAnsi="Times New Roman" w:cs="Times New Roman"/>
          <w:sz w:val="24"/>
          <w:szCs w:val="24"/>
        </w:rPr>
        <w:t>Tehnisk</w:t>
      </w:r>
      <w:r>
        <w:rPr>
          <w:rFonts w:ascii="Times New Roman" w:hAnsi="Times New Roman" w:cs="Times New Roman"/>
          <w:sz w:val="24"/>
          <w:szCs w:val="24"/>
        </w:rPr>
        <w:t>ajai</w:t>
      </w:r>
      <w:r w:rsidR="00CE3595" w:rsidRPr="00322175">
        <w:rPr>
          <w:rFonts w:ascii="Times New Roman" w:hAnsi="Times New Roman" w:cs="Times New Roman"/>
          <w:sz w:val="24"/>
          <w:szCs w:val="24"/>
        </w:rPr>
        <w:t xml:space="preserve"> specifikācij</w:t>
      </w:r>
      <w:r>
        <w:rPr>
          <w:rFonts w:ascii="Times New Roman" w:hAnsi="Times New Roman" w:cs="Times New Roman"/>
          <w:sz w:val="24"/>
          <w:szCs w:val="24"/>
        </w:rPr>
        <w:t>ai</w:t>
      </w:r>
      <w:r w:rsidR="00CE3595" w:rsidRPr="00322175">
        <w:rPr>
          <w:rFonts w:ascii="Times New Roman" w:hAnsi="Times New Roman" w:cs="Times New Roman"/>
          <w:sz w:val="24"/>
          <w:szCs w:val="24"/>
        </w:rPr>
        <w:t xml:space="preserve"> </w:t>
      </w:r>
      <w:r>
        <w:rPr>
          <w:rFonts w:ascii="Times New Roman" w:hAnsi="Times New Roman" w:cs="Times New Roman"/>
          <w:sz w:val="24"/>
          <w:szCs w:val="24"/>
        </w:rPr>
        <w:t>2. pielikums.</w:t>
      </w:r>
      <w:r w:rsidR="00CE3595" w:rsidRPr="00322175">
        <w:rPr>
          <w:rFonts w:ascii="Times New Roman" w:hAnsi="Times New Roman" w:cs="Times New Roman"/>
          <w:sz w:val="24"/>
          <w:szCs w:val="24"/>
        </w:rPr>
        <w:t xml:space="preserve"> </w:t>
      </w:r>
    </w:p>
    <w:p w14:paraId="644F0125" w14:textId="234E272D" w:rsidR="00033C4E" w:rsidRPr="00033C4E" w:rsidRDefault="00033C4E" w:rsidP="00033C4E">
      <w:pPr>
        <w:pStyle w:val="Sarakstarindkopa"/>
        <w:numPr>
          <w:ilvl w:val="2"/>
          <w:numId w:val="6"/>
        </w:numPr>
        <w:tabs>
          <w:tab w:val="left" w:pos="851"/>
        </w:tabs>
        <w:spacing w:after="0" w:line="240" w:lineRule="auto"/>
        <w:ind w:left="993" w:hanging="579"/>
        <w:jc w:val="both"/>
        <w:rPr>
          <w:rFonts w:ascii="Times New Roman" w:eastAsia="Times New Roman" w:hAnsi="Times New Roman"/>
          <w:bCs/>
          <w:sz w:val="24"/>
          <w:szCs w:val="24"/>
        </w:rPr>
      </w:pPr>
      <w:r w:rsidRPr="00033C4E">
        <w:rPr>
          <w:rFonts w:ascii="Times New Roman" w:eastAsia="Times New Roman" w:hAnsi="Times New Roman"/>
          <w:bCs/>
          <w:sz w:val="24"/>
          <w:szCs w:val="24"/>
        </w:rPr>
        <w:t xml:space="preserve">Pretendentam iepriekšējo 3 (trīs) gadu laikā ir pieredze vismaz 2 (divu) līdzīgu līgumu savlaicīgā un kvalitatīvā izpildē. Pretendents iesniedz aizpildītu - </w:t>
      </w:r>
      <w:r>
        <w:rPr>
          <w:rFonts w:ascii="Times New Roman" w:eastAsia="Times New Roman" w:hAnsi="Times New Roman"/>
          <w:bCs/>
          <w:sz w:val="24"/>
          <w:szCs w:val="24"/>
        </w:rPr>
        <w:t>4</w:t>
      </w:r>
      <w:bookmarkStart w:id="0" w:name="_GoBack"/>
      <w:bookmarkEnd w:id="0"/>
      <w:r w:rsidRPr="00033C4E">
        <w:rPr>
          <w:rFonts w:ascii="Times New Roman" w:eastAsia="Times New Roman" w:hAnsi="Times New Roman"/>
          <w:bCs/>
          <w:sz w:val="24"/>
          <w:szCs w:val="24"/>
        </w:rPr>
        <w:t>. pielikumu – Pretendenta kvalifikācija un pieredze.</w:t>
      </w:r>
    </w:p>
    <w:p w14:paraId="37F20F25" w14:textId="63A1DF63" w:rsidR="00033C4E" w:rsidRPr="00033C4E" w:rsidRDefault="00033C4E" w:rsidP="00033C4E">
      <w:pPr>
        <w:pStyle w:val="Sarakstarindkopa"/>
        <w:numPr>
          <w:ilvl w:val="2"/>
          <w:numId w:val="6"/>
        </w:numPr>
        <w:tabs>
          <w:tab w:val="left" w:pos="851"/>
        </w:tabs>
        <w:spacing w:after="0" w:line="240" w:lineRule="auto"/>
        <w:ind w:left="993" w:hanging="579"/>
        <w:jc w:val="both"/>
        <w:rPr>
          <w:rFonts w:ascii="Times New Roman" w:eastAsia="Times New Roman" w:hAnsi="Times New Roman"/>
          <w:bCs/>
          <w:sz w:val="24"/>
          <w:szCs w:val="24"/>
        </w:rPr>
      </w:pPr>
      <w:r w:rsidRPr="00033C4E">
        <w:rPr>
          <w:rFonts w:ascii="Times New Roman" w:eastAsia="Times New Roman" w:hAnsi="Times New Roman"/>
          <w:bCs/>
          <w:sz w:val="24"/>
          <w:szCs w:val="24"/>
        </w:rPr>
        <w:t xml:space="preserve">Pēc piedāvājuma iesniegšanas termiņa beigām pretendents nevar grozīt savu piedāvājumu. </w:t>
      </w:r>
    </w:p>
    <w:p w14:paraId="1E84BCF4" w14:textId="316F30A0" w:rsidR="00033C4E" w:rsidRPr="00033C4E" w:rsidRDefault="00033C4E" w:rsidP="00033C4E">
      <w:pPr>
        <w:tabs>
          <w:tab w:val="left" w:pos="851"/>
        </w:tabs>
        <w:spacing w:after="0" w:line="240" w:lineRule="auto"/>
        <w:jc w:val="both"/>
        <w:rPr>
          <w:rFonts w:ascii="Times New Roman" w:eastAsia="Times New Roman" w:hAnsi="Times New Roman"/>
          <w:b/>
          <w:bCs/>
          <w:sz w:val="24"/>
          <w:szCs w:val="24"/>
        </w:rPr>
      </w:pPr>
    </w:p>
    <w:p w14:paraId="16656A96" w14:textId="77777777" w:rsidR="00322175" w:rsidRPr="00322175" w:rsidRDefault="00322175" w:rsidP="00322175">
      <w:pPr>
        <w:pStyle w:val="Sarakstarindko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Piedāvājuma cena</w:t>
      </w:r>
    </w:p>
    <w:p w14:paraId="608D0EFE" w14:textId="089DC926" w:rsidR="0005608B" w:rsidRPr="00322175"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 xml:space="preserve">Piedāvājumam jābūt izteiktam </w:t>
      </w:r>
      <w:r w:rsidRPr="00322175">
        <w:rPr>
          <w:rFonts w:ascii="Times New Roman" w:hAnsi="Times New Roman" w:cs="Times New Roman"/>
          <w:i/>
          <w:sz w:val="24"/>
          <w:szCs w:val="24"/>
        </w:rPr>
        <w:t>euro</w:t>
      </w:r>
      <w:r w:rsidRPr="00322175">
        <w:rPr>
          <w:rFonts w:ascii="Times New Roman" w:hAnsi="Times New Roman" w:cs="Times New Roman"/>
          <w:sz w:val="24"/>
          <w:szCs w:val="24"/>
        </w:rPr>
        <w:t xml:space="preserve"> bez PVN, atsevišķi jānorāda piedāvājuma cena ar PVN (Pretendenta pieteikum</w:t>
      </w:r>
      <w:r w:rsidR="00033C4E">
        <w:rPr>
          <w:rFonts w:ascii="Times New Roman" w:hAnsi="Times New Roman" w:cs="Times New Roman"/>
          <w:sz w:val="24"/>
          <w:szCs w:val="24"/>
        </w:rPr>
        <w:t>u cenu aptaujai  (1. pielikums)</w:t>
      </w:r>
      <w:r w:rsidRPr="00322175">
        <w:rPr>
          <w:rFonts w:ascii="Times New Roman" w:hAnsi="Times New Roman" w:cs="Times New Roman"/>
          <w:sz w:val="24"/>
          <w:szCs w:val="24"/>
        </w:rPr>
        <w:t xml:space="preserve">. </w:t>
      </w:r>
    </w:p>
    <w:p w14:paraId="1E851013" w14:textId="77777777" w:rsidR="0005608B" w:rsidRPr="006909FC" w:rsidRDefault="0005608B" w:rsidP="00322175">
      <w:pPr>
        <w:pStyle w:val="Sarakstarindkopa"/>
        <w:spacing w:after="0" w:line="240" w:lineRule="auto"/>
        <w:ind w:left="0"/>
        <w:jc w:val="both"/>
        <w:rPr>
          <w:rFonts w:ascii="Times New Roman" w:hAnsi="Times New Roman" w:cs="Times New Roman"/>
          <w:sz w:val="24"/>
          <w:szCs w:val="24"/>
        </w:rPr>
      </w:pPr>
    </w:p>
    <w:p w14:paraId="71C66EA8" w14:textId="77777777" w:rsidR="0005608B" w:rsidRPr="009F34BA" w:rsidRDefault="0005608B" w:rsidP="00322175">
      <w:pPr>
        <w:pStyle w:val="Sarakstarindkopa"/>
        <w:numPr>
          <w:ilvl w:val="0"/>
          <w:numId w:val="6"/>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Samaksas nosacījumi</w:t>
      </w:r>
    </w:p>
    <w:p w14:paraId="6490275A" w14:textId="2D7C6CDD" w:rsidR="0005608B"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0E7FC6">
        <w:rPr>
          <w:rFonts w:ascii="Times New Roman" w:hAnsi="Times New Roman" w:cs="Times New Roman"/>
          <w:sz w:val="24"/>
          <w:szCs w:val="24"/>
        </w:rPr>
        <w:t>Par 1. punktā veiktajiem pakalpojumiem Pasūtītājs samaksā Izpildītājam pēc tā piestādītajiem rēķiniem, tā norādītā bankas kontā 15 darba dienu laikā pēc rēķina saņemšanas.</w:t>
      </w:r>
    </w:p>
    <w:p w14:paraId="09429F82" w14:textId="77777777" w:rsidR="0005608B" w:rsidRDefault="0005608B" w:rsidP="00322175">
      <w:pPr>
        <w:pStyle w:val="Sarakstarindkopa"/>
        <w:spacing w:after="0" w:line="240" w:lineRule="auto"/>
        <w:ind w:left="0"/>
        <w:jc w:val="both"/>
        <w:rPr>
          <w:rFonts w:ascii="Times New Roman" w:hAnsi="Times New Roman" w:cs="Times New Roman"/>
          <w:sz w:val="24"/>
          <w:szCs w:val="24"/>
        </w:rPr>
      </w:pPr>
    </w:p>
    <w:p w14:paraId="5BEE02B6" w14:textId="77777777" w:rsidR="0005608B" w:rsidRPr="00381488" w:rsidRDefault="0005608B" w:rsidP="00322175">
      <w:pPr>
        <w:pStyle w:val="Sarakstarindkopa"/>
        <w:numPr>
          <w:ilvl w:val="0"/>
          <w:numId w:val="6"/>
        </w:numPr>
        <w:spacing w:after="0" w:line="240" w:lineRule="auto"/>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14:paraId="54EADAB4" w14:textId="10CF77DB" w:rsidR="0005608B"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Visi jautājumi par iepirkuma priekšmetu un piedāvājumu iesniegšanas kārtību adresējami 2.punktā minētai kontaktpersonai līdz piedāvājuma iesniegšanas termiņa beigām.</w:t>
      </w:r>
    </w:p>
    <w:p w14:paraId="1AAEB225" w14:textId="77777777" w:rsidR="0005608B" w:rsidRDefault="0005608B" w:rsidP="00322175">
      <w:pPr>
        <w:pStyle w:val="Sarakstarindkopa"/>
        <w:spacing w:after="0" w:line="240" w:lineRule="auto"/>
        <w:ind w:left="0"/>
        <w:jc w:val="both"/>
        <w:rPr>
          <w:rFonts w:ascii="Times New Roman" w:hAnsi="Times New Roman" w:cs="Times New Roman"/>
          <w:sz w:val="24"/>
          <w:szCs w:val="24"/>
        </w:rPr>
      </w:pPr>
    </w:p>
    <w:p w14:paraId="3AF5076A" w14:textId="77777777" w:rsidR="0005608B" w:rsidRDefault="0005608B" w:rsidP="00322175">
      <w:pPr>
        <w:pStyle w:val="Sarakstarindkopa"/>
        <w:numPr>
          <w:ilvl w:val="0"/>
          <w:numId w:val="6"/>
        </w:numPr>
        <w:spacing w:after="0" w:line="240" w:lineRule="auto"/>
        <w:ind w:left="0" w:firstLine="0"/>
        <w:jc w:val="both"/>
        <w:rPr>
          <w:rFonts w:ascii="Times New Roman" w:hAnsi="Times New Roman" w:cs="Times New Roman"/>
          <w:b/>
          <w:sz w:val="24"/>
          <w:szCs w:val="24"/>
        </w:rPr>
      </w:pPr>
      <w:r w:rsidRPr="00381488">
        <w:rPr>
          <w:rFonts w:ascii="Times New Roman" w:hAnsi="Times New Roman" w:cs="Times New Roman"/>
          <w:b/>
          <w:sz w:val="24"/>
          <w:szCs w:val="24"/>
        </w:rPr>
        <w:t>Piedāvājumu iesniegšana, vērtēšana un lēmuma pieņemšana</w:t>
      </w:r>
    </w:p>
    <w:p w14:paraId="652A3C68" w14:textId="42FDBFC3" w:rsidR="0005608B" w:rsidRPr="00381488"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10" w:history="1">
        <w:r w:rsidRPr="00381488">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14:paraId="205C45E3" w14:textId="77777777" w:rsidR="0005608B" w:rsidRDefault="0005608B" w:rsidP="00322175">
      <w:pPr>
        <w:pStyle w:val="Sarakstarindkopa"/>
        <w:spacing w:after="0" w:line="240" w:lineRule="auto"/>
        <w:ind w:left="0"/>
        <w:jc w:val="both"/>
        <w:rPr>
          <w:rFonts w:ascii="Times New Roman" w:hAnsi="Times New Roman" w:cs="Times New Roman"/>
          <w:b/>
          <w:sz w:val="24"/>
          <w:szCs w:val="24"/>
        </w:rPr>
      </w:pPr>
    </w:p>
    <w:p w14:paraId="0EF1E2B8" w14:textId="2B1DAB9B" w:rsidR="0005608B" w:rsidRDefault="0005608B" w:rsidP="00322175">
      <w:pPr>
        <w:pStyle w:val="Sarakstarindkopa"/>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53685FC9" w14:textId="77777777" w:rsidR="00322175"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0C53EA28" w14:textId="77777777" w:rsidR="00322175"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1CEBB456" w14:textId="77777777" w:rsidR="00322175"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No piedāvājumiem, kas atbilst visām prasībām, izvēlēsies piedāvājumu ar viszemāko cenu.</w:t>
      </w:r>
    </w:p>
    <w:p w14:paraId="2E1069F9" w14:textId="77777777" w:rsidR="00322175"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Gadījumā ja būs iesniegti divi vai vairāki Pretendentu piedāvājumi ar vienādām piedāvājuma summām, tiks izvēlēts ekonomiski izdevīgākais piedāvājums.</w:t>
      </w:r>
    </w:p>
    <w:p w14:paraId="3F4249D3" w14:textId="4C9C9517" w:rsidR="0005608B" w:rsidRPr="00322175"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3 darba dienu laikā pēc lēmuma pieņemšanas informēs visus pretendentus par pieņemto lēmumu.</w:t>
      </w:r>
    </w:p>
    <w:p w14:paraId="6D16FD1D" w14:textId="77777777" w:rsidR="0005608B" w:rsidRDefault="0005608B" w:rsidP="00322175">
      <w:pPr>
        <w:pStyle w:val="Sarakstarindkopa"/>
        <w:spacing w:after="0" w:line="240" w:lineRule="auto"/>
        <w:jc w:val="both"/>
        <w:rPr>
          <w:rFonts w:ascii="Times New Roman" w:hAnsi="Times New Roman" w:cs="Times New Roman"/>
          <w:sz w:val="24"/>
          <w:szCs w:val="24"/>
        </w:rPr>
      </w:pPr>
    </w:p>
    <w:p w14:paraId="25F93D18" w14:textId="77777777" w:rsidR="0005608B" w:rsidRDefault="0005608B" w:rsidP="00322175">
      <w:pPr>
        <w:pStyle w:val="Sarakstarindkopa"/>
        <w:numPr>
          <w:ilvl w:val="0"/>
          <w:numId w:val="6"/>
        </w:numPr>
        <w:spacing w:after="0" w:line="240" w:lineRule="auto"/>
        <w:ind w:left="0" w:firstLine="0"/>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p>
    <w:p w14:paraId="65A9896C" w14:textId="00A8F20F" w:rsidR="0046623D"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4D366A8B" w14:textId="77777777" w:rsidR="0046623D" w:rsidRPr="0046623D" w:rsidRDefault="0046623D" w:rsidP="0046623D"/>
    <w:p w14:paraId="59AC1353" w14:textId="77777777" w:rsidR="0046623D" w:rsidRPr="0046623D" w:rsidRDefault="0046623D" w:rsidP="0046623D"/>
    <w:p w14:paraId="5587F8DB" w14:textId="77777777" w:rsidR="0046623D" w:rsidRPr="0046623D" w:rsidRDefault="0046623D" w:rsidP="0046623D"/>
    <w:p w14:paraId="54C967E6" w14:textId="77777777" w:rsidR="0046623D" w:rsidRPr="0046623D" w:rsidRDefault="0046623D" w:rsidP="0046623D"/>
    <w:p w14:paraId="1C7C8C01" w14:textId="77777777" w:rsidR="0046623D" w:rsidRPr="0046623D" w:rsidRDefault="0046623D" w:rsidP="0046623D"/>
    <w:p w14:paraId="1FF99F53" w14:textId="77777777" w:rsidR="0046623D" w:rsidRPr="0046623D" w:rsidRDefault="0046623D" w:rsidP="0046623D"/>
    <w:p w14:paraId="3A03C4AC" w14:textId="77777777" w:rsidR="0046623D" w:rsidRPr="0046623D" w:rsidRDefault="0046623D" w:rsidP="0046623D"/>
    <w:p w14:paraId="4217A204" w14:textId="77777777" w:rsidR="0046623D" w:rsidRPr="0046623D" w:rsidRDefault="0046623D" w:rsidP="0046623D"/>
    <w:p w14:paraId="258AED05" w14:textId="77777777" w:rsidR="0046623D" w:rsidRPr="0046623D" w:rsidRDefault="0046623D" w:rsidP="0046623D"/>
    <w:p w14:paraId="4FCE803D" w14:textId="77777777" w:rsidR="0046623D" w:rsidRPr="0046623D" w:rsidRDefault="0046623D" w:rsidP="0046623D"/>
    <w:p w14:paraId="5679F3FA" w14:textId="77777777" w:rsidR="0046623D" w:rsidRPr="0046623D" w:rsidRDefault="0046623D" w:rsidP="0046623D"/>
    <w:p w14:paraId="31682991" w14:textId="77777777" w:rsidR="0046623D" w:rsidRPr="0046623D" w:rsidRDefault="0046623D" w:rsidP="0046623D"/>
    <w:p w14:paraId="5CAABD2E" w14:textId="77777777" w:rsidR="0046623D" w:rsidRPr="0046623D" w:rsidRDefault="0046623D" w:rsidP="0046623D"/>
    <w:p w14:paraId="6C5AC911" w14:textId="1D2880E1" w:rsidR="0005608B" w:rsidRPr="0046623D" w:rsidRDefault="0046623D" w:rsidP="0046623D">
      <w:pPr>
        <w:tabs>
          <w:tab w:val="left" w:pos="5358"/>
        </w:tabs>
      </w:pPr>
      <w:r>
        <w:tab/>
      </w:r>
    </w:p>
    <w:sectPr w:rsidR="0005608B" w:rsidRPr="0046623D" w:rsidSect="007113FD">
      <w:footerReference w:type="default" r:id="rId11"/>
      <w:pgSz w:w="11906" w:h="16838"/>
      <w:pgMar w:top="993"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6A23E" w14:textId="77777777" w:rsidR="001E61A1" w:rsidRDefault="001E61A1" w:rsidP="0037564F">
      <w:pPr>
        <w:spacing w:after="0" w:line="240" w:lineRule="auto"/>
      </w:pPr>
      <w:r>
        <w:separator/>
      </w:r>
    </w:p>
  </w:endnote>
  <w:endnote w:type="continuationSeparator" w:id="0">
    <w:p w14:paraId="44C0086F" w14:textId="77777777" w:rsidR="001E61A1" w:rsidRDefault="001E61A1"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C826C" w14:textId="2F12D603" w:rsidR="00E8763A" w:rsidRDefault="00E8763A">
    <w:pPr>
      <w:pStyle w:val="Kjene"/>
      <w:jc w:val="right"/>
    </w:pPr>
  </w:p>
  <w:p w14:paraId="0BCBCF29" w14:textId="77777777" w:rsidR="00E8763A" w:rsidRDefault="00E8763A">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E8482" w14:textId="77777777" w:rsidR="001E61A1" w:rsidRDefault="001E61A1" w:rsidP="0037564F">
      <w:pPr>
        <w:spacing w:after="0" w:line="240" w:lineRule="auto"/>
      </w:pPr>
      <w:r>
        <w:separator/>
      </w:r>
    </w:p>
  </w:footnote>
  <w:footnote w:type="continuationSeparator" w:id="0">
    <w:p w14:paraId="06577F3F" w14:textId="77777777" w:rsidR="001E61A1" w:rsidRDefault="001E61A1"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43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0825B7"/>
    <w:multiLevelType w:val="multilevel"/>
    <w:tmpl w:val="289442F4"/>
    <w:lvl w:ilvl="0">
      <w:start w:val="2"/>
      <w:numFmt w:val="decimal"/>
      <w:lvlText w:val="%1."/>
      <w:lvlJc w:val="left"/>
      <w:pPr>
        <w:ind w:left="360" w:hanging="360"/>
      </w:p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2160" w:hanging="720"/>
      </w:pPr>
      <w:rPr>
        <w:rFonts w:ascii="Times New Roman" w:hAnsi="Times New Roman"/>
        <w:b/>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F54626"/>
    <w:multiLevelType w:val="hybridMultilevel"/>
    <w:tmpl w:val="2740172A"/>
    <w:lvl w:ilvl="0" w:tplc="80E203B8">
      <w:start w:val="1"/>
      <w:numFmt w:val="decimal"/>
      <w:lvlText w:val="%1."/>
      <w:lvlJc w:val="left"/>
      <w:pPr>
        <w:ind w:left="1800" w:hanging="360"/>
      </w:pPr>
      <w:rPr>
        <w:rFonts w:hint="default"/>
        <w:b w:val="0"/>
        <w:i w:val="0"/>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1F7929C3"/>
    <w:multiLevelType w:val="hybridMultilevel"/>
    <w:tmpl w:val="BD444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F561A6"/>
    <w:multiLevelType w:val="multilevel"/>
    <w:tmpl w:val="1AF0D9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pStyle w:val="Virsraksts2"/>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74BC5"/>
    <w:multiLevelType w:val="hybridMultilevel"/>
    <w:tmpl w:val="F89AD340"/>
    <w:lvl w:ilvl="0" w:tplc="0402112C">
      <w:start w:val="1"/>
      <w:numFmt w:val="decimal"/>
      <w:lvlText w:val="%1."/>
      <w:lvlJc w:val="left"/>
      <w:pPr>
        <w:ind w:left="720" w:hanging="360"/>
      </w:pPr>
      <w:rPr>
        <w:rFonts w:hint="default"/>
        <w:b/>
        <w:bCs/>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C077A0F"/>
    <w:multiLevelType w:val="hybridMultilevel"/>
    <w:tmpl w:val="DAE8B86C"/>
    <w:lvl w:ilvl="0" w:tplc="B4802E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10443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0B2B96"/>
    <w:multiLevelType w:val="hybridMultilevel"/>
    <w:tmpl w:val="3DF89FCA"/>
    <w:lvl w:ilvl="0" w:tplc="28F6CAEC">
      <w:start w:val="1"/>
      <w:numFmt w:val="decimal"/>
      <w:lvlText w:val="%1."/>
      <w:lvlJc w:val="left"/>
      <w:pPr>
        <w:ind w:left="567" w:hanging="207"/>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3"/>
  </w:num>
  <w:num w:numId="5">
    <w:abstractNumId w:val="5"/>
  </w:num>
  <w:num w:numId="6">
    <w:abstractNumId w:val="7"/>
  </w:num>
  <w:num w:numId="7">
    <w:abstractNumId w:val="6"/>
  </w:num>
  <w:num w:numId="8">
    <w:abstractNumId w:val="9"/>
  </w:num>
  <w:num w:numId="9">
    <w:abstractNumId w:val="0"/>
  </w:num>
  <w:num w:numId="10">
    <w:abstractNumId w:val="1"/>
  </w:num>
  <w:num w:numId="11">
    <w:abstractNumId w:val="1"/>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80" w:hanging="360"/>
        </w:pPr>
        <w:rPr>
          <w:rFonts w:ascii="Times New Roman" w:hAnsi="Times New Roman" w:hint="default"/>
          <w:b w:val="0"/>
          <w:sz w:val="24"/>
        </w:rPr>
      </w:lvl>
    </w:lvlOverride>
    <w:lvlOverride w:ilvl="2">
      <w:lvl w:ilvl="2">
        <w:start w:val="1"/>
        <w:numFmt w:val="decimal"/>
        <w:lvlText w:val="%1.%2.%3."/>
        <w:lvlJc w:val="left"/>
        <w:pPr>
          <w:ind w:left="2160" w:hanging="720"/>
        </w:pPr>
        <w:rPr>
          <w:rFonts w:ascii="Times New Roman" w:hAnsi="Times New Roman" w:hint="default"/>
          <w:b/>
          <w:sz w:val="24"/>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36F3"/>
    <w:rsid w:val="000148B0"/>
    <w:rsid w:val="000223F1"/>
    <w:rsid w:val="00033C4E"/>
    <w:rsid w:val="00041482"/>
    <w:rsid w:val="0005608B"/>
    <w:rsid w:val="00056632"/>
    <w:rsid w:val="0006174F"/>
    <w:rsid w:val="00091B1E"/>
    <w:rsid w:val="000B5B2B"/>
    <w:rsid w:val="000F4067"/>
    <w:rsid w:val="00101A57"/>
    <w:rsid w:val="00137092"/>
    <w:rsid w:val="00195FB6"/>
    <w:rsid w:val="001A0723"/>
    <w:rsid w:val="001B4B1C"/>
    <w:rsid w:val="001C4F61"/>
    <w:rsid w:val="001E61A1"/>
    <w:rsid w:val="001E723A"/>
    <w:rsid w:val="002060ED"/>
    <w:rsid w:val="002118CF"/>
    <w:rsid w:val="00213301"/>
    <w:rsid w:val="00214B95"/>
    <w:rsid w:val="00227FC6"/>
    <w:rsid w:val="00255205"/>
    <w:rsid w:val="002616C0"/>
    <w:rsid w:val="0028237D"/>
    <w:rsid w:val="00291539"/>
    <w:rsid w:val="002B1D79"/>
    <w:rsid w:val="002C750B"/>
    <w:rsid w:val="002D000B"/>
    <w:rsid w:val="002F562D"/>
    <w:rsid w:val="0030573F"/>
    <w:rsid w:val="00315690"/>
    <w:rsid w:val="00322175"/>
    <w:rsid w:val="00327A5F"/>
    <w:rsid w:val="00343EBD"/>
    <w:rsid w:val="00370186"/>
    <w:rsid w:val="003705C7"/>
    <w:rsid w:val="003719AD"/>
    <w:rsid w:val="0037564F"/>
    <w:rsid w:val="00381488"/>
    <w:rsid w:val="003A33D0"/>
    <w:rsid w:val="004168D0"/>
    <w:rsid w:val="004218D4"/>
    <w:rsid w:val="00437739"/>
    <w:rsid w:val="00437E86"/>
    <w:rsid w:val="0046623D"/>
    <w:rsid w:val="0047350D"/>
    <w:rsid w:val="00477E7F"/>
    <w:rsid w:val="004925DD"/>
    <w:rsid w:val="004C5765"/>
    <w:rsid w:val="004D08A3"/>
    <w:rsid w:val="004F733B"/>
    <w:rsid w:val="00502567"/>
    <w:rsid w:val="00527DDC"/>
    <w:rsid w:val="00530EC3"/>
    <w:rsid w:val="00531009"/>
    <w:rsid w:val="00547330"/>
    <w:rsid w:val="00563ACA"/>
    <w:rsid w:val="005708A8"/>
    <w:rsid w:val="005810CF"/>
    <w:rsid w:val="00582DFD"/>
    <w:rsid w:val="005858B0"/>
    <w:rsid w:val="005906D4"/>
    <w:rsid w:val="005A202D"/>
    <w:rsid w:val="005D22A0"/>
    <w:rsid w:val="005D5401"/>
    <w:rsid w:val="005E2BE2"/>
    <w:rsid w:val="005F7EBD"/>
    <w:rsid w:val="0061479C"/>
    <w:rsid w:val="00617CEC"/>
    <w:rsid w:val="0063353E"/>
    <w:rsid w:val="00641581"/>
    <w:rsid w:val="00643454"/>
    <w:rsid w:val="006523F0"/>
    <w:rsid w:val="00667EEC"/>
    <w:rsid w:val="00672AFB"/>
    <w:rsid w:val="0067546C"/>
    <w:rsid w:val="006757D5"/>
    <w:rsid w:val="0069354F"/>
    <w:rsid w:val="006E1F10"/>
    <w:rsid w:val="006E50B1"/>
    <w:rsid w:val="007113FD"/>
    <w:rsid w:val="007408BA"/>
    <w:rsid w:val="00746E4D"/>
    <w:rsid w:val="00750DF1"/>
    <w:rsid w:val="00761E3F"/>
    <w:rsid w:val="00772DF2"/>
    <w:rsid w:val="00795C01"/>
    <w:rsid w:val="00796F98"/>
    <w:rsid w:val="007A741E"/>
    <w:rsid w:val="007E00A1"/>
    <w:rsid w:val="008046D4"/>
    <w:rsid w:val="00807006"/>
    <w:rsid w:val="008236B0"/>
    <w:rsid w:val="008369EE"/>
    <w:rsid w:val="00852D60"/>
    <w:rsid w:val="00857B85"/>
    <w:rsid w:val="00882B45"/>
    <w:rsid w:val="00895F02"/>
    <w:rsid w:val="008B7C67"/>
    <w:rsid w:val="008C7567"/>
    <w:rsid w:val="008D7D4D"/>
    <w:rsid w:val="008E11CE"/>
    <w:rsid w:val="009037AA"/>
    <w:rsid w:val="0095407B"/>
    <w:rsid w:val="00973AC8"/>
    <w:rsid w:val="00985C68"/>
    <w:rsid w:val="009F34BA"/>
    <w:rsid w:val="00A022AB"/>
    <w:rsid w:val="00A27C50"/>
    <w:rsid w:val="00A31C6B"/>
    <w:rsid w:val="00A36ABF"/>
    <w:rsid w:val="00A45FCD"/>
    <w:rsid w:val="00A71408"/>
    <w:rsid w:val="00A74515"/>
    <w:rsid w:val="00A77531"/>
    <w:rsid w:val="00A805CC"/>
    <w:rsid w:val="00A84E97"/>
    <w:rsid w:val="00AB5717"/>
    <w:rsid w:val="00AB6053"/>
    <w:rsid w:val="00AD517D"/>
    <w:rsid w:val="00AE7D69"/>
    <w:rsid w:val="00AF01EA"/>
    <w:rsid w:val="00AF293F"/>
    <w:rsid w:val="00AF65AA"/>
    <w:rsid w:val="00B1134D"/>
    <w:rsid w:val="00B51196"/>
    <w:rsid w:val="00B60C36"/>
    <w:rsid w:val="00B87E81"/>
    <w:rsid w:val="00BA34FA"/>
    <w:rsid w:val="00BC6208"/>
    <w:rsid w:val="00C13A0D"/>
    <w:rsid w:val="00C157F1"/>
    <w:rsid w:val="00C5224A"/>
    <w:rsid w:val="00C712B3"/>
    <w:rsid w:val="00C72B4F"/>
    <w:rsid w:val="00C73284"/>
    <w:rsid w:val="00C76C1B"/>
    <w:rsid w:val="00C949F0"/>
    <w:rsid w:val="00C967B3"/>
    <w:rsid w:val="00CA1158"/>
    <w:rsid w:val="00CE3595"/>
    <w:rsid w:val="00D14243"/>
    <w:rsid w:val="00D30CEB"/>
    <w:rsid w:val="00D64768"/>
    <w:rsid w:val="00D66B9C"/>
    <w:rsid w:val="00D92739"/>
    <w:rsid w:val="00DC1D63"/>
    <w:rsid w:val="00DE4A6E"/>
    <w:rsid w:val="00DF544B"/>
    <w:rsid w:val="00E02B99"/>
    <w:rsid w:val="00E14776"/>
    <w:rsid w:val="00E311F2"/>
    <w:rsid w:val="00E34D55"/>
    <w:rsid w:val="00E7026E"/>
    <w:rsid w:val="00E8763A"/>
    <w:rsid w:val="00E97B40"/>
    <w:rsid w:val="00EC0925"/>
    <w:rsid w:val="00EC7E3E"/>
    <w:rsid w:val="00EE0765"/>
    <w:rsid w:val="00F12253"/>
    <w:rsid w:val="00F14E90"/>
    <w:rsid w:val="00F161C5"/>
    <w:rsid w:val="00F16B19"/>
    <w:rsid w:val="00F3474E"/>
    <w:rsid w:val="00F70FA6"/>
    <w:rsid w:val="00F753D3"/>
    <w:rsid w:val="00F873A4"/>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4E95A"/>
  <w15:docId w15:val="{BB90F180-1D96-42B4-B95D-57473C6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5"/>
      </w:numPr>
      <w:suppressAutoHyphens/>
      <w:overflowPunct w:val="0"/>
      <w:spacing w:after="0" w:line="240" w:lineRule="auto"/>
      <w:ind w:left="741" w:hanging="741"/>
      <w:contextualSpacing/>
      <w:jc w:val="both"/>
      <w:outlineLvl w:val="1"/>
    </w:pPr>
    <w:rPr>
      <w:rFonts w:ascii="Times New Roman" w:eastAsia="Lucida Sans Unicode" w:hAnsi="Times New Roman" w:cs="Times New Roman"/>
      <w:kern w:val="1"/>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character" w:customStyle="1" w:styleId="Neatrisintapieminana1">
    <w:name w:val="Neatrisināta pieminēšana1"/>
    <w:basedOn w:val="Noklusjumarindkopasfonts"/>
    <w:uiPriority w:val="99"/>
    <w:semiHidden/>
    <w:unhideWhenUsed/>
    <w:rsid w:val="00B87E81"/>
    <w:rPr>
      <w:color w:val="605E5C"/>
      <w:shd w:val="clear" w:color="auto" w:fill="E1DFDD"/>
    </w:rPr>
  </w:style>
  <w:style w:type="character" w:customStyle="1" w:styleId="Virsraksts2Rakstz">
    <w:name w:val="Virsraksts 2 Rakstz."/>
    <w:basedOn w:val="Noklusjumarindkopasfonts"/>
    <w:link w:val="Virsraksts2"/>
    <w:rsid w:val="00852D60"/>
    <w:rPr>
      <w:rFonts w:ascii="Times New Roman" w:eastAsia="Lucida Sans Unicode" w:hAnsi="Times New Roman" w:cs="Times New Roman"/>
      <w:kern w:val="1"/>
      <w:sz w:val="24"/>
      <w:szCs w:val="24"/>
    </w:rPr>
  </w:style>
  <w:style w:type="character" w:customStyle="1" w:styleId="Virsraksts1Rakstz">
    <w:name w:val="Virsraksts 1 Rakstz."/>
    <w:basedOn w:val="Noklusjumarindkopasfonts"/>
    <w:link w:val="Virsraksts1"/>
    <w:uiPriority w:val="9"/>
    <w:rsid w:val="00852D6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marta.rake.lasmane@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8D25F-8B62-4E5D-B0EA-4127FBC2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2542</Words>
  <Characters>1450</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Jana Horste</cp:lastModifiedBy>
  <cp:revision>10</cp:revision>
  <cp:lastPrinted>2020-06-19T05:12:00Z</cp:lastPrinted>
  <dcterms:created xsi:type="dcterms:W3CDTF">2021-05-20T12:08:00Z</dcterms:created>
  <dcterms:modified xsi:type="dcterms:W3CDTF">2021-06-02T15:18:00Z</dcterms:modified>
</cp:coreProperties>
</file>