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277AE5" w14:textId="77777777" w:rsidR="004B7C17" w:rsidRDefault="004B7C17" w:rsidP="0039783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9A29083" w14:textId="1E48A6E7" w:rsidR="004B7C17" w:rsidRDefault="004B7C17" w:rsidP="003978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CENU APTAUJA NR. TNPz 2021/</w:t>
      </w:r>
      <w:r w:rsidR="002A40AC">
        <w:rPr>
          <w:rFonts w:ascii="Times New Roman" w:hAnsi="Times New Roman" w:cs="Times New Roman"/>
          <w:b/>
          <w:sz w:val="24"/>
          <w:szCs w:val="24"/>
        </w:rPr>
        <w:t>63</w:t>
      </w:r>
    </w:p>
    <w:p w14:paraId="4C8ECBF4" w14:textId="77777777" w:rsidR="004B7C17" w:rsidRDefault="004B7C17" w:rsidP="003978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D332BBB" w14:textId="1D8B966F" w:rsidR="004B7C17" w:rsidRPr="002009F6" w:rsidRDefault="004B7C17" w:rsidP="0039783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</w:pPr>
      <w:bookmarkStart w:id="0" w:name="_Hlk79591656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“Rotaļu laukuma aprīkojuma un ā</w:t>
      </w:r>
      <w:r w:rsidRPr="00FF7C5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ra trenažieru personām ar kustību traucējumiem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B43BA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p</w:t>
      </w:r>
      <w:r w:rsidRPr="001430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>iegāde un uzstādīšana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 xml:space="preserve"> Pastendes</w:t>
      </w:r>
      <w:r w:rsidRPr="001430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 xml:space="preserve"> pirmsskola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>s izglītības iestādē “Ķipars”</w:t>
      </w:r>
      <w:r w:rsidR="005533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>”</w:t>
      </w:r>
      <w:bookmarkEnd w:id="0"/>
      <w:r w:rsidR="006E22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lv-LV"/>
        </w:rPr>
        <w:t>(atkārtoti)</w:t>
      </w:r>
    </w:p>
    <w:p w14:paraId="4F21617A" w14:textId="77777777" w:rsidR="004B7C17" w:rsidRPr="00C13A0D" w:rsidRDefault="004B7C17" w:rsidP="003978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A5562B" w14:textId="77777777" w:rsidR="004B7C17" w:rsidRPr="002009F6" w:rsidRDefault="004B7C17" w:rsidP="0039783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14:paraId="37E78916" w14:textId="77777777" w:rsidR="00267B7C" w:rsidRDefault="00267B7C" w:rsidP="0039783A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82E62F" w14:textId="6D6E0EB4" w:rsidR="004B7C17" w:rsidRDefault="004B7C17" w:rsidP="0039783A">
      <w:pPr>
        <w:pStyle w:val="Sarakstarindkopa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Iepirkuma priekšmets</w:t>
      </w:r>
      <w:r w:rsidR="0039783A">
        <w:rPr>
          <w:rFonts w:ascii="Times New Roman" w:hAnsi="Times New Roman" w:cs="Times New Roman"/>
          <w:b/>
          <w:sz w:val="24"/>
          <w:szCs w:val="24"/>
        </w:rPr>
        <w:t>:</w:t>
      </w:r>
    </w:p>
    <w:p w14:paraId="60C58711" w14:textId="5F3EDB70" w:rsidR="004B7C17" w:rsidRDefault="006D2B69" w:rsidP="0039783A">
      <w:pPr>
        <w:pStyle w:val="Sarakstarindkopa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267B7C" w:rsidRPr="00267B7C">
        <w:rPr>
          <w:rFonts w:ascii="Times New Roman" w:hAnsi="Times New Roman" w:cs="Times New Roman"/>
          <w:sz w:val="24"/>
          <w:szCs w:val="24"/>
        </w:rPr>
        <w:t>otaļu laukuma aprīkojuma un ā</w:t>
      </w:r>
      <w:r w:rsidR="004B7C17" w:rsidRPr="00267B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 trenažieru personām ar kustību traucējumiem </w:t>
      </w:r>
      <w:r w:rsidR="00EF65F0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4B7C17" w:rsidRPr="00267B7C">
        <w:rPr>
          <w:rFonts w:ascii="Times New Roman" w:hAnsi="Times New Roman" w:cs="Times New Roman"/>
          <w:sz w:val="24"/>
          <w:szCs w:val="24"/>
        </w:rPr>
        <w:t>iegāde un uzstādīšana Pastendes pirmsskolas izglītības iestādē “Ķipars”</w:t>
      </w:r>
      <w:r w:rsidR="00C57CC9">
        <w:rPr>
          <w:rFonts w:ascii="Times New Roman" w:hAnsi="Times New Roman" w:cs="Times New Roman"/>
          <w:sz w:val="24"/>
          <w:szCs w:val="24"/>
        </w:rPr>
        <w:t>:</w:t>
      </w:r>
    </w:p>
    <w:p w14:paraId="14DB89E5" w14:textId="0ADCD290" w:rsidR="00C57CC9" w:rsidRDefault="00EF65F0" w:rsidP="0039783A">
      <w:pPr>
        <w:pStyle w:val="Sarakstarindkopa"/>
        <w:numPr>
          <w:ilvl w:val="2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 daļa – </w:t>
      </w:r>
      <w:r w:rsidR="0039783A">
        <w:rPr>
          <w:rFonts w:ascii="Times New Roman" w:hAnsi="Times New Roman" w:cs="Times New Roman"/>
          <w:sz w:val="24"/>
          <w:szCs w:val="24"/>
        </w:rPr>
        <w:t>R</w:t>
      </w:r>
      <w:r w:rsidR="00C57CC9">
        <w:rPr>
          <w:rFonts w:ascii="Times New Roman" w:hAnsi="Times New Roman" w:cs="Times New Roman"/>
          <w:sz w:val="24"/>
          <w:szCs w:val="24"/>
        </w:rPr>
        <w:t xml:space="preserve">otaļu laukuma aprīkojuma </w:t>
      </w:r>
      <w:r>
        <w:rPr>
          <w:rFonts w:ascii="Times New Roman" w:hAnsi="Times New Roman" w:cs="Times New Roman"/>
          <w:sz w:val="24"/>
          <w:szCs w:val="24"/>
        </w:rPr>
        <w:t>p</w:t>
      </w:r>
      <w:r w:rsidR="00C57CC9">
        <w:rPr>
          <w:rFonts w:ascii="Times New Roman" w:hAnsi="Times New Roman" w:cs="Times New Roman"/>
          <w:sz w:val="24"/>
          <w:szCs w:val="24"/>
        </w:rPr>
        <w:t>iegāde un uzstādīšana;</w:t>
      </w:r>
    </w:p>
    <w:p w14:paraId="4545CD30" w14:textId="5D003E97" w:rsidR="00C57CC9" w:rsidRDefault="0039783A" w:rsidP="0039783A">
      <w:pPr>
        <w:pStyle w:val="Sarakstarindkopa"/>
        <w:numPr>
          <w:ilvl w:val="2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 daļa – </w:t>
      </w:r>
      <w:r w:rsidRPr="0039783A">
        <w:rPr>
          <w:rFonts w:ascii="Times New Roman" w:hAnsi="Times New Roman" w:cs="Times New Roman"/>
          <w:sz w:val="24"/>
          <w:szCs w:val="24"/>
        </w:rPr>
        <w:t>Ā</w:t>
      </w:r>
      <w:r w:rsidR="00C57CC9" w:rsidRPr="0039783A">
        <w:rPr>
          <w:rFonts w:ascii="Times New Roman" w:hAnsi="Times New Roman" w:cs="Times New Roman"/>
          <w:sz w:val="24"/>
          <w:szCs w:val="24"/>
        </w:rPr>
        <w:t>r</w:t>
      </w:r>
      <w:r w:rsidR="00C57CC9">
        <w:rPr>
          <w:rFonts w:ascii="Times New Roman" w:hAnsi="Times New Roman" w:cs="Times New Roman"/>
          <w:sz w:val="24"/>
          <w:szCs w:val="24"/>
        </w:rPr>
        <w:t xml:space="preserve">a trenažieru personām ar kustību traucējumiem </w:t>
      </w:r>
      <w:r w:rsidR="00EF65F0">
        <w:rPr>
          <w:rFonts w:ascii="Times New Roman" w:hAnsi="Times New Roman" w:cs="Times New Roman"/>
          <w:sz w:val="24"/>
          <w:szCs w:val="24"/>
        </w:rPr>
        <w:t>p</w:t>
      </w:r>
      <w:r w:rsidR="00C57CC9">
        <w:rPr>
          <w:rFonts w:ascii="Times New Roman" w:hAnsi="Times New Roman" w:cs="Times New Roman"/>
          <w:sz w:val="24"/>
          <w:szCs w:val="24"/>
        </w:rPr>
        <w:t>iegāde un uzstādīšana.</w:t>
      </w:r>
    </w:p>
    <w:p w14:paraId="21DD90B7" w14:textId="77777777" w:rsidR="00631331" w:rsidRDefault="00C57CC9" w:rsidP="0039783A">
      <w:pPr>
        <w:pStyle w:val="Sarakstarindkopa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7CC9">
        <w:rPr>
          <w:rFonts w:ascii="Times New Roman" w:hAnsi="Times New Roman" w:cs="Times New Roman"/>
          <w:sz w:val="24"/>
          <w:szCs w:val="24"/>
        </w:rPr>
        <w:t>Pretendents var pieteikties uz katru iepirkuma daļu atsevišķi vai uz abām iepirkuma daļām kopā</w:t>
      </w:r>
      <w:r w:rsidR="00631331">
        <w:rPr>
          <w:rFonts w:ascii="Times New Roman" w:hAnsi="Times New Roman" w:cs="Times New Roman"/>
          <w:sz w:val="24"/>
          <w:szCs w:val="24"/>
        </w:rPr>
        <w:t>.</w:t>
      </w:r>
    </w:p>
    <w:p w14:paraId="703D3CB7" w14:textId="77777777" w:rsidR="0039783A" w:rsidRDefault="004B7C17" w:rsidP="0039783A">
      <w:pPr>
        <w:pStyle w:val="Sarakstarindkopa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1331">
        <w:rPr>
          <w:rFonts w:ascii="Times New Roman" w:hAnsi="Times New Roman" w:cs="Times New Roman"/>
          <w:sz w:val="24"/>
          <w:szCs w:val="24"/>
        </w:rPr>
        <w:t>Rotaļu laukumu skaits un darba apjomi norādīti pievienotajā veicamo darbu tāmē.</w:t>
      </w:r>
    </w:p>
    <w:p w14:paraId="6BBD165C" w14:textId="77777777" w:rsidR="0039783A" w:rsidRDefault="004B7C17" w:rsidP="0039783A">
      <w:pPr>
        <w:pStyle w:val="Sarakstarindkopa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783A">
        <w:rPr>
          <w:rFonts w:ascii="Times New Roman" w:hAnsi="Times New Roman" w:cs="Times New Roman"/>
          <w:b/>
          <w:sz w:val="24"/>
          <w:szCs w:val="24"/>
        </w:rPr>
        <w:t>Paredzamais līguma izpildes laiks</w:t>
      </w:r>
      <w:r w:rsidRPr="0039783A">
        <w:rPr>
          <w:rFonts w:ascii="Times New Roman" w:hAnsi="Times New Roman" w:cs="Times New Roman"/>
          <w:sz w:val="24"/>
          <w:szCs w:val="24"/>
        </w:rPr>
        <w:t xml:space="preserve"> – līdz 2021.</w:t>
      </w:r>
      <w:r w:rsidR="00631331" w:rsidRPr="0039783A">
        <w:rPr>
          <w:rFonts w:ascii="Times New Roman" w:hAnsi="Times New Roman" w:cs="Times New Roman"/>
          <w:sz w:val="24"/>
          <w:szCs w:val="24"/>
        </w:rPr>
        <w:t> </w:t>
      </w:r>
      <w:r w:rsidRPr="0039783A">
        <w:rPr>
          <w:rFonts w:ascii="Times New Roman" w:hAnsi="Times New Roman" w:cs="Times New Roman"/>
          <w:sz w:val="24"/>
          <w:szCs w:val="24"/>
        </w:rPr>
        <w:t>gada 14.</w:t>
      </w:r>
      <w:r w:rsidR="00631331" w:rsidRPr="0039783A">
        <w:rPr>
          <w:rFonts w:ascii="Times New Roman" w:hAnsi="Times New Roman" w:cs="Times New Roman"/>
          <w:sz w:val="24"/>
          <w:szCs w:val="24"/>
        </w:rPr>
        <w:t> </w:t>
      </w:r>
      <w:r w:rsidRPr="0039783A">
        <w:rPr>
          <w:rFonts w:ascii="Times New Roman" w:hAnsi="Times New Roman" w:cs="Times New Roman"/>
          <w:sz w:val="24"/>
          <w:szCs w:val="24"/>
        </w:rPr>
        <w:t>oktobrim.</w:t>
      </w:r>
    </w:p>
    <w:p w14:paraId="3168F2B9" w14:textId="77777777" w:rsidR="0039783A" w:rsidRDefault="004B7C17" w:rsidP="0039783A">
      <w:pPr>
        <w:pStyle w:val="Sarakstarindkopa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783A">
        <w:rPr>
          <w:rFonts w:ascii="Times New Roman" w:hAnsi="Times New Roman" w:cs="Times New Roman"/>
          <w:b/>
          <w:sz w:val="24"/>
          <w:szCs w:val="24"/>
        </w:rPr>
        <w:t>Darbu izpildes vieta:</w:t>
      </w:r>
      <w:r w:rsidRPr="0039783A">
        <w:rPr>
          <w:rFonts w:ascii="Times New Roman" w:hAnsi="Times New Roman" w:cs="Times New Roman"/>
          <w:sz w:val="24"/>
          <w:szCs w:val="24"/>
        </w:rPr>
        <w:t xml:space="preserve"> Ozolu iela 2, Pastende, Ģibuļu pag.</w:t>
      </w:r>
      <w:r w:rsidR="00631331" w:rsidRPr="0039783A">
        <w:rPr>
          <w:rFonts w:ascii="Times New Roman" w:hAnsi="Times New Roman" w:cs="Times New Roman"/>
          <w:sz w:val="24"/>
          <w:szCs w:val="24"/>
        </w:rPr>
        <w:t>,</w:t>
      </w:r>
      <w:r w:rsidRPr="0039783A">
        <w:rPr>
          <w:rFonts w:ascii="Times New Roman" w:hAnsi="Times New Roman" w:cs="Times New Roman"/>
          <w:sz w:val="24"/>
          <w:szCs w:val="24"/>
        </w:rPr>
        <w:t xml:space="preserve"> Talsu nov.</w:t>
      </w:r>
      <w:r w:rsidR="00631331" w:rsidRPr="0039783A">
        <w:rPr>
          <w:rFonts w:ascii="Times New Roman" w:hAnsi="Times New Roman" w:cs="Times New Roman"/>
          <w:sz w:val="24"/>
          <w:szCs w:val="24"/>
        </w:rPr>
        <w:t>,</w:t>
      </w:r>
      <w:r w:rsidRPr="0039783A">
        <w:rPr>
          <w:rFonts w:ascii="Times New Roman" w:hAnsi="Times New Roman" w:cs="Times New Roman"/>
          <w:sz w:val="24"/>
          <w:szCs w:val="24"/>
        </w:rPr>
        <w:t xml:space="preserve"> LV-3251</w:t>
      </w:r>
      <w:r w:rsidR="00631331" w:rsidRPr="0039783A">
        <w:rPr>
          <w:rFonts w:ascii="Times New Roman" w:hAnsi="Times New Roman" w:cs="Times New Roman"/>
          <w:sz w:val="24"/>
          <w:szCs w:val="24"/>
        </w:rPr>
        <w:t>.</w:t>
      </w:r>
    </w:p>
    <w:p w14:paraId="071184EB" w14:textId="22346346" w:rsidR="00631331" w:rsidRPr="0039783A" w:rsidRDefault="004B7C17" w:rsidP="0039783A">
      <w:pPr>
        <w:pStyle w:val="Sarakstarindkopa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783A">
        <w:rPr>
          <w:rFonts w:ascii="Times New Roman" w:hAnsi="Times New Roman" w:cs="Times New Roman"/>
          <w:b/>
          <w:sz w:val="24"/>
          <w:szCs w:val="24"/>
        </w:rPr>
        <w:t>Līgums ar šīs cenu aptaujas uzvarētāju tiks noslēgts nekavējoties pēc uzvarētāja noteikšanas.</w:t>
      </w:r>
    </w:p>
    <w:p w14:paraId="4ED13385" w14:textId="77777777" w:rsidR="0039783A" w:rsidRPr="0039783A" w:rsidRDefault="0039783A" w:rsidP="0039783A">
      <w:pPr>
        <w:pStyle w:val="Sarakstarindkopa"/>
        <w:spacing w:after="0" w:line="240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14:paraId="4624F134" w14:textId="77777777" w:rsidR="00631331" w:rsidRDefault="004B7C17" w:rsidP="0039783A">
      <w:pPr>
        <w:pStyle w:val="Sarakstarindkop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Piedāvājuma iesniegšanas vieta:</w:t>
      </w:r>
    </w:p>
    <w:p w14:paraId="12463CD2" w14:textId="428ECF4B" w:rsidR="006D2B69" w:rsidRPr="006D2B69" w:rsidRDefault="004B7C17" w:rsidP="0039783A">
      <w:pPr>
        <w:pStyle w:val="Sarakstarindkopa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1331">
        <w:rPr>
          <w:rFonts w:ascii="Times New Roman" w:hAnsi="Times New Roman" w:cs="Times New Roman"/>
          <w:sz w:val="24"/>
          <w:szCs w:val="24"/>
        </w:rPr>
        <w:t>Piedāvājumu var iesniegt, nosūtot pa e-pastu</w:t>
      </w:r>
      <w:r w:rsidR="00BE6CB5">
        <w:rPr>
          <w:rFonts w:ascii="Times New Roman" w:hAnsi="Times New Roman" w:cs="Times New Roman"/>
          <w:sz w:val="24"/>
          <w:szCs w:val="24"/>
        </w:rPr>
        <w:t>:</w:t>
      </w:r>
      <w:r w:rsidR="00631331" w:rsidRPr="00631331">
        <w:rPr>
          <w:rFonts w:ascii="Times New Roman" w:hAnsi="Times New Roman" w:cs="Times New Roman"/>
          <w:sz w:val="24"/>
          <w:szCs w:val="24"/>
        </w:rPr>
        <w:t xml:space="preserve"> iepirkumi@talsi.lv līdz 2021. gada </w:t>
      </w:r>
      <w:r w:rsidR="00F374AB">
        <w:rPr>
          <w:rFonts w:ascii="Times New Roman" w:hAnsi="Times New Roman" w:cs="Times New Roman"/>
          <w:sz w:val="24"/>
          <w:szCs w:val="24"/>
        </w:rPr>
        <w:t>23</w:t>
      </w:r>
      <w:bookmarkStart w:id="1" w:name="_GoBack"/>
      <w:bookmarkEnd w:id="1"/>
      <w:r w:rsidR="00631331" w:rsidRPr="00631331">
        <w:rPr>
          <w:rFonts w:ascii="Times New Roman" w:hAnsi="Times New Roman" w:cs="Times New Roman"/>
          <w:sz w:val="24"/>
          <w:szCs w:val="24"/>
        </w:rPr>
        <w:t>. augustam, plkst. 11:00</w:t>
      </w:r>
      <w:r w:rsidR="006D2B69">
        <w:rPr>
          <w:rFonts w:ascii="Times New Roman" w:hAnsi="Times New Roman" w:cs="Times New Roman"/>
          <w:sz w:val="24"/>
          <w:szCs w:val="24"/>
        </w:rPr>
        <w:t>;</w:t>
      </w:r>
    </w:p>
    <w:p w14:paraId="2B981177" w14:textId="11C2C052" w:rsidR="004B7C17" w:rsidRPr="006D2B69" w:rsidRDefault="0039783A" w:rsidP="0039783A">
      <w:pPr>
        <w:pStyle w:val="Sarakstarindkopa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4B7C17" w:rsidRPr="006D2B69">
        <w:rPr>
          <w:rFonts w:ascii="Times New Roman" w:hAnsi="Times New Roman" w:cs="Times New Roman"/>
          <w:sz w:val="24"/>
          <w:szCs w:val="24"/>
        </w:rPr>
        <w:t xml:space="preserve">ontaktpersona – </w:t>
      </w:r>
      <w:r w:rsidRPr="006D2B69">
        <w:rPr>
          <w:rFonts w:ascii="Times New Roman" w:hAnsi="Times New Roman" w:cs="Times New Roman"/>
          <w:sz w:val="24"/>
          <w:szCs w:val="24"/>
        </w:rPr>
        <w:t xml:space="preserve">Pastendes pirmsskolas izglītības iestādes “Ķipars” vadītājas vietniece saimnieciskajos jautājumos </w:t>
      </w:r>
      <w:r>
        <w:rPr>
          <w:rFonts w:ascii="Times New Roman" w:hAnsi="Times New Roman" w:cs="Times New Roman"/>
          <w:sz w:val="24"/>
          <w:szCs w:val="24"/>
        </w:rPr>
        <w:t>Agnese Turkopule,</w:t>
      </w:r>
      <w:r w:rsidR="004B7C17" w:rsidRPr="006D2B69">
        <w:rPr>
          <w:rFonts w:ascii="Times New Roman" w:hAnsi="Times New Roman" w:cs="Times New Roman"/>
          <w:sz w:val="24"/>
          <w:szCs w:val="24"/>
        </w:rPr>
        <w:t xml:space="preserve"> mob.</w:t>
      </w:r>
      <w:r w:rsidR="00197581">
        <w:rPr>
          <w:rFonts w:ascii="Times New Roman" w:hAnsi="Times New Roman" w:cs="Times New Roman"/>
          <w:sz w:val="24"/>
          <w:szCs w:val="24"/>
        </w:rPr>
        <w:t>tālr.</w:t>
      </w:r>
      <w:r w:rsidR="004B7C17" w:rsidRPr="006D2B69">
        <w:rPr>
          <w:rFonts w:ascii="Times New Roman" w:hAnsi="Times New Roman" w:cs="Times New Roman"/>
          <w:sz w:val="24"/>
          <w:szCs w:val="24"/>
        </w:rPr>
        <w:t xml:space="preserve"> 26664142, e-pasts: pastendespiikipars@talsi.lv</w:t>
      </w:r>
      <w:r w:rsidR="006D2B69">
        <w:rPr>
          <w:rFonts w:ascii="Times New Roman" w:hAnsi="Times New Roman" w:cs="Times New Roman"/>
          <w:sz w:val="24"/>
          <w:szCs w:val="24"/>
        </w:rPr>
        <w:t>;</w:t>
      </w:r>
    </w:p>
    <w:p w14:paraId="03E2DF85" w14:textId="7758BE16" w:rsidR="002D03E1" w:rsidRPr="0039783A" w:rsidRDefault="006D2B69" w:rsidP="0039783A">
      <w:pPr>
        <w:pStyle w:val="Sarakstarindkopa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2B69">
        <w:rPr>
          <w:rFonts w:ascii="Times New Roman" w:hAnsi="Times New Roman" w:cs="Times New Roman"/>
          <w:sz w:val="24"/>
          <w:szCs w:val="24"/>
        </w:rPr>
        <w:t>Pa</w:t>
      </w:r>
      <w:r>
        <w:rPr>
          <w:rFonts w:ascii="Times New Roman" w:hAnsi="Times New Roman" w:cs="Times New Roman"/>
          <w:sz w:val="24"/>
          <w:szCs w:val="24"/>
        </w:rPr>
        <w:t>sūtītājs un ieinteresētais Pretendents ar informāciju apmainās rakstiski. Mutvārdos sniegtā informācija iepirkuma ietvaros nav saistoša.</w:t>
      </w:r>
    </w:p>
    <w:p w14:paraId="228149F4" w14:textId="77777777" w:rsidR="0039783A" w:rsidRDefault="0039783A" w:rsidP="0039783A">
      <w:pPr>
        <w:pStyle w:val="Sarakstarindkopa"/>
        <w:spacing w:after="0" w:line="240" w:lineRule="auto"/>
        <w:ind w:left="79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A5AA43" w14:textId="4C08A59B" w:rsidR="002D03E1" w:rsidRDefault="004B7C17" w:rsidP="0039783A">
      <w:pPr>
        <w:pStyle w:val="Sarakstarindkop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03E1">
        <w:rPr>
          <w:rFonts w:ascii="Times New Roman" w:hAnsi="Times New Roman" w:cs="Times New Roman"/>
          <w:b/>
          <w:sz w:val="24"/>
          <w:szCs w:val="24"/>
        </w:rPr>
        <w:t>Piedāvājuma noformēšana</w:t>
      </w:r>
      <w:r w:rsidR="0039783A">
        <w:rPr>
          <w:rFonts w:ascii="Times New Roman" w:hAnsi="Times New Roman" w:cs="Times New Roman"/>
          <w:b/>
          <w:sz w:val="24"/>
          <w:szCs w:val="24"/>
        </w:rPr>
        <w:t xml:space="preserve"> un prasības pretendentam</w:t>
      </w:r>
      <w:r w:rsidRPr="002D03E1">
        <w:rPr>
          <w:rFonts w:ascii="Times New Roman" w:hAnsi="Times New Roman" w:cs="Times New Roman"/>
          <w:b/>
          <w:sz w:val="24"/>
          <w:szCs w:val="24"/>
        </w:rPr>
        <w:t>:</w:t>
      </w:r>
    </w:p>
    <w:p w14:paraId="6E16DC31" w14:textId="0258ADA0" w:rsidR="004211B7" w:rsidRDefault="006713FA" w:rsidP="0039783A">
      <w:pPr>
        <w:pStyle w:val="Sarakstarindkopa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3FA">
        <w:rPr>
          <w:rFonts w:ascii="Times New Roman" w:hAnsi="Times New Roman" w:cs="Times New Roman"/>
          <w:sz w:val="24"/>
          <w:szCs w:val="24"/>
        </w:rPr>
        <w:t>Piedāvājumam pilnībā jāatbilst</w:t>
      </w:r>
      <w:r>
        <w:rPr>
          <w:rFonts w:ascii="Times New Roman" w:hAnsi="Times New Roman" w:cs="Times New Roman"/>
          <w:sz w:val="24"/>
          <w:szCs w:val="24"/>
        </w:rPr>
        <w:t xml:space="preserve"> tehniskajā specifikācijā</w:t>
      </w:r>
      <w:r w:rsidR="003A445F">
        <w:rPr>
          <w:rFonts w:ascii="Times New Roman" w:hAnsi="Times New Roman" w:cs="Times New Roman"/>
          <w:sz w:val="24"/>
          <w:szCs w:val="24"/>
        </w:rPr>
        <w:t xml:space="preserve"> (1. pielikumā) norādītajam </w:t>
      </w:r>
      <w:r w:rsidR="00BE6CB5">
        <w:rPr>
          <w:rFonts w:ascii="Times New Roman" w:hAnsi="Times New Roman" w:cs="Times New Roman"/>
          <w:sz w:val="24"/>
          <w:szCs w:val="24"/>
        </w:rPr>
        <w:t>p</w:t>
      </w:r>
      <w:r w:rsidRPr="006713FA">
        <w:rPr>
          <w:rFonts w:ascii="Times New Roman" w:hAnsi="Times New Roman" w:cs="Times New Roman"/>
          <w:sz w:val="24"/>
          <w:szCs w:val="24"/>
        </w:rPr>
        <w:t>iegādājamo rotaļu platformu</w:t>
      </w:r>
      <w:r w:rsidR="00BE6CB5">
        <w:rPr>
          <w:rFonts w:ascii="Times New Roman" w:hAnsi="Times New Roman" w:cs="Times New Roman"/>
          <w:sz w:val="24"/>
          <w:szCs w:val="24"/>
        </w:rPr>
        <w:t xml:space="preserve"> un / vai āra trenažieru</w:t>
      </w:r>
      <w:r w:rsidRPr="006713FA">
        <w:rPr>
          <w:rFonts w:ascii="Times New Roman" w:hAnsi="Times New Roman" w:cs="Times New Roman"/>
          <w:sz w:val="24"/>
          <w:szCs w:val="24"/>
        </w:rPr>
        <w:t xml:space="preserve"> skaitam un veidam, kā arī veicamo darbu apjomiem</w:t>
      </w:r>
      <w:r w:rsidR="0039783A">
        <w:rPr>
          <w:rFonts w:ascii="Times New Roman" w:hAnsi="Times New Roman" w:cs="Times New Roman"/>
          <w:sz w:val="24"/>
          <w:szCs w:val="24"/>
        </w:rPr>
        <w:t>.</w:t>
      </w:r>
    </w:p>
    <w:p w14:paraId="1F0991EB" w14:textId="4D2FB716" w:rsidR="0039783A" w:rsidRPr="006713FA" w:rsidRDefault="0039783A" w:rsidP="0039783A">
      <w:pPr>
        <w:pStyle w:val="Sarakstarindkopa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783A">
        <w:rPr>
          <w:rFonts w:ascii="Times New Roman" w:hAnsi="Times New Roman" w:cs="Times New Roman"/>
          <w:sz w:val="24"/>
          <w:szCs w:val="24"/>
        </w:rPr>
        <w:t>Darba veicējam jābūt sertifikātam bērnu rotaļu laukumu montāžā un ierīkošanā. Sertifikāta kopija obligāti jāpievieno iesūtot pieteikumu dalībai cenu aptaujā. Speciālistam jābūt darba tiesiskās attiecībās ar pretendentu.</w:t>
      </w:r>
    </w:p>
    <w:p w14:paraId="3B81A7FA" w14:textId="18E45D03" w:rsidR="002D03E1" w:rsidRPr="002D03E1" w:rsidRDefault="004B7C17" w:rsidP="0039783A">
      <w:pPr>
        <w:pStyle w:val="Sarakstarindkopa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13FA">
        <w:rPr>
          <w:rFonts w:ascii="Times New Roman" w:hAnsi="Times New Roman" w:cs="Times New Roman"/>
          <w:sz w:val="24"/>
          <w:szCs w:val="24"/>
        </w:rPr>
        <w:t>Piedāvājums jāiesniedz, sagatavojot</w:t>
      </w:r>
      <w:r w:rsidRPr="002D03E1">
        <w:rPr>
          <w:rFonts w:ascii="Times New Roman" w:hAnsi="Times New Roman" w:cs="Times New Roman"/>
          <w:sz w:val="24"/>
          <w:szCs w:val="24"/>
        </w:rPr>
        <w:t xml:space="preserve"> pievienoto veicamo darbu tāmi</w:t>
      </w:r>
      <w:r w:rsidR="00BE6CB5">
        <w:rPr>
          <w:rFonts w:ascii="Times New Roman" w:hAnsi="Times New Roman" w:cs="Times New Roman"/>
          <w:sz w:val="24"/>
          <w:szCs w:val="24"/>
        </w:rPr>
        <w:t xml:space="preserve"> (3.pielikums)</w:t>
      </w:r>
      <w:r w:rsidRPr="002D03E1">
        <w:rPr>
          <w:rFonts w:ascii="Times New Roman" w:hAnsi="Times New Roman" w:cs="Times New Roman"/>
          <w:sz w:val="24"/>
          <w:szCs w:val="24"/>
        </w:rPr>
        <w:t xml:space="preserve"> un </w:t>
      </w:r>
      <w:r w:rsidR="00BE6CB5">
        <w:rPr>
          <w:rFonts w:ascii="Times New Roman" w:hAnsi="Times New Roman" w:cs="Times New Roman"/>
          <w:sz w:val="24"/>
          <w:szCs w:val="24"/>
        </w:rPr>
        <w:t>2.</w:t>
      </w:r>
      <w:r w:rsidRPr="002D03E1">
        <w:rPr>
          <w:rFonts w:ascii="Times New Roman" w:hAnsi="Times New Roman" w:cs="Times New Roman"/>
          <w:sz w:val="24"/>
          <w:szCs w:val="24"/>
        </w:rPr>
        <w:t>pielikum</w:t>
      </w:r>
      <w:r w:rsidR="00BE6CB5">
        <w:rPr>
          <w:rFonts w:ascii="Times New Roman" w:hAnsi="Times New Roman" w:cs="Times New Roman"/>
          <w:sz w:val="24"/>
          <w:szCs w:val="24"/>
        </w:rPr>
        <w:t>a</w:t>
      </w:r>
      <w:r w:rsidRPr="002D03E1">
        <w:rPr>
          <w:rFonts w:ascii="Times New Roman" w:hAnsi="Times New Roman" w:cs="Times New Roman"/>
          <w:sz w:val="24"/>
          <w:szCs w:val="24"/>
        </w:rPr>
        <w:t xml:space="preserve"> forma</w:t>
      </w:r>
      <w:r w:rsidR="00BE6CB5">
        <w:rPr>
          <w:rFonts w:ascii="Times New Roman" w:hAnsi="Times New Roman" w:cs="Times New Roman"/>
          <w:sz w:val="24"/>
          <w:szCs w:val="24"/>
        </w:rPr>
        <w:t xml:space="preserve"> (Pretendenta pieteikums un Finanšu piedāvājums)</w:t>
      </w:r>
      <w:r w:rsidR="002D03E1">
        <w:rPr>
          <w:rFonts w:ascii="Times New Roman" w:hAnsi="Times New Roman" w:cs="Times New Roman"/>
          <w:sz w:val="24"/>
          <w:szCs w:val="24"/>
        </w:rPr>
        <w:t>;</w:t>
      </w:r>
    </w:p>
    <w:p w14:paraId="78160147" w14:textId="3D046686" w:rsidR="002D03E1" w:rsidRPr="002D03E1" w:rsidRDefault="004B7C17" w:rsidP="0039783A">
      <w:pPr>
        <w:pStyle w:val="Sarakstarindkopa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03E1">
        <w:rPr>
          <w:rFonts w:ascii="Times New Roman" w:hAnsi="Times New Roman" w:cs="Times New Roman"/>
          <w:sz w:val="24"/>
          <w:szCs w:val="24"/>
        </w:rPr>
        <w:t>Pretendents (t</w:t>
      </w:r>
      <w:r w:rsidR="002D03E1">
        <w:rPr>
          <w:rFonts w:ascii="Times New Roman" w:hAnsi="Times New Roman" w:cs="Times New Roman"/>
          <w:sz w:val="24"/>
          <w:szCs w:val="24"/>
        </w:rPr>
        <w:t>ai skaitā</w:t>
      </w:r>
      <w:r w:rsidRPr="002D03E1">
        <w:rPr>
          <w:rFonts w:ascii="Times New Roman" w:hAnsi="Times New Roman" w:cs="Times New Roman"/>
          <w:sz w:val="24"/>
          <w:szCs w:val="24"/>
        </w:rPr>
        <w:t xml:space="preserve"> apakšuzņēmēji un katrs piegādātāju apvienības dalībnieks) ir reģistrēts atbilstoši normatīvo aktu prasībām</w:t>
      </w:r>
      <w:r w:rsidR="0039783A">
        <w:rPr>
          <w:rFonts w:ascii="Times New Roman" w:hAnsi="Times New Roman" w:cs="Times New Roman"/>
          <w:sz w:val="24"/>
          <w:szCs w:val="24"/>
        </w:rPr>
        <w:t>.</w:t>
      </w:r>
    </w:p>
    <w:p w14:paraId="7F3BEA5D" w14:textId="77777777" w:rsidR="004B7C17" w:rsidRPr="002D03E1" w:rsidRDefault="004B7C17" w:rsidP="0039783A">
      <w:pPr>
        <w:pStyle w:val="Sarakstarindkopa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03E1">
        <w:rPr>
          <w:rFonts w:ascii="Times New Roman" w:hAnsi="Times New Roman" w:cs="Times New Roman"/>
          <w:sz w:val="24"/>
          <w:szCs w:val="24"/>
        </w:rPr>
        <w:t xml:space="preserve">Pretendentam iepriekšējo 3 (trīs) gadu laikā (2018., 2019., 2020. un 2021.gadā līdz piedāvājumu iesniegšanas termiņa beigām) ir līdzvērtīga rakstura un apjoma pieredze jaunu objektu un/vai esošu objektu pārbūves vai atjaunošanas būvdarbos, </w:t>
      </w:r>
      <w:r w:rsidRPr="002D03E1">
        <w:rPr>
          <w:rFonts w:ascii="Times New Roman" w:hAnsi="Times New Roman" w:cs="Times New Roman"/>
          <w:b/>
          <w:sz w:val="24"/>
          <w:szCs w:val="24"/>
          <w:u w:val="single"/>
        </w:rPr>
        <w:t>kur veikti rotaļu ierīču uzstādīšanas un montāžas darbi</w:t>
      </w:r>
      <w:r w:rsidR="002D03E1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Pr="002D03E1">
        <w:rPr>
          <w:rFonts w:ascii="Times New Roman" w:hAnsi="Times New Roman" w:cs="Times New Roman"/>
          <w:sz w:val="24"/>
          <w:szCs w:val="24"/>
        </w:rPr>
        <w:t xml:space="preserve"> t.i.</w:t>
      </w:r>
      <w:r w:rsidR="002D03E1">
        <w:rPr>
          <w:rFonts w:ascii="Times New Roman" w:hAnsi="Times New Roman" w:cs="Times New Roman"/>
          <w:sz w:val="24"/>
          <w:szCs w:val="24"/>
        </w:rPr>
        <w:t>,</w:t>
      </w:r>
      <w:r w:rsidRPr="002D03E1">
        <w:rPr>
          <w:rFonts w:ascii="Times New Roman" w:hAnsi="Times New Roman" w:cs="Times New Roman"/>
          <w:sz w:val="24"/>
          <w:szCs w:val="24"/>
        </w:rPr>
        <w:t xml:space="preserve"> Pretendents, </w:t>
      </w:r>
      <w:r w:rsidRPr="002D03E1">
        <w:rPr>
          <w:rFonts w:ascii="Times New Roman" w:hAnsi="Times New Roman" w:cs="Times New Roman"/>
          <w:b/>
          <w:sz w:val="24"/>
          <w:szCs w:val="24"/>
          <w:u w:val="single"/>
        </w:rPr>
        <w:t>kā galvenais būvuzņēmējs (ģenerāluzņēmējs)</w:t>
      </w:r>
      <w:r w:rsidRPr="002D03E1">
        <w:rPr>
          <w:rFonts w:ascii="Times New Roman" w:hAnsi="Times New Roman" w:cs="Times New Roman"/>
          <w:sz w:val="24"/>
          <w:szCs w:val="24"/>
        </w:rPr>
        <w:t xml:space="preserve"> ir izpildījis vismaz 1 (vienu) rotaļu laukumu montāžas līgumu, kur veikti rotaļu laukumu montāžas un iekārtošanas darbi. </w:t>
      </w:r>
    </w:p>
    <w:p w14:paraId="389AEF71" w14:textId="081EB45F" w:rsidR="002D03E1" w:rsidRDefault="004B7C17" w:rsidP="0039783A">
      <w:pPr>
        <w:pStyle w:val="Sarakstarindkopa"/>
        <w:tabs>
          <w:tab w:val="left" w:pos="142"/>
        </w:tabs>
        <w:spacing w:after="0" w:line="240" w:lineRule="auto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2BB3">
        <w:rPr>
          <w:rFonts w:ascii="Times New Roman" w:hAnsi="Times New Roman" w:cs="Times New Roman"/>
          <w:sz w:val="24"/>
          <w:szCs w:val="24"/>
        </w:rPr>
        <w:t xml:space="preserve">Pie iesniedzamajiem dokumentiem jāpievieno objekta ekspluatācijā pieņemšanu apliecinošus dokumentus, kas pierāda pretendenta atbilstību prasītajai pieredzei (t.i., </w:t>
      </w:r>
      <w:r>
        <w:rPr>
          <w:rFonts w:ascii="Times New Roman" w:hAnsi="Times New Roman" w:cs="Times New Roman"/>
          <w:sz w:val="24"/>
          <w:szCs w:val="24"/>
        </w:rPr>
        <w:t>akts par rotaļu laukumu</w:t>
      </w:r>
      <w:r w:rsidRPr="00F22BB3">
        <w:rPr>
          <w:rFonts w:ascii="Times New Roman" w:hAnsi="Times New Roman" w:cs="Times New Roman"/>
          <w:sz w:val="24"/>
          <w:szCs w:val="24"/>
        </w:rPr>
        <w:t xml:space="preserve"> nodošanu ekspluatācijā un dok</w:t>
      </w:r>
      <w:r>
        <w:rPr>
          <w:rFonts w:ascii="Times New Roman" w:hAnsi="Times New Roman" w:cs="Times New Roman"/>
          <w:sz w:val="24"/>
          <w:szCs w:val="24"/>
        </w:rPr>
        <w:t xml:space="preserve">umenti, kas apliecina veikto montāžas </w:t>
      </w:r>
      <w:r w:rsidRPr="00F22BB3">
        <w:rPr>
          <w:rFonts w:ascii="Times New Roman" w:hAnsi="Times New Roman" w:cs="Times New Roman"/>
          <w:sz w:val="24"/>
          <w:szCs w:val="24"/>
        </w:rPr>
        <w:t xml:space="preserve">darbu apjomu </w:t>
      </w:r>
      <w:r>
        <w:rPr>
          <w:rFonts w:ascii="Times New Roman" w:hAnsi="Times New Roman" w:cs="Times New Roman"/>
          <w:sz w:val="24"/>
          <w:szCs w:val="24"/>
        </w:rPr>
        <w:t>kā galvenajam būvuzņēmējam</w:t>
      </w:r>
      <w:r w:rsidRPr="00F22BB3">
        <w:rPr>
          <w:rFonts w:ascii="Times New Roman" w:hAnsi="Times New Roman" w:cs="Times New Roman"/>
          <w:sz w:val="24"/>
          <w:szCs w:val="24"/>
        </w:rPr>
        <w:t xml:space="preserve">), klāt pievienojot vismaz 1 </w:t>
      </w:r>
      <w:r>
        <w:rPr>
          <w:rFonts w:ascii="Times New Roman" w:hAnsi="Times New Roman" w:cs="Times New Roman"/>
          <w:sz w:val="24"/>
          <w:szCs w:val="24"/>
        </w:rPr>
        <w:t xml:space="preserve">pozitīvu </w:t>
      </w:r>
      <w:r w:rsidR="0039783A">
        <w:rPr>
          <w:rFonts w:ascii="Times New Roman" w:hAnsi="Times New Roman" w:cs="Times New Roman"/>
          <w:sz w:val="24"/>
          <w:szCs w:val="24"/>
        </w:rPr>
        <w:t>atsauksmi no pasūtītāja.</w:t>
      </w:r>
    </w:p>
    <w:p w14:paraId="2AE08D0E" w14:textId="77777777" w:rsidR="002D03E1" w:rsidRDefault="004B7C17" w:rsidP="0039783A">
      <w:pPr>
        <w:pStyle w:val="Sarakstarindkopa"/>
        <w:numPr>
          <w:ilvl w:val="1"/>
          <w:numId w:val="6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3E1">
        <w:rPr>
          <w:rFonts w:ascii="Times New Roman" w:hAnsi="Times New Roman" w:cs="Times New Roman"/>
          <w:sz w:val="24"/>
          <w:szCs w:val="24"/>
        </w:rPr>
        <w:t>Piedāvājums jāsagatavo saskaņā ar LBN 501-17 “Būvizmaksu noteikšanas kārtība”.</w:t>
      </w:r>
    </w:p>
    <w:p w14:paraId="0390251C" w14:textId="3B9449DF" w:rsidR="004B7C17" w:rsidRDefault="004B7C17" w:rsidP="0039783A">
      <w:pPr>
        <w:pStyle w:val="Sarakstarindkopa"/>
        <w:numPr>
          <w:ilvl w:val="1"/>
          <w:numId w:val="6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03E1">
        <w:rPr>
          <w:rFonts w:ascii="Times New Roman" w:hAnsi="Times New Roman" w:cs="Times New Roman"/>
          <w:sz w:val="24"/>
          <w:szCs w:val="24"/>
        </w:rPr>
        <w:lastRenderedPageBreak/>
        <w:t>Pēc piedāvājuma iesniegšanas termiņa beigām pretendents</w:t>
      </w:r>
      <w:r w:rsidR="0039783A">
        <w:rPr>
          <w:rFonts w:ascii="Times New Roman" w:hAnsi="Times New Roman" w:cs="Times New Roman"/>
          <w:sz w:val="24"/>
          <w:szCs w:val="24"/>
        </w:rPr>
        <w:t xml:space="preserve"> nevar grozīt savu piedāvājumu.</w:t>
      </w:r>
    </w:p>
    <w:p w14:paraId="39A6B8E1" w14:textId="77777777" w:rsidR="0039783A" w:rsidRPr="0039783A" w:rsidRDefault="0039783A" w:rsidP="0039783A">
      <w:pPr>
        <w:pStyle w:val="Sarakstarindkopa"/>
        <w:numPr>
          <w:ilvl w:val="1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783A">
        <w:rPr>
          <w:rFonts w:ascii="Times New Roman" w:hAnsi="Times New Roman" w:cs="Times New Roman"/>
          <w:sz w:val="24"/>
          <w:szCs w:val="24"/>
        </w:rPr>
        <w:t>Piedāvājumus iesniedz, nosūtot uz e-pastu: iepirkumi@talsi.lv. Piedāvājumi, kas iesniegti pēc publikācijā norādītā termiņa netiks vērtēti.</w:t>
      </w:r>
    </w:p>
    <w:p w14:paraId="42E2B58C" w14:textId="77777777" w:rsidR="0039783A" w:rsidRPr="002D03E1" w:rsidRDefault="0039783A" w:rsidP="0039783A">
      <w:pPr>
        <w:pStyle w:val="Sarakstarindkopa"/>
        <w:tabs>
          <w:tab w:val="left" w:pos="142"/>
        </w:tabs>
        <w:spacing w:after="0" w:line="240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14:paraId="5EED6CE3" w14:textId="55772E89" w:rsidR="0039783A" w:rsidRDefault="004B7C17" w:rsidP="0039783A">
      <w:pPr>
        <w:pStyle w:val="Sarakstarindkopa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D03E1">
        <w:rPr>
          <w:rFonts w:ascii="Times New Roman" w:hAnsi="Times New Roman" w:cs="Times New Roman"/>
          <w:b/>
          <w:sz w:val="24"/>
          <w:szCs w:val="24"/>
        </w:rPr>
        <w:t>Piedāvājuma cena</w:t>
      </w:r>
      <w:r w:rsidR="0039783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9783A">
        <w:rPr>
          <w:rFonts w:ascii="Times New Roman" w:hAnsi="Times New Roman" w:cs="Times New Roman"/>
          <w:sz w:val="24"/>
          <w:szCs w:val="24"/>
        </w:rPr>
        <w:t>P</w:t>
      </w:r>
      <w:r w:rsidRPr="002D03E1">
        <w:rPr>
          <w:rFonts w:ascii="Times New Roman" w:hAnsi="Times New Roman" w:cs="Times New Roman"/>
          <w:sz w:val="24"/>
          <w:szCs w:val="24"/>
        </w:rPr>
        <w:t xml:space="preserve">iedāvājumam jābūt izteiktam </w:t>
      </w:r>
      <w:r w:rsidRPr="002D03E1">
        <w:rPr>
          <w:rFonts w:ascii="Times New Roman" w:hAnsi="Times New Roman" w:cs="Times New Roman"/>
          <w:i/>
          <w:sz w:val="24"/>
          <w:szCs w:val="24"/>
        </w:rPr>
        <w:t>euro</w:t>
      </w:r>
      <w:r w:rsidRPr="002D03E1">
        <w:rPr>
          <w:rFonts w:ascii="Times New Roman" w:hAnsi="Times New Roman" w:cs="Times New Roman"/>
          <w:sz w:val="24"/>
          <w:szCs w:val="24"/>
        </w:rPr>
        <w:t xml:space="preserve"> bez PVN, atsevišķi jānorāda piedāvājuma cena ar PVN. Pasūtītājs patur iespēju summu samazināt.</w:t>
      </w:r>
    </w:p>
    <w:p w14:paraId="58411117" w14:textId="77777777" w:rsidR="0039783A" w:rsidRDefault="0039783A" w:rsidP="0039783A">
      <w:pPr>
        <w:pStyle w:val="Sarakstarindkopa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0024535F" w14:textId="525C8493" w:rsidR="0039783A" w:rsidRDefault="004B7C17" w:rsidP="0039783A">
      <w:pPr>
        <w:pStyle w:val="Sarakstarindkopa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9783A">
        <w:rPr>
          <w:rFonts w:ascii="Times New Roman" w:hAnsi="Times New Roman" w:cs="Times New Roman"/>
          <w:b/>
          <w:sz w:val="24"/>
          <w:szCs w:val="24"/>
        </w:rPr>
        <w:t>Samaksas nosacījumi:</w:t>
      </w:r>
      <w:r w:rsidR="0039783A" w:rsidRPr="0039783A">
        <w:rPr>
          <w:rFonts w:ascii="Times New Roman" w:hAnsi="Times New Roman" w:cs="Times New Roman"/>
          <w:sz w:val="24"/>
          <w:szCs w:val="24"/>
        </w:rPr>
        <w:t xml:space="preserve"> </w:t>
      </w:r>
      <w:r w:rsidRPr="0039783A">
        <w:rPr>
          <w:rFonts w:ascii="Times New Roman" w:hAnsi="Times New Roman" w:cs="Times New Roman"/>
          <w:sz w:val="24"/>
          <w:szCs w:val="24"/>
        </w:rPr>
        <w:t>Visa līgumā paredzētā summa tiks samaksāta 15 dienu laikā pēc pieņemšanas-nodošanas akta parakstīšanas.</w:t>
      </w:r>
    </w:p>
    <w:p w14:paraId="1B1C7C38" w14:textId="77777777" w:rsidR="001C1407" w:rsidRPr="001C1407" w:rsidRDefault="001C1407" w:rsidP="001C1407">
      <w:pPr>
        <w:pStyle w:val="Sarakstarindkopa"/>
        <w:rPr>
          <w:rFonts w:ascii="Times New Roman" w:hAnsi="Times New Roman" w:cs="Times New Roman"/>
          <w:sz w:val="24"/>
          <w:szCs w:val="24"/>
        </w:rPr>
      </w:pPr>
    </w:p>
    <w:p w14:paraId="4256E859" w14:textId="55CE6268" w:rsidR="001C1407" w:rsidRPr="001C1407" w:rsidRDefault="001C1407" w:rsidP="001C1407">
      <w:pPr>
        <w:pStyle w:val="Sarakstarindkopa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1C1407">
        <w:rPr>
          <w:rFonts w:ascii="Times New Roman" w:hAnsi="Times New Roman" w:cs="Times New Roman"/>
          <w:sz w:val="24"/>
          <w:shd w:val="clear" w:color="auto" w:fill="FFFFFF"/>
        </w:rPr>
        <w:t>Avansa maksājums tiek noteikts 10 % (desmit procentu) apmērā no Līgumcenas, ja 30 (trīsdesmit) dienu laikā pēc Līguma noslēgšanas Pasūtītājam tiek iesniegts rēķins. Rēķins tiek apmaksāts 15 (piecpadsmit) dienu laikā no minēto dokumentu saņemšanas dienas</w:t>
      </w:r>
    </w:p>
    <w:p w14:paraId="2FD750F0" w14:textId="10EAC9AA" w:rsidR="0039783A" w:rsidRPr="001C1407" w:rsidRDefault="0039783A" w:rsidP="003978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C8C20D" w14:textId="1451E3AE" w:rsidR="0039783A" w:rsidRPr="0039783A" w:rsidRDefault="004B7C17" w:rsidP="0039783A">
      <w:pPr>
        <w:pStyle w:val="Sarakstarindkopa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9783A">
        <w:rPr>
          <w:rFonts w:ascii="Times New Roman" w:hAnsi="Times New Roman" w:cs="Times New Roman"/>
          <w:b/>
          <w:sz w:val="24"/>
          <w:szCs w:val="24"/>
        </w:rPr>
        <w:t>Informācijas sniegšana:</w:t>
      </w:r>
      <w:r w:rsidR="0039783A" w:rsidRPr="0039783A">
        <w:rPr>
          <w:rFonts w:ascii="Times New Roman" w:hAnsi="Times New Roman" w:cs="Times New Roman"/>
          <w:sz w:val="24"/>
          <w:szCs w:val="24"/>
        </w:rPr>
        <w:t xml:space="preserve"> </w:t>
      </w:r>
      <w:r w:rsidRPr="0039783A">
        <w:rPr>
          <w:rFonts w:ascii="Times New Roman" w:hAnsi="Times New Roman" w:cs="Times New Roman"/>
          <w:sz w:val="24"/>
          <w:szCs w:val="24"/>
        </w:rPr>
        <w:t xml:space="preserve">Visi jautājumi par iepirkuma priekšmetu adresējami </w:t>
      </w:r>
      <w:r w:rsidR="0039783A" w:rsidRPr="0039783A">
        <w:rPr>
          <w:rFonts w:ascii="Times New Roman" w:hAnsi="Times New Roman" w:cs="Times New Roman"/>
          <w:sz w:val="24"/>
          <w:szCs w:val="24"/>
        </w:rPr>
        <w:t>2</w:t>
      </w:r>
      <w:r w:rsidR="006713FA" w:rsidRPr="0039783A">
        <w:rPr>
          <w:rFonts w:ascii="Times New Roman" w:hAnsi="Times New Roman" w:cs="Times New Roman"/>
          <w:sz w:val="24"/>
          <w:szCs w:val="24"/>
        </w:rPr>
        <w:t xml:space="preserve">.2. </w:t>
      </w:r>
      <w:r w:rsidRPr="0039783A">
        <w:rPr>
          <w:rFonts w:ascii="Times New Roman" w:hAnsi="Times New Roman" w:cs="Times New Roman"/>
          <w:sz w:val="24"/>
          <w:szCs w:val="24"/>
        </w:rPr>
        <w:t>punktā minētai kontaktpersonai. Pirms piedāvājuma iesniegšanas pretendenti var iepazīties ar darbu apjomiem un esošo situāciju dabā. To var apsekot</w:t>
      </w:r>
      <w:r w:rsidR="006713FA" w:rsidRPr="0039783A">
        <w:rPr>
          <w:rFonts w:ascii="Times New Roman" w:hAnsi="Times New Roman" w:cs="Times New Roman"/>
          <w:sz w:val="24"/>
          <w:szCs w:val="24"/>
        </w:rPr>
        <w:t>,</w:t>
      </w:r>
      <w:r w:rsidRPr="0039783A">
        <w:rPr>
          <w:rFonts w:ascii="Times New Roman" w:hAnsi="Times New Roman" w:cs="Times New Roman"/>
          <w:sz w:val="24"/>
          <w:szCs w:val="24"/>
        </w:rPr>
        <w:t xml:space="preserve"> iepriekš piesakoties pie Agneses Turkopules, Pastendes PII “Ķipars” vadītājas vietnieces saimnieciskajos jautājumos</w:t>
      </w:r>
      <w:r w:rsidR="006713FA" w:rsidRPr="0039783A">
        <w:rPr>
          <w:rFonts w:ascii="Times New Roman" w:hAnsi="Times New Roman" w:cs="Times New Roman"/>
          <w:sz w:val="24"/>
          <w:szCs w:val="24"/>
        </w:rPr>
        <w:t xml:space="preserve">, </w:t>
      </w:r>
      <w:r w:rsidRPr="0039783A">
        <w:rPr>
          <w:rFonts w:ascii="Times New Roman" w:hAnsi="Times New Roman" w:cs="Times New Roman"/>
          <w:sz w:val="24"/>
          <w:szCs w:val="24"/>
        </w:rPr>
        <w:t>tālru</w:t>
      </w:r>
      <w:r w:rsidR="006713FA" w:rsidRPr="0039783A">
        <w:rPr>
          <w:rFonts w:ascii="Times New Roman" w:hAnsi="Times New Roman" w:cs="Times New Roman"/>
          <w:sz w:val="24"/>
          <w:szCs w:val="24"/>
        </w:rPr>
        <w:t>ņa Nr.</w:t>
      </w:r>
      <w:r w:rsidRPr="0039783A">
        <w:rPr>
          <w:rFonts w:ascii="Times New Roman" w:hAnsi="Times New Roman" w:cs="Times New Roman"/>
          <w:sz w:val="24"/>
          <w:szCs w:val="24"/>
        </w:rPr>
        <w:t xml:space="preserve"> 26664142.</w:t>
      </w:r>
    </w:p>
    <w:p w14:paraId="046A15F4" w14:textId="1A4739CE" w:rsidR="004B7C17" w:rsidRDefault="004B7C17" w:rsidP="0039783A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C7CBD82" w14:textId="77777777" w:rsidR="0039783A" w:rsidRDefault="004B7C17" w:rsidP="0039783A">
      <w:pPr>
        <w:pStyle w:val="Sarakstarindkop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783A">
        <w:rPr>
          <w:rFonts w:ascii="Times New Roman" w:hAnsi="Times New Roman" w:cs="Times New Roman"/>
          <w:b/>
          <w:sz w:val="24"/>
          <w:szCs w:val="24"/>
        </w:rPr>
        <w:t>Piedāvājumu iesniegšana, vērtēšana un lēmuma pieņemšana:</w:t>
      </w:r>
      <w:r w:rsidR="0039783A" w:rsidRPr="0039783A">
        <w:t xml:space="preserve"> </w:t>
      </w:r>
      <w:r w:rsidR="0039783A" w:rsidRPr="0039783A">
        <w:rPr>
          <w:rFonts w:ascii="Times New Roman" w:hAnsi="Times New Roman" w:cs="Times New Roman"/>
          <w:sz w:val="24"/>
          <w:szCs w:val="24"/>
        </w:rPr>
        <w:t>Piedāvājumus iesniedz, nosūtot uz e-pastu: iepirkumi@talsi.lv. Piedāvājumi, kas iesniegti pēc publikācijā norādītā termiņa, netiks vērtēti.</w:t>
      </w:r>
    </w:p>
    <w:p w14:paraId="087F1B84" w14:textId="77777777" w:rsidR="0039783A" w:rsidRPr="0039783A" w:rsidRDefault="0039783A" w:rsidP="0039783A">
      <w:pPr>
        <w:pStyle w:val="Sarakstarindkopa"/>
        <w:rPr>
          <w:rFonts w:ascii="Times New Roman" w:hAnsi="Times New Roman" w:cs="Times New Roman"/>
          <w:b/>
          <w:sz w:val="24"/>
          <w:szCs w:val="24"/>
        </w:rPr>
      </w:pPr>
    </w:p>
    <w:p w14:paraId="0663C8B6" w14:textId="0628F647" w:rsidR="006713FA" w:rsidRPr="0039783A" w:rsidRDefault="004B7C17" w:rsidP="0039783A">
      <w:pPr>
        <w:pStyle w:val="Sarakstarindkop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9783A">
        <w:rPr>
          <w:rFonts w:ascii="Times New Roman" w:hAnsi="Times New Roman" w:cs="Times New Roman"/>
          <w:b/>
          <w:sz w:val="24"/>
          <w:szCs w:val="24"/>
        </w:rPr>
        <w:t>Iestāde:</w:t>
      </w:r>
    </w:p>
    <w:p w14:paraId="63954CA1" w14:textId="77777777" w:rsidR="0039783A" w:rsidRPr="0039783A" w:rsidRDefault="004B7C17" w:rsidP="0039783A">
      <w:pPr>
        <w:pStyle w:val="Sarakstarindkopa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13FA">
        <w:rPr>
          <w:rFonts w:ascii="Times New Roman" w:hAnsi="Times New Roman" w:cs="Times New Roman"/>
          <w:sz w:val="24"/>
          <w:szCs w:val="24"/>
        </w:rPr>
        <w:t>Pārbaudīs piedāvājumu atbilstību Instrukcijā pretendentam norādītajām prasībām. Par atbilstošiem tiks uzskatīti tikai tie piedāvājumi, kuri atbilst visām uzaicinājumā norādītajām prasībām. Neatbilstošie piedāvājumi netiks vērtēti.</w:t>
      </w:r>
    </w:p>
    <w:p w14:paraId="797F6386" w14:textId="77777777" w:rsidR="0039783A" w:rsidRPr="0039783A" w:rsidRDefault="004B7C17" w:rsidP="0039783A">
      <w:pPr>
        <w:pStyle w:val="Sarakstarindkopa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783A">
        <w:rPr>
          <w:rFonts w:ascii="Times New Roman" w:hAnsi="Times New Roman" w:cs="Times New Roman"/>
          <w:sz w:val="24"/>
          <w:szCs w:val="24"/>
        </w:rPr>
        <w:t>Pārbaudīs piedāvājumu atbilstību tehniskajai specifikācijai. Par atbilstošiem tiks uzskatīti tikai tie piedāvājumi, kuri atbilst visām tehniskajā specifikācijā norādītajām prasībām. Neatbilstošie piedāvājumi netiks vērtēti.</w:t>
      </w:r>
    </w:p>
    <w:p w14:paraId="204BABCC" w14:textId="77777777" w:rsidR="0039783A" w:rsidRPr="0039783A" w:rsidRDefault="004B7C17" w:rsidP="0039783A">
      <w:pPr>
        <w:pStyle w:val="Sarakstarindkopa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783A">
        <w:rPr>
          <w:rFonts w:ascii="Times New Roman" w:hAnsi="Times New Roman" w:cs="Times New Roman"/>
          <w:sz w:val="24"/>
          <w:szCs w:val="24"/>
        </w:rPr>
        <w:t>No piedāvājumiem, kas atbilst visām prasībām, izvēlēsies saimnieciski izdevīgāko piedāvājumu ar viszemāko cenu.</w:t>
      </w:r>
    </w:p>
    <w:p w14:paraId="4D004D30" w14:textId="5DDA71C6" w:rsidR="004B7C17" w:rsidRPr="0039783A" w:rsidRDefault="004B7C17" w:rsidP="0039783A">
      <w:pPr>
        <w:pStyle w:val="Sarakstarindkopa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783A">
        <w:rPr>
          <w:rFonts w:ascii="Times New Roman" w:hAnsi="Times New Roman" w:cs="Times New Roman"/>
          <w:sz w:val="24"/>
          <w:szCs w:val="24"/>
        </w:rPr>
        <w:t>3 darba dienu laikā pēc lēmuma pieņemšanas informēs visus pretendentus par pieņemto lēmumu.</w:t>
      </w:r>
    </w:p>
    <w:p w14:paraId="0440A52D" w14:textId="77777777" w:rsidR="0039783A" w:rsidRDefault="0039783A" w:rsidP="0039783A">
      <w:pPr>
        <w:pStyle w:val="Sarakstarindkopa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1C86A20" w14:textId="3C84A4F0" w:rsidR="00A529C6" w:rsidRPr="0039783A" w:rsidRDefault="004B7C17" w:rsidP="0039783A">
      <w:pPr>
        <w:pStyle w:val="Sarakstarindkopa"/>
        <w:numPr>
          <w:ilvl w:val="0"/>
          <w:numId w:val="6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16C">
        <w:rPr>
          <w:rFonts w:ascii="Times New Roman" w:hAnsi="Times New Roman" w:cs="Times New Roman"/>
          <w:b/>
          <w:sz w:val="24"/>
          <w:szCs w:val="24"/>
        </w:rPr>
        <w:t xml:space="preserve">Lēmums par cenu aptaujas </w:t>
      </w:r>
      <w:r>
        <w:rPr>
          <w:rFonts w:ascii="Times New Roman" w:hAnsi="Times New Roman" w:cs="Times New Roman"/>
          <w:b/>
          <w:sz w:val="24"/>
          <w:szCs w:val="24"/>
        </w:rPr>
        <w:t>izbeigšanu bez līguma slēgšanas:</w:t>
      </w:r>
      <w:r w:rsidR="003978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9783A">
        <w:rPr>
          <w:rFonts w:ascii="Times New Roman" w:hAnsi="Times New Roman" w:cs="Times New Roman"/>
          <w:sz w:val="24"/>
          <w:szCs w:val="24"/>
        </w:rPr>
        <w:t>Pasūtītājs var pieņemt lēmumu par cenu aptaujas izbeigšanu, neizvēloties nevienu piedāvājumu, ja cenu aptaujai netika iesniegti piedāvājumi</w:t>
      </w:r>
      <w:r w:rsidR="00C20BFB" w:rsidRPr="0039783A">
        <w:rPr>
          <w:rFonts w:ascii="Times New Roman" w:hAnsi="Times New Roman" w:cs="Times New Roman"/>
          <w:sz w:val="24"/>
          <w:szCs w:val="24"/>
        </w:rPr>
        <w:t xml:space="preserve"> </w:t>
      </w:r>
      <w:r w:rsidRPr="0039783A">
        <w:rPr>
          <w:rFonts w:ascii="Times New Roman" w:hAnsi="Times New Roman" w:cs="Times New Roman"/>
          <w:sz w:val="24"/>
          <w:szCs w:val="24"/>
        </w:rPr>
        <w:t>vai iesniegtie piedāvājumi neatbilda uzaicinājumā un tehniskajā specifikācijā noteiktajām prasībām, kā arī citos gadījumos saskaņā ar Likumu.</w:t>
      </w:r>
    </w:p>
    <w:sectPr w:rsidR="00A529C6" w:rsidRPr="0039783A" w:rsidSect="003D768C">
      <w:pgSz w:w="11906" w:h="16838"/>
      <w:pgMar w:top="709" w:right="1133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276ED6" w14:textId="77777777" w:rsidR="00017F8B" w:rsidRDefault="00017F8B">
      <w:pPr>
        <w:spacing w:after="0" w:line="240" w:lineRule="auto"/>
      </w:pPr>
      <w:r>
        <w:separator/>
      </w:r>
    </w:p>
  </w:endnote>
  <w:endnote w:type="continuationSeparator" w:id="0">
    <w:p w14:paraId="35B037C1" w14:textId="77777777" w:rsidR="00017F8B" w:rsidRDefault="00017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C1C4EC" w14:textId="77777777" w:rsidR="00017F8B" w:rsidRDefault="00017F8B">
      <w:pPr>
        <w:spacing w:after="0" w:line="240" w:lineRule="auto"/>
      </w:pPr>
      <w:r>
        <w:separator/>
      </w:r>
    </w:p>
  </w:footnote>
  <w:footnote w:type="continuationSeparator" w:id="0">
    <w:p w14:paraId="20BEB70B" w14:textId="77777777" w:rsidR="00017F8B" w:rsidRDefault="00017F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E326FE"/>
    <w:multiLevelType w:val="hybridMultilevel"/>
    <w:tmpl w:val="BC860980"/>
    <w:lvl w:ilvl="0" w:tplc="D1E6114E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946B9D"/>
    <w:multiLevelType w:val="multilevel"/>
    <w:tmpl w:val="CE2C08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3107046"/>
    <w:multiLevelType w:val="multilevel"/>
    <w:tmpl w:val="E5A44492"/>
    <w:lvl w:ilvl="0">
      <w:start w:val="1"/>
      <w:numFmt w:val="decimal"/>
      <w:pStyle w:val="Virsrakst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450C2763"/>
    <w:multiLevelType w:val="multilevel"/>
    <w:tmpl w:val="A34041D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pStyle w:val="Stils1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5D4201CF"/>
    <w:multiLevelType w:val="hybridMultilevel"/>
    <w:tmpl w:val="0930E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EC2833"/>
    <w:multiLevelType w:val="multilevel"/>
    <w:tmpl w:val="393049F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72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C17"/>
    <w:rsid w:val="00017F8B"/>
    <w:rsid w:val="00144A40"/>
    <w:rsid w:val="00197581"/>
    <w:rsid w:val="001C1407"/>
    <w:rsid w:val="00267B7C"/>
    <w:rsid w:val="00281D48"/>
    <w:rsid w:val="002A40AC"/>
    <w:rsid w:val="002D03E1"/>
    <w:rsid w:val="00391CF3"/>
    <w:rsid w:val="0039783A"/>
    <w:rsid w:val="003A445F"/>
    <w:rsid w:val="003D768C"/>
    <w:rsid w:val="004211B7"/>
    <w:rsid w:val="004B7C17"/>
    <w:rsid w:val="005533E1"/>
    <w:rsid w:val="005D7286"/>
    <w:rsid w:val="0061465D"/>
    <w:rsid w:val="00631331"/>
    <w:rsid w:val="006713FA"/>
    <w:rsid w:val="006D2B69"/>
    <w:rsid w:val="006E2238"/>
    <w:rsid w:val="00823A47"/>
    <w:rsid w:val="00926D45"/>
    <w:rsid w:val="00964726"/>
    <w:rsid w:val="009B581C"/>
    <w:rsid w:val="009D61EA"/>
    <w:rsid w:val="009E34B1"/>
    <w:rsid w:val="00A529C6"/>
    <w:rsid w:val="00A70E40"/>
    <w:rsid w:val="00B25087"/>
    <w:rsid w:val="00B43BA6"/>
    <w:rsid w:val="00BE6CB5"/>
    <w:rsid w:val="00C20BFB"/>
    <w:rsid w:val="00C57CC9"/>
    <w:rsid w:val="00CD41F9"/>
    <w:rsid w:val="00DC2CB0"/>
    <w:rsid w:val="00EC165B"/>
    <w:rsid w:val="00EF65F0"/>
    <w:rsid w:val="00F374AB"/>
    <w:rsid w:val="00F415C7"/>
    <w:rsid w:val="00FA453A"/>
    <w:rsid w:val="00FC7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1C76B"/>
  <w15:chartTrackingRefBased/>
  <w15:docId w15:val="{8E415A34-6309-4C9C-9305-AB91312B6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B7C17"/>
  </w:style>
  <w:style w:type="paragraph" w:styleId="Virsraksts1">
    <w:name w:val="heading 1"/>
    <w:basedOn w:val="Parasts"/>
    <w:next w:val="Parasts"/>
    <w:link w:val="Virsraksts1Rakstz"/>
    <w:uiPriority w:val="9"/>
    <w:qFormat/>
    <w:rsid w:val="00A70E40"/>
    <w:pPr>
      <w:keepNext/>
      <w:keepLines/>
      <w:numPr>
        <w:numId w:val="3"/>
      </w:numPr>
      <w:suppressAutoHyphens/>
      <w:spacing w:before="240" w:after="60" w:line="240" w:lineRule="auto"/>
      <w:jc w:val="center"/>
      <w:outlineLvl w:val="0"/>
    </w:pPr>
    <w:rPr>
      <w:rFonts w:ascii="Times New Roman" w:eastAsiaTheme="majorEastAsia" w:hAnsi="Times New Roman" w:cstheme="majorBidi"/>
      <w:b/>
      <w:caps/>
      <w:szCs w:val="32"/>
      <w:lang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A70E40"/>
    <w:rPr>
      <w:rFonts w:ascii="Times New Roman" w:eastAsiaTheme="majorEastAsia" w:hAnsi="Times New Roman" w:cstheme="majorBidi"/>
      <w:b/>
      <w:caps/>
      <w:szCs w:val="32"/>
      <w:lang w:eastAsia="ar-SA"/>
    </w:rPr>
  </w:style>
  <w:style w:type="paragraph" w:customStyle="1" w:styleId="Stils1">
    <w:name w:val="Stils1"/>
    <w:basedOn w:val="Parasts"/>
    <w:link w:val="Stils1Rakstz"/>
    <w:qFormat/>
    <w:rsid w:val="00A70E40"/>
    <w:pPr>
      <w:numPr>
        <w:ilvl w:val="1"/>
        <w:numId w:val="2"/>
      </w:numPr>
      <w:tabs>
        <w:tab w:val="clear" w:pos="420"/>
      </w:tabs>
      <w:spacing w:after="0" w:line="240" w:lineRule="auto"/>
      <w:ind w:left="513" w:hanging="513"/>
      <w:jc w:val="both"/>
    </w:pPr>
    <w:rPr>
      <w:rFonts w:ascii="Times New Roman" w:eastAsia="Times New Roman" w:hAnsi="Times New Roman" w:cs="Times New Roman"/>
      <w:bCs/>
      <w:lang w:eastAsia="lv-LV"/>
    </w:rPr>
  </w:style>
  <w:style w:type="character" w:customStyle="1" w:styleId="Stils1Rakstz">
    <w:name w:val="Stils1 Rakstz."/>
    <w:basedOn w:val="Noklusjumarindkopasfonts"/>
    <w:link w:val="Stils1"/>
    <w:rsid w:val="00A70E40"/>
    <w:rPr>
      <w:rFonts w:ascii="Times New Roman" w:eastAsia="Times New Roman" w:hAnsi="Times New Roman" w:cs="Times New Roman"/>
      <w:bCs/>
      <w:lang w:eastAsia="lv-LV"/>
    </w:rPr>
  </w:style>
  <w:style w:type="paragraph" w:styleId="Sarakstarindkopa">
    <w:name w:val="List Paragraph"/>
    <w:basedOn w:val="Parasts"/>
    <w:uiPriority w:val="34"/>
    <w:qFormat/>
    <w:rsid w:val="004B7C17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4B7C17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631331"/>
    <w:rPr>
      <w:color w:val="605E5C"/>
      <w:shd w:val="clear" w:color="auto" w:fill="E1DFDD"/>
    </w:rPr>
  </w:style>
  <w:style w:type="character" w:styleId="Komentraatsauce">
    <w:name w:val="annotation reference"/>
    <w:basedOn w:val="Noklusjumarindkopasfonts"/>
    <w:uiPriority w:val="99"/>
    <w:semiHidden/>
    <w:unhideWhenUsed/>
    <w:rsid w:val="006D2B6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D2B6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6D2B69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D2B6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D2B69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D2B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D2B69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BE6CB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E6CB5"/>
  </w:style>
  <w:style w:type="paragraph" w:styleId="Kjene">
    <w:name w:val="footer"/>
    <w:basedOn w:val="Parasts"/>
    <w:link w:val="KjeneRakstz"/>
    <w:uiPriority w:val="99"/>
    <w:unhideWhenUsed/>
    <w:rsid w:val="00BE6CB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E6C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3448</Words>
  <Characters>1966</Characters>
  <Application>Microsoft Office Word</Application>
  <DocSecurity>0</DocSecurity>
  <Lines>16</Lines>
  <Paragraphs>10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Solvita Alsberga</dc:creator>
  <cp:keywords/>
  <dc:description/>
  <cp:lastModifiedBy>Justīne Jackeviča</cp:lastModifiedBy>
  <cp:revision>4</cp:revision>
  <dcterms:created xsi:type="dcterms:W3CDTF">2021-08-13T07:22:00Z</dcterms:created>
  <dcterms:modified xsi:type="dcterms:W3CDTF">2021-08-13T07:46:00Z</dcterms:modified>
</cp:coreProperties>
</file>