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63" w:rsidRDefault="00DC1D63" w:rsidP="00B554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479C" w:rsidRPr="002715D0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2715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TNPz 2021/</w:t>
      </w:r>
      <w:r w:rsidR="00DC7167">
        <w:rPr>
          <w:rFonts w:ascii="Times New Roman" w:hAnsi="Times New Roman" w:cs="Times New Roman"/>
          <w:b/>
          <w:sz w:val="24"/>
          <w:szCs w:val="24"/>
          <w:lang w:eastAsia="lv-LV"/>
        </w:rPr>
        <w:t>82</w:t>
      </w:r>
    </w:p>
    <w:p w:rsidR="00C13A0D" w:rsidRPr="000F4067" w:rsidRDefault="00E954B8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3668413"/>
      <w:r>
        <w:rPr>
          <w:rFonts w:ascii="Times New Roman" w:hAnsi="Times New Roman" w:cs="Times New Roman"/>
          <w:b/>
          <w:sz w:val="24"/>
          <w:szCs w:val="24"/>
        </w:rPr>
        <w:t>Transporta pakalpojumi</w:t>
      </w:r>
      <w:r w:rsidR="00650685">
        <w:rPr>
          <w:rFonts w:ascii="Times New Roman" w:hAnsi="Times New Roman" w:cs="Times New Roman"/>
          <w:b/>
          <w:sz w:val="24"/>
          <w:szCs w:val="24"/>
        </w:rPr>
        <w:t xml:space="preserve"> projekta Nr. 9.2.4.2/16/I/030 “Vietējās sabiedrības veselības veicināšanas un slimību profilakses pas</w:t>
      </w:r>
      <w:r w:rsidR="0081663C">
        <w:rPr>
          <w:rFonts w:ascii="Times New Roman" w:hAnsi="Times New Roman" w:cs="Times New Roman"/>
          <w:b/>
          <w:sz w:val="24"/>
          <w:szCs w:val="24"/>
        </w:rPr>
        <w:t>ākumi Talsu novadā”</w:t>
      </w:r>
      <w:r w:rsidR="002D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3C">
        <w:rPr>
          <w:rFonts w:ascii="Times New Roman" w:hAnsi="Times New Roman" w:cs="Times New Roman"/>
          <w:b/>
          <w:sz w:val="24"/>
          <w:szCs w:val="24"/>
        </w:rPr>
        <w:t>ietvaros</w:t>
      </w:r>
      <w:r>
        <w:rPr>
          <w:rFonts w:ascii="Times New Roman" w:hAnsi="Times New Roman" w:cs="Times New Roman"/>
          <w:b/>
          <w:sz w:val="24"/>
          <w:szCs w:val="24"/>
        </w:rPr>
        <w:t xml:space="preserve"> 2021., 2022.g.</w:t>
      </w:r>
    </w:p>
    <w:bookmarkEnd w:id="0"/>
    <w:p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9EF" w:rsidRPr="007029EF" w:rsidRDefault="007029EF" w:rsidP="00B5540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:rsidR="007029EF" w:rsidRPr="007029EF" w:rsidRDefault="00F135A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E954B8">
        <w:rPr>
          <w:rFonts w:ascii="Times New Roman" w:hAnsi="Times New Roman" w:cs="Times New Roman"/>
          <w:sz w:val="24"/>
          <w:szCs w:val="24"/>
        </w:rPr>
        <w:t>transporta pakalpojumi dalībnieku nogādāšanai uz pasākumu norises vietām</w:t>
      </w:r>
      <w:r w:rsidR="009C41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96EAA" w:rsidRPr="00196EAA">
        <w:rPr>
          <w:rFonts w:ascii="Times New Roman" w:hAnsi="Times New Roman" w:cs="Times New Roman"/>
          <w:sz w:val="24"/>
          <w:szCs w:val="24"/>
        </w:rPr>
        <w:t>kuru p</w:t>
      </w:r>
      <w:r w:rsidR="0061479C" w:rsidRPr="00196EAA">
        <w:rPr>
          <w:rFonts w:ascii="Times New Roman" w:hAnsi="Times New Roman" w:cs="Times New Roman"/>
          <w:sz w:val="24"/>
          <w:szCs w:val="24"/>
        </w:rPr>
        <w:t>akal</w:t>
      </w:r>
      <w:r w:rsidR="0061479C" w:rsidRPr="007029EF">
        <w:rPr>
          <w:rFonts w:ascii="Times New Roman" w:hAnsi="Times New Roman" w:cs="Times New Roman"/>
          <w:sz w:val="24"/>
          <w:szCs w:val="24"/>
        </w:rPr>
        <w:t>pojuma sniedzējs</w:t>
      </w:r>
      <w:r w:rsidR="00D30CEB"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7029EF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C5303B" w:rsidRPr="007029EF">
        <w:rPr>
          <w:rFonts w:ascii="Times New Roman" w:hAnsi="Times New Roman" w:cs="Times New Roman"/>
          <w:sz w:val="24"/>
          <w:szCs w:val="24"/>
        </w:rPr>
        <w:t xml:space="preserve">tehnisko </w:t>
      </w:r>
      <w:r w:rsidR="00DB27BA">
        <w:rPr>
          <w:rFonts w:ascii="Times New Roman" w:hAnsi="Times New Roman" w:cs="Times New Roman"/>
          <w:sz w:val="24"/>
          <w:szCs w:val="24"/>
        </w:rPr>
        <w:t>specifikāciju.</w:t>
      </w:r>
    </w:p>
    <w:p w:rsidR="007029EF" w:rsidRPr="007029EF" w:rsidRDefault="00DA0C6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>Darbu izpildes vieta: Talsu novads</w:t>
      </w:r>
      <w:r w:rsidR="00DB27BA">
        <w:rPr>
          <w:rFonts w:ascii="Times New Roman" w:hAnsi="Times New Roman" w:cs="Times New Roman"/>
          <w:sz w:val="24"/>
          <w:szCs w:val="24"/>
        </w:rPr>
        <w:t>.</w:t>
      </w:r>
    </w:p>
    <w:p w:rsidR="007029EF" w:rsidRPr="002D4D3A" w:rsidRDefault="00C5224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7BA">
        <w:rPr>
          <w:rFonts w:ascii="Times New Roman" w:hAnsi="Times New Roman" w:cs="Times New Roman"/>
          <w:sz w:val="24"/>
          <w:szCs w:val="24"/>
        </w:rPr>
        <w:t>2022.gada 31.decembrim.</w:t>
      </w:r>
    </w:p>
    <w:p w:rsidR="00C5224A" w:rsidRPr="007029EF" w:rsidRDefault="00382F17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color w:val="000000"/>
          <w:sz w:val="24"/>
          <w:szCs w:val="24"/>
        </w:rPr>
        <w:t>Līgums ar cenu aptaujas uzvarētāju tiks noslēgts pēc uzvarētāja noteikšanas</w:t>
      </w:r>
      <w:r w:rsidR="00AB55E0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 w:rsidRPr="0070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1655" w:rsidRPr="00EE1655" w:rsidRDefault="00EE1655" w:rsidP="00B5540D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Default="00C5224A" w:rsidP="00DC7167">
      <w:pPr>
        <w:pStyle w:val="Sarakstarindkopa"/>
        <w:numPr>
          <w:ilvl w:val="1"/>
          <w:numId w:val="1"/>
        </w:numPr>
        <w:spacing w:after="0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7029E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C5303B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8245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E954B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29.</w:t>
      </w:r>
      <w:r w:rsidR="00266E13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E954B8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septembra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2715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B60C36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C7167" w:rsidRPr="00DC71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Iesūtot piedāvājumu pretendentiem obligāti jānorāda: Pieteikums cenu aptaujai “Transporta pakalpojumi projekta Nr. 9.2.4.2/16/I/030 “Vietējās sabiedrības veselības veicināšanas un slimību profilakses pasākumi Talsu novadā” ietvaros 2021., 2022.g.”</w:t>
      </w:r>
      <w:bookmarkStart w:id="1" w:name="_GoBack"/>
      <w:bookmarkEnd w:id="1"/>
      <w:r w:rsidR="00DC7167" w:rsidRPr="00DC71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, ID Nr. TNPz 2021/8</w:t>
      </w:r>
      <w:r w:rsidR="00DC71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</w:t>
      </w:r>
      <w:r w:rsidR="00DC7167" w:rsidRPr="00DC716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7029EF" w:rsidRDefault="00AB55E0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C16264" w:rsidRDefault="00F753D3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16264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 Aiva Dimante,</w:t>
      </w:r>
      <w:r w:rsidR="001A7A22" w:rsidRPr="00B72FA0">
        <w:rPr>
          <w:rFonts w:ascii="Times New Roman" w:hAnsi="Times New Roman" w:cs="Times New Roman"/>
          <w:sz w:val="24"/>
          <w:szCs w:val="24"/>
        </w:rPr>
        <w:t xml:space="preserve"> t.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C16264">
        <w:rPr>
          <w:rFonts w:ascii="Times New Roman" w:hAnsi="Times New Roman" w:cs="Times New Roman"/>
          <w:sz w:val="24"/>
          <w:szCs w:val="24"/>
        </w:rPr>
        <w:t>6418019</w:t>
      </w:r>
      <w:r w:rsidR="00C5303B" w:rsidRPr="00B72FA0">
        <w:rPr>
          <w:rFonts w:ascii="Times New Roman" w:hAnsi="Times New Roman" w:cs="Times New Roman"/>
          <w:sz w:val="24"/>
          <w:szCs w:val="24"/>
        </w:rPr>
        <w:t>, e-pasts:</w:t>
      </w:r>
      <w:r w:rsidR="00C162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16264" w:rsidRPr="008A4EFB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</w:p>
    <w:p w:rsidR="00473BCD" w:rsidRPr="00B72FA0" w:rsidRDefault="00473BCD" w:rsidP="00473BCD">
      <w:pPr>
        <w:pStyle w:val="Sarakstarindkopa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Piedāv</w:t>
      </w:r>
      <w:r w:rsidR="000307B8">
        <w:rPr>
          <w:rFonts w:ascii="Times New Roman" w:hAnsi="Times New Roman" w:cs="Times New Roman"/>
          <w:sz w:val="24"/>
          <w:szCs w:val="24"/>
        </w:rPr>
        <w:t>ājumam pilnībā jāatbilst veicamā darba</w:t>
      </w:r>
      <w:r w:rsidRPr="002715D0">
        <w:rPr>
          <w:rFonts w:ascii="Times New Roman" w:hAnsi="Times New Roman" w:cs="Times New Roman"/>
          <w:sz w:val="24"/>
          <w:szCs w:val="24"/>
        </w:rPr>
        <w:t xml:space="preserve"> apjomiem. Piedāvājums jāiesniedz, sagatavojot </w:t>
      </w:r>
      <w:r w:rsidR="00C16264">
        <w:rPr>
          <w:rFonts w:ascii="Times New Roman" w:hAnsi="Times New Roman" w:cs="Times New Roman"/>
          <w:sz w:val="24"/>
          <w:szCs w:val="24"/>
        </w:rPr>
        <w:t>Finanšu piedāvājumu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1</w:t>
      </w:r>
      <w:r w:rsidRPr="00C15EC0">
        <w:rPr>
          <w:rFonts w:ascii="Times New Roman" w:hAnsi="Times New Roman" w:cs="Times New Roman"/>
          <w:sz w:val="24"/>
          <w:szCs w:val="24"/>
        </w:rPr>
        <w:t>.pielikums)</w:t>
      </w:r>
      <w:r w:rsidR="00DB27BA">
        <w:rPr>
          <w:rFonts w:ascii="Times New Roman" w:hAnsi="Times New Roman" w:cs="Times New Roman"/>
          <w:sz w:val="24"/>
          <w:szCs w:val="24"/>
        </w:rPr>
        <w:t>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Pretendents  ir reģistrēts atb</w:t>
      </w:r>
      <w:r w:rsidR="00DB27BA">
        <w:rPr>
          <w:rFonts w:ascii="Times New Roman" w:hAnsi="Times New Roman" w:cs="Times New Roman"/>
          <w:sz w:val="24"/>
          <w:szCs w:val="24"/>
        </w:rPr>
        <w:t>ilstoši normatīvo aktu prasībām.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Pretendentam iepriekšējo 3 (trīs) gadu laikā ( 201</w:t>
      </w:r>
      <w:r w:rsidR="002715D0" w:rsidRPr="00C15EC0">
        <w:rPr>
          <w:rFonts w:ascii="Times New Roman" w:hAnsi="Times New Roman" w:cs="Times New Roman"/>
          <w:sz w:val="24"/>
          <w:szCs w:val="24"/>
        </w:rPr>
        <w:t>8</w:t>
      </w:r>
      <w:r w:rsidRPr="00C15EC0">
        <w:rPr>
          <w:rFonts w:ascii="Times New Roman" w:hAnsi="Times New Roman" w:cs="Times New Roman"/>
          <w:sz w:val="24"/>
          <w:szCs w:val="24"/>
        </w:rPr>
        <w:t>., 201</w:t>
      </w:r>
      <w:r w:rsidR="002715D0" w:rsidRPr="00C15EC0">
        <w:rPr>
          <w:rFonts w:ascii="Times New Roman" w:hAnsi="Times New Roman" w:cs="Times New Roman"/>
          <w:sz w:val="24"/>
          <w:szCs w:val="24"/>
        </w:rPr>
        <w:t>9</w:t>
      </w:r>
      <w:r w:rsidRPr="00C15EC0">
        <w:rPr>
          <w:rFonts w:ascii="Times New Roman" w:hAnsi="Times New Roman" w:cs="Times New Roman"/>
          <w:sz w:val="24"/>
          <w:szCs w:val="24"/>
        </w:rPr>
        <w:t>., 20</w:t>
      </w:r>
      <w:r w:rsidR="002715D0" w:rsidRPr="00C15EC0">
        <w:rPr>
          <w:rFonts w:ascii="Times New Roman" w:hAnsi="Times New Roman" w:cs="Times New Roman"/>
          <w:sz w:val="24"/>
          <w:szCs w:val="24"/>
        </w:rPr>
        <w:t>20</w:t>
      </w:r>
      <w:r w:rsidRPr="00C15EC0">
        <w:rPr>
          <w:rFonts w:ascii="Times New Roman" w:hAnsi="Times New Roman" w:cs="Times New Roman"/>
          <w:sz w:val="24"/>
          <w:szCs w:val="24"/>
        </w:rPr>
        <w:t>. un 20</w:t>
      </w:r>
      <w:r w:rsidR="002715D0" w:rsidRPr="00C15EC0">
        <w:rPr>
          <w:rFonts w:ascii="Times New Roman" w:hAnsi="Times New Roman" w:cs="Times New Roman"/>
          <w:sz w:val="24"/>
          <w:szCs w:val="24"/>
        </w:rPr>
        <w:t>21</w:t>
      </w:r>
      <w:r w:rsidRPr="00C15EC0">
        <w:rPr>
          <w:rFonts w:ascii="Times New Roman" w:hAnsi="Times New Roman" w:cs="Times New Roman"/>
          <w:sz w:val="24"/>
          <w:szCs w:val="24"/>
        </w:rPr>
        <w:t>. gadā līdz piedāvājumu iesniegšanas termiņa beigām) ir līdzvērtīga rakstura un apjoma pieredze</w:t>
      </w:r>
      <w:r w:rsidR="00DB27BA">
        <w:rPr>
          <w:rFonts w:ascii="Times New Roman" w:hAnsi="Times New Roman" w:cs="Times New Roman"/>
          <w:sz w:val="24"/>
          <w:szCs w:val="24"/>
        </w:rPr>
        <w:t xml:space="preserve"> </w:t>
      </w:r>
      <w:r w:rsidR="00E954B8">
        <w:rPr>
          <w:rFonts w:ascii="Times New Roman" w:hAnsi="Times New Roman" w:cs="Times New Roman"/>
          <w:sz w:val="24"/>
          <w:szCs w:val="24"/>
        </w:rPr>
        <w:t>transporta pakalpojumu sniegšanā</w:t>
      </w:r>
      <w:r w:rsidRPr="00C15EC0">
        <w:rPr>
          <w:rFonts w:ascii="Times New Roman" w:hAnsi="Times New Roman" w:cs="Times New Roman"/>
          <w:sz w:val="24"/>
          <w:szCs w:val="24"/>
        </w:rPr>
        <w:t xml:space="preserve">. Pretendents ir izpildījis vismaz 1 (vienu) </w:t>
      </w:r>
      <w:r w:rsidR="00C16264" w:rsidRPr="00C15EC0">
        <w:rPr>
          <w:rFonts w:ascii="Times New Roman" w:hAnsi="Times New Roman" w:cs="Times New Roman"/>
          <w:sz w:val="24"/>
          <w:szCs w:val="24"/>
        </w:rPr>
        <w:t>pakalpojuma līgumu,</w:t>
      </w:r>
      <w:r w:rsidRPr="00C15EC0">
        <w:rPr>
          <w:rFonts w:ascii="Times New Roman" w:hAnsi="Times New Roman" w:cs="Times New Roman"/>
          <w:sz w:val="24"/>
          <w:szCs w:val="24"/>
        </w:rPr>
        <w:t xml:space="preserve"> kur </w:t>
      </w:r>
      <w:r w:rsidR="00E954B8">
        <w:rPr>
          <w:rFonts w:ascii="Times New Roman" w:hAnsi="Times New Roman" w:cs="Times New Roman"/>
          <w:sz w:val="24"/>
          <w:szCs w:val="24"/>
        </w:rPr>
        <w:t>nodrošināti transporta pakalpojumi vismaz 5000,00 EUR apmērā (</w:t>
      </w:r>
      <w:r w:rsidR="00C15EC0" w:rsidRPr="00C15EC0">
        <w:rPr>
          <w:rFonts w:ascii="Times New Roman" w:hAnsi="Times New Roman" w:cs="Times New Roman"/>
          <w:sz w:val="24"/>
          <w:szCs w:val="24"/>
        </w:rPr>
        <w:t>3</w:t>
      </w:r>
      <w:r w:rsidRPr="00C15EC0">
        <w:rPr>
          <w:rFonts w:ascii="Times New Roman" w:hAnsi="Times New Roman" w:cs="Times New Roman"/>
          <w:sz w:val="24"/>
          <w:szCs w:val="24"/>
        </w:rPr>
        <w:t xml:space="preserve">.pielikums). </w:t>
      </w:r>
      <w:r w:rsidR="002715D0" w:rsidRPr="00C15EC0">
        <w:rPr>
          <w:rFonts w:ascii="Times New Roman" w:hAnsi="Times New Roman" w:cs="Times New Roman"/>
          <w:sz w:val="24"/>
          <w:szCs w:val="24"/>
        </w:rPr>
        <w:t>Ja prasības izpildē pretendents balstās uz citu personu iespējām, pretendents iesniedz informāciju par personām, uz kuru iespējām pretendents balstās.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Jāiesniedz Pretendenta pieteikums/finanšu piedāvājums cenu aptaujai (1. pielikums)</w:t>
      </w:r>
      <w:r w:rsidR="00C15EC0" w:rsidRPr="00C15EC0">
        <w:rPr>
          <w:rFonts w:ascii="Times New Roman" w:hAnsi="Times New Roman" w:cs="Times New Roman"/>
          <w:sz w:val="24"/>
          <w:szCs w:val="24"/>
        </w:rPr>
        <w:t xml:space="preserve"> un tehniskā specifikācija (2.pielikums).</w:t>
      </w:r>
    </w:p>
    <w:p w:rsidR="007029EF" w:rsidRPr="002715D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860607" w:rsidRPr="00D8245A" w:rsidRDefault="00C16264" w:rsidP="00A977F0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Piedāvājumam jāpievieno </w:t>
      </w:r>
      <w:r w:rsidR="001039D5">
        <w:rPr>
          <w:rFonts w:ascii="Times New Roman" w:hAnsi="Times New Roman" w:cs="Times New Roman"/>
          <w:sz w:val="24"/>
          <w:szCs w:val="24"/>
        </w:rPr>
        <w:t>visa dokumentācija, kas nepieciešama pasažieru pārvadāšanai (licences, sertifikāti u.c. dokumenti).</w:t>
      </w:r>
    </w:p>
    <w:p w:rsidR="00D8245A" w:rsidRPr="00D8245A" w:rsidRDefault="00D8245A" w:rsidP="00D8245A">
      <w:pPr>
        <w:pStyle w:val="Sarakstarindkopa"/>
        <w:spacing w:after="0" w:line="240" w:lineRule="auto"/>
        <w:ind w:left="64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11CE" w:rsidRPr="002715D0" w:rsidRDefault="00EE1655" w:rsidP="00D8245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2715D0">
        <w:rPr>
          <w:rFonts w:ascii="Times New Roman" w:hAnsi="Times New Roman" w:cs="Times New Roman"/>
          <w:sz w:val="24"/>
          <w:szCs w:val="24"/>
        </w:rPr>
        <w:t xml:space="preserve">: </w:t>
      </w:r>
      <w:r w:rsidRPr="002715D0">
        <w:rPr>
          <w:rFonts w:ascii="Times New Roman" w:hAnsi="Times New Roman" w:cs="Times New Roman"/>
          <w:sz w:val="24"/>
          <w:szCs w:val="24"/>
        </w:rPr>
        <w:t>P</w:t>
      </w:r>
      <w:r w:rsidR="0069354F" w:rsidRPr="002715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eiro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715D0">
        <w:rPr>
          <w:rFonts w:ascii="Times New Roman" w:hAnsi="Times New Roman" w:cs="Times New Roman"/>
          <w:sz w:val="24"/>
          <w:szCs w:val="24"/>
        </w:rPr>
        <w:t>bez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PVN</w:t>
      </w:r>
      <w:r w:rsidR="00E9017C">
        <w:rPr>
          <w:rFonts w:ascii="Times New Roman" w:hAnsi="Times New Roman" w:cs="Times New Roman"/>
          <w:sz w:val="24"/>
          <w:szCs w:val="24"/>
        </w:rPr>
        <w:t xml:space="preserve"> </w:t>
      </w:r>
      <w:r w:rsidR="001039D5">
        <w:rPr>
          <w:rFonts w:ascii="Times New Roman" w:hAnsi="Times New Roman" w:cs="Times New Roman"/>
          <w:sz w:val="24"/>
          <w:szCs w:val="24"/>
        </w:rPr>
        <w:t>norādot piedāvāto cenu par autobusa nomu EUR/ 1km un piedāvāto cenu par stāvēšanu EUR/stundā.</w:t>
      </w:r>
    </w:p>
    <w:p w:rsidR="000113EB" w:rsidRPr="002715D0" w:rsidRDefault="000113EB" w:rsidP="00D8245A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2715D0" w:rsidRDefault="000113EB" w:rsidP="00B5540D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lastRenderedPageBreak/>
        <w:t>Samaksas nosacījumi</w:t>
      </w:r>
      <w:r w:rsidR="002715D0" w:rsidRPr="002715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420E8" w:rsidRPr="002715D0">
        <w:rPr>
          <w:rFonts w:ascii="Times New Roman" w:hAnsi="Times New Roman" w:cs="Times New Roman"/>
          <w:sz w:val="24"/>
          <w:szCs w:val="24"/>
        </w:rPr>
        <w:t xml:space="preserve">20 </w:t>
      </w:r>
      <w:r w:rsidR="009063ED" w:rsidRPr="002715D0">
        <w:rPr>
          <w:rFonts w:ascii="Times New Roman" w:hAnsi="Times New Roman" w:cs="Times New Roman"/>
          <w:sz w:val="24"/>
          <w:szCs w:val="24"/>
        </w:rPr>
        <w:t>dienu laikā pēc pieņemšanas – nodošanas akta parakstīšanas</w:t>
      </w:r>
      <w:r w:rsidR="001039D5">
        <w:rPr>
          <w:rFonts w:ascii="Times New Roman" w:hAnsi="Times New Roman" w:cs="Times New Roman"/>
          <w:sz w:val="24"/>
          <w:szCs w:val="24"/>
        </w:rPr>
        <w:t xml:space="preserve"> par katrā mēnesī sniegto pakalpojuma  apjomu </w:t>
      </w:r>
      <w:r w:rsidR="0067292A">
        <w:rPr>
          <w:rFonts w:ascii="Times New Roman" w:hAnsi="Times New Roman" w:cs="Times New Roman"/>
          <w:sz w:val="24"/>
          <w:szCs w:val="24"/>
        </w:rPr>
        <w:t>un rēķina saņemšanas.</w:t>
      </w:r>
    </w:p>
    <w:p w:rsidR="00641581" w:rsidRPr="002715D0" w:rsidRDefault="00641581" w:rsidP="00B5540D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2129" w:rsidRPr="00301A52" w:rsidRDefault="00381488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A52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2715D0" w:rsidRPr="00301A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1A52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2715D0" w:rsidRPr="00301A52">
        <w:rPr>
          <w:rFonts w:ascii="Times New Roman" w:hAnsi="Times New Roman" w:cs="Times New Roman"/>
          <w:sz w:val="24"/>
          <w:szCs w:val="24"/>
        </w:rPr>
        <w:t>2</w:t>
      </w:r>
      <w:r w:rsidRPr="00301A52">
        <w:rPr>
          <w:rFonts w:ascii="Times New Roman" w:hAnsi="Times New Roman" w:cs="Times New Roman"/>
          <w:sz w:val="24"/>
          <w:szCs w:val="24"/>
        </w:rPr>
        <w:t>.punktā minētai kontaktpersonai</w:t>
      </w:r>
      <w:r w:rsidR="00EE20D9" w:rsidRPr="00301A52">
        <w:rPr>
          <w:rFonts w:ascii="Times New Roman" w:hAnsi="Times New Roman" w:cs="Times New Roman"/>
          <w:sz w:val="24"/>
          <w:szCs w:val="24"/>
        </w:rPr>
        <w:t xml:space="preserve"> </w:t>
      </w:r>
      <w:r w:rsidRPr="00301A52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301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3266" w:rsidRPr="008E2129" w:rsidRDefault="008E2129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129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129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termiņa, netiks vērtēti.</w:t>
      </w:r>
    </w:p>
    <w:p w:rsidR="008E2129" w:rsidRPr="008E2129" w:rsidRDefault="008E2129" w:rsidP="008E21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norādītajām prasībām. Neatbilstošie piedāvājumi netiks vērtēti.</w:t>
      </w:r>
    </w:p>
    <w:p w:rsidR="002715D0" w:rsidRDefault="00382F17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</w:t>
      </w:r>
      <w:r w:rsidR="002715D0">
        <w:rPr>
          <w:rFonts w:ascii="Times New Roman" w:hAnsi="Times New Roman" w:cs="Times New Roman"/>
          <w:sz w:val="24"/>
          <w:szCs w:val="24"/>
        </w:rPr>
        <w:t>ošie piedāvājumi netiks vērtēti.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A805CC" w:rsidRP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2715D0" w:rsidRPr="002715D0" w:rsidRDefault="002715D0" w:rsidP="002715D0">
      <w:pPr>
        <w:pStyle w:val="Sarakstarindkopa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FCD" w:rsidRPr="002715D0" w:rsidRDefault="00A805CC" w:rsidP="002715D0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2715D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piedāvājumi neatbil</w:t>
      </w:r>
      <w:r w:rsidR="00023EDB" w:rsidRPr="002715D0">
        <w:rPr>
          <w:rFonts w:ascii="Times New Roman" w:hAnsi="Times New Roman" w:cs="Times New Roman"/>
          <w:sz w:val="24"/>
          <w:szCs w:val="24"/>
        </w:rPr>
        <w:t>st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3707B6" w:rsidRPr="002715D0">
        <w:rPr>
          <w:rFonts w:ascii="Times New Roman" w:hAnsi="Times New Roman" w:cs="Times New Roman"/>
          <w:sz w:val="24"/>
          <w:szCs w:val="24"/>
        </w:rPr>
        <w:t>nosacījumu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 w:rsidRPr="002715D0">
        <w:rPr>
          <w:rFonts w:ascii="Times New Roman" w:hAnsi="Times New Roman" w:cs="Times New Roman"/>
          <w:sz w:val="24"/>
          <w:szCs w:val="24"/>
        </w:rPr>
        <w:t xml:space="preserve"> vai iestādei pieejamajam finansējumam</w:t>
      </w:r>
      <w:r w:rsidR="00D20C00" w:rsidRPr="002715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RPr="002715D0" w:rsidSect="002715D0">
      <w:headerReference w:type="default" r:id="rId10"/>
      <w:footerReference w:type="default" r:id="rId11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06F" w:rsidRDefault="0018706F" w:rsidP="0037564F">
      <w:pPr>
        <w:spacing w:after="0" w:line="240" w:lineRule="auto"/>
      </w:pPr>
      <w:r>
        <w:separator/>
      </w:r>
    </w:p>
  </w:endnote>
  <w:endnote w:type="continuationSeparator" w:id="0">
    <w:p w:rsidR="0018706F" w:rsidRDefault="0018706F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196052"/>
      <w:docPartObj>
        <w:docPartGallery w:val="Page Numbers (Bottom of Page)"/>
        <w:docPartUnique/>
      </w:docPartObj>
    </w:sdtPr>
    <w:sdtEndPr/>
    <w:sdtContent>
      <w:p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A73A5B">
          <w:rPr>
            <w:noProof/>
          </w:rPr>
          <w:t>2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06F" w:rsidRDefault="0018706F" w:rsidP="0037564F">
      <w:pPr>
        <w:spacing w:after="0" w:line="240" w:lineRule="auto"/>
      </w:pPr>
      <w:r>
        <w:separator/>
      </w:r>
    </w:p>
  </w:footnote>
  <w:footnote w:type="continuationSeparator" w:id="0">
    <w:p w:rsidR="0018706F" w:rsidRDefault="0018706F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3C" w:rsidRDefault="0081663C" w:rsidP="0081663C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696B1162" wp14:editId="4B86C414">
          <wp:extent cx="2553419" cy="551815"/>
          <wp:effectExtent l="0" t="0" r="0" b="635"/>
          <wp:docPr id="1" name="Attēls 1" descr="Esfondi.l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ondi.l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393" cy="56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63C" w:rsidRDefault="0081663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113EB"/>
    <w:rsid w:val="000135C5"/>
    <w:rsid w:val="000136F3"/>
    <w:rsid w:val="000148B0"/>
    <w:rsid w:val="000155EA"/>
    <w:rsid w:val="000223F1"/>
    <w:rsid w:val="00023EDB"/>
    <w:rsid w:val="000307B8"/>
    <w:rsid w:val="0003200B"/>
    <w:rsid w:val="00041482"/>
    <w:rsid w:val="0005317E"/>
    <w:rsid w:val="0006174F"/>
    <w:rsid w:val="00092B70"/>
    <w:rsid w:val="000E4ABA"/>
    <w:rsid w:val="000F4067"/>
    <w:rsid w:val="00101A57"/>
    <w:rsid w:val="001039D5"/>
    <w:rsid w:val="0018706F"/>
    <w:rsid w:val="00195FB6"/>
    <w:rsid w:val="00196EAA"/>
    <w:rsid w:val="001A7A22"/>
    <w:rsid w:val="001B4B1C"/>
    <w:rsid w:val="001E723A"/>
    <w:rsid w:val="002060ED"/>
    <w:rsid w:val="002118CF"/>
    <w:rsid w:val="00213888"/>
    <w:rsid w:val="00214B95"/>
    <w:rsid w:val="00227FC6"/>
    <w:rsid w:val="00247BFF"/>
    <w:rsid w:val="00255205"/>
    <w:rsid w:val="00266E13"/>
    <w:rsid w:val="002715D0"/>
    <w:rsid w:val="00280389"/>
    <w:rsid w:val="0028237D"/>
    <w:rsid w:val="00291539"/>
    <w:rsid w:val="002948A3"/>
    <w:rsid w:val="00295D9C"/>
    <w:rsid w:val="002A4213"/>
    <w:rsid w:val="002A65A6"/>
    <w:rsid w:val="002B1D79"/>
    <w:rsid w:val="002C17F5"/>
    <w:rsid w:val="002D000B"/>
    <w:rsid w:val="002D4D3A"/>
    <w:rsid w:val="002D79AC"/>
    <w:rsid w:val="00301A52"/>
    <w:rsid w:val="0030573F"/>
    <w:rsid w:val="00315690"/>
    <w:rsid w:val="00322285"/>
    <w:rsid w:val="00327A5F"/>
    <w:rsid w:val="00333892"/>
    <w:rsid w:val="00343EBD"/>
    <w:rsid w:val="003443F2"/>
    <w:rsid w:val="00353427"/>
    <w:rsid w:val="00362CD7"/>
    <w:rsid w:val="00370186"/>
    <w:rsid w:val="003705C7"/>
    <w:rsid w:val="003707B6"/>
    <w:rsid w:val="003719AD"/>
    <w:rsid w:val="00374B38"/>
    <w:rsid w:val="0037564F"/>
    <w:rsid w:val="00381488"/>
    <w:rsid w:val="00382F17"/>
    <w:rsid w:val="003E4646"/>
    <w:rsid w:val="00412313"/>
    <w:rsid w:val="004168D0"/>
    <w:rsid w:val="00420419"/>
    <w:rsid w:val="0043301C"/>
    <w:rsid w:val="00437E86"/>
    <w:rsid w:val="00451BB5"/>
    <w:rsid w:val="004620DE"/>
    <w:rsid w:val="00465904"/>
    <w:rsid w:val="0047350D"/>
    <w:rsid w:val="00473BCD"/>
    <w:rsid w:val="00477E7F"/>
    <w:rsid w:val="00485C0B"/>
    <w:rsid w:val="004B2CAB"/>
    <w:rsid w:val="004B6315"/>
    <w:rsid w:val="004C5765"/>
    <w:rsid w:val="00502567"/>
    <w:rsid w:val="00514103"/>
    <w:rsid w:val="00527DDC"/>
    <w:rsid w:val="00530EC3"/>
    <w:rsid w:val="00561192"/>
    <w:rsid w:val="00563ACA"/>
    <w:rsid w:val="005718CB"/>
    <w:rsid w:val="005810CF"/>
    <w:rsid w:val="00582DFD"/>
    <w:rsid w:val="005858B0"/>
    <w:rsid w:val="005932C3"/>
    <w:rsid w:val="005A202D"/>
    <w:rsid w:val="005B1CCB"/>
    <w:rsid w:val="005E2BE2"/>
    <w:rsid w:val="005F079E"/>
    <w:rsid w:val="00611875"/>
    <w:rsid w:val="0061479C"/>
    <w:rsid w:val="00617CEC"/>
    <w:rsid w:val="00625068"/>
    <w:rsid w:val="00641581"/>
    <w:rsid w:val="006435AD"/>
    <w:rsid w:val="006442DE"/>
    <w:rsid w:val="00650685"/>
    <w:rsid w:val="006523F0"/>
    <w:rsid w:val="0067292A"/>
    <w:rsid w:val="00672AFB"/>
    <w:rsid w:val="006757D5"/>
    <w:rsid w:val="00681839"/>
    <w:rsid w:val="00691378"/>
    <w:rsid w:val="0069354F"/>
    <w:rsid w:val="00693BA2"/>
    <w:rsid w:val="006962BF"/>
    <w:rsid w:val="006B26DA"/>
    <w:rsid w:val="006C1D6F"/>
    <w:rsid w:val="007029EF"/>
    <w:rsid w:val="00710D83"/>
    <w:rsid w:val="007408BA"/>
    <w:rsid w:val="00751DA7"/>
    <w:rsid w:val="00757FDB"/>
    <w:rsid w:val="00761E3F"/>
    <w:rsid w:val="0078799C"/>
    <w:rsid w:val="00795C01"/>
    <w:rsid w:val="007A741E"/>
    <w:rsid w:val="007B1B8A"/>
    <w:rsid w:val="007D7CCA"/>
    <w:rsid w:val="007E00A1"/>
    <w:rsid w:val="007F2E1A"/>
    <w:rsid w:val="0081663C"/>
    <w:rsid w:val="0083671C"/>
    <w:rsid w:val="00857ADA"/>
    <w:rsid w:val="00857B85"/>
    <w:rsid w:val="00860607"/>
    <w:rsid w:val="00871C55"/>
    <w:rsid w:val="00876FD5"/>
    <w:rsid w:val="00895F02"/>
    <w:rsid w:val="008B56DD"/>
    <w:rsid w:val="008B7C67"/>
    <w:rsid w:val="008C6276"/>
    <w:rsid w:val="008C7567"/>
    <w:rsid w:val="008E11CE"/>
    <w:rsid w:val="008E20FB"/>
    <w:rsid w:val="008E2129"/>
    <w:rsid w:val="009063ED"/>
    <w:rsid w:val="00907989"/>
    <w:rsid w:val="009372E7"/>
    <w:rsid w:val="009420E8"/>
    <w:rsid w:val="00952526"/>
    <w:rsid w:val="0095407B"/>
    <w:rsid w:val="00973AC8"/>
    <w:rsid w:val="009767CD"/>
    <w:rsid w:val="00985C68"/>
    <w:rsid w:val="009A1285"/>
    <w:rsid w:val="009C4100"/>
    <w:rsid w:val="009E6B91"/>
    <w:rsid w:val="009F34BA"/>
    <w:rsid w:val="00A01A50"/>
    <w:rsid w:val="00A27C50"/>
    <w:rsid w:val="00A31C6B"/>
    <w:rsid w:val="00A36ABF"/>
    <w:rsid w:val="00A45FCD"/>
    <w:rsid w:val="00A557AA"/>
    <w:rsid w:val="00A6467F"/>
    <w:rsid w:val="00A73A5B"/>
    <w:rsid w:val="00A74E41"/>
    <w:rsid w:val="00A77531"/>
    <w:rsid w:val="00A805CC"/>
    <w:rsid w:val="00A84E97"/>
    <w:rsid w:val="00A8611E"/>
    <w:rsid w:val="00A87A1F"/>
    <w:rsid w:val="00A977F0"/>
    <w:rsid w:val="00AB55E0"/>
    <w:rsid w:val="00AB6053"/>
    <w:rsid w:val="00AD517D"/>
    <w:rsid w:val="00AE1A62"/>
    <w:rsid w:val="00AE7D69"/>
    <w:rsid w:val="00AF01EA"/>
    <w:rsid w:val="00B03C17"/>
    <w:rsid w:val="00B06365"/>
    <w:rsid w:val="00B1134D"/>
    <w:rsid w:val="00B3326E"/>
    <w:rsid w:val="00B4259F"/>
    <w:rsid w:val="00B53139"/>
    <w:rsid w:val="00B5540D"/>
    <w:rsid w:val="00B60C36"/>
    <w:rsid w:val="00B72FA0"/>
    <w:rsid w:val="00B90A92"/>
    <w:rsid w:val="00B95BB9"/>
    <w:rsid w:val="00BA1CA0"/>
    <w:rsid w:val="00BA34FA"/>
    <w:rsid w:val="00C13A0D"/>
    <w:rsid w:val="00C157F1"/>
    <w:rsid w:val="00C15EC0"/>
    <w:rsid w:val="00C16264"/>
    <w:rsid w:val="00C365C9"/>
    <w:rsid w:val="00C5224A"/>
    <w:rsid w:val="00C5303B"/>
    <w:rsid w:val="00C623A0"/>
    <w:rsid w:val="00C712B3"/>
    <w:rsid w:val="00C72B4F"/>
    <w:rsid w:val="00C73266"/>
    <w:rsid w:val="00C73284"/>
    <w:rsid w:val="00C735DF"/>
    <w:rsid w:val="00C76C1B"/>
    <w:rsid w:val="00C82817"/>
    <w:rsid w:val="00C949F0"/>
    <w:rsid w:val="00C95817"/>
    <w:rsid w:val="00C967B3"/>
    <w:rsid w:val="00CC035D"/>
    <w:rsid w:val="00CE2CEA"/>
    <w:rsid w:val="00D14243"/>
    <w:rsid w:val="00D15146"/>
    <w:rsid w:val="00D20C00"/>
    <w:rsid w:val="00D30CEB"/>
    <w:rsid w:val="00D64768"/>
    <w:rsid w:val="00D64B40"/>
    <w:rsid w:val="00D66B9C"/>
    <w:rsid w:val="00D71B38"/>
    <w:rsid w:val="00D8245A"/>
    <w:rsid w:val="00DA0C68"/>
    <w:rsid w:val="00DA2420"/>
    <w:rsid w:val="00DB1437"/>
    <w:rsid w:val="00DB27BA"/>
    <w:rsid w:val="00DC1D63"/>
    <w:rsid w:val="00DC7167"/>
    <w:rsid w:val="00E05BD2"/>
    <w:rsid w:val="00E30E65"/>
    <w:rsid w:val="00E311F2"/>
    <w:rsid w:val="00E77D0E"/>
    <w:rsid w:val="00E81D18"/>
    <w:rsid w:val="00E8668B"/>
    <w:rsid w:val="00E9017C"/>
    <w:rsid w:val="00E954B8"/>
    <w:rsid w:val="00E97B40"/>
    <w:rsid w:val="00EC0925"/>
    <w:rsid w:val="00EC7E3E"/>
    <w:rsid w:val="00EE0765"/>
    <w:rsid w:val="00EE1655"/>
    <w:rsid w:val="00EE20D9"/>
    <w:rsid w:val="00F123CE"/>
    <w:rsid w:val="00F135A8"/>
    <w:rsid w:val="00F16B19"/>
    <w:rsid w:val="00F3474E"/>
    <w:rsid w:val="00F66E47"/>
    <w:rsid w:val="00F70FA6"/>
    <w:rsid w:val="00F753D3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B8BE"/>
  <w15:docId w15:val="{FDC9F42E-9D93-4E8B-9968-FCD202D8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va.dimante@talsi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9D221-9159-493F-A5BA-1D1CF1FE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2584</Words>
  <Characters>1473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15</cp:revision>
  <cp:lastPrinted>2021-09-22T06:17:00Z</cp:lastPrinted>
  <dcterms:created xsi:type="dcterms:W3CDTF">2021-08-03T08:09:00Z</dcterms:created>
  <dcterms:modified xsi:type="dcterms:W3CDTF">2021-09-22T06:51:00Z</dcterms:modified>
</cp:coreProperties>
</file>