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Pr="00110BDC" w:rsidRDefault="00110BDC" w:rsidP="00AD2189">
      <w:pPr>
        <w:tabs>
          <w:tab w:val="left" w:pos="3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74B2" w:rsidRDefault="003974B2" w:rsidP="00AD2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B7E" w:rsidRPr="00AD2189" w:rsidRDefault="00C13A0D" w:rsidP="00AD2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921894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233D75" w:rsidRPr="00921894">
        <w:rPr>
          <w:rFonts w:ascii="Times New Roman" w:hAnsi="Times New Roman" w:cs="Times New Roman"/>
          <w:b/>
          <w:sz w:val="24"/>
          <w:szCs w:val="24"/>
        </w:rPr>
        <w:t>TNPz 20</w:t>
      </w:r>
      <w:r w:rsidR="00515EE4" w:rsidRPr="00921894">
        <w:rPr>
          <w:rFonts w:ascii="Times New Roman" w:hAnsi="Times New Roman" w:cs="Times New Roman"/>
          <w:b/>
          <w:sz w:val="24"/>
          <w:szCs w:val="24"/>
        </w:rPr>
        <w:t>2</w:t>
      </w:r>
      <w:r w:rsidR="000271F1" w:rsidRPr="00921894">
        <w:rPr>
          <w:rFonts w:ascii="Times New Roman" w:hAnsi="Times New Roman" w:cs="Times New Roman"/>
          <w:b/>
          <w:sz w:val="24"/>
          <w:szCs w:val="24"/>
        </w:rPr>
        <w:t>1/</w:t>
      </w:r>
      <w:r w:rsidR="00921894" w:rsidRPr="00921894">
        <w:rPr>
          <w:rFonts w:ascii="Times New Roman" w:hAnsi="Times New Roman" w:cs="Times New Roman"/>
          <w:b/>
          <w:sz w:val="24"/>
          <w:szCs w:val="24"/>
        </w:rPr>
        <w:t>91</w:t>
      </w:r>
    </w:p>
    <w:p w:rsidR="000271F1" w:rsidRDefault="000271F1" w:rsidP="00AD2189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 w:rsidR="007F51EE">
        <w:rPr>
          <w:rFonts w:ascii="Times New Roman" w:hAnsi="Times New Roman"/>
          <w:b/>
          <w:sz w:val="24"/>
          <w:szCs w:val="24"/>
        </w:rPr>
        <w:t>Spāres muižas parka apgaismojuma izbūves 2.kārta</w:t>
      </w:r>
      <w:r w:rsidRPr="00267945">
        <w:rPr>
          <w:rFonts w:ascii="Times New Roman" w:hAnsi="Times New Roman"/>
          <w:b/>
          <w:sz w:val="24"/>
          <w:szCs w:val="24"/>
        </w:rPr>
        <w:t>”</w:t>
      </w:r>
    </w:p>
    <w:p w:rsidR="00AD2189" w:rsidRPr="00267945" w:rsidRDefault="00AD2189" w:rsidP="00AD2189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110BDC" w:rsidRDefault="00A77531" w:rsidP="00AD2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DC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AD21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6A13" w:rsidRDefault="00A77531" w:rsidP="002E38C0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AD2189">
        <w:rPr>
          <w:rFonts w:ascii="Times New Roman" w:hAnsi="Times New Roman" w:cs="Times New Roman"/>
          <w:b/>
          <w:sz w:val="24"/>
          <w:szCs w:val="24"/>
        </w:rPr>
        <w:t>:</w:t>
      </w:r>
      <w:r w:rsidRP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2189" w:rsidRPr="00AD2189" w:rsidRDefault="00416A13" w:rsidP="002E38C0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13">
        <w:rPr>
          <w:rFonts w:ascii="Times New Roman" w:hAnsi="Times New Roman"/>
          <w:sz w:val="24"/>
          <w:szCs w:val="24"/>
        </w:rPr>
        <w:t>Iepirkuma priekšmets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7F51EE">
        <w:rPr>
          <w:rFonts w:ascii="Times New Roman" w:hAnsi="Times New Roman"/>
          <w:b/>
          <w:sz w:val="24"/>
          <w:szCs w:val="24"/>
        </w:rPr>
        <w:t>Spāres muižas parka apgaismojuma izbūves 2.kārta</w:t>
      </w:r>
      <w:r w:rsidR="00AD2189">
        <w:rPr>
          <w:rFonts w:ascii="Times New Roman" w:hAnsi="Times New Roman"/>
          <w:b/>
          <w:sz w:val="24"/>
          <w:szCs w:val="24"/>
        </w:rPr>
        <w:t>.</w:t>
      </w:r>
    </w:p>
    <w:p w:rsidR="00B87F8C" w:rsidRPr="00B87F8C" w:rsidRDefault="00B87F8C" w:rsidP="002E38C0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87F8C">
        <w:rPr>
          <w:rFonts w:ascii="Times New Roman" w:hAnsi="Times New Roman" w:cs="Times New Roman"/>
          <w:sz w:val="24"/>
          <w:szCs w:val="24"/>
        </w:rPr>
        <w:t xml:space="preserve">Apgaismojuma izbūve </w:t>
      </w:r>
      <w:r w:rsidR="00572BE4">
        <w:rPr>
          <w:rFonts w:ascii="Times New Roman" w:hAnsi="Times New Roman" w:cs="Times New Roman"/>
          <w:sz w:val="24"/>
          <w:szCs w:val="24"/>
        </w:rPr>
        <w:t>jāveic</w:t>
      </w:r>
      <w:r w:rsidRPr="00B87F8C">
        <w:rPr>
          <w:rFonts w:ascii="Times New Roman" w:hAnsi="Times New Roman" w:cs="Times New Roman"/>
          <w:sz w:val="24"/>
          <w:szCs w:val="24"/>
        </w:rPr>
        <w:t xml:space="preserve"> saskaņā ar Tehnisko shēmu (3.</w:t>
      </w:r>
      <w:r w:rsidR="009924E5">
        <w:rPr>
          <w:rFonts w:ascii="Times New Roman" w:hAnsi="Times New Roman" w:cs="Times New Roman"/>
          <w:sz w:val="24"/>
          <w:szCs w:val="24"/>
        </w:rPr>
        <w:t> </w:t>
      </w:r>
      <w:r w:rsidRPr="00B87F8C">
        <w:rPr>
          <w:rFonts w:ascii="Times New Roman" w:hAnsi="Times New Roman" w:cs="Times New Roman"/>
          <w:sz w:val="24"/>
          <w:szCs w:val="24"/>
        </w:rPr>
        <w:t>pielikums)</w:t>
      </w:r>
      <w:r w:rsidR="00992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 parka gaismekļiem jābūt atbilstoši 4.</w:t>
      </w:r>
      <w:r w:rsidR="009924E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pielikumā norādītajam.</w:t>
      </w:r>
    </w:p>
    <w:p w:rsidR="00AD2189" w:rsidRPr="00B87F8C" w:rsidRDefault="000823B7" w:rsidP="002E38C0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87F8C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 w:rsidRPr="00B87F8C">
        <w:rPr>
          <w:rFonts w:ascii="Times New Roman" w:hAnsi="Times New Roman" w:cs="Times New Roman"/>
          <w:sz w:val="24"/>
          <w:szCs w:val="24"/>
        </w:rPr>
        <w:t>veicamo darbu tāmē</w:t>
      </w:r>
      <w:r w:rsidR="00A55827" w:rsidRPr="00B87F8C">
        <w:rPr>
          <w:rFonts w:ascii="Times New Roman" w:hAnsi="Times New Roman" w:cs="Times New Roman"/>
          <w:sz w:val="24"/>
          <w:szCs w:val="24"/>
        </w:rPr>
        <w:t xml:space="preserve"> (2. pielikums)</w:t>
      </w:r>
      <w:r w:rsidR="00AD2189" w:rsidRPr="00B87F8C">
        <w:rPr>
          <w:rFonts w:ascii="Times New Roman" w:hAnsi="Times New Roman" w:cs="Times New Roman"/>
          <w:sz w:val="24"/>
          <w:szCs w:val="24"/>
        </w:rPr>
        <w:t>;</w:t>
      </w:r>
    </w:p>
    <w:p w:rsidR="00AD2189" w:rsidRPr="003974B2" w:rsidRDefault="004A1DBB" w:rsidP="002E38C0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87F8C">
        <w:rPr>
          <w:rFonts w:ascii="Times New Roman" w:hAnsi="Times New Roman" w:cs="Times New Roman"/>
          <w:sz w:val="24"/>
          <w:szCs w:val="24"/>
        </w:rPr>
        <w:t>Paredzamais līguma izpild</w:t>
      </w:r>
      <w:r w:rsidR="00A55827" w:rsidRPr="00B87F8C">
        <w:rPr>
          <w:rFonts w:ascii="Times New Roman" w:hAnsi="Times New Roman" w:cs="Times New Roman"/>
          <w:sz w:val="24"/>
          <w:szCs w:val="24"/>
        </w:rPr>
        <w:t xml:space="preserve">es laiks </w:t>
      </w:r>
      <w:r w:rsidR="00A55827" w:rsidRPr="003974B2">
        <w:rPr>
          <w:rFonts w:ascii="Times New Roman" w:hAnsi="Times New Roman" w:cs="Times New Roman"/>
          <w:sz w:val="24"/>
          <w:szCs w:val="24"/>
        </w:rPr>
        <w:t>-</w:t>
      </w:r>
      <w:r w:rsidR="00FB0FEF" w:rsidRPr="003974B2">
        <w:rPr>
          <w:rFonts w:ascii="Times New Roman" w:hAnsi="Times New Roman" w:cs="Times New Roman"/>
          <w:sz w:val="24"/>
          <w:szCs w:val="24"/>
        </w:rPr>
        <w:t xml:space="preserve"> 20</w:t>
      </w:r>
      <w:r w:rsidR="00515EE4" w:rsidRPr="003974B2">
        <w:rPr>
          <w:rFonts w:ascii="Times New Roman" w:hAnsi="Times New Roman" w:cs="Times New Roman"/>
          <w:sz w:val="24"/>
          <w:szCs w:val="24"/>
        </w:rPr>
        <w:t>2</w:t>
      </w:r>
      <w:r w:rsidR="000271F1" w:rsidRPr="003974B2">
        <w:rPr>
          <w:rFonts w:ascii="Times New Roman" w:hAnsi="Times New Roman" w:cs="Times New Roman"/>
          <w:sz w:val="24"/>
          <w:szCs w:val="24"/>
        </w:rPr>
        <w:t>1</w:t>
      </w:r>
      <w:r w:rsidR="004D730A" w:rsidRPr="003974B2">
        <w:rPr>
          <w:rFonts w:ascii="Times New Roman" w:hAnsi="Times New Roman" w:cs="Times New Roman"/>
          <w:sz w:val="24"/>
          <w:szCs w:val="24"/>
        </w:rPr>
        <w:t>.</w:t>
      </w:r>
      <w:r w:rsidR="009924E5">
        <w:rPr>
          <w:rFonts w:ascii="Times New Roman" w:hAnsi="Times New Roman" w:cs="Times New Roman"/>
          <w:sz w:val="24"/>
          <w:szCs w:val="24"/>
        </w:rPr>
        <w:t> </w:t>
      </w:r>
      <w:r w:rsidR="004D730A" w:rsidRPr="003974B2">
        <w:rPr>
          <w:rFonts w:ascii="Times New Roman" w:hAnsi="Times New Roman" w:cs="Times New Roman"/>
          <w:sz w:val="24"/>
          <w:szCs w:val="24"/>
        </w:rPr>
        <w:t>gada 15.</w:t>
      </w:r>
      <w:r w:rsidR="009924E5">
        <w:rPr>
          <w:rFonts w:ascii="Times New Roman" w:hAnsi="Times New Roman" w:cs="Times New Roman"/>
          <w:sz w:val="24"/>
          <w:szCs w:val="24"/>
        </w:rPr>
        <w:t> </w:t>
      </w:r>
      <w:r w:rsidR="004D730A" w:rsidRPr="003974B2">
        <w:rPr>
          <w:rFonts w:ascii="Times New Roman" w:hAnsi="Times New Roman" w:cs="Times New Roman"/>
          <w:sz w:val="24"/>
          <w:szCs w:val="24"/>
        </w:rPr>
        <w:t>decembris</w:t>
      </w:r>
      <w:r w:rsidR="006D727F" w:rsidRPr="003974B2">
        <w:rPr>
          <w:rFonts w:ascii="Times New Roman" w:hAnsi="Times New Roman" w:cs="Times New Roman"/>
          <w:sz w:val="24"/>
          <w:szCs w:val="24"/>
        </w:rPr>
        <w:t xml:space="preserve">. Līguma izpildes termiņš var tikt pagarināts, ja ir pamatota materiālu </w:t>
      </w:r>
      <w:r w:rsidR="009924E5">
        <w:rPr>
          <w:rFonts w:ascii="Times New Roman" w:hAnsi="Times New Roman" w:cs="Times New Roman"/>
          <w:sz w:val="24"/>
          <w:szCs w:val="24"/>
        </w:rPr>
        <w:t>piegādes kavēšanās;</w:t>
      </w:r>
    </w:p>
    <w:p w:rsidR="00AD2189" w:rsidRDefault="00DA3BEA" w:rsidP="002E38C0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B2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3974B2">
        <w:rPr>
          <w:rFonts w:ascii="Times New Roman" w:hAnsi="Times New Roman" w:cs="Times New Roman"/>
          <w:sz w:val="24"/>
          <w:szCs w:val="24"/>
        </w:rPr>
        <w:t xml:space="preserve"> </w:t>
      </w:r>
      <w:r w:rsidR="007F51EE" w:rsidRPr="003974B2">
        <w:rPr>
          <w:rFonts w:ascii="Times New Roman" w:hAnsi="Times New Roman" w:cs="Times New Roman"/>
          <w:sz w:val="24"/>
          <w:szCs w:val="24"/>
        </w:rPr>
        <w:t>“Spāres muiža”, Ģibuļu</w:t>
      </w:r>
      <w:r w:rsidR="00515EE4" w:rsidRPr="003974B2">
        <w:rPr>
          <w:rFonts w:ascii="Times New Roman" w:hAnsi="Times New Roman" w:cs="Times New Roman"/>
          <w:sz w:val="24"/>
          <w:szCs w:val="24"/>
        </w:rPr>
        <w:t xml:space="preserve"> pagastā</w:t>
      </w:r>
      <w:r w:rsidR="000271F1" w:rsidRPr="003974B2">
        <w:rPr>
          <w:rFonts w:ascii="Times New Roman" w:hAnsi="Times New Roman" w:cs="Times New Roman"/>
          <w:sz w:val="24"/>
          <w:szCs w:val="24"/>
        </w:rPr>
        <w:t>,</w:t>
      </w:r>
      <w:r w:rsidR="00515EE4" w:rsidRPr="003974B2">
        <w:rPr>
          <w:rFonts w:ascii="Times New Roman" w:hAnsi="Times New Roman" w:cs="Times New Roman"/>
          <w:sz w:val="24"/>
          <w:szCs w:val="24"/>
        </w:rPr>
        <w:t xml:space="preserve"> Talsu </w:t>
      </w:r>
      <w:r w:rsidR="00515EE4" w:rsidRPr="00AD2189">
        <w:rPr>
          <w:rFonts w:ascii="Times New Roman" w:hAnsi="Times New Roman" w:cs="Times New Roman"/>
          <w:sz w:val="24"/>
          <w:szCs w:val="24"/>
        </w:rPr>
        <w:t>novadā</w:t>
      </w:r>
      <w:r w:rsidR="00AD2189">
        <w:rPr>
          <w:rFonts w:ascii="Times New Roman" w:hAnsi="Times New Roman" w:cs="Times New Roman"/>
          <w:sz w:val="24"/>
          <w:szCs w:val="24"/>
        </w:rPr>
        <w:t>;</w:t>
      </w:r>
    </w:p>
    <w:p w:rsidR="00C5224A" w:rsidRDefault="00457516" w:rsidP="002E38C0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b/>
          <w:sz w:val="24"/>
          <w:szCs w:val="24"/>
        </w:rPr>
        <w:t>Līgums ar šīs cenu aptaujas uzvarētāju tiks noslēgts pēc</w:t>
      </w:r>
      <w:r w:rsidR="006601B7" w:rsidRPr="00AD2189">
        <w:rPr>
          <w:rFonts w:ascii="Times New Roman" w:hAnsi="Times New Roman" w:cs="Times New Roman"/>
          <w:b/>
          <w:sz w:val="24"/>
          <w:szCs w:val="24"/>
        </w:rPr>
        <w:t xml:space="preserve"> finansējuma saņemšanas.</w:t>
      </w:r>
      <w:r w:rsidR="00FC0A94" w:rsidRP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30A">
        <w:rPr>
          <w:rFonts w:ascii="Times New Roman" w:hAnsi="Times New Roman" w:cs="Times New Roman"/>
          <w:b/>
          <w:sz w:val="24"/>
          <w:szCs w:val="24"/>
        </w:rPr>
        <w:t xml:space="preserve">Plānotais līguma slēgšanas </w:t>
      </w:r>
      <w:r w:rsidR="006D727F">
        <w:rPr>
          <w:rFonts w:ascii="Times New Roman" w:hAnsi="Times New Roman" w:cs="Times New Roman"/>
          <w:b/>
          <w:sz w:val="24"/>
          <w:szCs w:val="24"/>
        </w:rPr>
        <w:t xml:space="preserve">laiks </w:t>
      </w:r>
      <w:r w:rsidR="009924E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D727F" w:rsidRPr="009924E5">
        <w:rPr>
          <w:rFonts w:ascii="Times New Roman" w:hAnsi="Times New Roman" w:cs="Times New Roman"/>
          <w:b/>
          <w:sz w:val="24"/>
          <w:szCs w:val="24"/>
        </w:rPr>
        <w:t>20.oktobris.</w:t>
      </w:r>
    </w:p>
    <w:p w:rsidR="00AD2189" w:rsidRPr="00416A13" w:rsidRDefault="000A08C2" w:rsidP="002E38C0">
      <w:pPr>
        <w:pStyle w:val="Sarakstarindkopa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7B1">
        <w:rPr>
          <w:rFonts w:ascii="Times New Roman" w:hAnsi="Times New Roman" w:cs="Times New Roman"/>
          <w:sz w:val="24"/>
          <w:szCs w:val="24"/>
        </w:rPr>
        <w:t>Plānotā līguma summa:</w:t>
      </w:r>
      <w:r w:rsidRPr="000A0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8C2">
        <w:rPr>
          <w:rFonts w:ascii="Times New Roman" w:hAnsi="Times New Roman" w:cs="Times New Roman"/>
          <w:sz w:val="24"/>
          <w:szCs w:val="24"/>
        </w:rPr>
        <w:t xml:space="preserve">līguma summa nedrīkst pārsniegt 19 999,99 </w:t>
      </w:r>
      <w:r w:rsidRPr="000A08C2">
        <w:rPr>
          <w:rFonts w:ascii="Times New Roman" w:hAnsi="Times New Roman" w:cs="Times New Roman"/>
          <w:i/>
          <w:sz w:val="24"/>
          <w:szCs w:val="24"/>
        </w:rPr>
        <w:t>euro</w:t>
      </w:r>
      <w:r w:rsidRPr="000A08C2">
        <w:rPr>
          <w:rFonts w:ascii="Times New Roman" w:hAnsi="Times New Roman" w:cs="Times New Roman"/>
          <w:sz w:val="24"/>
          <w:szCs w:val="24"/>
        </w:rPr>
        <w:t xml:space="preserve"> (deviņpadsmit deviņi simti deviņdesmit deviņi euro un 99 centi) bez pievienotās vērtības nodokļa (turpmāk – PVN);</w:t>
      </w:r>
    </w:p>
    <w:p w:rsidR="002809D9" w:rsidRDefault="003E7FEB" w:rsidP="002E38C0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AD2189" w:rsidRPr="002809D9" w:rsidRDefault="002809D9" w:rsidP="002E38C0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809D9">
        <w:rPr>
          <w:rFonts w:ascii="Times New Roman" w:hAnsi="Times New Roman" w:cs="Times New Roman"/>
          <w:sz w:val="24"/>
          <w:szCs w:val="24"/>
        </w:rPr>
        <w:t>Piedāvājumus pretendenti iesniedz</w:t>
      </w:r>
      <w:r w:rsidR="00F753D3" w:rsidRPr="002809D9">
        <w:rPr>
          <w:rFonts w:ascii="Times New Roman" w:hAnsi="Times New Roman" w:cs="Times New Roman"/>
          <w:sz w:val="24"/>
          <w:szCs w:val="24"/>
        </w:rPr>
        <w:t>,</w:t>
      </w:r>
      <w:r w:rsidR="00613D2A" w:rsidRPr="002809D9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="00C5224A" w:rsidRPr="002809D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5224A" w:rsidRPr="002809D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2809D9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515EE4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271F1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924E5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9924E5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13</w:t>
      </w:r>
      <w:r w:rsidR="007F51EE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7F51EE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oktobrim</w:t>
      </w:r>
      <w:r w:rsidR="006601B7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924E5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16</w:t>
      </w:r>
      <w:r w:rsidR="00041482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  <w:r w:rsidR="009924E5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 Iesūtot piedāvājumu pretendentiem obligāti jānorāda: Pieteikums cenu aptaujai “</w:t>
      </w:r>
      <w:r w:rsidR="00921894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Spāres muižas parka apgaismojuma izbūves 2.kārta</w:t>
      </w:r>
      <w:r w:rsidR="009924E5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”, identifikācijas Nr. 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 </w:t>
      </w:r>
      <w:r w:rsidR="009924E5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2021/</w:t>
      </w:r>
      <w:r w:rsidR="00921894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91</w:t>
      </w:r>
      <w:r w:rsidR="009924E5" w:rsidRPr="002809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43019" w:rsidRPr="000A08C2" w:rsidRDefault="00F753D3" w:rsidP="002E38C0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D2189">
        <w:rPr>
          <w:rFonts w:ascii="Times New Roman" w:hAnsi="Times New Roman" w:cs="Times New Roman"/>
          <w:sz w:val="24"/>
          <w:szCs w:val="24"/>
        </w:rPr>
        <w:t>K</w:t>
      </w:r>
      <w:r w:rsidR="000113EB" w:rsidRPr="00AD2189">
        <w:rPr>
          <w:rFonts w:ascii="Times New Roman" w:hAnsi="Times New Roman" w:cs="Times New Roman"/>
          <w:sz w:val="24"/>
          <w:szCs w:val="24"/>
        </w:rPr>
        <w:t>ontaktpersona</w:t>
      </w:r>
      <w:r w:rsidR="00BB4861">
        <w:rPr>
          <w:rFonts w:ascii="Times New Roman" w:hAnsi="Times New Roman" w:cs="Times New Roman"/>
          <w:sz w:val="24"/>
          <w:szCs w:val="24"/>
        </w:rPr>
        <w:t xml:space="preserve">: </w:t>
      </w:r>
      <w:r w:rsidR="007F51EE">
        <w:rPr>
          <w:rFonts w:ascii="Times New Roman" w:hAnsi="Times New Roman" w:cs="Times New Roman"/>
          <w:sz w:val="24"/>
          <w:szCs w:val="24"/>
        </w:rPr>
        <w:t>Ģibuļu</w:t>
      </w:r>
      <w:r w:rsidR="00515EE4" w:rsidRPr="00AD2189">
        <w:rPr>
          <w:rFonts w:ascii="Times New Roman" w:hAnsi="Times New Roman" w:cs="Times New Roman"/>
          <w:sz w:val="24"/>
          <w:szCs w:val="24"/>
        </w:rPr>
        <w:t xml:space="preserve"> pagasta</w:t>
      </w:r>
      <w:r w:rsidR="00FE502A" w:rsidRPr="00AD2189">
        <w:rPr>
          <w:rFonts w:ascii="Times New Roman" w:hAnsi="Times New Roman" w:cs="Times New Roman"/>
          <w:sz w:val="24"/>
          <w:szCs w:val="24"/>
        </w:rPr>
        <w:t xml:space="preserve"> pārvaldes </w:t>
      </w:r>
      <w:r w:rsidR="008355BE" w:rsidRPr="00AD2189">
        <w:rPr>
          <w:rFonts w:ascii="Times New Roman" w:hAnsi="Times New Roman" w:cs="Times New Roman"/>
          <w:sz w:val="24"/>
          <w:szCs w:val="24"/>
        </w:rPr>
        <w:t>vadītāj</w:t>
      </w:r>
      <w:r w:rsidR="00515EE4" w:rsidRPr="00AD2189">
        <w:rPr>
          <w:rFonts w:ascii="Times New Roman" w:hAnsi="Times New Roman" w:cs="Times New Roman"/>
          <w:sz w:val="24"/>
          <w:szCs w:val="24"/>
        </w:rPr>
        <w:t>a</w:t>
      </w:r>
      <w:r w:rsidR="00BB4861" w:rsidRPr="00BB4861">
        <w:rPr>
          <w:rFonts w:ascii="Times New Roman" w:hAnsi="Times New Roman" w:cs="Times New Roman"/>
          <w:sz w:val="24"/>
          <w:szCs w:val="24"/>
        </w:rPr>
        <w:t xml:space="preserve"> </w:t>
      </w:r>
      <w:r w:rsidR="007F51EE">
        <w:rPr>
          <w:rFonts w:ascii="Times New Roman" w:hAnsi="Times New Roman" w:cs="Times New Roman"/>
          <w:sz w:val="24"/>
          <w:szCs w:val="24"/>
        </w:rPr>
        <w:t>Kitija Vecmane</w:t>
      </w:r>
      <w:r w:rsidR="008453E3" w:rsidRPr="00AD2189">
        <w:rPr>
          <w:rFonts w:ascii="Times New Roman" w:hAnsi="Times New Roman" w:cs="Times New Roman"/>
          <w:sz w:val="24"/>
          <w:szCs w:val="24"/>
        </w:rPr>
        <w:t>, tel.</w:t>
      </w:r>
      <w:r w:rsidR="008355BE" w:rsidRPr="00AD2189">
        <w:rPr>
          <w:rFonts w:ascii="Times New Roman" w:hAnsi="Times New Roman" w:cs="Times New Roman"/>
          <w:sz w:val="24"/>
          <w:szCs w:val="24"/>
        </w:rPr>
        <w:t xml:space="preserve"> </w:t>
      </w:r>
      <w:r w:rsidR="00515EE4" w:rsidRPr="00AD2189">
        <w:rPr>
          <w:rFonts w:ascii="Times New Roman" w:hAnsi="Times New Roman" w:cs="Times New Roman"/>
          <w:sz w:val="24"/>
          <w:szCs w:val="24"/>
        </w:rPr>
        <w:t>26</w:t>
      </w:r>
      <w:r w:rsidR="007F51EE">
        <w:rPr>
          <w:rFonts w:ascii="Times New Roman" w:hAnsi="Times New Roman" w:cs="Times New Roman"/>
          <w:sz w:val="24"/>
          <w:szCs w:val="24"/>
        </w:rPr>
        <w:t>554681</w:t>
      </w:r>
      <w:r w:rsidR="00515EE4" w:rsidRPr="00AD218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7F51EE" w:rsidRPr="00AE6032">
          <w:rPr>
            <w:rStyle w:val="Hipersaite"/>
            <w:rFonts w:ascii="Times New Roman" w:hAnsi="Times New Roman" w:cs="Times New Roman"/>
            <w:sz w:val="24"/>
            <w:szCs w:val="24"/>
          </w:rPr>
          <w:t>kitija.vecmane@talsi.lv</w:t>
        </w:r>
      </w:hyperlink>
      <w:r w:rsidR="00AD2189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AD2189" w:rsidRPr="00416A13" w:rsidRDefault="000A08C2" w:rsidP="002E38C0">
      <w:pPr>
        <w:pStyle w:val="Sarakstarindkopa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8C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iepirkuma ietvaros nav saistoša.</w:t>
      </w:r>
    </w:p>
    <w:p w:rsidR="006233F0" w:rsidRPr="0068029D" w:rsidRDefault="003E7FEB" w:rsidP="002E38C0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68029D" w:rsidRPr="0068029D" w:rsidRDefault="0068029D" w:rsidP="002E38C0">
      <w:pPr>
        <w:pStyle w:val="Sarakstarindkopa"/>
        <w:numPr>
          <w:ilvl w:val="1"/>
          <w:numId w:val="7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68029D">
        <w:rPr>
          <w:rFonts w:ascii="Times New Roman" w:hAnsi="Times New Roman" w:cs="Times New Roman"/>
          <w:sz w:val="24"/>
          <w:szCs w:val="24"/>
        </w:rPr>
        <w:t>Piedāvājums sastāv no sekojošiem dokumentiem: aizpildīta pielikumā pievienotā veicamo darba apjomu tabula</w:t>
      </w:r>
      <w:r>
        <w:rPr>
          <w:rFonts w:ascii="Times New Roman" w:hAnsi="Times New Roman" w:cs="Times New Roman"/>
          <w:sz w:val="24"/>
          <w:szCs w:val="24"/>
        </w:rPr>
        <w:t xml:space="preserve"> (2. pielikums)</w:t>
      </w:r>
      <w:r w:rsidRPr="0068029D">
        <w:rPr>
          <w:rFonts w:ascii="Times New Roman" w:hAnsi="Times New Roman" w:cs="Times New Roman"/>
          <w:sz w:val="24"/>
          <w:szCs w:val="24"/>
        </w:rPr>
        <w:t>, aizpildīta pieteikuma veidlapa</w:t>
      </w:r>
      <w:r>
        <w:rPr>
          <w:rFonts w:ascii="Times New Roman" w:hAnsi="Times New Roman" w:cs="Times New Roman"/>
          <w:sz w:val="24"/>
          <w:szCs w:val="24"/>
        </w:rPr>
        <w:t xml:space="preserve"> (1. pielikums)</w:t>
      </w:r>
      <w:r w:rsidRPr="006802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aizpildīta objekta apsekošanas veidlapa (5. pielikums),</w:t>
      </w:r>
      <w:r w:rsidRPr="0068029D">
        <w:rPr>
          <w:rFonts w:ascii="Times New Roman" w:hAnsi="Times New Roman" w:cs="Times New Roman"/>
          <w:sz w:val="24"/>
          <w:szCs w:val="24"/>
        </w:rPr>
        <w:t xml:space="preserve"> darba vadītāja sertifikāta kopija  būvdarba vadīšanā;</w:t>
      </w:r>
    </w:p>
    <w:p w:rsidR="00A75672" w:rsidRDefault="000823B7" w:rsidP="002E38C0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A55827">
        <w:rPr>
          <w:rFonts w:ascii="Times New Roman" w:hAnsi="Times New Roman" w:cs="Times New Roman"/>
          <w:sz w:val="24"/>
          <w:szCs w:val="24"/>
        </w:rPr>
        <w:t xml:space="preserve"> (2. pielikums)</w:t>
      </w:r>
      <w:r w:rsidRPr="006233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672" w:rsidRDefault="00B87F8C" w:rsidP="002E38C0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(t.</w:t>
      </w:r>
      <w:r w:rsidR="00F22BB3" w:rsidRPr="00A75672">
        <w:rPr>
          <w:rFonts w:ascii="Times New Roman" w:hAnsi="Times New Roman" w:cs="Times New Roman"/>
          <w:sz w:val="24"/>
          <w:szCs w:val="24"/>
        </w:rPr>
        <w:t>sk. apakšuzņēmēji un katrs piegādātāju apvienības dalībnieks) ir reģistrēts atbilstoši normatīvo aktu prasībām.</w:t>
      </w:r>
    </w:p>
    <w:p w:rsidR="00A75672" w:rsidRPr="003974B2" w:rsidRDefault="002371E6" w:rsidP="002E38C0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4B2">
        <w:rPr>
          <w:rFonts w:ascii="Times New Roman" w:hAnsi="Times New Roman" w:cs="Times New Roman"/>
          <w:sz w:val="24"/>
          <w:szCs w:val="24"/>
        </w:rPr>
        <w:t>Informācija par Pretendent</w:t>
      </w:r>
      <w:r w:rsidR="002C5697" w:rsidRPr="003974B2">
        <w:rPr>
          <w:rFonts w:ascii="Times New Roman" w:hAnsi="Times New Roman" w:cs="Times New Roman"/>
          <w:sz w:val="24"/>
          <w:szCs w:val="24"/>
        </w:rPr>
        <w:t>u –</w:t>
      </w:r>
      <w:r w:rsidRPr="003974B2">
        <w:rPr>
          <w:rFonts w:ascii="Times New Roman" w:hAnsi="Times New Roman" w:cs="Times New Roman"/>
          <w:sz w:val="24"/>
          <w:szCs w:val="24"/>
        </w:rPr>
        <w:t xml:space="preserve"> uzrād</w:t>
      </w:r>
      <w:r w:rsidR="002C5697" w:rsidRPr="003974B2">
        <w:rPr>
          <w:rFonts w:ascii="Times New Roman" w:hAnsi="Times New Roman" w:cs="Times New Roman"/>
          <w:sz w:val="24"/>
          <w:szCs w:val="24"/>
        </w:rPr>
        <w:t>a ziņas par</w:t>
      </w:r>
      <w:r w:rsidRPr="003974B2">
        <w:rPr>
          <w:rFonts w:ascii="Times New Roman" w:hAnsi="Times New Roman" w:cs="Times New Roman"/>
          <w:sz w:val="24"/>
          <w:szCs w:val="24"/>
        </w:rPr>
        <w:t xml:space="preserve"> apakšuzņēmēju un visu personu grupas dalībnieku sekmīgi realizētiem vismaz 2 (diviem) līdzīgiem pakalpojumiem iepriekšējo </w:t>
      </w:r>
      <w:r w:rsidR="00416A13">
        <w:rPr>
          <w:rFonts w:ascii="Times New Roman" w:hAnsi="Times New Roman" w:cs="Times New Roman"/>
          <w:sz w:val="24"/>
          <w:szCs w:val="24"/>
        </w:rPr>
        <w:t>5 </w:t>
      </w:r>
      <w:r w:rsidR="00921894">
        <w:rPr>
          <w:rFonts w:ascii="Times New Roman" w:hAnsi="Times New Roman" w:cs="Times New Roman"/>
          <w:sz w:val="24"/>
          <w:szCs w:val="24"/>
        </w:rPr>
        <w:t>(piecu)</w:t>
      </w:r>
      <w:r w:rsidRPr="003974B2">
        <w:rPr>
          <w:rFonts w:ascii="Times New Roman" w:hAnsi="Times New Roman" w:cs="Times New Roman"/>
          <w:sz w:val="24"/>
          <w:szCs w:val="24"/>
        </w:rPr>
        <w:t xml:space="preserve"> gadu periodā</w:t>
      </w:r>
      <w:r w:rsidR="00416A13" w:rsidRPr="00416A13">
        <w:t xml:space="preserve"> </w:t>
      </w:r>
      <w:r w:rsidR="00416A13" w:rsidRPr="00416A13">
        <w:rPr>
          <w:rFonts w:ascii="Times New Roman" w:hAnsi="Times New Roman" w:cs="Times New Roman"/>
          <w:sz w:val="24"/>
          <w:szCs w:val="24"/>
        </w:rPr>
        <w:t>līdz piedāvājumu iesniegšanas termiņa beigām</w:t>
      </w:r>
      <w:r w:rsidR="00416A13">
        <w:rPr>
          <w:rFonts w:ascii="Times New Roman" w:hAnsi="Times New Roman" w:cs="Times New Roman"/>
          <w:sz w:val="24"/>
          <w:szCs w:val="24"/>
        </w:rPr>
        <w:t>.</w:t>
      </w:r>
    </w:p>
    <w:p w:rsidR="00AD2189" w:rsidRPr="00416A13" w:rsidRDefault="00B055BB" w:rsidP="002E38C0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672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AD2189" w:rsidRPr="00416A13" w:rsidRDefault="000113EB" w:rsidP="002E38C0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B7" w:rsidRPr="00AD2189">
        <w:rPr>
          <w:rFonts w:ascii="Times New Roman" w:hAnsi="Times New Roman" w:cs="Times New Roman"/>
          <w:sz w:val="24"/>
          <w:szCs w:val="24"/>
        </w:rPr>
        <w:t>P</w:t>
      </w:r>
      <w:r w:rsidR="0069354F" w:rsidRPr="00AD2189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AD2189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AD2189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AD2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189" w:rsidRPr="000877B1" w:rsidRDefault="000113EB" w:rsidP="002E38C0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ACA" w:rsidRPr="00AD2189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 w:rsidRPr="00AD2189">
        <w:rPr>
          <w:rFonts w:ascii="Times New Roman" w:hAnsi="Times New Roman" w:cs="Times New Roman"/>
          <w:sz w:val="24"/>
          <w:szCs w:val="24"/>
        </w:rPr>
        <w:t>5</w:t>
      </w:r>
      <w:r w:rsidR="00563ACA" w:rsidRPr="00AD2189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 w:rsidRPr="00AD2189">
        <w:rPr>
          <w:rFonts w:ascii="Times New Roman" w:hAnsi="Times New Roman" w:cs="Times New Roman"/>
          <w:sz w:val="24"/>
          <w:szCs w:val="24"/>
        </w:rPr>
        <w:t>.</w:t>
      </w:r>
    </w:p>
    <w:p w:rsidR="00416A13" w:rsidRPr="00416A13" w:rsidRDefault="00381488" w:rsidP="002E38C0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189">
        <w:rPr>
          <w:rFonts w:ascii="Times New Roman" w:hAnsi="Times New Roman" w:cs="Times New Roman"/>
          <w:sz w:val="24"/>
          <w:szCs w:val="24"/>
        </w:rPr>
        <w:t>Visi jautājumi par i</w:t>
      </w:r>
      <w:r w:rsidR="007F51EE">
        <w:rPr>
          <w:rFonts w:ascii="Times New Roman" w:hAnsi="Times New Roman" w:cs="Times New Roman"/>
          <w:sz w:val="24"/>
          <w:szCs w:val="24"/>
        </w:rPr>
        <w:t>epirkuma priekšmetu</w:t>
      </w:r>
      <w:r w:rsidR="000A08C2">
        <w:rPr>
          <w:rFonts w:ascii="Times New Roman" w:hAnsi="Times New Roman" w:cs="Times New Roman"/>
          <w:sz w:val="24"/>
          <w:szCs w:val="24"/>
        </w:rPr>
        <w:t xml:space="preserve"> un piedāvājumu iesniegšanas kārtību</w:t>
      </w:r>
      <w:r w:rsidR="007F51EE">
        <w:rPr>
          <w:rFonts w:ascii="Times New Roman" w:hAnsi="Times New Roman" w:cs="Times New Roman"/>
          <w:sz w:val="24"/>
          <w:szCs w:val="24"/>
        </w:rPr>
        <w:t xml:space="preserve"> adresējami 2</w:t>
      </w:r>
      <w:r w:rsidR="00E40768" w:rsidRPr="00AD2189">
        <w:rPr>
          <w:rFonts w:ascii="Times New Roman" w:hAnsi="Times New Roman" w:cs="Times New Roman"/>
          <w:sz w:val="24"/>
          <w:szCs w:val="24"/>
        </w:rPr>
        <w:t>.</w:t>
      </w:r>
      <w:r w:rsidR="000A08C2">
        <w:rPr>
          <w:rFonts w:ascii="Times New Roman" w:hAnsi="Times New Roman" w:cs="Times New Roman"/>
          <w:sz w:val="24"/>
          <w:szCs w:val="24"/>
        </w:rPr>
        <w:t>2. </w:t>
      </w:r>
      <w:r w:rsidR="00E40768" w:rsidRPr="00AD2189">
        <w:rPr>
          <w:rFonts w:ascii="Times New Roman" w:hAnsi="Times New Roman" w:cs="Times New Roman"/>
          <w:sz w:val="24"/>
          <w:szCs w:val="24"/>
        </w:rPr>
        <w:t>punktā minēta</w:t>
      </w:r>
      <w:r w:rsidR="007F51EE">
        <w:rPr>
          <w:rFonts w:ascii="Times New Roman" w:hAnsi="Times New Roman" w:cs="Times New Roman"/>
          <w:sz w:val="24"/>
          <w:szCs w:val="24"/>
        </w:rPr>
        <w:t>ja</w:t>
      </w:r>
      <w:r w:rsidR="00E40768" w:rsidRPr="00AD2189">
        <w:rPr>
          <w:rFonts w:ascii="Times New Roman" w:hAnsi="Times New Roman" w:cs="Times New Roman"/>
          <w:sz w:val="24"/>
          <w:szCs w:val="24"/>
        </w:rPr>
        <w:t>i kontaktpersonai</w:t>
      </w:r>
      <w:r w:rsidR="000A08C2">
        <w:rPr>
          <w:rFonts w:ascii="Times New Roman" w:hAnsi="Times New Roman" w:cs="Times New Roman"/>
          <w:sz w:val="24"/>
          <w:szCs w:val="24"/>
        </w:rPr>
        <w:t xml:space="preserve"> līdz piedāvājuma iesniegšanas termiņa beigām</w:t>
      </w:r>
      <w:r w:rsidR="00416A13">
        <w:rPr>
          <w:rFonts w:ascii="Times New Roman" w:hAnsi="Times New Roman" w:cs="Times New Roman"/>
          <w:sz w:val="24"/>
          <w:szCs w:val="24"/>
        </w:rPr>
        <w:t>.</w:t>
      </w:r>
    </w:p>
    <w:p w:rsidR="00416A13" w:rsidRDefault="00416A13" w:rsidP="002E38C0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Objekta apsekošana: </w:t>
      </w:r>
    </w:p>
    <w:p w:rsidR="00416A13" w:rsidRPr="00416A13" w:rsidRDefault="00416A13" w:rsidP="002E38C0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16A1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Pirms piedāvājuma iesniegšanas pretendentiem ir obligāti jāapseko objekts, iepriekš sazinoties ar kontaktpersonu.</w:t>
      </w:r>
    </w:p>
    <w:p w:rsidR="00AD2189" w:rsidRPr="00416A13" w:rsidRDefault="00416A13" w:rsidP="002E38C0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1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Pie iesniedzamajiem dokumentiem jāiesniedz apliecinājums par objekta apsekošanu</w:t>
      </w:r>
      <w:r w:rsidR="000446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(5. pielikums)</w:t>
      </w:r>
      <w:r w:rsidRPr="00416A1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AD2189" w:rsidRPr="00416A13" w:rsidRDefault="007F6A1D" w:rsidP="002E38C0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189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A363BC" w:rsidRPr="00AD2189">
        <w:rPr>
          <w:rFonts w:ascii="Times New Roman" w:hAnsi="Times New Roman" w:cs="Times New Roman"/>
          <w:sz w:val="24"/>
          <w:szCs w:val="24"/>
        </w:rPr>
        <w:t xml:space="preserve">jābūt </w:t>
      </w:r>
      <w:r w:rsidR="002519F1" w:rsidRPr="00AD2189">
        <w:rPr>
          <w:rFonts w:ascii="Times New Roman" w:hAnsi="Times New Roman" w:cs="Times New Roman"/>
          <w:sz w:val="24"/>
          <w:szCs w:val="24"/>
        </w:rPr>
        <w:t xml:space="preserve">atbilstošam būvdarbu vadīšanas </w:t>
      </w:r>
      <w:r w:rsidR="00A363BC" w:rsidRPr="00AD2189">
        <w:rPr>
          <w:rFonts w:ascii="Times New Roman" w:hAnsi="Times New Roman" w:cs="Times New Roman"/>
          <w:sz w:val="24"/>
          <w:szCs w:val="24"/>
        </w:rPr>
        <w:t>sertifikātam</w:t>
      </w:r>
      <w:r w:rsidR="007B10BA" w:rsidRPr="00AD2189">
        <w:rPr>
          <w:rFonts w:ascii="Times New Roman" w:hAnsi="Times New Roman" w:cs="Times New Roman"/>
          <w:sz w:val="24"/>
          <w:szCs w:val="24"/>
        </w:rPr>
        <w:t>.</w:t>
      </w:r>
      <w:r w:rsidR="00A8456A" w:rsidRPr="00AD2189">
        <w:rPr>
          <w:rFonts w:ascii="Times New Roman" w:hAnsi="Times New Roman" w:cs="Times New Roman"/>
          <w:sz w:val="24"/>
          <w:szCs w:val="24"/>
        </w:rPr>
        <w:t xml:space="preserve"> Sertifik</w:t>
      </w:r>
      <w:r w:rsidR="008674AD" w:rsidRPr="00AD2189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 w:rsidRPr="00AD2189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 w:rsidRPr="00AD2189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 w:rsidRPr="00AD2189">
        <w:rPr>
          <w:rFonts w:ascii="Times New Roman" w:hAnsi="Times New Roman" w:cs="Times New Roman"/>
          <w:sz w:val="24"/>
          <w:szCs w:val="24"/>
        </w:rPr>
        <w:t xml:space="preserve"> Speciālistam jābūt darba tiesisk</w:t>
      </w:r>
      <w:r w:rsidR="004931DA">
        <w:rPr>
          <w:rFonts w:ascii="Times New Roman" w:hAnsi="Times New Roman" w:cs="Times New Roman"/>
          <w:sz w:val="24"/>
          <w:szCs w:val="24"/>
        </w:rPr>
        <w:t>aj</w:t>
      </w:r>
      <w:r w:rsidR="009B0D34" w:rsidRPr="00AD2189">
        <w:rPr>
          <w:rFonts w:ascii="Times New Roman" w:hAnsi="Times New Roman" w:cs="Times New Roman"/>
          <w:sz w:val="24"/>
          <w:szCs w:val="24"/>
        </w:rPr>
        <w:t>ās attiecībās ar pretendentu.</w:t>
      </w:r>
    </w:p>
    <w:p w:rsidR="0010110D" w:rsidRPr="00416A13" w:rsidRDefault="00381488" w:rsidP="002E38C0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0A0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8C2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0A08C2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0A08C2">
        <w:rPr>
          <w:rFonts w:ascii="Times New Roman" w:hAnsi="Times New Roman" w:cs="Times New Roman"/>
          <w:sz w:val="24"/>
          <w:szCs w:val="24"/>
        </w:rPr>
        <w:t xml:space="preserve">. </w:t>
      </w:r>
      <w:r w:rsidRPr="000A08C2"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 w:rsidRPr="000A08C2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 w:rsidRPr="000A08C2"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F753D3" w:rsidRDefault="00381488" w:rsidP="002E38C0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AD2189" w:rsidRDefault="00381488" w:rsidP="002E38C0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norādītajām prasībām. Par atbilstošiem tiks uzskatīti tikai tie piedāvājumi, kuri atbilst visām </w:t>
      </w:r>
      <w:r w:rsidR="000A08C2">
        <w:rPr>
          <w:rFonts w:ascii="Times New Roman" w:hAnsi="Times New Roman" w:cs="Times New Roman"/>
          <w:sz w:val="24"/>
          <w:szCs w:val="24"/>
        </w:rPr>
        <w:t>instrukcijā</w:t>
      </w:r>
      <w:r w:rsidRPr="00AD2189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AD2189" w:rsidRDefault="00FB016C" w:rsidP="002E38C0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 w:rsidRPr="00AD2189">
        <w:rPr>
          <w:rFonts w:ascii="Times New Roman" w:hAnsi="Times New Roman" w:cs="Times New Roman"/>
          <w:sz w:val="24"/>
          <w:szCs w:val="24"/>
        </w:rPr>
        <w:t>etiks vērtēti.</w:t>
      </w:r>
    </w:p>
    <w:p w:rsidR="00AD2189" w:rsidRDefault="00FB016C" w:rsidP="002E38C0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AD2189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AD2189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AD2189" w:rsidRPr="00416A13" w:rsidRDefault="00FB016C" w:rsidP="002E38C0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  <w:r w:rsidR="00416A13" w:rsidRPr="00416A13">
        <w:rPr>
          <w:rFonts w:ascii="Times New Roman" w:hAnsi="Times New Roman" w:cs="Times New Roman"/>
          <w:sz w:val="24"/>
          <w:szCs w:val="24"/>
        </w:rPr>
        <w:tab/>
      </w:r>
    </w:p>
    <w:p w:rsidR="00FB016C" w:rsidRPr="00AD2189" w:rsidRDefault="00FB016C" w:rsidP="002E38C0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189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AD2189">
        <w:rPr>
          <w:rFonts w:ascii="Times New Roman" w:hAnsi="Times New Roman" w:cs="Times New Roman"/>
          <w:sz w:val="24"/>
          <w:szCs w:val="24"/>
        </w:rPr>
        <w:t>ai netika iesniegti piedāvājum</w:t>
      </w:r>
      <w:bookmarkStart w:id="0" w:name="_GoBack"/>
      <w:bookmarkEnd w:id="0"/>
      <w:r w:rsidR="00967FA2" w:rsidRPr="00AD2189">
        <w:rPr>
          <w:rFonts w:ascii="Times New Roman" w:hAnsi="Times New Roman" w:cs="Times New Roman"/>
          <w:sz w:val="24"/>
          <w:szCs w:val="24"/>
        </w:rPr>
        <w:t xml:space="preserve">i, </w:t>
      </w:r>
      <w:r w:rsidRPr="00AD2189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AD218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04469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9E" w:rsidRDefault="003A4D9E" w:rsidP="00F22BB3">
      <w:pPr>
        <w:spacing w:after="0" w:line="240" w:lineRule="auto"/>
      </w:pPr>
      <w:r>
        <w:separator/>
      </w:r>
    </w:p>
  </w:endnote>
  <w:endnote w:type="continuationSeparator" w:id="0">
    <w:p w:rsidR="003A4D9E" w:rsidRDefault="003A4D9E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9E" w:rsidRDefault="003A4D9E" w:rsidP="00F22BB3">
      <w:pPr>
        <w:spacing w:after="0" w:line="240" w:lineRule="auto"/>
      </w:pPr>
      <w:r>
        <w:separator/>
      </w:r>
    </w:p>
  </w:footnote>
  <w:footnote w:type="continuationSeparator" w:id="0">
    <w:p w:rsidR="003A4D9E" w:rsidRDefault="003A4D9E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271F1"/>
    <w:rsid w:val="00041482"/>
    <w:rsid w:val="00043019"/>
    <w:rsid w:val="0004469E"/>
    <w:rsid w:val="000461E2"/>
    <w:rsid w:val="0004674A"/>
    <w:rsid w:val="000726FE"/>
    <w:rsid w:val="000823B7"/>
    <w:rsid w:val="00086C16"/>
    <w:rsid w:val="000877B1"/>
    <w:rsid w:val="000A08C2"/>
    <w:rsid w:val="000B6848"/>
    <w:rsid w:val="000C78AA"/>
    <w:rsid w:val="000E74D1"/>
    <w:rsid w:val="000F7FF7"/>
    <w:rsid w:val="0010110D"/>
    <w:rsid w:val="0010358A"/>
    <w:rsid w:val="00110BDC"/>
    <w:rsid w:val="00164CA3"/>
    <w:rsid w:val="001903EE"/>
    <w:rsid w:val="0019257E"/>
    <w:rsid w:val="00195FB6"/>
    <w:rsid w:val="001A0DCD"/>
    <w:rsid w:val="001F0A6A"/>
    <w:rsid w:val="001F7007"/>
    <w:rsid w:val="00233D75"/>
    <w:rsid w:val="002371E6"/>
    <w:rsid w:val="002519F1"/>
    <w:rsid w:val="002809D9"/>
    <w:rsid w:val="00293955"/>
    <w:rsid w:val="002C249F"/>
    <w:rsid w:val="002C5697"/>
    <w:rsid w:val="002E38C0"/>
    <w:rsid w:val="003325E9"/>
    <w:rsid w:val="00350DE0"/>
    <w:rsid w:val="003516F4"/>
    <w:rsid w:val="00381488"/>
    <w:rsid w:val="00385BEE"/>
    <w:rsid w:val="003974B2"/>
    <w:rsid w:val="003A4D9E"/>
    <w:rsid w:val="003C3993"/>
    <w:rsid w:val="003D52C1"/>
    <w:rsid w:val="003E23D5"/>
    <w:rsid w:val="003E7FEB"/>
    <w:rsid w:val="003F5A8F"/>
    <w:rsid w:val="00416A13"/>
    <w:rsid w:val="00424440"/>
    <w:rsid w:val="00442156"/>
    <w:rsid w:val="004426EC"/>
    <w:rsid w:val="00452BC9"/>
    <w:rsid w:val="00457516"/>
    <w:rsid w:val="004745BC"/>
    <w:rsid w:val="00477E7F"/>
    <w:rsid w:val="004931DA"/>
    <w:rsid w:val="004A1DBB"/>
    <w:rsid w:val="004A4C7D"/>
    <w:rsid w:val="004B1BA0"/>
    <w:rsid w:val="004C5C8F"/>
    <w:rsid w:val="004D730A"/>
    <w:rsid w:val="004E1DAB"/>
    <w:rsid w:val="004E4DB6"/>
    <w:rsid w:val="005121BC"/>
    <w:rsid w:val="00515EE4"/>
    <w:rsid w:val="005555DF"/>
    <w:rsid w:val="00557ABD"/>
    <w:rsid w:val="00557B9E"/>
    <w:rsid w:val="00563ACA"/>
    <w:rsid w:val="0056550E"/>
    <w:rsid w:val="00572BE4"/>
    <w:rsid w:val="00582795"/>
    <w:rsid w:val="00584C88"/>
    <w:rsid w:val="005955C8"/>
    <w:rsid w:val="00595DF8"/>
    <w:rsid w:val="005C1987"/>
    <w:rsid w:val="005C65DA"/>
    <w:rsid w:val="0060135A"/>
    <w:rsid w:val="00613D2A"/>
    <w:rsid w:val="00620E9D"/>
    <w:rsid w:val="006233F0"/>
    <w:rsid w:val="00654144"/>
    <w:rsid w:val="006601B7"/>
    <w:rsid w:val="006759AF"/>
    <w:rsid w:val="00677A05"/>
    <w:rsid w:val="0068029D"/>
    <w:rsid w:val="0069354F"/>
    <w:rsid w:val="006A6AE6"/>
    <w:rsid w:val="006B22CF"/>
    <w:rsid w:val="006B377C"/>
    <w:rsid w:val="006C5594"/>
    <w:rsid w:val="006C6EBA"/>
    <w:rsid w:val="006D0AE7"/>
    <w:rsid w:val="006D310F"/>
    <w:rsid w:val="006D727F"/>
    <w:rsid w:val="006E4353"/>
    <w:rsid w:val="006F7CAB"/>
    <w:rsid w:val="00715BF4"/>
    <w:rsid w:val="00721184"/>
    <w:rsid w:val="007543FE"/>
    <w:rsid w:val="00777242"/>
    <w:rsid w:val="00790F60"/>
    <w:rsid w:val="007B10BA"/>
    <w:rsid w:val="007D7ACC"/>
    <w:rsid w:val="007F51EE"/>
    <w:rsid w:val="007F6A1D"/>
    <w:rsid w:val="0080342E"/>
    <w:rsid w:val="00815DB6"/>
    <w:rsid w:val="00820F66"/>
    <w:rsid w:val="008355BE"/>
    <w:rsid w:val="00843D0C"/>
    <w:rsid w:val="008453E3"/>
    <w:rsid w:val="008674AD"/>
    <w:rsid w:val="008B56C8"/>
    <w:rsid w:val="008C7567"/>
    <w:rsid w:val="008D40CB"/>
    <w:rsid w:val="008F4313"/>
    <w:rsid w:val="00910E2A"/>
    <w:rsid w:val="00921894"/>
    <w:rsid w:val="00932833"/>
    <w:rsid w:val="00963BA8"/>
    <w:rsid w:val="00967FA2"/>
    <w:rsid w:val="009924E5"/>
    <w:rsid w:val="00994A69"/>
    <w:rsid w:val="009B0D34"/>
    <w:rsid w:val="009F34BA"/>
    <w:rsid w:val="00A0363C"/>
    <w:rsid w:val="00A073F4"/>
    <w:rsid w:val="00A201CD"/>
    <w:rsid w:val="00A363BC"/>
    <w:rsid w:val="00A55827"/>
    <w:rsid w:val="00A75672"/>
    <w:rsid w:val="00A77531"/>
    <w:rsid w:val="00A8456A"/>
    <w:rsid w:val="00A941B4"/>
    <w:rsid w:val="00AB0575"/>
    <w:rsid w:val="00AD2189"/>
    <w:rsid w:val="00AF0CA4"/>
    <w:rsid w:val="00B055BB"/>
    <w:rsid w:val="00B40611"/>
    <w:rsid w:val="00B87F8C"/>
    <w:rsid w:val="00B93598"/>
    <w:rsid w:val="00B97F54"/>
    <w:rsid w:val="00BB4861"/>
    <w:rsid w:val="00BB74AD"/>
    <w:rsid w:val="00BB7B7E"/>
    <w:rsid w:val="00C056BC"/>
    <w:rsid w:val="00C13A0D"/>
    <w:rsid w:val="00C25910"/>
    <w:rsid w:val="00C5224A"/>
    <w:rsid w:val="00C72B4F"/>
    <w:rsid w:val="00C902F3"/>
    <w:rsid w:val="00CA2C44"/>
    <w:rsid w:val="00CC1C79"/>
    <w:rsid w:val="00CD2B77"/>
    <w:rsid w:val="00CF20A6"/>
    <w:rsid w:val="00D14243"/>
    <w:rsid w:val="00D25DDD"/>
    <w:rsid w:val="00D90A50"/>
    <w:rsid w:val="00DA3BEA"/>
    <w:rsid w:val="00DB616F"/>
    <w:rsid w:val="00DC54FB"/>
    <w:rsid w:val="00E24458"/>
    <w:rsid w:val="00E4035E"/>
    <w:rsid w:val="00E40768"/>
    <w:rsid w:val="00E445C4"/>
    <w:rsid w:val="00E5090C"/>
    <w:rsid w:val="00EA3870"/>
    <w:rsid w:val="00EB0FB7"/>
    <w:rsid w:val="00ED3E20"/>
    <w:rsid w:val="00F22BB3"/>
    <w:rsid w:val="00F33D0A"/>
    <w:rsid w:val="00F54E9D"/>
    <w:rsid w:val="00F753D3"/>
    <w:rsid w:val="00FB016C"/>
    <w:rsid w:val="00FB0FEF"/>
    <w:rsid w:val="00FC0431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1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ija.vecmane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2895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Justīne Jackeviča</cp:lastModifiedBy>
  <cp:revision>16</cp:revision>
  <cp:lastPrinted>2021-06-21T04:56:00Z</cp:lastPrinted>
  <dcterms:created xsi:type="dcterms:W3CDTF">2021-09-07T19:02:00Z</dcterms:created>
  <dcterms:modified xsi:type="dcterms:W3CDTF">2021-10-06T07:06:00Z</dcterms:modified>
</cp:coreProperties>
</file>