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2289" w:rsidRPr="007E5FB3" w:rsidP="001A59E5" w14:paraId="62FB40F0" w14:textId="46C99E30">
      <w:pPr>
        <w:jc w:val="center"/>
        <w:rPr>
          <w:lang w:val="pt-BR"/>
        </w:rPr>
      </w:pPr>
      <w:r>
        <w:rPr>
          <w:noProof/>
          <w:lang w:val="lv-LV" w:eastAsia="lv-LV"/>
        </w:rPr>
        <w:drawing>
          <wp:inline distT="0" distB="0" distL="0" distR="0">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xmlns:r="http://schemas.openxmlformats.org/officeDocument/2006/relationships" r:embed="rId4"/>
                    <a:stretch>
                      <a:fillRect/>
                    </a:stretch>
                  </pic:blipFill>
                  <pic:spPr>
                    <a:xfrm>
                      <a:off x="0" y="0"/>
                      <a:ext cx="845820" cy="1001729"/>
                    </a:xfrm>
                    <a:prstGeom prst="rect">
                      <a:avLst/>
                    </a:prstGeom>
                  </pic:spPr>
                </pic:pic>
              </a:graphicData>
            </a:graphic>
          </wp:inline>
        </w:drawing>
      </w:r>
    </w:p>
    <w:p w:rsidR="00972289" w:rsidRPr="006D309F" w:rsidP="001A59E5" w14:paraId="5BF726D4" w14:textId="77777777">
      <w:pPr>
        <w:jc w:val="center"/>
        <w:rPr>
          <w:szCs w:val="24"/>
          <w:lang w:val="lv-LV"/>
        </w:rPr>
      </w:pPr>
      <w:r w:rsidRPr="006D309F">
        <w:rPr>
          <w:szCs w:val="24"/>
          <w:lang w:val="lv-LV"/>
        </w:rPr>
        <w:t>Latvijas Republika</w:t>
      </w:r>
    </w:p>
    <w:p w:rsidR="00972289" w:rsidRPr="00A32284" w:rsidP="001A59E5" w14:paraId="33998595" w14:textId="77777777">
      <w:pPr>
        <w:jc w:val="center"/>
        <w:rPr>
          <w:rFonts w:ascii="Bookman Old Style" w:hAnsi="Bookman Old Style"/>
          <w:sz w:val="22"/>
          <w:szCs w:val="22"/>
          <w:lang w:val="lv-LV"/>
        </w:rPr>
      </w:pPr>
      <w:r w:rsidRPr="00A32284">
        <w:rPr>
          <w:rFonts w:ascii="Bookman Old Style" w:hAnsi="Bookman Old Style"/>
          <w:b/>
          <w:sz w:val="32"/>
          <w:lang w:val="lv-LV"/>
        </w:rPr>
        <w:t>TALSU NOVADA PAŠVALDĪBA</w:t>
      </w:r>
      <w:r w:rsidR="00276DD3">
        <w:rPr>
          <w:rFonts w:ascii="Bookman Old Style" w:hAnsi="Bookman Old Style"/>
          <w:b/>
          <w:sz w:val="32"/>
          <w:lang w:val="lv-LV"/>
        </w:rPr>
        <w:t xml:space="preserve">S DOME </w:t>
      </w:r>
    </w:p>
    <w:p w:rsidR="00972289" w:rsidRPr="0079758C" w:rsidP="001A59E5" w14:paraId="23A6748E" w14:textId="77777777">
      <w:pPr>
        <w:jc w:val="center"/>
        <w:rPr>
          <w:sz w:val="22"/>
          <w:szCs w:val="22"/>
          <w:lang w:val="lv-LV"/>
        </w:rPr>
      </w:pPr>
      <w:r w:rsidRPr="0079758C">
        <w:rPr>
          <w:sz w:val="22"/>
          <w:szCs w:val="22"/>
          <w:lang w:val="lv-LV"/>
        </w:rPr>
        <w:t>Nodokļu maksātāja reģistrācijas Nr.</w:t>
      </w:r>
      <w:r w:rsidR="0059501B">
        <w:rPr>
          <w:sz w:val="22"/>
          <w:szCs w:val="22"/>
          <w:lang w:val="lv-LV"/>
        </w:rPr>
        <w:t> </w:t>
      </w:r>
      <w:r w:rsidRPr="0079758C">
        <w:rPr>
          <w:sz w:val="22"/>
          <w:szCs w:val="22"/>
          <w:lang w:val="lv-LV"/>
        </w:rPr>
        <w:t>90009113532</w:t>
      </w:r>
    </w:p>
    <w:p w:rsidR="00A75A5D" w:rsidP="001A59E5" w14:paraId="43D233BE" w14:textId="77777777">
      <w:pPr>
        <w:pBdr>
          <w:bottom w:val="single" w:sz="12" w:space="0" w:color="auto"/>
        </w:pBdr>
        <w:ind w:firstLine="120"/>
        <w:jc w:val="center"/>
        <w:rPr>
          <w:sz w:val="20"/>
          <w:lang w:val="lv-LV"/>
        </w:rPr>
      </w:pPr>
      <w:r>
        <w:rPr>
          <w:sz w:val="20"/>
          <w:lang w:val="lv-LV"/>
        </w:rPr>
        <w:t xml:space="preserve">Kareivju iela 7, Talsi, Talsu nov., LV-3201, tālr. 63232110, </w:t>
      </w:r>
      <w:r w:rsidR="003A2DF1">
        <w:rPr>
          <w:sz w:val="20"/>
          <w:lang w:val="lv-LV"/>
        </w:rPr>
        <w:t>e-pasts pasts</w:t>
      </w:r>
      <w:r>
        <w:rPr>
          <w:sz w:val="20"/>
          <w:lang w:val="lv-LV"/>
        </w:rPr>
        <w:t>@talsi.lv</w:t>
      </w:r>
    </w:p>
    <w:p w:rsidR="003F337B" w:rsidRPr="003F337B" w:rsidP="004D6862" w14:paraId="1797EA43" w14:textId="77777777">
      <w:pPr>
        <w:jc w:val="center"/>
        <w:rPr>
          <w:b/>
          <w:szCs w:val="24"/>
          <w:lang w:val="lv-LV"/>
        </w:rPr>
      </w:pPr>
      <w:r w:rsidRPr="003F337B">
        <w:rPr>
          <w:b/>
          <w:szCs w:val="24"/>
          <w:lang w:val="lv-LV"/>
        </w:rPr>
        <w:t>LĒMUMS</w:t>
      </w:r>
    </w:p>
    <w:p w:rsidR="003F337B" w:rsidP="004D6862" w14:paraId="3A02CEF4" w14:textId="1A10F8D8">
      <w:pPr>
        <w:jc w:val="center"/>
        <w:rPr>
          <w:szCs w:val="24"/>
          <w:lang w:val="lv-LV"/>
        </w:rPr>
      </w:pPr>
      <w:r>
        <w:rPr>
          <w:szCs w:val="24"/>
          <w:lang w:val="lv-LV"/>
        </w:rPr>
        <w:t>(PROTOKOLS Nr.</w:t>
      </w:r>
      <w:r w:rsidR="00A25136">
        <w:rPr>
          <w:szCs w:val="24"/>
          <w:lang w:val="lv-LV"/>
        </w:rPr>
        <w:t>15</w:t>
      </w:r>
      <w:r>
        <w:rPr>
          <w:szCs w:val="24"/>
          <w:lang w:val="lv-LV"/>
        </w:rPr>
        <w:t>,</w:t>
      </w:r>
      <w:r w:rsidR="00A25136">
        <w:rPr>
          <w:szCs w:val="24"/>
          <w:lang w:val="lv-LV"/>
        </w:rPr>
        <w:t xml:space="preserve"> 14</w:t>
      </w:r>
      <w:r>
        <w:rPr>
          <w:szCs w:val="24"/>
          <w:lang w:val="lv-LV"/>
        </w:rPr>
        <w:t>. punkts)</w:t>
      </w:r>
    </w:p>
    <w:p w:rsidR="001553B9" w:rsidP="004D6862" w14:paraId="18CA2C7A" w14:textId="77777777">
      <w:pPr>
        <w:jc w:val="center"/>
        <w:rPr>
          <w:szCs w:val="24"/>
          <w:lang w:val="lv-LV"/>
        </w:rPr>
      </w:pPr>
      <w:r w:rsidRPr="00695073">
        <w:rPr>
          <w:szCs w:val="24"/>
          <w:lang w:val="lv-LV"/>
        </w:rPr>
        <w:t>Talsos</w:t>
      </w:r>
    </w:p>
    <w:p w:rsidR="00EA7935" w:rsidP="004D6862" w14:paraId="1F1902E3" w14:textId="77777777">
      <w:pPr>
        <w:jc w:val="both"/>
        <w:rPr>
          <w:szCs w:val="24"/>
          <w:lang w:val="lv-LV"/>
        </w:rPr>
      </w:pPr>
    </w:p>
    <w:p w:rsidR="00716E52" w:rsidP="004D6862" w14:paraId="09D3396A" w14:textId="7BC73F52">
      <w:pPr>
        <w:rPr>
          <w:rFonts w:eastAsia="Calibri"/>
          <w:szCs w:val="24"/>
          <w:lang w:val="lv-LV"/>
        </w:rPr>
      </w:pPr>
      <w:r>
        <w:rPr>
          <w:rFonts w:eastAsia="Calibri"/>
          <w:szCs w:val="24"/>
          <w:lang w:val="lv-LV"/>
        </w:rPr>
        <w:t>27</w:t>
      </w:r>
      <w:r>
        <w:rPr>
          <w:rFonts w:eastAsia="Calibri"/>
          <w:szCs w:val="24"/>
          <w:lang w:val="lv-LV"/>
        </w:rPr>
        <w:t>.</w:t>
      </w:r>
      <w:r w:rsidR="004D6862">
        <w:rPr>
          <w:rFonts w:eastAsia="Calibri"/>
          <w:szCs w:val="24"/>
          <w:lang w:val="lv-LV"/>
        </w:rPr>
        <w:t>08</w:t>
      </w:r>
      <w:r>
        <w:rPr>
          <w:rFonts w:eastAsia="Calibri"/>
          <w:szCs w:val="24"/>
          <w:lang w:val="lv-LV"/>
        </w:rPr>
        <w:t>.</w:t>
      </w:r>
      <w:r w:rsidR="004D6862">
        <w:rPr>
          <w:rFonts w:eastAsia="Calibri"/>
          <w:szCs w:val="24"/>
          <w:lang w:val="lv-LV"/>
        </w:rPr>
        <w:t>2026</w:t>
      </w:r>
      <w:r>
        <w:rPr>
          <w:rFonts w:eastAsia="Calibri"/>
          <w:szCs w:val="24"/>
          <w:lang w:val="lv-LV"/>
        </w:rPr>
        <w:t xml:space="preserve">.   </w:t>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sidR="004D6862">
        <w:rPr>
          <w:rFonts w:eastAsia="Calibri"/>
          <w:szCs w:val="24"/>
          <w:lang w:val="lv-LV"/>
        </w:rPr>
        <w:tab/>
      </w:r>
      <w:r w:rsidR="004D6862">
        <w:rPr>
          <w:rFonts w:eastAsia="Calibri"/>
          <w:szCs w:val="24"/>
          <w:lang w:val="lv-LV"/>
        </w:rPr>
        <w:tab/>
        <w:t xml:space="preserve">          </w:t>
      </w:r>
      <w:r>
        <w:rPr>
          <w:rFonts w:eastAsia="Calibri"/>
          <w:szCs w:val="24"/>
          <w:lang w:val="lv-LV"/>
        </w:rPr>
        <w:t>Nr.</w:t>
      </w:r>
      <w:r>
        <w:rPr>
          <w:rFonts w:eastAsia="Calibri"/>
          <w:szCs w:val="24"/>
          <w:lang w:val="lv-LV"/>
        </w:rPr>
        <w:t>202</w:t>
      </w:r>
    </w:p>
    <w:p w:rsidR="00EA7935" w:rsidP="004D6862" w14:paraId="4D49EFDD" w14:textId="77777777">
      <w:pPr>
        <w:jc w:val="both"/>
        <w:rPr>
          <w:szCs w:val="24"/>
          <w:lang w:val="lv-LV"/>
        </w:rPr>
      </w:pPr>
    </w:p>
    <w:p w:rsidR="00B31C1E" w:rsidRPr="00397353" w:rsidP="004D6862" w14:paraId="35812698" w14:textId="0CBFB4AD">
      <w:pPr>
        <w:jc w:val="both"/>
        <w:rPr>
          <w:b/>
          <w:bCs/>
          <w:szCs w:val="24"/>
          <w:lang w:val="lv-LV"/>
        </w:rPr>
      </w:pPr>
      <w:r w:rsidRPr="00397353">
        <w:rPr>
          <w:b/>
          <w:bCs/>
          <w:szCs w:val="24"/>
          <w:lang w:val="lv-LV"/>
        </w:rPr>
        <w:t xml:space="preserve">Par projekta iesniegšanu Lauku atbalsta dienesta izsludinātajā atbalsta pasākumā LA7 </w:t>
      </w:r>
      <w:r w:rsidR="004D6862">
        <w:rPr>
          <w:b/>
          <w:bCs/>
          <w:szCs w:val="24"/>
          <w:lang w:val="lv-LV"/>
        </w:rPr>
        <w:t>“</w:t>
      </w:r>
      <w:r w:rsidRPr="00397353">
        <w:rPr>
          <w:b/>
          <w:bCs/>
          <w:szCs w:val="24"/>
          <w:lang w:val="lv-LV"/>
        </w:rPr>
        <w:t>Ieguldījumi ilgtspējīgai mežsaimniecībai</w:t>
      </w:r>
      <w:r w:rsidR="004D6862">
        <w:rPr>
          <w:b/>
          <w:bCs/>
          <w:szCs w:val="24"/>
          <w:lang w:val="lv-LV"/>
        </w:rPr>
        <w:t>”</w:t>
      </w:r>
    </w:p>
    <w:p w:rsidR="00C340E8" w:rsidRPr="00397353" w:rsidP="004D6862" w14:paraId="6683FFE2" w14:textId="77777777">
      <w:pPr>
        <w:jc w:val="both"/>
        <w:rPr>
          <w:szCs w:val="24"/>
          <w:lang w:val="lv-LV"/>
        </w:rPr>
      </w:pPr>
    </w:p>
    <w:p w:rsidR="00C340E8" w:rsidRPr="00397353" w:rsidP="004D6862" w14:paraId="70FC72EB" w14:textId="05EDD8AB">
      <w:pPr>
        <w:ind w:firstLine="720"/>
        <w:jc w:val="both"/>
        <w:rPr>
          <w:szCs w:val="24"/>
          <w:lang w:val="lv-LV"/>
        </w:rPr>
      </w:pPr>
      <w:r w:rsidRPr="00397353">
        <w:rPr>
          <w:szCs w:val="24"/>
          <w:lang w:val="lv-LV"/>
        </w:rPr>
        <w:t>Talsu novada pašvaldība (turpmāk – Pašvaldība)</w:t>
      </w:r>
      <w:r w:rsidR="00397353">
        <w:rPr>
          <w:szCs w:val="24"/>
          <w:lang w:val="lv-LV"/>
        </w:rPr>
        <w:t xml:space="preserve"> plāno piedalīties</w:t>
      </w:r>
      <w:r w:rsidRPr="00397353">
        <w:rPr>
          <w:szCs w:val="24"/>
          <w:lang w:val="lv-LV"/>
        </w:rPr>
        <w:t xml:space="preserve"> Lauku atbalsta dienesta (turpmāk – LAD) izsludināt</w:t>
      </w:r>
      <w:r w:rsidR="00397353">
        <w:rPr>
          <w:szCs w:val="24"/>
          <w:lang w:val="lv-LV"/>
        </w:rPr>
        <w:t>ajā</w:t>
      </w:r>
      <w:r w:rsidRPr="00397353">
        <w:rPr>
          <w:szCs w:val="24"/>
          <w:lang w:val="lv-LV"/>
        </w:rPr>
        <w:t xml:space="preserve"> projektu </w:t>
      </w:r>
      <w:r w:rsidR="005843B9">
        <w:rPr>
          <w:szCs w:val="24"/>
          <w:lang w:val="lv-LV"/>
        </w:rPr>
        <w:t xml:space="preserve">pieteikumu </w:t>
      </w:r>
      <w:r w:rsidRPr="00397353">
        <w:rPr>
          <w:szCs w:val="24"/>
          <w:lang w:val="lv-LV"/>
        </w:rPr>
        <w:t>pieņemšanas 4. kārt</w:t>
      </w:r>
      <w:r w:rsidR="00397353">
        <w:rPr>
          <w:szCs w:val="24"/>
          <w:lang w:val="lv-LV"/>
        </w:rPr>
        <w:t>ā</w:t>
      </w:r>
      <w:r w:rsidRPr="00397353">
        <w:rPr>
          <w:szCs w:val="24"/>
          <w:lang w:val="lv-LV"/>
        </w:rPr>
        <w:t xml:space="preserve"> intervencē LA7 </w:t>
      </w:r>
      <w:r w:rsidR="004D6862">
        <w:rPr>
          <w:szCs w:val="24"/>
          <w:lang w:val="lv-LV"/>
        </w:rPr>
        <w:t>“</w:t>
      </w:r>
      <w:r w:rsidRPr="00397353">
        <w:rPr>
          <w:szCs w:val="24"/>
          <w:lang w:val="lv-LV"/>
        </w:rPr>
        <w:t>Ieguldījumi ilgtspējīgai mežsaimniecībai</w:t>
      </w:r>
      <w:r w:rsidR="004D6862">
        <w:rPr>
          <w:szCs w:val="24"/>
          <w:lang w:val="lv-LV"/>
        </w:rPr>
        <w:t>”</w:t>
      </w:r>
      <w:r w:rsidRPr="00397353">
        <w:rPr>
          <w:szCs w:val="24"/>
          <w:lang w:val="lv-LV"/>
        </w:rPr>
        <w:t xml:space="preserve">, </w:t>
      </w:r>
      <w:r w:rsidR="00397353">
        <w:rPr>
          <w:szCs w:val="24"/>
          <w:lang w:val="lv-LV"/>
        </w:rPr>
        <w:t>iesniedzot</w:t>
      </w:r>
      <w:r w:rsidRPr="00397353">
        <w:rPr>
          <w:szCs w:val="24"/>
          <w:lang w:val="lv-LV"/>
        </w:rPr>
        <w:t xml:space="preserve"> projekta pieteikumu </w:t>
      </w:r>
      <w:r w:rsidR="004D6862">
        <w:rPr>
          <w:szCs w:val="24"/>
          <w:lang w:val="lv-LV"/>
        </w:rPr>
        <w:t>“</w:t>
      </w:r>
      <w:r w:rsidRPr="00397353">
        <w:rPr>
          <w:szCs w:val="24"/>
          <w:lang w:val="lv-LV"/>
        </w:rPr>
        <w:t xml:space="preserve">Meža ieaudzēšana īpašumā </w:t>
      </w:r>
      <w:r w:rsidR="004D6862">
        <w:rPr>
          <w:szCs w:val="24"/>
          <w:lang w:val="lv-LV"/>
        </w:rPr>
        <w:t>“</w:t>
      </w:r>
      <w:r w:rsidRPr="00397353">
        <w:rPr>
          <w:szCs w:val="24"/>
          <w:lang w:val="lv-LV"/>
        </w:rPr>
        <w:t>Jaundambīši</w:t>
      </w:r>
      <w:r w:rsidR="004D6862">
        <w:rPr>
          <w:szCs w:val="24"/>
          <w:lang w:val="lv-LV"/>
        </w:rPr>
        <w:t>”</w:t>
      </w:r>
      <w:r w:rsidRPr="00397353">
        <w:rPr>
          <w:szCs w:val="24"/>
          <w:lang w:val="lv-LV"/>
        </w:rPr>
        <w:t xml:space="preserve"> (turpmāk – Projekts). Projektu pieteikumu pieņemšana notiek no 2026. gada 15. jūlija līdz 2026. gada 4. septembrim. Projekta mērķis ir veikt meža ieaudzēšanu pašvaldībai piederošā zemes īpašumā, veicinot ilgtspējīgu zemes izmantošanu, palielinot meža platību, sekmējot oglekļa piesaisti un bioloģiskās daudzveidības saglabāšanu, kā arī nodrošinot kvalitatīvas un ilgtspējīgas mežaudzes izveidi. </w:t>
      </w:r>
    </w:p>
    <w:p w:rsidR="00C340E8" w:rsidRPr="00397353" w:rsidP="004D6862" w14:paraId="50D29509" w14:textId="6A2A8C16">
      <w:pPr>
        <w:ind w:firstLine="720"/>
        <w:jc w:val="both"/>
        <w:rPr>
          <w:szCs w:val="24"/>
          <w:lang w:val="lv-LV"/>
        </w:rPr>
      </w:pPr>
      <w:r w:rsidRPr="00397353">
        <w:rPr>
          <w:szCs w:val="24"/>
          <w:lang w:val="lv-LV"/>
        </w:rPr>
        <w:t>Projekta ietvaros plānota meža ieaudzēšana 2,54</w:t>
      </w:r>
      <w:r w:rsidR="004D6862">
        <w:rPr>
          <w:szCs w:val="24"/>
          <w:lang w:val="lv-LV"/>
        </w:rPr>
        <w:t> </w:t>
      </w:r>
      <w:r w:rsidRPr="00397353">
        <w:rPr>
          <w:szCs w:val="24"/>
          <w:lang w:val="lv-LV"/>
        </w:rPr>
        <w:t>ha platībā neizmantot</w:t>
      </w:r>
      <w:r w:rsidR="003517A5">
        <w:rPr>
          <w:szCs w:val="24"/>
          <w:lang w:val="lv-LV"/>
        </w:rPr>
        <w:t>ā</w:t>
      </w:r>
      <w:r w:rsidRPr="00397353">
        <w:rPr>
          <w:szCs w:val="24"/>
          <w:lang w:val="lv-LV"/>
        </w:rPr>
        <w:t xml:space="preserve"> lauksaimniecības zemē </w:t>
      </w:r>
      <w:r w:rsidR="003517A5">
        <w:rPr>
          <w:szCs w:val="24"/>
          <w:lang w:val="lv-LV"/>
        </w:rPr>
        <w:t xml:space="preserve">nekustamajā </w:t>
      </w:r>
      <w:r w:rsidRPr="00397353">
        <w:rPr>
          <w:szCs w:val="24"/>
          <w:lang w:val="lv-LV"/>
        </w:rPr>
        <w:t xml:space="preserve">īpašumā </w:t>
      </w:r>
      <w:r w:rsidR="004D6862">
        <w:rPr>
          <w:szCs w:val="24"/>
          <w:lang w:val="lv-LV"/>
        </w:rPr>
        <w:t>“</w:t>
      </w:r>
      <w:r w:rsidRPr="00397353">
        <w:rPr>
          <w:szCs w:val="24"/>
          <w:lang w:val="lv-LV"/>
        </w:rPr>
        <w:t>Jaundambīši</w:t>
      </w:r>
      <w:r w:rsidR="004D6862">
        <w:rPr>
          <w:szCs w:val="24"/>
          <w:lang w:val="lv-LV"/>
        </w:rPr>
        <w:t>”</w:t>
      </w:r>
      <w:r w:rsidRPr="00397353">
        <w:rPr>
          <w:szCs w:val="24"/>
          <w:lang w:val="lv-LV"/>
        </w:rPr>
        <w:t>, Lībagu pagastā, Talsu novadā, kadastra numurs 88720060054.</w:t>
      </w:r>
    </w:p>
    <w:p w:rsidR="00C340E8" w:rsidRPr="009422DE" w:rsidP="004D6862" w14:paraId="4561B67B" w14:textId="06827E38">
      <w:pPr>
        <w:ind w:firstLine="720"/>
        <w:jc w:val="both"/>
        <w:rPr>
          <w:szCs w:val="24"/>
          <w:lang w:val="lv-LV"/>
        </w:rPr>
      </w:pPr>
      <w:r w:rsidRPr="009422DE">
        <w:rPr>
          <w:szCs w:val="24"/>
          <w:lang w:val="lv-LV"/>
        </w:rPr>
        <w:t xml:space="preserve">Intervences LA7 </w:t>
      </w:r>
      <w:r w:rsidR="004D6862">
        <w:rPr>
          <w:szCs w:val="24"/>
          <w:lang w:val="lv-LV"/>
        </w:rPr>
        <w:t>“</w:t>
      </w:r>
      <w:r w:rsidRPr="009422DE">
        <w:rPr>
          <w:szCs w:val="24"/>
          <w:lang w:val="lv-LV"/>
        </w:rPr>
        <w:t>Ieguldījumi ilgtspējīgai mežsaimniecībai</w:t>
      </w:r>
      <w:r w:rsidR="004D6862">
        <w:rPr>
          <w:szCs w:val="24"/>
          <w:lang w:val="lv-LV"/>
        </w:rPr>
        <w:t>”</w:t>
      </w:r>
      <w:r w:rsidRPr="009422DE">
        <w:rPr>
          <w:szCs w:val="24"/>
          <w:lang w:val="lv-LV"/>
        </w:rPr>
        <w:t xml:space="preserve"> 4.</w:t>
      </w:r>
      <w:r w:rsidR="004D6862">
        <w:rPr>
          <w:szCs w:val="24"/>
          <w:lang w:val="lv-LV"/>
        </w:rPr>
        <w:t> </w:t>
      </w:r>
      <w:r w:rsidRPr="009422DE">
        <w:rPr>
          <w:szCs w:val="24"/>
          <w:lang w:val="lv-LV"/>
        </w:rPr>
        <w:t>kārtai pieejamais publiskais finansējums ir 8</w:t>
      </w:r>
      <w:r w:rsidR="003517A5">
        <w:rPr>
          <w:szCs w:val="24"/>
          <w:lang w:val="lv-LV"/>
        </w:rPr>
        <w:t> </w:t>
      </w:r>
      <w:r w:rsidRPr="009422DE">
        <w:rPr>
          <w:szCs w:val="24"/>
          <w:lang w:val="lv-LV"/>
        </w:rPr>
        <w:t>500</w:t>
      </w:r>
      <w:r w:rsidR="003517A5">
        <w:rPr>
          <w:szCs w:val="24"/>
          <w:lang w:val="lv-LV"/>
        </w:rPr>
        <w:t xml:space="preserve"> </w:t>
      </w:r>
      <w:r w:rsidRPr="009422DE">
        <w:rPr>
          <w:szCs w:val="24"/>
          <w:lang w:val="lv-LV"/>
        </w:rPr>
        <w:t xml:space="preserve">000 EUR, no tā meža ieaudzēšanas aktivitātei paredzēti </w:t>
      </w:r>
      <w:r w:rsidR="007D1838">
        <w:rPr>
          <w:szCs w:val="24"/>
          <w:lang w:val="lv-LV"/>
        </w:rPr>
        <w:t xml:space="preserve">               </w:t>
      </w:r>
      <w:r w:rsidRPr="009422DE">
        <w:rPr>
          <w:szCs w:val="24"/>
          <w:lang w:val="lv-LV"/>
        </w:rPr>
        <w:t>2</w:t>
      </w:r>
      <w:r w:rsidR="003517A5">
        <w:rPr>
          <w:szCs w:val="24"/>
          <w:lang w:val="lv-LV"/>
        </w:rPr>
        <w:t> </w:t>
      </w:r>
      <w:r w:rsidRPr="009422DE">
        <w:rPr>
          <w:szCs w:val="24"/>
          <w:lang w:val="lv-LV"/>
        </w:rPr>
        <w:t>000</w:t>
      </w:r>
      <w:r w:rsidR="003517A5">
        <w:rPr>
          <w:szCs w:val="24"/>
          <w:lang w:val="lv-LV"/>
        </w:rPr>
        <w:t xml:space="preserve"> </w:t>
      </w:r>
      <w:r>
        <w:rPr>
          <w:szCs w:val="24"/>
          <w:lang w:val="lv-LV"/>
        </w:rPr>
        <w:t>0</w:t>
      </w:r>
      <w:r w:rsidRPr="009422DE">
        <w:rPr>
          <w:szCs w:val="24"/>
          <w:lang w:val="lv-LV"/>
        </w:rPr>
        <w:t>00</w:t>
      </w:r>
      <w:r w:rsidR="004D6862">
        <w:rPr>
          <w:szCs w:val="24"/>
          <w:lang w:val="lv-LV"/>
        </w:rPr>
        <w:t> </w:t>
      </w:r>
      <w:r w:rsidRPr="009422DE">
        <w:rPr>
          <w:szCs w:val="24"/>
          <w:lang w:val="lv-LV"/>
        </w:rPr>
        <w:t>EUR. Saskaņā ar LAD noteikto</w:t>
      </w:r>
      <w:r w:rsidR="003517A5">
        <w:rPr>
          <w:szCs w:val="24"/>
          <w:lang w:val="lv-LV"/>
        </w:rPr>
        <w:t>,</w:t>
      </w:r>
      <w:r w:rsidRPr="009422DE">
        <w:rPr>
          <w:szCs w:val="24"/>
          <w:lang w:val="lv-LV"/>
        </w:rPr>
        <w:t xml:space="preserve"> </w:t>
      </w:r>
      <w:r w:rsidRPr="009422DE" w:rsidR="003517A5">
        <w:rPr>
          <w:szCs w:val="24"/>
          <w:lang w:val="lv-LV"/>
        </w:rPr>
        <w:t xml:space="preserve">meža ieaudzēšanai </w:t>
      </w:r>
      <w:r w:rsidRPr="009422DE">
        <w:rPr>
          <w:szCs w:val="24"/>
          <w:lang w:val="lv-LV"/>
        </w:rPr>
        <w:t>atbalsta likm</w:t>
      </w:r>
      <w:r w:rsidR="003517A5">
        <w:rPr>
          <w:szCs w:val="24"/>
          <w:lang w:val="lv-LV"/>
        </w:rPr>
        <w:t>e</w:t>
      </w:r>
      <w:r w:rsidRPr="009422DE">
        <w:rPr>
          <w:szCs w:val="24"/>
          <w:lang w:val="lv-LV"/>
        </w:rPr>
        <w:t xml:space="preserve"> ir 1</w:t>
      </w:r>
      <w:r w:rsidR="003517A5">
        <w:rPr>
          <w:szCs w:val="24"/>
          <w:lang w:val="lv-LV"/>
        </w:rPr>
        <w:t xml:space="preserve"> </w:t>
      </w:r>
      <w:r w:rsidRPr="009422DE">
        <w:rPr>
          <w:szCs w:val="24"/>
          <w:lang w:val="lv-LV"/>
        </w:rPr>
        <w:t>514 EUR/ha, bet atbalsta intensitāte ir 60 %. Projekta attiecināmās izmaksas ir 3</w:t>
      </w:r>
      <w:r w:rsidR="003517A5">
        <w:rPr>
          <w:szCs w:val="24"/>
          <w:lang w:val="lv-LV"/>
        </w:rPr>
        <w:t xml:space="preserve"> </w:t>
      </w:r>
      <w:r w:rsidRPr="009422DE">
        <w:rPr>
          <w:szCs w:val="24"/>
          <w:lang w:val="lv-LV"/>
        </w:rPr>
        <w:t xml:space="preserve">845,56 EUR (trīs tūkstoši astoņi simti četrdesmit pieci </w:t>
      </w:r>
      <w:r w:rsidRPr="004D6862">
        <w:rPr>
          <w:i/>
          <w:iCs/>
          <w:szCs w:val="24"/>
          <w:lang w:val="lv-LV"/>
        </w:rPr>
        <w:t>euro</w:t>
      </w:r>
      <w:r w:rsidRPr="009422DE">
        <w:rPr>
          <w:szCs w:val="24"/>
          <w:lang w:val="lv-LV"/>
        </w:rPr>
        <w:t>, 56 centi), no tām publiskais finansējums ir 2</w:t>
      </w:r>
      <w:r w:rsidR="003517A5">
        <w:rPr>
          <w:szCs w:val="24"/>
          <w:lang w:val="lv-LV"/>
        </w:rPr>
        <w:t xml:space="preserve"> </w:t>
      </w:r>
      <w:r w:rsidRPr="009422DE">
        <w:rPr>
          <w:szCs w:val="24"/>
          <w:lang w:val="lv-LV"/>
        </w:rPr>
        <w:t xml:space="preserve">307,34 EUR (divi tūkstoši trīs simti septiņi </w:t>
      </w:r>
      <w:r w:rsidRPr="004D6862">
        <w:rPr>
          <w:i/>
          <w:iCs/>
          <w:szCs w:val="24"/>
          <w:lang w:val="lv-LV"/>
        </w:rPr>
        <w:t>euro</w:t>
      </w:r>
      <w:r w:rsidRPr="009422DE">
        <w:rPr>
          <w:szCs w:val="24"/>
          <w:lang w:val="lv-LV"/>
        </w:rPr>
        <w:t xml:space="preserve">, 34 centi), </w:t>
      </w:r>
      <w:r w:rsidR="00563B47">
        <w:rPr>
          <w:szCs w:val="24"/>
          <w:lang w:val="lv-LV"/>
        </w:rPr>
        <w:t>savukārt</w:t>
      </w:r>
      <w:r w:rsidRPr="009422DE">
        <w:rPr>
          <w:szCs w:val="24"/>
          <w:lang w:val="lv-LV"/>
        </w:rPr>
        <w:t xml:space="preserve"> Pašvaldības līdzfinansējums – 1</w:t>
      </w:r>
      <w:r w:rsidR="007D1838">
        <w:rPr>
          <w:szCs w:val="24"/>
          <w:lang w:val="lv-LV"/>
        </w:rPr>
        <w:t> </w:t>
      </w:r>
      <w:r w:rsidRPr="009422DE">
        <w:rPr>
          <w:szCs w:val="24"/>
          <w:lang w:val="lv-LV"/>
        </w:rPr>
        <w:t>538,22</w:t>
      </w:r>
      <w:r w:rsidR="007D1838">
        <w:rPr>
          <w:szCs w:val="24"/>
          <w:lang w:val="lv-LV"/>
        </w:rPr>
        <w:t> </w:t>
      </w:r>
      <w:r w:rsidRPr="009422DE">
        <w:rPr>
          <w:szCs w:val="24"/>
          <w:lang w:val="lv-LV"/>
        </w:rPr>
        <w:t xml:space="preserve">EUR (viens tūkstotis pieci simti trīsdesmit astoņi </w:t>
      </w:r>
      <w:r w:rsidRPr="004D6862">
        <w:rPr>
          <w:i/>
          <w:iCs/>
          <w:szCs w:val="24"/>
          <w:lang w:val="lv-LV"/>
        </w:rPr>
        <w:t>euro</w:t>
      </w:r>
      <w:r w:rsidRPr="009422DE">
        <w:rPr>
          <w:szCs w:val="24"/>
          <w:lang w:val="lv-LV"/>
        </w:rPr>
        <w:t xml:space="preserve">, 22 centi). </w:t>
      </w:r>
    </w:p>
    <w:p w:rsidR="00C340E8" w:rsidP="004D6862" w14:paraId="4615C692" w14:textId="08DD116A">
      <w:pPr>
        <w:ind w:firstLine="720"/>
        <w:jc w:val="both"/>
        <w:rPr>
          <w:szCs w:val="24"/>
          <w:lang w:val="lv-LV"/>
        </w:rPr>
      </w:pPr>
      <w:r w:rsidRPr="009422DE">
        <w:rPr>
          <w:szCs w:val="24"/>
          <w:lang w:val="lv-LV"/>
        </w:rPr>
        <w:t>Saskaņā ar Pašvaldības Attīstības programmas 2022</w:t>
      </w:r>
      <w:r w:rsidR="00563B47">
        <w:rPr>
          <w:szCs w:val="24"/>
          <w:lang w:val="lv-LV"/>
        </w:rPr>
        <w:t>.</w:t>
      </w:r>
      <w:r w:rsidRPr="009422DE">
        <w:rPr>
          <w:szCs w:val="24"/>
          <w:lang w:val="lv-LV"/>
        </w:rPr>
        <w:t xml:space="preserve">-2028. gadam, Ilgtermiņa mērķa SM3 </w:t>
      </w:r>
      <w:r w:rsidR="004D6862">
        <w:rPr>
          <w:szCs w:val="24"/>
          <w:lang w:val="lv-LV"/>
        </w:rPr>
        <w:t>“</w:t>
      </w:r>
      <w:r w:rsidRPr="009422DE">
        <w:rPr>
          <w:szCs w:val="24"/>
          <w:lang w:val="lv-LV"/>
        </w:rPr>
        <w:t>Viedi izmantotos resursos un zaļā domāšanā balstīta ekonomiskā attīstība</w:t>
      </w:r>
      <w:r w:rsidR="004D6862">
        <w:rPr>
          <w:szCs w:val="24"/>
          <w:lang w:val="lv-LV"/>
        </w:rPr>
        <w:t>”</w:t>
      </w:r>
      <w:r w:rsidRPr="009422DE">
        <w:rPr>
          <w:szCs w:val="24"/>
          <w:lang w:val="lv-LV"/>
        </w:rPr>
        <w:t>, vidēj</w:t>
      </w:r>
      <w:r w:rsidR="00563B47">
        <w:rPr>
          <w:szCs w:val="24"/>
          <w:lang w:val="lv-LV"/>
        </w:rPr>
        <w:t>a</w:t>
      </w:r>
      <w:r w:rsidRPr="009422DE">
        <w:rPr>
          <w:szCs w:val="24"/>
          <w:lang w:val="lv-LV"/>
        </w:rPr>
        <w:t xml:space="preserve"> termiņa prioritāte VTP3 </w:t>
      </w:r>
      <w:r w:rsidR="004D6862">
        <w:rPr>
          <w:szCs w:val="24"/>
          <w:lang w:val="lv-LV"/>
        </w:rPr>
        <w:t>“</w:t>
      </w:r>
      <w:r w:rsidRPr="009422DE">
        <w:rPr>
          <w:szCs w:val="24"/>
          <w:lang w:val="lv-LV"/>
        </w:rPr>
        <w:t>Mājoklis, vide un mobilitāte</w:t>
      </w:r>
      <w:r w:rsidR="004D6862">
        <w:rPr>
          <w:szCs w:val="24"/>
          <w:lang w:val="lv-LV"/>
        </w:rPr>
        <w:t>”</w:t>
      </w:r>
      <w:r w:rsidRPr="009422DE">
        <w:rPr>
          <w:szCs w:val="24"/>
          <w:lang w:val="lv-LV"/>
        </w:rPr>
        <w:t xml:space="preserve">, rīcības virziena RV14 </w:t>
      </w:r>
      <w:r w:rsidR="004D6862">
        <w:rPr>
          <w:szCs w:val="24"/>
          <w:lang w:val="lv-LV"/>
        </w:rPr>
        <w:t>“</w:t>
      </w:r>
      <w:r w:rsidRPr="009422DE">
        <w:rPr>
          <w:szCs w:val="24"/>
          <w:lang w:val="lv-LV"/>
        </w:rPr>
        <w:t>Īpašumu un vides pārvaldība</w:t>
      </w:r>
      <w:r w:rsidR="004D6862">
        <w:rPr>
          <w:szCs w:val="24"/>
          <w:lang w:val="lv-LV"/>
        </w:rPr>
        <w:t>”</w:t>
      </w:r>
      <w:r w:rsidRPr="009422DE">
        <w:rPr>
          <w:szCs w:val="24"/>
          <w:lang w:val="lv-LV"/>
        </w:rPr>
        <w:t>, uzdevuma</w:t>
      </w:r>
      <w:r w:rsidR="00563B47">
        <w:rPr>
          <w:szCs w:val="24"/>
          <w:lang w:val="lv-LV"/>
        </w:rPr>
        <w:t>m</w:t>
      </w:r>
      <w:r w:rsidRPr="009422DE">
        <w:rPr>
          <w:szCs w:val="24"/>
          <w:lang w:val="lv-LV"/>
        </w:rPr>
        <w:t xml:space="preserve"> U36. </w:t>
      </w:r>
      <w:r w:rsidR="004D6862">
        <w:rPr>
          <w:szCs w:val="24"/>
          <w:lang w:val="lv-LV"/>
        </w:rPr>
        <w:t>“</w:t>
      </w:r>
      <w:r w:rsidRPr="009422DE">
        <w:rPr>
          <w:szCs w:val="24"/>
          <w:lang w:val="lv-LV"/>
        </w:rPr>
        <w:t>Pilnveidot pašvaldības īpašumu pārvaldību</w:t>
      </w:r>
      <w:r w:rsidR="004D6862">
        <w:rPr>
          <w:szCs w:val="24"/>
          <w:lang w:val="lv-LV"/>
        </w:rPr>
        <w:t>”</w:t>
      </w:r>
      <w:r w:rsidRPr="009422DE">
        <w:rPr>
          <w:szCs w:val="24"/>
          <w:lang w:val="lv-LV"/>
        </w:rPr>
        <w:t>, rīcīb</w:t>
      </w:r>
      <w:r w:rsidR="00563B47">
        <w:rPr>
          <w:szCs w:val="24"/>
          <w:lang w:val="lv-LV"/>
        </w:rPr>
        <w:t>ai</w:t>
      </w:r>
      <w:r w:rsidRPr="009422DE">
        <w:rPr>
          <w:szCs w:val="24"/>
          <w:lang w:val="lv-LV"/>
        </w:rPr>
        <w:t xml:space="preserve"> R36.1. </w:t>
      </w:r>
      <w:r w:rsidR="004D6862">
        <w:rPr>
          <w:szCs w:val="24"/>
          <w:lang w:val="lv-LV"/>
        </w:rPr>
        <w:t>“</w:t>
      </w:r>
      <w:r w:rsidRPr="009422DE">
        <w:rPr>
          <w:szCs w:val="24"/>
          <w:lang w:val="lv-LV"/>
        </w:rPr>
        <w:t>Apkopot, uzturēt un aktualizēt pašvaldības informāciju par nekustamajiem īpašumiem</w:t>
      </w:r>
      <w:r w:rsidR="004D6862">
        <w:rPr>
          <w:szCs w:val="24"/>
          <w:lang w:val="lv-LV"/>
        </w:rPr>
        <w:t>”</w:t>
      </w:r>
      <w:r w:rsidRPr="009422DE">
        <w:rPr>
          <w:szCs w:val="24"/>
          <w:lang w:val="lv-LV"/>
        </w:rPr>
        <w:t xml:space="preserve">, pamatojoties uz Pašvaldību likuma 10. panta pirmās daļas </w:t>
      </w:r>
      <w:r w:rsidR="00563B47">
        <w:rPr>
          <w:szCs w:val="24"/>
          <w:lang w:val="lv-LV"/>
        </w:rPr>
        <w:t>pirmo</w:t>
      </w:r>
      <w:r w:rsidRPr="009422DE">
        <w:rPr>
          <w:szCs w:val="24"/>
          <w:lang w:val="lv-LV"/>
        </w:rPr>
        <w:t xml:space="preserve"> teikumu, Attīstības komitejas </w:t>
      </w:r>
      <w:r w:rsidR="005D3A0A">
        <w:rPr>
          <w:szCs w:val="24"/>
          <w:lang w:val="lv-LV"/>
        </w:rPr>
        <w:t>2026. gada 11. augusta atzinumu un</w:t>
      </w:r>
      <w:r w:rsidRPr="009422DE">
        <w:rPr>
          <w:szCs w:val="24"/>
          <w:lang w:val="lv-LV"/>
        </w:rPr>
        <w:t xml:space="preserve"> Finanšu komitejas 2026. gada 19.</w:t>
      </w:r>
      <w:r w:rsidR="007D1838">
        <w:rPr>
          <w:szCs w:val="24"/>
          <w:lang w:val="lv-LV"/>
        </w:rPr>
        <w:t> </w:t>
      </w:r>
      <w:r w:rsidRPr="009422DE">
        <w:rPr>
          <w:szCs w:val="24"/>
          <w:lang w:val="lv-LV"/>
        </w:rPr>
        <w:t xml:space="preserve">augusta atzinumu, </w:t>
      </w:r>
    </w:p>
    <w:p w:rsidR="00C340E8" w:rsidRPr="009422DE" w:rsidP="004D6862" w14:paraId="68E5D712" w14:textId="77777777">
      <w:pPr>
        <w:ind w:firstLine="720"/>
        <w:jc w:val="both"/>
        <w:rPr>
          <w:szCs w:val="24"/>
          <w:lang w:val="lv-LV"/>
        </w:rPr>
      </w:pPr>
    </w:p>
    <w:p w:rsidR="001633A5" w:rsidP="004D6862" w14:paraId="12846DC3" w14:textId="77777777">
      <w:pPr>
        <w:jc w:val="center"/>
        <w:rPr>
          <w:b/>
          <w:szCs w:val="24"/>
          <w:lang w:val="lv-LV"/>
        </w:rPr>
      </w:pPr>
      <w:r w:rsidRPr="001633A5">
        <w:rPr>
          <w:b/>
          <w:szCs w:val="24"/>
          <w:lang w:val="lv-LV"/>
        </w:rPr>
        <w:t>Talsu novada pašvaldības dome nolemj:</w:t>
      </w:r>
    </w:p>
    <w:p w:rsidR="00C340E8" w:rsidP="004D6862" w14:paraId="0E7E87F6" w14:textId="77777777">
      <w:pPr>
        <w:ind w:firstLine="720"/>
        <w:jc w:val="both"/>
        <w:rPr>
          <w:szCs w:val="24"/>
          <w:lang w:val="lv-LV"/>
        </w:rPr>
      </w:pPr>
    </w:p>
    <w:p w:rsidR="00C340E8" w:rsidRPr="009422DE" w:rsidP="00677D53" w14:paraId="0298D9F9" w14:textId="0508B04E">
      <w:pPr>
        <w:ind w:left="284" w:hanging="284"/>
        <w:jc w:val="both"/>
        <w:rPr>
          <w:szCs w:val="24"/>
          <w:lang w:val="lv-LV"/>
        </w:rPr>
      </w:pPr>
      <w:r w:rsidRPr="009422DE">
        <w:rPr>
          <w:szCs w:val="24"/>
          <w:lang w:val="lv-LV"/>
        </w:rPr>
        <w:t xml:space="preserve">1. </w:t>
      </w:r>
      <w:r w:rsidR="00397353">
        <w:rPr>
          <w:szCs w:val="24"/>
          <w:lang w:val="lv-LV"/>
        </w:rPr>
        <w:t>P</w:t>
      </w:r>
      <w:r w:rsidRPr="009422DE">
        <w:rPr>
          <w:szCs w:val="24"/>
          <w:lang w:val="lv-LV"/>
        </w:rPr>
        <w:t xml:space="preserve">iedalīties Lauku atbalsta dienesta izsludinātajā projektu </w:t>
      </w:r>
      <w:r w:rsidR="005843B9">
        <w:rPr>
          <w:szCs w:val="24"/>
          <w:lang w:val="lv-LV"/>
        </w:rPr>
        <w:t>pieteikumu</w:t>
      </w:r>
      <w:r w:rsidRPr="009422DE">
        <w:rPr>
          <w:szCs w:val="24"/>
          <w:lang w:val="lv-LV"/>
        </w:rPr>
        <w:t xml:space="preserve"> pieņemšanas 4.</w:t>
      </w:r>
      <w:r w:rsidR="004D6862">
        <w:rPr>
          <w:szCs w:val="24"/>
          <w:lang w:val="lv-LV"/>
        </w:rPr>
        <w:t> </w:t>
      </w:r>
      <w:r w:rsidRPr="009422DE">
        <w:rPr>
          <w:szCs w:val="24"/>
          <w:lang w:val="lv-LV"/>
        </w:rPr>
        <w:t xml:space="preserve">kārtā intervencē LA7 </w:t>
      </w:r>
      <w:r w:rsidR="004D6862">
        <w:rPr>
          <w:szCs w:val="24"/>
          <w:lang w:val="lv-LV"/>
        </w:rPr>
        <w:t>“</w:t>
      </w:r>
      <w:r w:rsidRPr="009422DE">
        <w:rPr>
          <w:szCs w:val="24"/>
          <w:lang w:val="lv-LV"/>
        </w:rPr>
        <w:t>Ieguldījumi ilgtspējīgai mežsaimniecībai</w:t>
      </w:r>
      <w:r w:rsidR="004D6862">
        <w:rPr>
          <w:szCs w:val="24"/>
          <w:lang w:val="lv-LV"/>
        </w:rPr>
        <w:t>”</w:t>
      </w:r>
      <w:r w:rsidR="00397353">
        <w:rPr>
          <w:szCs w:val="24"/>
          <w:lang w:val="lv-LV"/>
        </w:rPr>
        <w:t xml:space="preserve"> a</w:t>
      </w:r>
      <w:r w:rsidRPr="009422DE" w:rsidR="00397353">
        <w:rPr>
          <w:szCs w:val="24"/>
          <w:lang w:val="lv-LV"/>
        </w:rPr>
        <w:t xml:space="preserve">r projektu </w:t>
      </w:r>
      <w:r w:rsidR="004D6862">
        <w:rPr>
          <w:szCs w:val="24"/>
          <w:lang w:val="lv-LV"/>
        </w:rPr>
        <w:t>“</w:t>
      </w:r>
      <w:r w:rsidRPr="009422DE" w:rsidR="00397353">
        <w:rPr>
          <w:szCs w:val="24"/>
          <w:lang w:val="lv-LV"/>
        </w:rPr>
        <w:t xml:space="preserve">Meža ieaudzēšana </w:t>
      </w:r>
      <w:r w:rsidR="00563B47">
        <w:rPr>
          <w:szCs w:val="24"/>
          <w:lang w:val="lv-LV"/>
        </w:rPr>
        <w:t xml:space="preserve">nekustamā </w:t>
      </w:r>
      <w:r w:rsidRPr="009422DE" w:rsidR="00397353">
        <w:rPr>
          <w:szCs w:val="24"/>
          <w:lang w:val="lv-LV"/>
        </w:rPr>
        <w:t xml:space="preserve">īpašumā </w:t>
      </w:r>
      <w:r w:rsidR="004D6862">
        <w:rPr>
          <w:szCs w:val="24"/>
          <w:lang w:val="lv-LV"/>
        </w:rPr>
        <w:t>“</w:t>
      </w:r>
      <w:r w:rsidRPr="009422DE" w:rsidR="00397353">
        <w:rPr>
          <w:szCs w:val="24"/>
          <w:lang w:val="lv-LV"/>
        </w:rPr>
        <w:t>Jaundambīši</w:t>
      </w:r>
      <w:r w:rsidR="004D6862">
        <w:rPr>
          <w:szCs w:val="24"/>
          <w:lang w:val="lv-LV"/>
        </w:rPr>
        <w:t>”</w:t>
      </w:r>
      <w:r w:rsidR="00A847F6">
        <w:rPr>
          <w:szCs w:val="24"/>
          <w:lang w:val="lv-LV"/>
        </w:rPr>
        <w:t>”</w:t>
      </w:r>
      <w:r w:rsidRPr="009422DE">
        <w:rPr>
          <w:szCs w:val="24"/>
          <w:lang w:val="lv-LV"/>
        </w:rPr>
        <w:t xml:space="preserve">. </w:t>
      </w:r>
    </w:p>
    <w:p w:rsidR="00C340E8" w:rsidRPr="009422DE" w:rsidP="00677D53" w14:paraId="3CEEC839" w14:textId="30F14FA2">
      <w:pPr>
        <w:ind w:left="284" w:hanging="284"/>
        <w:jc w:val="both"/>
        <w:rPr>
          <w:szCs w:val="24"/>
          <w:lang w:val="lv-LV"/>
        </w:rPr>
      </w:pPr>
      <w:r w:rsidRPr="009422DE">
        <w:rPr>
          <w:szCs w:val="24"/>
          <w:lang w:val="lv-LV"/>
        </w:rPr>
        <w:t>2. Nodrošināt projekta priekšfinansējumu 3</w:t>
      </w:r>
      <w:r w:rsidR="00563B47">
        <w:rPr>
          <w:szCs w:val="24"/>
          <w:lang w:val="lv-LV"/>
        </w:rPr>
        <w:t xml:space="preserve"> </w:t>
      </w:r>
      <w:r w:rsidRPr="009422DE">
        <w:rPr>
          <w:szCs w:val="24"/>
          <w:lang w:val="lv-LV"/>
        </w:rPr>
        <w:t xml:space="preserve">845,56 EUR (trīs tūkstoši astoņi simti četrdesmit pieci </w:t>
      </w:r>
      <w:r w:rsidRPr="005D3A0A">
        <w:rPr>
          <w:i/>
          <w:szCs w:val="24"/>
          <w:lang w:val="lv-LV"/>
        </w:rPr>
        <w:t>euro</w:t>
      </w:r>
      <w:r w:rsidRPr="009422DE">
        <w:rPr>
          <w:szCs w:val="24"/>
          <w:lang w:val="lv-LV"/>
        </w:rPr>
        <w:t>, 56 centi)</w:t>
      </w:r>
      <w:r w:rsidR="00397353">
        <w:rPr>
          <w:szCs w:val="24"/>
          <w:lang w:val="lv-LV"/>
        </w:rPr>
        <w:t xml:space="preserve"> apmērā</w:t>
      </w:r>
      <w:r w:rsidRPr="009422DE">
        <w:rPr>
          <w:szCs w:val="24"/>
          <w:lang w:val="lv-LV"/>
        </w:rPr>
        <w:t>, ta</w:t>
      </w:r>
      <w:r w:rsidR="00A847F6">
        <w:rPr>
          <w:szCs w:val="24"/>
          <w:lang w:val="lv-LV"/>
        </w:rPr>
        <w:t>i</w:t>
      </w:r>
      <w:r w:rsidRPr="009422DE">
        <w:rPr>
          <w:szCs w:val="24"/>
          <w:lang w:val="lv-LV"/>
        </w:rPr>
        <w:t xml:space="preserve"> skaitā projekta līdzfinansējumu 40 % apmērā – 1</w:t>
      </w:r>
      <w:r w:rsidR="007D1838">
        <w:rPr>
          <w:szCs w:val="24"/>
          <w:lang w:val="lv-LV"/>
        </w:rPr>
        <w:t> </w:t>
      </w:r>
      <w:r w:rsidRPr="009422DE">
        <w:rPr>
          <w:szCs w:val="24"/>
          <w:lang w:val="lv-LV"/>
        </w:rPr>
        <w:t>538,22</w:t>
      </w:r>
      <w:r w:rsidR="007D1838">
        <w:rPr>
          <w:szCs w:val="24"/>
          <w:lang w:val="lv-LV"/>
        </w:rPr>
        <w:t> </w:t>
      </w:r>
      <w:r w:rsidRPr="009422DE">
        <w:rPr>
          <w:szCs w:val="24"/>
          <w:lang w:val="lv-LV"/>
        </w:rPr>
        <w:t xml:space="preserve">EUR (viens tūkstotis pieci simti trīsdesmit astoņi </w:t>
      </w:r>
      <w:r w:rsidRPr="005D3A0A">
        <w:rPr>
          <w:i/>
          <w:szCs w:val="24"/>
          <w:lang w:val="lv-LV"/>
        </w:rPr>
        <w:t>euro</w:t>
      </w:r>
      <w:r w:rsidRPr="009422DE">
        <w:rPr>
          <w:szCs w:val="24"/>
          <w:lang w:val="lv-LV"/>
        </w:rPr>
        <w:t xml:space="preserve">, 22 centi) no </w:t>
      </w:r>
      <w:r w:rsidRPr="009422DE" w:rsidR="002C6EE1">
        <w:rPr>
          <w:szCs w:val="24"/>
          <w:lang w:val="lv-LV"/>
        </w:rPr>
        <w:t xml:space="preserve">2026. gada </w:t>
      </w:r>
      <w:r w:rsidRPr="009422DE">
        <w:rPr>
          <w:szCs w:val="24"/>
          <w:lang w:val="lv-LV"/>
        </w:rPr>
        <w:t xml:space="preserve">Talsu novada pašvaldības Nekustamo īpašumu un vides aizsardzības departamenta budžeta </w:t>
      </w:r>
      <w:r w:rsidR="002C6EE1">
        <w:rPr>
          <w:szCs w:val="24"/>
          <w:lang w:val="lv-LV"/>
        </w:rPr>
        <w:t xml:space="preserve">uzskaites dimensijas </w:t>
      </w:r>
      <w:r>
        <w:rPr>
          <w:szCs w:val="24"/>
          <w:lang w:val="lv-LV"/>
        </w:rPr>
        <w:t>tāmes A01.115.</w:t>
      </w:r>
      <w:r w:rsidRPr="00941CE5" w:rsidR="00941CE5">
        <w:rPr>
          <w:szCs w:val="24"/>
          <w:lang w:val="lv-LV"/>
        </w:rPr>
        <w:t xml:space="preserve"> </w:t>
      </w:r>
      <w:r w:rsidR="00941CE5">
        <w:rPr>
          <w:szCs w:val="24"/>
          <w:lang w:val="lv-LV"/>
        </w:rPr>
        <w:t>“</w:t>
      </w:r>
      <w:r w:rsidR="002C6EE1">
        <w:rPr>
          <w:szCs w:val="24"/>
          <w:lang w:val="lv-LV"/>
        </w:rPr>
        <w:t>NĪ apsaimniekošana</w:t>
      </w:r>
      <w:r w:rsidR="004D6862">
        <w:rPr>
          <w:szCs w:val="24"/>
          <w:lang w:val="lv-LV"/>
        </w:rPr>
        <w:t>”</w:t>
      </w:r>
      <w:r w:rsidR="002C6EE1">
        <w:rPr>
          <w:szCs w:val="24"/>
          <w:lang w:val="lv-LV"/>
        </w:rPr>
        <w:t xml:space="preserve"> ekonomiskās klasifikācijas </w:t>
      </w:r>
      <w:r>
        <w:rPr>
          <w:szCs w:val="24"/>
          <w:lang w:val="lv-LV"/>
        </w:rPr>
        <w:t xml:space="preserve">koda </w:t>
      </w:r>
      <w:r w:rsidRPr="009422DE">
        <w:rPr>
          <w:szCs w:val="24"/>
          <w:lang w:val="lv-LV"/>
        </w:rPr>
        <w:t>2244.5</w:t>
      </w:r>
      <w:r>
        <w:rPr>
          <w:szCs w:val="24"/>
          <w:lang w:val="lv-LV"/>
        </w:rPr>
        <w:t xml:space="preserve">. </w:t>
      </w:r>
      <w:r w:rsidR="004D6862">
        <w:rPr>
          <w:szCs w:val="24"/>
          <w:lang w:val="lv-LV"/>
        </w:rPr>
        <w:t>“</w:t>
      </w:r>
      <w:r w:rsidR="002C6EE1">
        <w:rPr>
          <w:szCs w:val="24"/>
          <w:lang w:val="lv-LV"/>
        </w:rPr>
        <w:t xml:space="preserve">Mežu </w:t>
      </w:r>
      <w:r w:rsidR="001A68A8">
        <w:rPr>
          <w:szCs w:val="24"/>
          <w:lang w:val="lv-LV"/>
        </w:rPr>
        <w:t>apsaimniekošana</w:t>
      </w:r>
      <w:r w:rsidR="004D6862">
        <w:rPr>
          <w:szCs w:val="24"/>
          <w:lang w:val="lv-LV"/>
        </w:rPr>
        <w:t>”</w:t>
      </w:r>
      <w:r w:rsidR="002C6EE1">
        <w:rPr>
          <w:szCs w:val="24"/>
          <w:lang w:val="lv-LV"/>
        </w:rPr>
        <w:t>.</w:t>
      </w:r>
    </w:p>
    <w:p w:rsidR="0043401A" w:rsidP="004D6862" w14:paraId="0CF3CA89" w14:textId="77777777">
      <w:pPr>
        <w:jc w:val="both"/>
        <w:rPr>
          <w:szCs w:val="24"/>
          <w:lang w:val="lv-LV"/>
        </w:rPr>
      </w:pPr>
    </w:p>
    <w:p w:rsidR="00C340E8" w:rsidP="004D6862" w14:paraId="2492B960" w14:textId="77777777">
      <w:pPr>
        <w:jc w:val="both"/>
        <w:rPr>
          <w:szCs w:val="24"/>
          <w:lang w:val="lv-LV"/>
        </w:rPr>
      </w:pPr>
    </w:p>
    <w:p w:rsidR="00C340E8" w:rsidRPr="00D80813" w:rsidP="004D6862" w14:paraId="0F163887" w14:textId="77777777">
      <w:pPr>
        <w:jc w:val="both"/>
        <w:rPr>
          <w:szCs w:val="24"/>
          <w:lang w:val="lv-LV"/>
        </w:rPr>
      </w:pPr>
      <w:r w:rsidRPr="00D80813">
        <w:rPr>
          <w:szCs w:val="24"/>
          <w:lang w:val="lv-LV"/>
        </w:rPr>
        <w:t>Domes priekšsēdētājs</w:t>
      </w:r>
      <w:r w:rsidRPr="00D80813">
        <w:rPr>
          <w:szCs w:val="24"/>
          <w:lang w:val="lv-LV"/>
        </w:rPr>
        <w:tab/>
      </w:r>
      <w:r w:rsidRPr="00D80813">
        <w:rPr>
          <w:szCs w:val="24"/>
          <w:lang w:val="lv-LV"/>
        </w:rPr>
        <w:tab/>
      </w:r>
      <w:r w:rsidRPr="00D80813">
        <w:rPr>
          <w:szCs w:val="24"/>
          <w:lang w:val="lv-LV"/>
        </w:rPr>
        <w:tab/>
      </w:r>
      <w:r w:rsidRPr="00D80813">
        <w:rPr>
          <w:szCs w:val="24"/>
          <w:lang w:val="lv-LV"/>
        </w:rPr>
        <w:tab/>
      </w:r>
      <w:r w:rsidRPr="00D80813">
        <w:rPr>
          <w:szCs w:val="24"/>
          <w:lang w:val="lv-LV"/>
        </w:rPr>
        <w:tab/>
      </w:r>
      <w:r w:rsidRPr="00D80813">
        <w:rPr>
          <w:szCs w:val="24"/>
          <w:lang w:val="lv-LV"/>
        </w:rPr>
        <w:tab/>
      </w:r>
      <w:r w:rsidRPr="00D80813">
        <w:rPr>
          <w:szCs w:val="24"/>
          <w:lang w:val="lv-LV"/>
        </w:rPr>
        <w:tab/>
      </w:r>
      <w:r w:rsidRPr="00D80813">
        <w:rPr>
          <w:szCs w:val="24"/>
          <w:lang w:val="lv-LV"/>
        </w:rPr>
        <w:tab/>
      </w:r>
      <w:r w:rsidRPr="00D80813">
        <w:rPr>
          <w:szCs w:val="24"/>
          <w:lang w:val="lv-LV"/>
        </w:rPr>
        <w:tab/>
        <w:t>A. Bērziņš</w:t>
      </w:r>
    </w:p>
    <w:p w:rsidR="00C340E8" w:rsidP="004D6862" w14:paraId="6283573A" w14:textId="77777777">
      <w:pPr>
        <w:rPr>
          <w:sz w:val="22"/>
          <w:szCs w:val="22"/>
          <w:lang w:val="lv-LV"/>
        </w:rPr>
      </w:pPr>
    </w:p>
    <w:p w:rsidR="00C340E8" w:rsidRPr="00C30002" w:rsidP="004D6862" w14:paraId="63B63126" w14:textId="77777777">
      <w:pPr>
        <w:rPr>
          <w:sz w:val="22"/>
          <w:szCs w:val="22"/>
          <w:lang w:val="lv-LV"/>
        </w:rPr>
      </w:pPr>
    </w:p>
    <w:p w:rsidR="00C340E8" w:rsidRPr="00C30002" w:rsidP="004D6862" w14:paraId="5F8859EA" w14:textId="77777777">
      <w:pPr>
        <w:rPr>
          <w:sz w:val="22"/>
          <w:szCs w:val="22"/>
          <w:lang w:val="lv-LV"/>
        </w:rPr>
      </w:pPr>
      <w:r w:rsidRPr="00C30002">
        <w:rPr>
          <w:sz w:val="22"/>
          <w:szCs w:val="22"/>
          <w:lang w:val="lv-LV"/>
        </w:rPr>
        <w:t>Dimiņa 25689921</w:t>
      </w:r>
      <w:r>
        <w:rPr>
          <w:sz w:val="22"/>
          <w:szCs w:val="22"/>
          <w:lang w:val="lv-LV"/>
        </w:rPr>
        <w:t xml:space="preserve"> </w:t>
      </w:r>
    </w:p>
    <w:p w:rsidR="00C340E8" w:rsidRPr="00C30002" w:rsidP="004D6862" w14:paraId="0CEE616B" w14:textId="77777777">
      <w:pPr>
        <w:rPr>
          <w:sz w:val="22"/>
          <w:szCs w:val="22"/>
          <w:lang w:val="lv-LV"/>
        </w:rPr>
      </w:pPr>
      <w:r w:rsidRPr="00C30002">
        <w:rPr>
          <w:sz w:val="22"/>
          <w:szCs w:val="22"/>
          <w:lang w:val="lv-LV"/>
        </w:rPr>
        <w:t>gunta.dimina@talsi.lv</w:t>
      </w:r>
    </w:p>
    <w:p w:rsidR="00C340E8" w:rsidRPr="00C30002" w:rsidP="004D6862" w14:paraId="301BFF91" w14:textId="77777777">
      <w:pPr>
        <w:jc w:val="both"/>
        <w:rPr>
          <w:sz w:val="22"/>
          <w:szCs w:val="22"/>
          <w:lang w:val="lv-LV"/>
        </w:rPr>
      </w:pPr>
    </w:p>
    <w:p w:rsidR="00C340E8" w:rsidRPr="00C30002" w:rsidP="004D6862" w14:paraId="3D283245" w14:textId="77777777">
      <w:pPr>
        <w:jc w:val="both"/>
        <w:rPr>
          <w:sz w:val="22"/>
          <w:szCs w:val="22"/>
          <w:lang w:val="lv-LV"/>
        </w:rPr>
      </w:pPr>
      <w:r w:rsidRPr="00C30002">
        <w:rPr>
          <w:sz w:val="22"/>
          <w:szCs w:val="22"/>
          <w:lang w:val="lv-LV"/>
        </w:rPr>
        <w:t xml:space="preserve">Lēmumu nosūtīt: </w:t>
      </w:r>
    </w:p>
    <w:p w:rsidR="00C340E8" w:rsidRPr="00C30002" w:rsidP="004D6862" w14:paraId="4A1D5DAD" w14:textId="77777777">
      <w:pPr>
        <w:pStyle w:val="ListParagraph"/>
        <w:widowControl w:val="0"/>
        <w:numPr>
          <w:ilvl w:val="0"/>
          <w:numId w:val="7"/>
        </w:numPr>
        <w:tabs>
          <w:tab w:val="left" w:pos="862"/>
        </w:tabs>
        <w:overflowPunct/>
        <w:adjustRightInd/>
        <w:ind w:hanging="361"/>
        <w:contextualSpacing w:val="0"/>
        <w:textAlignment w:val="auto"/>
        <w:rPr>
          <w:sz w:val="22"/>
          <w:szCs w:val="22"/>
          <w:lang w:val="lv-LV"/>
        </w:rPr>
      </w:pPr>
      <w:r w:rsidRPr="00C30002">
        <w:rPr>
          <w:sz w:val="22"/>
          <w:szCs w:val="22"/>
          <w:lang w:val="lv-LV"/>
        </w:rPr>
        <w:t>Finanšu</w:t>
      </w:r>
      <w:r w:rsidRPr="00C30002">
        <w:rPr>
          <w:spacing w:val="-3"/>
          <w:sz w:val="22"/>
          <w:szCs w:val="22"/>
          <w:lang w:val="lv-LV"/>
        </w:rPr>
        <w:t xml:space="preserve"> </w:t>
      </w:r>
      <w:r w:rsidRPr="00C30002">
        <w:rPr>
          <w:sz w:val="22"/>
          <w:szCs w:val="22"/>
          <w:lang w:val="lv-LV"/>
        </w:rPr>
        <w:t>un</w:t>
      </w:r>
      <w:r w:rsidRPr="00C30002">
        <w:rPr>
          <w:spacing w:val="-2"/>
          <w:sz w:val="22"/>
          <w:szCs w:val="22"/>
          <w:lang w:val="lv-LV"/>
        </w:rPr>
        <w:t xml:space="preserve"> </w:t>
      </w:r>
      <w:r w:rsidRPr="00C30002">
        <w:rPr>
          <w:sz w:val="22"/>
          <w:szCs w:val="22"/>
          <w:lang w:val="lv-LV"/>
        </w:rPr>
        <w:t>grāmatvedības</w:t>
      </w:r>
      <w:r w:rsidRPr="00C30002">
        <w:rPr>
          <w:spacing w:val="-4"/>
          <w:sz w:val="22"/>
          <w:szCs w:val="22"/>
          <w:lang w:val="lv-LV"/>
        </w:rPr>
        <w:t xml:space="preserve"> </w:t>
      </w:r>
      <w:r w:rsidRPr="00C30002">
        <w:rPr>
          <w:sz w:val="22"/>
          <w:szCs w:val="22"/>
          <w:lang w:val="lv-LV"/>
        </w:rPr>
        <w:t>departamentam;</w:t>
      </w:r>
    </w:p>
    <w:p w:rsidR="00C340E8" w:rsidRPr="00C30002" w:rsidP="004D6862" w14:paraId="639FA32B" w14:textId="77777777">
      <w:pPr>
        <w:pStyle w:val="ListParagraph"/>
        <w:widowControl w:val="0"/>
        <w:numPr>
          <w:ilvl w:val="0"/>
          <w:numId w:val="7"/>
        </w:numPr>
        <w:tabs>
          <w:tab w:val="left" w:pos="862"/>
        </w:tabs>
        <w:overflowPunct/>
        <w:adjustRightInd/>
        <w:ind w:hanging="361"/>
        <w:contextualSpacing w:val="0"/>
        <w:textAlignment w:val="auto"/>
        <w:rPr>
          <w:sz w:val="22"/>
          <w:szCs w:val="22"/>
          <w:lang w:val="lv-LV"/>
        </w:rPr>
      </w:pPr>
      <w:r w:rsidRPr="00C30002">
        <w:rPr>
          <w:sz w:val="22"/>
          <w:szCs w:val="22"/>
          <w:lang w:val="lv-LV"/>
        </w:rPr>
        <w:t>Attīstības</w:t>
      </w:r>
      <w:r w:rsidRPr="00C30002">
        <w:rPr>
          <w:spacing w:val="-3"/>
          <w:sz w:val="22"/>
          <w:szCs w:val="22"/>
          <w:lang w:val="lv-LV"/>
        </w:rPr>
        <w:t xml:space="preserve"> </w:t>
      </w:r>
      <w:r w:rsidRPr="00C30002">
        <w:rPr>
          <w:sz w:val="22"/>
          <w:szCs w:val="22"/>
          <w:lang w:val="lv-LV"/>
        </w:rPr>
        <w:t>plānošanas,</w:t>
      </w:r>
      <w:r w:rsidRPr="00C30002">
        <w:rPr>
          <w:spacing w:val="-4"/>
          <w:sz w:val="22"/>
          <w:szCs w:val="22"/>
          <w:lang w:val="lv-LV"/>
        </w:rPr>
        <w:t xml:space="preserve"> </w:t>
      </w:r>
      <w:r w:rsidRPr="00C30002">
        <w:rPr>
          <w:sz w:val="22"/>
          <w:szCs w:val="22"/>
          <w:lang w:val="lv-LV"/>
        </w:rPr>
        <w:t>projektu</w:t>
      </w:r>
      <w:r w:rsidRPr="00C30002">
        <w:rPr>
          <w:spacing w:val="-2"/>
          <w:sz w:val="22"/>
          <w:szCs w:val="22"/>
          <w:lang w:val="lv-LV"/>
        </w:rPr>
        <w:t xml:space="preserve"> </w:t>
      </w:r>
      <w:r w:rsidRPr="00C30002">
        <w:rPr>
          <w:sz w:val="22"/>
          <w:szCs w:val="22"/>
          <w:lang w:val="lv-LV"/>
        </w:rPr>
        <w:t>vadības un tūrisma</w:t>
      </w:r>
      <w:r w:rsidRPr="00C30002">
        <w:rPr>
          <w:spacing w:val="-2"/>
          <w:sz w:val="22"/>
          <w:szCs w:val="22"/>
          <w:lang w:val="lv-LV"/>
        </w:rPr>
        <w:t xml:space="preserve"> </w:t>
      </w:r>
      <w:r w:rsidRPr="00C30002">
        <w:rPr>
          <w:sz w:val="22"/>
          <w:szCs w:val="22"/>
          <w:lang w:val="lv-LV"/>
        </w:rPr>
        <w:t>departamentam;</w:t>
      </w:r>
    </w:p>
    <w:p w:rsidR="00C340E8" w:rsidP="004D6862" w14:paraId="7E4382FB" w14:textId="77777777">
      <w:pPr>
        <w:pStyle w:val="ListParagraph"/>
        <w:widowControl w:val="0"/>
        <w:numPr>
          <w:ilvl w:val="0"/>
          <w:numId w:val="7"/>
        </w:numPr>
        <w:tabs>
          <w:tab w:val="left" w:pos="862"/>
        </w:tabs>
        <w:overflowPunct/>
        <w:adjustRightInd/>
        <w:ind w:hanging="361"/>
        <w:contextualSpacing w:val="0"/>
        <w:textAlignment w:val="auto"/>
        <w:rPr>
          <w:sz w:val="22"/>
          <w:szCs w:val="22"/>
          <w:lang w:val="lv-LV"/>
        </w:rPr>
      </w:pPr>
      <w:r w:rsidRPr="00C30002">
        <w:rPr>
          <w:sz w:val="22"/>
          <w:szCs w:val="22"/>
          <w:lang w:val="lv-LV"/>
        </w:rPr>
        <w:t>Nekustamo īpašumu un vides aizsardzības departamentam</w:t>
      </w:r>
      <w:r>
        <w:rPr>
          <w:sz w:val="22"/>
          <w:szCs w:val="22"/>
          <w:lang w:val="lv-LV"/>
        </w:rPr>
        <w:t>;</w:t>
      </w:r>
    </w:p>
    <w:p w:rsidR="00C340E8" w:rsidRPr="002B41D7" w:rsidP="004D6862" w14:paraId="7F04D9A1" w14:textId="77793FA7">
      <w:pPr>
        <w:pStyle w:val="ListParagraph"/>
        <w:widowControl w:val="0"/>
        <w:numPr>
          <w:ilvl w:val="0"/>
          <w:numId w:val="7"/>
        </w:numPr>
        <w:tabs>
          <w:tab w:val="left" w:pos="862"/>
        </w:tabs>
        <w:overflowPunct/>
        <w:adjustRightInd/>
        <w:ind w:hanging="361"/>
        <w:contextualSpacing w:val="0"/>
        <w:jc w:val="both"/>
        <w:textAlignment w:val="auto"/>
        <w:rPr>
          <w:szCs w:val="24"/>
          <w:lang w:val="lv-LV"/>
        </w:rPr>
      </w:pPr>
      <w:r>
        <w:rPr>
          <w:sz w:val="22"/>
          <w:szCs w:val="22"/>
          <w:lang w:val="lv-LV"/>
        </w:rPr>
        <w:t xml:space="preserve">Sabiles </w:t>
      </w:r>
      <w:r>
        <w:rPr>
          <w:sz w:val="22"/>
          <w:szCs w:val="22"/>
          <w:lang w:val="lv-LV"/>
        </w:rPr>
        <w:t xml:space="preserve">un </w:t>
      </w:r>
      <w:r>
        <w:rPr>
          <w:sz w:val="22"/>
          <w:szCs w:val="22"/>
          <w:lang w:val="lv-LV"/>
        </w:rPr>
        <w:t xml:space="preserve">Stendes </w:t>
      </w:r>
      <w:r>
        <w:rPr>
          <w:sz w:val="22"/>
          <w:szCs w:val="22"/>
          <w:lang w:val="lv-LV"/>
        </w:rPr>
        <w:t>apvienības pārvaldei</w:t>
      </w:r>
      <w:r w:rsidR="007D1838">
        <w:rPr>
          <w:sz w:val="22"/>
          <w:szCs w:val="22"/>
          <w:lang w:val="lv-LV"/>
        </w:rPr>
        <w:t>.</w:t>
      </w:r>
    </w:p>
    <w:p w:rsidR="00C340E8" w:rsidRPr="00C30002" w:rsidP="004D6862" w14:paraId="781DFED4" w14:textId="77777777">
      <w:pPr>
        <w:jc w:val="both"/>
        <w:rPr>
          <w:szCs w:val="24"/>
          <w:lang w:val="lv-LV"/>
        </w:rPr>
      </w:pPr>
    </w:p>
    <w:p w:rsidR="00D037EA" w:rsidP="00C67E40" w14:paraId="4EEE739E" w14:textId="77777777">
      <w:pPr>
        <w:jc w:val="both"/>
        <w:rPr>
          <w:szCs w:val="24"/>
          <w:lang w:val="lv-LV"/>
        </w:rPr>
      </w:pPr>
    </w:p>
    <w:p w:rsidR="00D037EA" w:rsidP="00C67E40" w14:paraId="2CD65C40" w14:textId="77777777">
      <w:pPr>
        <w:jc w:val="both"/>
        <w:rPr>
          <w:szCs w:val="24"/>
          <w:lang w:val="lv-LV"/>
        </w:rPr>
      </w:pPr>
    </w:p>
    <w:p w:rsidR="003A2DF1" w:rsidRPr="00061B6A" w:rsidP="002C5DB6" w14:paraId="648200B5" w14:textId="77777777">
      <w:pPr>
        <w:jc w:val="both"/>
        <w:rPr>
          <w:szCs w:val="24"/>
          <w:lang w:val="lv-LV"/>
        </w:rPr>
      </w:pPr>
    </w:p>
    <w:sectPr w:rsidSect="00BA7C2F">
      <w:footerReference w:type="default" r:id="rId5"/>
      <w:footerReference w:type="first" r:id="rId6"/>
      <w:type w:val="continuous"/>
      <w:pgSz w:w="11906" w:h="16838"/>
      <w:pgMar w:top="1134" w:right="1134" w:bottom="1134"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23A1" w14:paraId="533DFB80" w14:textId="77777777">
    <w:pPr>
      <w:jc w:val="center"/>
    </w:pPr>
    <w:r>
      <w:rPr>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D53935"/>
    <w:multiLevelType w:val="hybridMultilevel"/>
    <w:tmpl w:val="2C088F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DDD0BFD"/>
    <w:multiLevelType w:val="hybridMultilevel"/>
    <w:tmpl w:val="7FF2E6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267C35"/>
    <w:multiLevelType w:val="hybridMultilevel"/>
    <w:tmpl w:val="80EED0DA"/>
    <w:lvl w:ilvl="0">
      <w:start w:val="1"/>
      <w:numFmt w:val="decimal"/>
      <w:lvlText w:val="%1)"/>
      <w:lvlJc w:val="left"/>
      <w:pPr>
        <w:ind w:left="862" w:hanging="360"/>
      </w:pPr>
      <w:rPr>
        <w:rFonts w:ascii="Times New Roman" w:eastAsia="Times New Roman" w:hAnsi="Times New Roman" w:cs="Times New Roman" w:hint="default"/>
        <w:w w:val="100"/>
        <w:sz w:val="22"/>
        <w:szCs w:val="22"/>
        <w:lang w:val="lv-LV" w:eastAsia="en-US" w:bidi="ar-SA"/>
      </w:rPr>
    </w:lvl>
    <w:lvl w:ilvl="1">
      <w:start w:val="0"/>
      <w:numFmt w:val="bullet"/>
      <w:lvlText w:val="•"/>
      <w:lvlJc w:val="left"/>
      <w:pPr>
        <w:ind w:left="1708" w:hanging="360"/>
      </w:pPr>
      <w:rPr>
        <w:rFonts w:hint="default"/>
        <w:lang w:val="lv-LV" w:eastAsia="en-US" w:bidi="ar-SA"/>
      </w:rPr>
    </w:lvl>
    <w:lvl w:ilvl="2">
      <w:start w:val="0"/>
      <w:numFmt w:val="bullet"/>
      <w:lvlText w:val="•"/>
      <w:lvlJc w:val="left"/>
      <w:pPr>
        <w:ind w:left="2557" w:hanging="360"/>
      </w:pPr>
      <w:rPr>
        <w:rFonts w:hint="default"/>
        <w:lang w:val="lv-LV" w:eastAsia="en-US" w:bidi="ar-SA"/>
      </w:rPr>
    </w:lvl>
    <w:lvl w:ilvl="3">
      <w:start w:val="0"/>
      <w:numFmt w:val="bullet"/>
      <w:lvlText w:val="•"/>
      <w:lvlJc w:val="left"/>
      <w:pPr>
        <w:ind w:left="3405" w:hanging="360"/>
      </w:pPr>
      <w:rPr>
        <w:rFonts w:hint="default"/>
        <w:lang w:val="lv-LV" w:eastAsia="en-US" w:bidi="ar-SA"/>
      </w:rPr>
    </w:lvl>
    <w:lvl w:ilvl="4">
      <w:start w:val="0"/>
      <w:numFmt w:val="bullet"/>
      <w:lvlText w:val="•"/>
      <w:lvlJc w:val="left"/>
      <w:pPr>
        <w:ind w:left="4254" w:hanging="360"/>
      </w:pPr>
      <w:rPr>
        <w:rFonts w:hint="default"/>
        <w:lang w:val="lv-LV" w:eastAsia="en-US" w:bidi="ar-SA"/>
      </w:rPr>
    </w:lvl>
    <w:lvl w:ilvl="5">
      <w:start w:val="0"/>
      <w:numFmt w:val="bullet"/>
      <w:lvlText w:val="•"/>
      <w:lvlJc w:val="left"/>
      <w:pPr>
        <w:ind w:left="5103" w:hanging="360"/>
      </w:pPr>
      <w:rPr>
        <w:rFonts w:hint="default"/>
        <w:lang w:val="lv-LV" w:eastAsia="en-US" w:bidi="ar-SA"/>
      </w:rPr>
    </w:lvl>
    <w:lvl w:ilvl="6">
      <w:start w:val="0"/>
      <w:numFmt w:val="bullet"/>
      <w:lvlText w:val="•"/>
      <w:lvlJc w:val="left"/>
      <w:pPr>
        <w:ind w:left="5951" w:hanging="360"/>
      </w:pPr>
      <w:rPr>
        <w:rFonts w:hint="default"/>
        <w:lang w:val="lv-LV" w:eastAsia="en-US" w:bidi="ar-SA"/>
      </w:rPr>
    </w:lvl>
    <w:lvl w:ilvl="7">
      <w:start w:val="0"/>
      <w:numFmt w:val="bullet"/>
      <w:lvlText w:val="•"/>
      <w:lvlJc w:val="left"/>
      <w:pPr>
        <w:ind w:left="6800" w:hanging="360"/>
      </w:pPr>
      <w:rPr>
        <w:rFonts w:hint="default"/>
        <w:lang w:val="lv-LV" w:eastAsia="en-US" w:bidi="ar-SA"/>
      </w:rPr>
    </w:lvl>
    <w:lvl w:ilvl="8">
      <w:start w:val="0"/>
      <w:numFmt w:val="bullet"/>
      <w:lvlText w:val="•"/>
      <w:lvlJc w:val="left"/>
      <w:pPr>
        <w:ind w:left="7649" w:hanging="360"/>
      </w:pPr>
      <w:rPr>
        <w:rFonts w:hint="default"/>
        <w:lang w:val="lv-LV" w:eastAsia="en-US" w:bidi="ar-SA"/>
      </w:rPr>
    </w:lvl>
  </w:abstractNum>
  <w:abstractNum w:abstractNumId="3">
    <w:nsid w:val="26874F5B"/>
    <w:multiLevelType w:val="hybridMultilevel"/>
    <w:tmpl w:val="8FB8F9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79C24E7"/>
    <w:multiLevelType w:val="hybridMultilevel"/>
    <w:tmpl w:val="566E1CA2"/>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C927FE7"/>
    <w:multiLevelType w:val="hybridMultilevel"/>
    <w:tmpl w:val="3A3217DE"/>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65E4B2B"/>
    <w:multiLevelType w:val="hybridMultilevel"/>
    <w:tmpl w:val="54B6285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26897281">
    <w:abstractNumId w:val="0"/>
  </w:num>
  <w:num w:numId="2" w16cid:durableId="805852024">
    <w:abstractNumId w:val="4"/>
  </w:num>
  <w:num w:numId="3" w16cid:durableId="217980606">
    <w:abstractNumId w:val="6"/>
  </w:num>
  <w:num w:numId="4" w16cid:durableId="485435209">
    <w:abstractNumId w:val="5"/>
  </w:num>
  <w:num w:numId="5" w16cid:durableId="2007977211">
    <w:abstractNumId w:val="3"/>
  </w:num>
  <w:num w:numId="6" w16cid:durableId="815416593">
    <w:abstractNumId w:val="1"/>
  </w:num>
  <w:num w:numId="7" w16cid:durableId="1708989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08"/>
  <w:drawingGridHorizontalSpacing w:val="57"/>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10ACF"/>
    <w:rsid w:val="0001178F"/>
    <w:rsid w:val="00026F2D"/>
    <w:rsid w:val="000464B4"/>
    <w:rsid w:val="0005299A"/>
    <w:rsid w:val="00061B6A"/>
    <w:rsid w:val="000A5C2B"/>
    <w:rsid w:val="000B3930"/>
    <w:rsid w:val="000E018D"/>
    <w:rsid w:val="000E3E0F"/>
    <w:rsid w:val="00100BD7"/>
    <w:rsid w:val="00107339"/>
    <w:rsid w:val="00114A62"/>
    <w:rsid w:val="00124AC2"/>
    <w:rsid w:val="001553B9"/>
    <w:rsid w:val="001633A5"/>
    <w:rsid w:val="00176C76"/>
    <w:rsid w:val="00185677"/>
    <w:rsid w:val="001A3400"/>
    <w:rsid w:val="001A59E5"/>
    <w:rsid w:val="001A68A8"/>
    <w:rsid w:val="001C639A"/>
    <w:rsid w:val="001D569D"/>
    <w:rsid w:val="001D62B9"/>
    <w:rsid w:val="001E79D0"/>
    <w:rsid w:val="00202D36"/>
    <w:rsid w:val="00256648"/>
    <w:rsid w:val="002748F3"/>
    <w:rsid w:val="00276DD3"/>
    <w:rsid w:val="00283FD0"/>
    <w:rsid w:val="002950DB"/>
    <w:rsid w:val="002959D5"/>
    <w:rsid w:val="002B41D7"/>
    <w:rsid w:val="002C5DB6"/>
    <w:rsid w:val="002C6EE1"/>
    <w:rsid w:val="002F231B"/>
    <w:rsid w:val="00325F1F"/>
    <w:rsid w:val="00342A20"/>
    <w:rsid w:val="003439F7"/>
    <w:rsid w:val="0034559E"/>
    <w:rsid w:val="00350F0F"/>
    <w:rsid w:val="003517A5"/>
    <w:rsid w:val="00354DAF"/>
    <w:rsid w:val="00361D9B"/>
    <w:rsid w:val="00374843"/>
    <w:rsid w:val="00377247"/>
    <w:rsid w:val="00384D3F"/>
    <w:rsid w:val="00385C35"/>
    <w:rsid w:val="00396CB4"/>
    <w:rsid w:val="00397353"/>
    <w:rsid w:val="003A2DF1"/>
    <w:rsid w:val="003A40BB"/>
    <w:rsid w:val="003B10D5"/>
    <w:rsid w:val="003B7A91"/>
    <w:rsid w:val="003C4E0A"/>
    <w:rsid w:val="003F337B"/>
    <w:rsid w:val="00400FED"/>
    <w:rsid w:val="004047E6"/>
    <w:rsid w:val="00407A11"/>
    <w:rsid w:val="00412483"/>
    <w:rsid w:val="004202B4"/>
    <w:rsid w:val="0043401A"/>
    <w:rsid w:val="00442A62"/>
    <w:rsid w:val="00462812"/>
    <w:rsid w:val="00480DBD"/>
    <w:rsid w:val="00491BA9"/>
    <w:rsid w:val="00495442"/>
    <w:rsid w:val="004C0C2B"/>
    <w:rsid w:val="004C72EB"/>
    <w:rsid w:val="004D0034"/>
    <w:rsid w:val="004D6862"/>
    <w:rsid w:val="00502793"/>
    <w:rsid w:val="00506E88"/>
    <w:rsid w:val="005303BF"/>
    <w:rsid w:val="00562CFB"/>
    <w:rsid w:val="00563B47"/>
    <w:rsid w:val="0058146E"/>
    <w:rsid w:val="005843B9"/>
    <w:rsid w:val="0059501B"/>
    <w:rsid w:val="00595EB3"/>
    <w:rsid w:val="005B681F"/>
    <w:rsid w:val="005B7882"/>
    <w:rsid w:val="005C1CBA"/>
    <w:rsid w:val="005D3A0A"/>
    <w:rsid w:val="00604B13"/>
    <w:rsid w:val="00612574"/>
    <w:rsid w:val="006175E0"/>
    <w:rsid w:val="006224D7"/>
    <w:rsid w:val="00626630"/>
    <w:rsid w:val="006414D0"/>
    <w:rsid w:val="00646308"/>
    <w:rsid w:val="006468B0"/>
    <w:rsid w:val="006514D5"/>
    <w:rsid w:val="00677D53"/>
    <w:rsid w:val="006803E3"/>
    <w:rsid w:val="0068203A"/>
    <w:rsid w:val="00692BC5"/>
    <w:rsid w:val="00695073"/>
    <w:rsid w:val="006A549A"/>
    <w:rsid w:val="006B25E6"/>
    <w:rsid w:val="006D23A1"/>
    <w:rsid w:val="006D309F"/>
    <w:rsid w:val="006D3393"/>
    <w:rsid w:val="006E02CD"/>
    <w:rsid w:val="006F0A04"/>
    <w:rsid w:val="006F361D"/>
    <w:rsid w:val="006F42BD"/>
    <w:rsid w:val="006F5F32"/>
    <w:rsid w:val="00716E52"/>
    <w:rsid w:val="007176FA"/>
    <w:rsid w:val="00735341"/>
    <w:rsid w:val="00773AEB"/>
    <w:rsid w:val="00777D34"/>
    <w:rsid w:val="007849DA"/>
    <w:rsid w:val="00794334"/>
    <w:rsid w:val="0079758C"/>
    <w:rsid w:val="007B0786"/>
    <w:rsid w:val="007C1466"/>
    <w:rsid w:val="007C35E8"/>
    <w:rsid w:val="007D1838"/>
    <w:rsid w:val="007E2C22"/>
    <w:rsid w:val="007E5FB3"/>
    <w:rsid w:val="007E6BD2"/>
    <w:rsid w:val="007F6A4F"/>
    <w:rsid w:val="007F6BE9"/>
    <w:rsid w:val="00820359"/>
    <w:rsid w:val="00825A36"/>
    <w:rsid w:val="00853634"/>
    <w:rsid w:val="00854E44"/>
    <w:rsid w:val="00874C2C"/>
    <w:rsid w:val="0087561D"/>
    <w:rsid w:val="0087717B"/>
    <w:rsid w:val="008A0CD3"/>
    <w:rsid w:val="008A409D"/>
    <w:rsid w:val="008C1DBA"/>
    <w:rsid w:val="008C21D2"/>
    <w:rsid w:val="008C672C"/>
    <w:rsid w:val="008C7362"/>
    <w:rsid w:val="008D241C"/>
    <w:rsid w:val="008D42BD"/>
    <w:rsid w:val="008E671B"/>
    <w:rsid w:val="008E76EB"/>
    <w:rsid w:val="00941CE5"/>
    <w:rsid w:val="009422DE"/>
    <w:rsid w:val="009620D7"/>
    <w:rsid w:val="00972289"/>
    <w:rsid w:val="00974B5A"/>
    <w:rsid w:val="00985D8E"/>
    <w:rsid w:val="00995858"/>
    <w:rsid w:val="00997346"/>
    <w:rsid w:val="009A6206"/>
    <w:rsid w:val="009B00F3"/>
    <w:rsid w:val="009C087D"/>
    <w:rsid w:val="009D1B9C"/>
    <w:rsid w:val="009D2BB2"/>
    <w:rsid w:val="009D7CD2"/>
    <w:rsid w:val="00A205C1"/>
    <w:rsid w:val="00A22241"/>
    <w:rsid w:val="00A25136"/>
    <w:rsid w:val="00A261F6"/>
    <w:rsid w:val="00A2679C"/>
    <w:rsid w:val="00A32284"/>
    <w:rsid w:val="00A37CC4"/>
    <w:rsid w:val="00A549C1"/>
    <w:rsid w:val="00A62049"/>
    <w:rsid w:val="00A75A5D"/>
    <w:rsid w:val="00A847F6"/>
    <w:rsid w:val="00A84E02"/>
    <w:rsid w:val="00A903C7"/>
    <w:rsid w:val="00A97936"/>
    <w:rsid w:val="00AA7170"/>
    <w:rsid w:val="00AE71F6"/>
    <w:rsid w:val="00B21770"/>
    <w:rsid w:val="00B31C1E"/>
    <w:rsid w:val="00B321B6"/>
    <w:rsid w:val="00B3583C"/>
    <w:rsid w:val="00B51241"/>
    <w:rsid w:val="00B621DE"/>
    <w:rsid w:val="00B748F4"/>
    <w:rsid w:val="00B751C7"/>
    <w:rsid w:val="00B94E1E"/>
    <w:rsid w:val="00BA7C2F"/>
    <w:rsid w:val="00BF02FD"/>
    <w:rsid w:val="00BF7E61"/>
    <w:rsid w:val="00C30002"/>
    <w:rsid w:val="00C340E8"/>
    <w:rsid w:val="00C426AC"/>
    <w:rsid w:val="00C46A7A"/>
    <w:rsid w:val="00C5135F"/>
    <w:rsid w:val="00C67E40"/>
    <w:rsid w:val="00C80C7E"/>
    <w:rsid w:val="00CA4787"/>
    <w:rsid w:val="00CA55D7"/>
    <w:rsid w:val="00CB1069"/>
    <w:rsid w:val="00CB2982"/>
    <w:rsid w:val="00CD7E4A"/>
    <w:rsid w:val="00D037EA"/>
    <w:rsid w:val="00D0423E"/>
    <w:rsid w:val="00D076D9"/>
    <w:rsid w:val="00D07D75"/>
    <w:rsid w:val="00D41C19"/>
    <w:rsid w:val="00D46951"/>
    <w:rsid w:val="00D61920"/>
    <w:rsid w:val="00D80813"/>
    <w:rsid w:val="00D96835"/>
    <w:rsid w:val="00DA2A3C"/>
    <w:rsid w:val="00DC1AEC"/>
    <w:rsid w:val="00DD311E"/>
    <w:rsid w:val="00DF2DDD"/>
    <w:rsid w:val="00E03910"/>
    <w:rsid w:val="00E247A5"/>
    <w:rsid w:val="00E461B6"/>
    <w:rsid w:val="00E6071F"/>
    <w:rsid w:val="00E611E9"/>
    <w:rsid w:val="00E7371F"/>
    <w:rsid w:val="00E77495"/>
    <w:rsid w:val="00EA7935"/>
    <w:rsid w:val="00EB1AF8"/>
    <w:rsid w:val="00ED00E1"/>
    <w:rsid w:val="00EE6A1F"/>
    <w:rsid w:val="00EF36F2"/>
    <w:rsid w:val="00F219DC"/>
    <w:rsid w:val="00F243B8"/>
    <w:rsid w:val="00F41953"/>
    <w:rsid w:val="00F64362"/>
    <w:rsid w:val="00F710A5"/>
    <w:rsid w:val="00F87617"/>
    <w:rsid w:val="00F94736"/>
    <w:rsid w:val="00FB21AC"/>
    <w:rsid w:val="00FD4857"/>
    <w:rsid w:val="00FF111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867BE9B"/>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4334"/>
    <w:rPr>
      <w:color w:val="0000FF"/>
      <w:u w:val="single"/>
    </w:rPr>
  </w:style>
  <w:style w:type="paragraph" w:styleId="BalloonText">
    <w:name w:val="Balloon Text"/>
    <w:basedOn w:val="Normal"/>
    <w:link w:val="BalontekstsRakstz"/>
    <w:rsid w:val="00D46951"/>
    <w:rPr>
      <w:rFonts w:ascii="Segoe UI" w:hAnsi="Segoe UI" w:cs="Segoe UI"/>
      <w:sz w:val="18"/>
      <w:szCs w:val="18"/>
    </w:rPr>
  </w:style>
  <w:style w:type="character" w:customStyle="1" w:styleId="BalontekstsRakstz">
    <w:name w:val="Balonteksts Rakstz."/>
    <w:link w:val="BalloonText"/>
    <w:rsid w:val="00D46951"/>
    <w:rPr>
      <w:rFonts w:ascii="Segoe UI" w:eastAsia="Times New Roman" w:hAnsi="Segoe UI" w:cs="Segoe UI"/>
      <w:sz w:val="18"/>
      <w:szCs w:val="18"/>
      <w:lang w:val="en-GB" w:eastAsia="en-US"/>
    </w:rPr>
  </w:style>
  <w:style w:type="paragraph" w:styleId="Header">
    <w:name w:val="header"/>
    <w:basedOn w:val="Normal"/>
    <w:link w:val="GalveneRakstz"/>
    <w:uiPriority w:val="99"/>
    <w:rsid w:val="0087561D"/>
    <w:pPr>
      <w:tabs>
        <w:tab w:val="center" w:pos="4153"/>
        <w:tab w:val="right" w:pos="8306"/>
      </w:tabs>
    </w:pPr>
  </w:style>
  <w:style w:type="character" w:customStyle="1" w:styleId="GalveneRakstz">
    <w:name w:val="Galvene Rakstz."/>
    <w:link w:val="Header"/>
    <w:uiPriority w:val="99"/>
    <w:rsid w:val="0087561D"/>
    <w:rPr>
      <w:rFonts w:eastAsia="Times New Roman"/>
      <w:sz w:val="24"/>
      <w:lang w:val="en-GB" w:eastAsia="en-US"/>
    </w:rPr>
  </w:style>
  <w:style w:type="paragraph" w:styleId="Footer">
    <w:name w:val="footer"/>
    <w:basedOn w:val="Normal"/>
    <w:link w:val="KjeneRakstz"/>
    <w:uiPriority w:val="99"/>
    <w:rsid w:val="0087561D"/>
    <w:pPr>
      <w:tabs>
        <w:tab w:val="center" w:pos="4153"/>
        <w:tab w:val="right" w:pos="8306"/>
      </w:tabs>
    </w:pPr>
  </w:style>
  <w:style w:type="character" w:customStyle="1" w:styleId="KjeneRakstz">
    <w:name w:val="Kājene Rakstz."/>
    <w:link w:val="Footer"/>
    <w:uiPriority w:val="99"/>
    <w:rsid w:val="0087561D"/>
    <w:rPr>
      <w:rFonts w:eastAsia="Times New Roman"/>
      <w:sz w:val="24"/>
      <w:lang w:val="en-GB" w:eastAsia="en-US"/>
    </w:rPr>
  </w:style>
  <w:style w:type="table" w:styleId="TableGrid">
    <w:name w:val="Table Grid"/>
    <w:basedOn w:val="TableNormal"/>
    <w:uiPriority w:val="39"/>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list,Colorful List - Accent 12,Grafika nosaukums,H&amp;P List Paragraph,List Paragraph1,Normal bullet 2,Numurets,PPS_Bullet,Saistīto dokumentu saraksts,Strip,Syle 1,Virsraksti"/>
    <w:basedOn w:val="Normal"/>
    <w:link w:val="SarakstarindkopaRakstz"/>
    <w:uiPriority w:val="1"/>
    <w:qFormat/>
    <w:rsid w:val="00354DAF"/>
    <w:pPr>
      <w:ind w:left="720"/>
      <w:contextualSpacing/>
    </w:pPr>
  </w:style>
  <w:style w:type="character" w:styleId="Emphasis">
    <w:name w:val="Emphasis"/>
    <w:basedOn w:val="DefaultParagraphFont"/>
    <w:uiPriority w:val="20"/>
    <w:qFormat/>
    <w:rsid w:val="00692BC5"/>
    <w:rPr>
      <w:i/>
      <w:iCs/>
    </w:rPr>
  </w:style>
  <w:style w:type="character" w:customStyle="1" w:styleId="Neatrisintapieminana1">
    <w:name w:val="Neatrisināta pieminēšana1"/>
    <w:basedOn w:val="DefaultParagraphFont"/>
    <w:uiPriority w:val="99"/>
    <w:semiHidden/>
    <w:unhideWhenUsed/>
    <w:rsid w:val="00D076D9"/>
    <w:rPr>
      <w:color w:val="605E5C"/>
      <w:shd w:val="clear" w:color="auto" w:fill="E1DFDD"/>
    </w:rPr>
  </w:style>
  <w:style w:type="character" w:customStyle="1" w:styleId="SarakstarindkopaRakstz">
    <w:name w:val="Saraksta rindkopa Rakstz."/>
    <w:aliases w:val="2 Rakstz.,Bullet list Rakstz.,Colorful List - Accent 12 Rakstz.,Grafika nosaukums Rakstz.,H&amp;P List Paragraph Rakstz.,List Paragraph1 Rakstz.,Normal bullet 2 Rakstz.,Numurets Rakstz.,PPS_Bullet Rakstz.,Strip Rakstz."/>
    <w:link w:val="ListParagraph"/>
    <w:uiPriority w:val="1"/>
    <w:locked/>
    <w:rsid w:val="00C340E8"/>
    <w:rPr>
      <w:rFonts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2263</Words>
  <Characters>1291</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Inga Koha-Kurovska</cp:lastModifiedBy>
  <cp:revision>20</cp:revision>
  <cp:lastPrinted>2017-07-07T07:26:00Z</cp:lastPrinted>
  <dcterms:created xsi:type="dcterms:W3CDTF">2024-11-05T13:08:00Z</dcterms:created>
  <dcterms:modified xsi:type="dcterms:W3CDTF">2026-08-28T07:28:00Z</dcterms:modified>
</cp:coreProperties>
</file>