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sz w:val="22"/>
        </w:rPr>
      </w:pPr>
      <w:r w:rsidRPr="004C2BE5">
        <w:rPr>
          <w:rFonts w:eastAsia="Times New Roman"/>
          <w:sz w:val="22"/>
        </w:rPr>
        <w:t xml:space="preserve">Cenu aptauja “Pārtikas </w:t>
      </w:r>
      <w:r w:rsidR="00D76839">
        <w:rPr>
          <w:rFonts w:eastAsia="Times New Roman"/>
          <w:sz w:val="22"/>
        </w:rPr>
        <w:t xml:space="preserve">produktu piegāde </w:t>
      </w:r>
      <w:r w:rsidR="00F936B1">
        <w:rPr>
          <w:rFonts w:eastAsia="Times New Roman"/>
          <w:sz w:val="22"/>
        </w:rPr>
        <w:t>La</w:t>
      </w:r>
      <w:r w:rsidR="00890ACA">
        <w:rPr>
          <w:rFonts w:eastAsia="Times New Roman"/>
          <w:sz w:val="22"/>
        </w:rPr>
        <w:t>idz</w:t>
      </w:r>
      <w:r w:rsidR="00F936B1">
        <w:rPr>
          <w:rFonts w:eastAsia="Times New Roman"/>
          <w:sz w:val="22"/>
        </w:rPr>
        <w:t>es pirmsskolas izglītības iestādei “</w:t>
      </w:r>
      <w:r w:rsidR="00890ACA">
        <w:rPr>
          <w:rFonts w:eastAsia="Times New Roman"/>
          <w:sz w:val="22"/>
        </w:rPr>
        <w:t>Papardīte</w:t>
      </w:r>
      <w:r w:rsidR="00F936B1">
        <w:rPr>
          <w:rFonts w:eastAsia="Times New Roman"/>
          <w:sz w:val="22"/>
        </w:rPr>
        <w:t>”</w:t>
      </w:r>
      <w:r w:rsidRPr="004C2BE5">
        <w:rPr>
          <w:rFonts w:eastAsia="Times New Roman"/>
          <w:sz w:val="22"/>
        </w:rPr>
        <w:t xml:space="preserve">”, </w:t>
      </w:r>
    </w:p>
    <w:p w:rsidR="006F58F8" w:rsidRPr="004C2BE5" w:rsidRDefault="00B97B3E" w:rsidP="004C2BE5">
      <w:pPr>
        <w:autoSpaceDN w:val="0"/>
        <w:spacing w:after="0" w:line="240" w:lineRule="auto"/>
        <w:jc w:val="right"/>
        <w:rPr>
          <w:sz w:val="22"/>
        </w:rPr>
      </w:pPr>
      <w:r>
        <w:rPr>
          <w:rFonts w:eastAsia="Times New Roman"/>
          <w:sz w:val="22"/>
        </w:rPr>
        <w:t xml:space="preserve">identifikācijas Nr. </w:t>
      </w:r>
      <w:proofErr w:type="spellStart"/>
      <w:r>
        <w:rPr>
          <w:rFonts w:eastAsia="Times New Roman"/>
          <w:sz w:val="22"/>
        </w:rPr>
        <w:t>TNPz</w:t>
      </w:r>
      <w:proofErr w:type="spellEnd"/>
      <w:r>
        <w:rPr>
          <w:rFonts w:eastAsia="Times New Roman"/>
          <w:sz w:val="22"/>
        </w:rPr>
        <w:t xml:space="preserve"> 2021/117</w:t>
      </w:r>
      <w:bookmarkStart w:id="0" w:name="_GoBack"/>
      <w:bookmarkEnd w:id="0"/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(2</w:t>
      </w:r>
      <w:r w:rsidR="004C2BE5">
        <w:rPr>
          <w:rFonts w:eastAsia="Times New Roman"/>
          <w:lang w:eastAsia="en-US"/>
        </w:rPr>
        <w:t>018., 2019., 2020. un 2021.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C2BE5"/>
    <w:rsid w:val="004D3C52"/>
    <w:rsid w:val="005C3A49"/>
    <w:rsid w:val="005F516F"/>
    <w:rsid w:val="0060798E"/>
    <w:rsid w:val="00631C6F"/>
    <w:rsid w:val="006F58F8"/>
    <w:rsid w:val="00794211"/>
    <w:rsid w:val="007F02BB"/>
    <w:rsid w:val="00890ACA"/>
    <w:rsid w:val="00B00AE0"/>
    <w:rsid w:val="00B97B3E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4</cp:revision>
  <dcterms:created xsi:type="dcterms:W3CDTF">2021-11-25T14:50:00Z</dcterms:created>
  <dcterms:modified xsi:type="dcterms:W3CDTF">2021-12-15T09:57:00Z</dcterms:modified>
</cp:coreProperties>
</file>