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1DD7C" w14:textId="621F3B06" w:rsidR="008948B9" w:rsidRDefault="008948B9" w:rsidP="00DF7577">
      <w:pPr>
        <w:spacing w:after="0" w:line="240" w:lineRule="auto"/>
        <w:jc w:val="center"/>
        <w:rPr>
          <w:b/>
          <w:lang w:val="lv-LV"/>
        </w:rPr>
      </w:pPr>
      <w:r w:rsidRPr="004F507C">
        <w:rPr>
          <w:b/>
          <w:lang w:val="lv-LV"/>
        </w:rPr>
        <w:t>CENU APTAUJA NR</w:t>
      </w:r>
      <w:r w:rsidRPr="007629FC">
        <w:rPr>
          <w:b/>
          <w:lang w:val="lv-LV"/>
        </w:rPr>
        <w:t xml:space="preserve">. </w:t>
      </w:r>
      <w:proofErr w:type="spellStart"/>
      <w:r w:rsidR="006823B5" w:rsidRPr="007629FC">
        <w:rPr>
          <w:b/>
          <w:lang w:val="lv-LV"/>
        </w:rPr>
        <w:t>TNPz</w:t>
      </w:r>
      <w:proofErr w:type="spellEnd"/>
      <w:r w:rsidR="006823B5" w:rsidRPr="007629FC">
        <w:rPr>
          <w:b/>
          <w:lang w:val="lv-LV"/>
        </w:rPr>
        <w:t xml:space="preserve"> 2022/</w:t>
      </w:r>
      <w:r w:rsidR="007629FC" w:rsidRPr="007629FC">
        <w:rPr>
          <w:b/>
          <w:lang w:val="lv-LV"/>
        </w:rPr>
        <w:t>26</w:t>
      </w:r>
    </w:p>
    <w:p w14:paraId="0182FB6B" w14:textId="77777777" w:rsidR="00E86181" w:rsidRPr="004F507C" w:rsidRDefault="00E86181" w:rsidP="00DF7577">
      <w:pPr>
        <w:spacing w:after="0" w:line="240" w:lineRule="auto"/>
        <w:jc w:val="center"/>
        <w:rPr>
          <w:b/>
          <w:lang w:val="lv-LV"/>
        </w:rPr>
      </w:pPr>
    </w:p>
    <w:p w14:paraId="6095A722" w14:textId="3A0D333B" w:rsidR="00E86181" w:rsidRDefault="0003508B" w:rsidP="00EB6C5D">
      <w:pPr>
        <w:spacing w:after="0" w:line="240" w:lineRule="auto"/>
        <w:jc w:val="center"/>
        <w:rPr>
          <w:b/>
          <w:lang w:val="lv-LV"/>
        </w:rPr>
      </w:pPr>
      <w:r>
        <w:rPr>
          <w:b/>
          <w:lang w:val="lv-LV"/>
        </w:rPr>
        <w:t>“</w:t>
      </w:r>
      <w:r w:rsidR="005A23EE" w:rsidRPr="005A23EE">
        <w:rPr>
          <w:b/>
          <w:lang w:val="lv-LV"/>
        </w:rPr>
        <w:t xml:space="preserve">Pārtikas produktu piegāde </w:t>
      </w:r>
      <w:r w:rsidR="00815422">
        <w:rPr>
          <w:b/>
          <w:lang w:val="lv-LV"/>
        </w:rPr>
        <w:t>Pastendes PII “ĶIPARS”</w:t>
      </w:r>
      <w:r w:rsidR="005A23EE" w:rsidRPr="005A23EE">
        <w:rPr>
          <w:b/>
          <w:lang w:val="lv-LV"/>
        </w:rPr>
        <w:t xml:space="preserve"> atbilstoši Zaļā publiskā iepirkuma kritērijiem”</w:t>
      </w:r>
      <w:r w:rsidR="00504B65">
        <w:rPr>
          <w:b/>
          <w:lang w:val="lv-LV"/>
        </w:rPr>
        <w:t xml:space="preserve"> </w:t>
      </w:r>
    </w:p>
    <w:p w14:paraId="70551CD1" w14:textId="77777777" w:rsidR="00DF5EC3" w:rsidRPr="00982AC7" w:rsidRDefault="00DF5EC3" w:rsidP="00EB6C5D">
      <w:pPr>
        <w:spacing w:after="0" w:line="240" w:lineRule="auto"/>
        <w:jc w:val="center"/>
        <w:rPr>
          <w:b/>
          <w:lang w:val="lv-LV"/>
        </w:rPr>
      </w:pPr>
    </w:p>
    <w:p w14:paraId="47504174" w14:textId="204A589A" w:rsidR="00DF5EC3" w:rsidRPr="00CA4F1F" w:rsidRDefault="00C045F2" w:rsidP="00354F33">
      <w:pPr>
        <w:spacing w:after="0" w:line="240" w:lineRule="auto"/>
        <w:jc w:val="center"/>
        <w:rPr>
          <w:b/>
          <w:szCs w:val="24"/>
          <w:lang w:val="lv-LV"/>
        </w:rPr>
      </w:pPr>
      <w:r w:rsidRPr="00CA4F1F">
        <w:rPr>
          <w:b/>
          <w:szCs w:val="24"/>
          <w:lang w:val="lv-LV"/>
        </w:rPr>
        <w:t>INSTRUKCIJAS PRETENDENTIEM</w:t>
      </w:r>
    </w:p>
    <w:p w14:paraId="49B13029" w14:textId="77777777" w:rsidR="00DE248B" w:rsidRPr="00CA4F1F" w:rsidRDefault="008948B9"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00AF0369" w:rsidR="008948B9" w:rsidRDefault="003C04E4"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165C03">
        <w:rPr>
          <w:rFonts w:ascii="Times New Roman" w:hAnsi="Times New Roman" w:cs="Times New Roman"/>
          <w:sz w:val="24"/>
          <w:szCs w:val="24"/>
        </w:rPr>
        <w:t xml:space="preserve">Iepirkuma priekšmets: </w:t>
      </w:r>
      <w:r w:rsidR="00EB569D">
        <w:rPr>
          <w:rFonts w:ascii="Times New Roman" w:hAnsi="Times New Roman" w:cs="Times New Roman"/>
          <w:sz w:val="24"/>
          <w:szCs w:val="24"/>
        </w:rPr>
        <w:t>“</w:t>
      </w:r>
      <w:r w:rsidR="00354F33">
        <w:rPr>
          <w:rFonts w:ascii="Times New Roman" w:hAnsi="Times New Roman" w:cs="Times New Roman"/>
          <w:sz w:val="24"/>
          <w:szCs w:val="24"/>
        </w:rPr>
        <w:t>P</w:t>
      </w:r>
      <w:r w:rsidR="005A23EE" w:rsidRPr="00165C03">
        <w:rPr>
          <w:rFonts w:ascii="Times New Roman" w:hAnsi="Times New Roman" w:cs="Times New Roman"/>
          <w:sz w:val="24"/>
          <w:szCs w:val="24"/>
        </w:rPr>
        <w:t xml:space="preserve">ārtikas produktu piegāde </w:t>
      </w:r>
      <w:r w:rsidR="00815422">
        <w:rPr>
          <w:rFonts w:ascii="Times New Roman" w:hAnsi="Times New Roman" w:cs="Times New Roman"/>
          <w:sz w:val="24"/>
          <w:szCs w:val="24"/>
        </w:rPr>
        <w:t>Pastendes PII “ĶIPARS”</w:t>
      </w:r>
      <w:r w:rsidR="005A23EE" w:rsidRPr="00165C03">
        <w:rPr>
          <w:rFonts w:ascii="Times New Roman" w:hAnsi="Times New Roman" w:cs="Times New Roman"/>
          <w:sz w:val="24"/>
          <w:szCs w:val="24"/>
        </w:rPr>
        <w:t xml:space="preserve"> atbilstoši Zaļā</w:t>
      </w:r>
      <w:r w:rsidR="00165C03">
        <w:rPr>
          <w:rFonts w:ascii="Times New Roman" w:hAnsi="Times New Roman" w:cs="Times New Roman"/>
          <w:sz w:val="24"/>
          <w:szCs w:val="24"/>
        </w:rPr>
        <w:t xml:space="preserve"> publiskā iepirkuma kritērijiem</w:t>
      </w:r>
      <w:r w:rsidR="00EB569D">
        <w:rPr>
          <w:rFonts w:ascii="Times New Roman" w:hAnsi="Times New Roman" w:cs="Times New Roman"/>
          <w:sz w:val="24"/>
          <w:szCs w:val="24"/>
        </w:rPr>
        <w:t>”</w:t>
      </w:r>
      <w:r w:rsidR="00E03615" w:rsidRPr="00165C03">
        <w:rPr>
          <w:rFonts w:ascii="Times New Roman" w:hAnsi="Times New Roman" w:cs="Times New Roman"/>
          <w:sz w:val="24"/>
          <w:szCs w:val="24"/>
        </w:rPr>
        <w:t xml:space="preserve">, tiek dalīts </w:t>
      </w:r>
      <w:r w:rsidR="00256F1E">
        <w:rPr>
          <w:rFonts w:ascii="Times New Roman" w:hAnsi="Times New Roman" w:cs="Times New Roman"/>
          <w:sz w:val="24"/>
          <w:szCs w:val="24"/>
        </w:rPr>
        <w:t>septiņās</w:t>
      </w:r>
      <w:r w:rsidR="00E03615" w:rsidRPr="00165C03">
        <w:rPr>
          <w:rFonts w:ascii="Times New Roman" w:hAnsi="Times New Roman" w:cs="Times New Roman"/>
          <w:sz w:val="24"/>
          <w:szCs w:val="24"/>
        </w:rPr>
        <w:t xml:space="preserve"> daļās</w:t>
      </w:r>
      <w:r w:rsidR="00CA4F1F" w:rsidRPr="00165C03">
        <w:rPr>
          <w:rFonts w:ascii="Times New Roman" w:hAnsi="Times New Roman" w:cs="Times New Roman"/>
          <w:sz w:val="24"/>
          <w:szCs w:val="24"/>
        </w:rPr>
        <w:t>:</w:t>
      </w:r>
    </w:p>
    <w:p w14:paraId="40570007" w14:textId="0AA7F7AC" w:rsidR="00354F33" w:rsidRPr="00165C0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1.daļa</w:t>
      </w:r>
      <w:r w:rsidRPr="00165C03">
        <w:rPr>
          <w:rFonts w:ascii="Times New Roman" w:hAnsi="Times New Roman" w:cs="Times New Roman"/>
          <w:sz w:val="24"/>
          <w:szCs w:val="24"/>
        </w:rPr>
        <w:t xml:space="preserve"> </w:t>
      </w:r>
      <w:r w:rsidR="0003508B">
        <w:rPr>
          <w:rFonts w:ascii="Times New Roman" w:hAnsi="Times New Roman" w:cs="Times New Roman"/>
          <w:sz w:val="24"/>
          <w:szCs w:val="24"/>
        </w:rPr>
        <w:t>–</w:t>
      </w:r>
      <w:r w:rsidRPr="00165C03">
        <w:rPr>
          <w:rFonts w:ascii="Times New Roman" w:hAnsi="Times New Roman" w:cs="Times New Roman"/>
          <w:sz w:val="24"/>
          <w:szCs w:val="24"/>
        </w:rPr>
        <w:t xml:space="preserve"> </w:t>
      </w:r>
      <w:r>
        <w:rPr>
          <w:rFonts w:ascii="Times New Roman" w:hAnsi="Times New Roman" w:cs="Times New Roman"/>
          <w:sz w:val="24"/>
          <w:szCs w:val="24"/>
        </w:rPr>
        <w:t>Maize</w:t>
      </w:r>
      <w:r w:rsidRPr="00165C03">
        <w:rPr>
          <w:rFonts w:ascii="Times New Roman" w:hAnsi="Times New Roman" w:cs="Times New Roman"/>
          <w:sz w:val="24"/>
          <w:szCs w:val="24"/>
        </w:rPr>
        <w:t>;</w:t>
      </w:r>
    </w:p>
    <w:p w14:paraId="64A8E136" w14:textId="44BCFE70" w:rsidR="00354F33" w:rsidRPr="00165C0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2.daļa</w:t>
      </w:r>
      <w:r w:rsidRPr="00165C03">
        <w:rPr>
          <w:rFonts w:ascii="Times New Roman" w:hAnsi="Times New Roman" w:cs="Times New Roman"/>
          <w:sz w:val="24"/>
          <w:szCs w:val="24"/>
        </w:rPr>
        <w:t xml:space="preserve"> </w:t>
      </w:r>
      <w:r w:rsidR="0003508B">
        <w:rPr>
          <w:rFonts w:ascii="Times New Roman" w:hAnsi="Times New Roman" w:cs="Times New Roman"/>
          <w:sz w:val="24"/>
          <w:szCs w:val="24"/>
        </w:rPr>
        <w:t>–</w:t>
      </w:r>
      <w:r w:rsidRPr="00165C03">
        <w:rPr>
          <w:rFonts w:ascii="Times New Roman" w:hAnsi="Times New Roman" w:cs="Times New Roman"/>
          <w:sz w:val="24"/>
          <w:szCs w:val="24"/>
        </w:rPr>
        <w:t xml:space="preserve"> </w:t>
      </w:r>
      <w:r>
        <w:rPr>
          <w:rFonts w:ascii="Times New Roman" w:hAnsi="Times New Roman" w:cs="Times New Roman"/>
          <w:sz w:val="24"/>
          <w:szCs w:val="24"/>
        </w:rPr>
        <w:t>Gaļa</w:t>
      </w:r>
      <w:r w:rsidRPr="00165C03">
        <w:rPr>
          <w:rFonts w:ascii="Times New Roman" w:hAnsi="Times New Roman" w:cs="Times New Roman"/>
          <w:sz w:val="24"/>
          <w:szCs w:val="24"/>
        </w:rPr>
        <w:t>;</w:t>
      </w:r>
    </w:p>
    <w:p w14:paraId="3DD4B833" w14:textId="27E054F3"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3.daļa</w:t>
      </w:r>
      <w:r w:rsidRPr="00165C03">
        <w:rPr>
          <w:rFonts w:ascii="Times New Roman" w:hAnsi="Times New Roman" w:cs="Times New Roman"/>
          <w:sz w:val="24"/>
          <w:szCs w:val="24"/>
        </w:rPr>
        <w:t xml:space="preserve"> </w:t>
      </w:r>
      <w:r w:rsidR="0003508B">
        <w:rPr>
          <w:rFonts w:ascii="Times New Roman" w:hAnsi="Times New Roman" w:cs="Times New Roman"/>
          <w:sz w:val="24"/>
          <w:szCs w:val="24"/>
        </w:rPr>
        <w:t>–</w:t>
      </w:r>
      <w:r>
        <w:rPr>
          <w:rFonts w:ascii="Times New Roman" w:hAnsi="Times New Roman" w:cs="Times New Roman"/>
          <w:sz w:val="24"/>
          <w:szCs w:val="24"/>
        </w:rPr>
        <w:t xml:space="preserve"> Piens un piena produkti;</w:t>
      </w:r>
    </w:p>
    <w:p w14:paraId="24AB3F5E" w14:textId="710D90DD"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4.daļa</w:t>
      </w:r>
      <w:r w:rsidR="00E35B1E">
        <w:rPr>
          <w:rFonts w:ascii="Times New Roman" w:hAnsi="Times New Roman" w:cs="Times New Roman"/>
          <w:sz w:val="24"/>
          <w:szCs w:val="24"/>
        </w:rPr>
        <w:t xml:space="preserve"> </w:t>
      </w:r>
      <w:r w:rsidR="0003508B">
        <w:rPr>
          <w:rFonts w:ascii="Times New Roman" w:hAnsi="Times New Roman" w:cs="Times New Roman"/>
          <w:sz w:val="24"/>
          <w:szCs w:val="24"/>
        </w:rPr>
        <w:t>–</w:t>
      </w:r>
      <w:r>
        <w:rPr>
          <w:rFonts w:ascii="Times New Roman" w:hAnsi="Times New Roman" w:cs="Times New Roman"/>
          <w:sz w:val="24"/>
          <w:szCs w:val="24"/>
        </w:rPr>
        <w:t xml:space="preserve"> Augļi un dārzeņi nesezonas laikā;</w:t>
      </w:r>
    </w:p>
    <w:p w14:paraId="58AAAD86" w14:textId="4AE70149"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5.daļa</w:t>
      </w:r>
      <w:r w:rsidR="00E35B1E">
        <w:rPr>
          <w:rFonts w:ascii="Times New Roman" w:hAnsi="Times New Roman" w:cs="Times New Roman"/>
          <w:sz w:val="24"/>
          <w:szCs w:val="24"/>
        </w:rPr>
        <w:t xml:space="preserve"> </w:t>
      </w:r>
      <w:r w:rsidR="0003508B">
        <w:rPr>
          <w:rFonts w:ascii="Times New Roman" w:hAnsi="Times New Roman" w:cs="Times New Roman"/>
          <w:sz w:val="24"/>
          <w:szCs w:val="24"/>
        </w:rPr>
        <w:t>–</w:t>
      </w:r>
      <w:r>
        <w:rPr>
          <w:rFonts w:ascii="Times New Roman" w:hAnsi="Times New Roman" w:cs="Times New Roman"/>
          <w:sz w:val="24"/>
          <w:szCs w:val="24"/>
        </w:rPr>
        <w:t xml:space="preserve"> Lauku platībās audzēti dārzeņi un saknes;</w:t>
      </w:r>
    </w:p>
    <w:p w14:paraId="26CFC63F" w14:textId="152B6483"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6.daļa</w:t>
      </w:r>
      <w:r w:rsidR="00E35B1E">
        <w:rPr>
          <w:rFonts w:ascii="Times New Roman" w:hAnsi="Times New Roman" w:cs="Times New Roman"/>
          <w:sz w:val="24"/>
          <w:szCs w:val="24"/>
        </w:rPr>
        <w:t xml:space="preserve"> </w:t>
      </w:r>
      <w:r w:rsidR="0003508B">
        <w:rPr>
          <w:rFonts w:ascii="Times New Roman" w:hAnsi="Times New Roman" w:cs="Times New Roman"/>
          <w:sz w:val="24"/>
          <w:szCs w:val="24"/>
        </w:rPr>
        <w:t>–</w:t>
      </w:r>
      <w:r>
        <w:rPr>
          <w:rFonts w:ascii="Times New Roman" w:hAnsi="Times New Roman" w:cs="Times New Roman"/>
          <w:sz w:val="24"/>
          <w:szCs w:val="24"/>
        </w:rPr>
        <w:t xml:space="preserve"> Sula;</w:t>
      </w:r>
    </w:p>
    <w:p w14:paraId="0BF52D31" w14:textId="0C326532"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7.daļa</w:t>
      </w:r>
      <w:r w:rsidR="0003508B">
        <w:rPr>
          <w:rFonts w:ascii="Times New Roman" w:hAnsi="Times New Roman" w:cs="Times New Roman"/>
          <w:b/>
          <w:bCs/>
          <w:sz w:val="24"/>
          <w:szCs w:val="24"/>
        </w:rPr>
        <w:t xml:space="preserve"> </w:t>
      </w:r>
      <w:r w:rsidR="0003508B">
        <w:rPr>
          <w:rFonts w:ascii="Times New Roman" w:hAnsi="Times New Roman" w:cs="Times New Roman"/>
          <w:sz w:val="24"/>
          <w:szCs w:val="24"/>
        </w:rPr>
        <w:t>–</w:t>
      </w:r>
      <w:r>
        <w:rPr>
          <w:rFonts w:ascii="Times New Roman" w:hAnsi="Times New Roman" w:cs="Times New Roman"/>
          <w:sz w:val="24"/>
          <w:szCs w:val="24"/>
        </w:rPr>
        <w:t xml:space="preserve"> Pārtikas produkti.</w:t>
      </w:r>
    </w:p>
    <w:p w14:paraId="084B3858" w14:textId="36B11A21" w:rsidR="00354F33" w:rsidRPr="00354F33" w:rsidRDefault="00896F8A" w:rsidP="00354F33">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CPV kods</w:t>
      </w:r>
      <w:r w:rsidRPr="00896F8A">
        <w:rPr>
          <w:rFonts w:ascii="Times New Roman" w:hAnsi="Times New Roman" w:cs="Times New Roman"/>
          <w:sz w:val="24"/>
          <w:szCs w:val="24"/>
        </w:rPr>
        <w:t xml:space="preserve"> – 15000000-8;</w:t>
      </w:r>
    </w:p>
    <w:p w14:paraId="16876B4D" w14:textId="0CA4BFF7" w:rsidR="008948B9" w:rsidRPr="002462B4" w:rsidRDefault="005A23EE"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Piegādes a</w:t>
      </w:r>
      <w:r w:rsidR="008948B9" w:rsidRPr="002462B4">
        <w:rPr>
          <w:rFonts w:ascii="Times New Roman" w:hAnsi="Times New Roman" w:cs="Times New Roman"/>
          <w:b/>
          <w:bCs/>
          <w:sz w:val="24"/>
          <w:szCs w:val="24"/>
        </w:rPr>
        <w:t>pjomi</w:t>
      </w:r>
      <w:r w:rsidRPr="002462B4">
        <w:rPr>
          <w:rFonts w:ascii="Times New Roman" w:hAnsi="Times New Roman" w:cs="Times New Roman"/>
          <w:b/>
          <w:bCs/>
          <w:sz w:val="24"/>
          <w:szCs w:val="24"/>
        </w:rPr>
        <w:t>:</w:t>
      </w:r>
      <w:r w:rsidR="008948B9" w:rsidRPr="00165C03">
        <w:rPr>
          <w:rFonts w:ascii="Times New Roman" w:hAnsi="Times New Roman" w:cs="Times New Roman"/>
          <w:sz w:val="24"/>
          <w:szCs w:val="24"/>
        </w:rPr>
        <w:t xml:space="preserve"> norādīti </w:t>
      </w:r>
      <w:r w:rsidR="008948B9" w:rsidRPr="002462B4">
        <w:rPr>
          <w:rFonts w:ascii="Times New Roman" w:hAnsi="Times New Roman" w:cs="Times New Roman"/>
          <w:sz w:val="24"/>
          <w:szCs w:val="24"/>
        </w:rPr>
        <w:t xml:space="preserve">pievienotajā  </w:t>
      </w:r>
      <w:r w:rsidR="00165C03" w:rsidRPr="002462B4">
        <w:rPr>
          <w:rFonts w:ascii="Times New Roman" w:hAnsi="Times New Roman" w:cs="Times New Roman"/>
          <w:sz w:val="24"/>
          <w:szCs w:val="24"/>
        </w:rPr>
        <w:t xml:space="preserve">2. pielikumā </w:t>
      </w:r>
      <w:r w:rsidR="0003508B">
        <w:rPr>
          <w:rFonts w:ascii="Times New Roman" w:hAnsi="Times New Roman" w:cs="Times New Roman"/>
          <w:sz w:val="24"/>
          <w:szCs w:val="24"/>
        </w:rPr>
        <w:t>–</w:t>
      </w:r>
      <w:r w:rsidR="00165C03" w:rsidRPr="002462B4">
        <w:rPr>
          <w:rFonts w:ascii="Times New Roman" w:hAnsi="Times New Roman" w:cs="Times New Roman"/>
          <w:sz w:val="24"/>
          <w:szCs w:val="24"/>
        </w:rPr>
        <w:t xml:space="preserve"> Tehniskā specifikācija</w:t>
      </w:r>
      <w:r w:rsidR="008948B9" w:rsidRPr="002462B4">
        <w:rPr>
          <w:rFonts w:ascii="Times New Roman" w:hAnsi="Times New Roman" w:cs="Times New Roman"/>
          <w:sz w:val="24"/>
          <w:szCs w:val="24"/>
        </w:rPr>
        <w:t>.</w:t>
      </w:r>
    </w:p>
    <w:p w14:paraId="642C3180" w14:textId="24605989" w:rsidR="008948B9" w:rsidRPr="00165C03" w:rsidRDefault="008948B9"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Paredzamais līguma izpildes laiks:</w:t>
      </w:r>
      <w:r w:rsidRPr="00165C03">
        <w:rPr>
          <w:rFonts w:ascii="Times New Roman" w:hAnsi="Times New Roman" w:cs="Times New Roman"/>
          <w:sz w:val="24"/>
          <w:szCs w:val="24"/>
        </w:rPr>
        <w:t xml:space="preserve"> </w:t>
      </w:r>
      <w:r w:rsidR="00165C03">
        <w:rPr>
          <w:rFonts w:ascii="Times New Roman" w:hAnsi="Times New Roman" w:cs="Times New Roman"/>
          <w:sz w:val="24"/>
          <w:szCs w:val="24"/>
        </w:rPr>
        <w:t>no 2022.</w:t>
      </w:r>
      <w:r w:rsidR="00BA222A">
        <w:rPr>
          <w:rFonts w:ascii="Times New Roman" w:hAnsi="Times New Roman" w:cs="Times New Roman"/>
          <w:sz w:val="24"/>
          <w:szCs w:val="24"/>
        </w:rPr>
        <w:t> </w:t>
      </w:r>
      <w:r w:rsidR="00B04F43" w:rsidRPr="00165C03">
        <w:rPr>
          <w:rFonts w:ascii="Times New Roman" w:hAnsi="Times New Roman" w:cs="Times New Roman"/>
          <w:sz w:val="24"/>
          <w:szCs w:val="24"/>
        </w:rPr>
        <w:t xml:space="preserve">gada </w:t>
      </w:r>
      <w:r w:rsidR="0011783C">
        <w:rPr>
          <w:rFonts w:ascii="Times New Roman" w:hAnsi="Times New Roman" w:cs="Times New Roman"/>
          <w:sz w:val="24"/>
          <w:szCs w:val="24"/>
        </w:rPr>
        <w:t>1</w:t>
      </w:r>
      <w:r w:rsidR="00165C03">
        <w:rPr>
          <w:rFonts w:ascii="Times New Roman" w:hAnsi="Times New Roman" w:cs="Times New Roman"/>
          <w:sz w:val="24"/>
          <w:szCs w:val="24"/>
        </w:rPr>
        <w:t>.</w:t>
      </w:r>
      <w:r w:rsidR="00BA222A">
        <w:rPr>
          <w:rFonts w:ascii="Times New Roman" w:hAnsi="Times New Roman" w:cs="Times New Roman"/>
          <w:sz w:val="24"/>
          <w:szCs w:val="24"/>
        </w:rPr>
        <w:t> </w:t>
      </w:r>
      <w:r w:rsidR="0011783C">
        <w:rPr>
          <w:rFonts w:ascii="Times New Roman" w:hAnsi="Times New Roman" w:cs="Times New Roman"/>
          <w:sz w:val="24"/>
          <w:szCs w:val="24"/>
        </w:rPr>
        <w:t>aprīļa</w:t>
      </w:r>
      <w:r w:rsidR="00B04F43" w:rsidRPr="00165C03">
        <w:rPr>
          <w:rFonts w:ascii="Times New Roman" w:hAnsi="Times New Roman" w:cs="Times New Roman"/>
          <w:sz w:val="24"/>
          <w:szCs w:val="24"/>
        </w:rPr>
        <w:t xml:space="preserve"> </w:t>
      </w:r>
      <w:r w:rsidR="00A969B0" w:rsidRPr="00165C03">
        <w:rPr>
          <w:rFonts w:ascii="Times New Roman" w:hAnsi="Times New Roman" w:cs="Times New Roman"/>
          <w:sz w:val="24"/>
          <w:szCs w:val="24"/>
        </w:rPr>
        <w:t>līdz 2022.</w:t>
      </w:r>
      <w:r w:rsidR="00BA222A">
        <w:rPr>
          <w:rFonts w:ascii="Times New Roman" w:hAnsi="Times New Roman" w:cs="Times New Roman"/>
          <w:sz w:val="24"/>
          <w:szCs w:val="24"/>
        </w:rPr>
        <w:t> </w:t>
      </w:r>
      <w:r w:rsidR="00A969B0" w:rsidRPr="00165C03">
        <w:rPr>
          <w:rFonts w:ascii="Times New Roman" w:hAnsi="Times New Roman" w:cs="Times New Roman"/>
          <w:sz w:val="24"/>
          <w:szCs w:val="24"/>
        </w:rPr>
        <w:t xml:space="preserve">gada </w:t>
      </w:r>
      <w:r w:rsidR="00165C03">
        <w:rPr>
          <w:rFonts w:ascii="Times New Roman" w:hAnsi="Times New Roman" w:cs="Times New Roman"/>
          <w:sz w:val="24"/>
          <w:szCs w:val="24"/>
        </w:rPr>
        <w:t>31.</w:t>
      </w:r>
      <w:r w:rsidR="002462B4">
        <w:rPr>
          <w:rFonts w:ascii="Times New Roman" w:hAnsi="Times New Roman" w:cs="Times New Roman"/>
          <w:sz w:val="24"/>
          <w:szCs w:val="24"/>
        </w:rPr>
        <w:t> </w:t>
      </w:r>
      <w:r w:rsidR="00504B65" w:rsidRPr="00165C03">
        <w:rPr>
          <w:rFonts w:ascii="Times New Roman" w:hAnsi="Times New Roman" w:cs="Times New Roman"/>
          <w:sz w:val="24"/>
          <w:szCs w:val="24"/>
        </w:rPr>
        <w:t>augustam</w:t>
      </w:r>
      <w:r w:rsidRPr="00165C03">
        <w:rPr>
          <w:rFonts w:ascii="Times New Roman" w:hAnsi="Times New Roman" w:cs="Times New Roman"/>
          <w:sz w:val="24"/>
          <w:szCs w:val="24"/>
        </w:rPr>
        <w:t>.</w:t>
      </w:r>
    </w:p>
    <w:p w14:paraId="7E4ACB3E" w14:textId="1F57AE98" w:rsidR="005A23EE" w:rsidRPr="003B71C4" w:rsidRDefault="008948B9" w:rsidP="003B71C4">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 xml:space="preserve">Piegādes adrese: </w:t>
      </w:r>
      <w:r w:rsidR="003B71C4" w:rsidRPr="003B71C4">
        <w:rPr>
          <w:rFonts w:ascii="Times New Roman" w:hAnsi="Times New Roman" w:cs="Times New Roman"/>
          <w:sz w:val="24"/>
          <w:szCs w:val="24"/>
        </w:rPr>
        <w:t xml:space="preserve"> </w:t>
      </w:r>
      <w:r w:rsidR="005A23EE" w:rsidRPr="003B71C4">
        <w:rPr>
          <w:rFonts w:ascii="Times New Roman" w:hAnsi="Times New Roman" w:cs="Times New Roman"/>
          <w:sz w:val="24"/>
          <w:szCs w:val="24"/>
        </w:rPr>
        <w:t>“</w:t>
      </w:r>
      <w:r w:rsidR="0011783C" w:rsidRPr="003B71C4">
        <w:rPr>
          <w:rFonts w:ascii="Times New Roman" w:hAnsi="Times New Roman" w:cs="Times New Roman"/>
          <w:sz w:val="24"/>
          <w:szCs w:val="24"/>
        </w:rPr>
        <w:t>PII ĶIPARS</w:t>
      </w:r>
      <w:r w:rsidR="005A23EE" w:rsidRPr="003B71C4">
        <w:rPr>
          <w:rFonts w:ascii="Times New Roman" w:hAnsi="Times New Roman" w:cs="Times New Roman"/>
          <w:sz w:val="24"/>
          <w:szCs w:val="24"/>
        </w:rPr>
        <w:t xml:space="preserve">”, </w:t>
      </w:r>
      <w:r w:rsidR="0011783C" w:rsidRPr="003B71C4">
        <w:rPr>
          <w:rFonts w:ascii="Times New Roman" w:hAnsi="Times New Roman" w:cs="Times New Roman"/>
          <w:sz w:val="24"/>
          <w:szCs w:val="24"/>
        </w:rPr>
        <w:t>Pastende</w:t>
      </w:r>
      <w:r w:rsidR="005A23EE" w:rsidRPr="003B71C4">
        <w:rPr>
          <w:rFonts w:ascii="Times New Roman" w:hAnsi="Times New Roman" w:cs="Times New Roman"/>
          <w:sz w:val="24"/>
          <w:szCs w:val="24"/>
        </w:rPr>
        <w:t>,</w:t>
      </w:r>
      <w:r w:rsidR="0011783C" w:rsidRPr="003B71C4">
        <w:rPr>
          <w:rFonts w:ascii="Times New Roman" w:hAnsi="Times New Roman" w:cs="Times New Roman"/>
          <w:sz w:val="24"/>
          <w:szCs w:val="24"/>
        </w:rPr>
        <w:t xml:space="preserve"> Ģibuļu pag. Talsu novads</w:t>
      </w:r>
      <w:r w:rsidR="005A23EE" w:rsidRPr="003B71C4">
        <w:rPr>
          <w:rFonts w:ascii="Times New Roman" w:hAnsi="Times New Roman" w:cs="Times New Roman"/>
          <w:sz w:val="24"/>
          <w:szCs w:val="24"/>
        </w:rPr>
        <w:t>, LV</w:t>
      </w:r>
      <w:r w:rsidR="00741667" w:rsidRPr="003B71C4">
        <w:rPr>
          <w:rFonts w:ascii="Times New Roman" w:hAnsi="Times New Roman" w:cs="Times New Roman"/>
          <w:sz w:val="24"/>
          <w:szCs w:val="24"/>
        </w:rPr>
        <w:t>- 32</w:t>
      </w:r>
      <w:r w:rsidR="0011783C" w:rsidRPr="003B71C4">
        <w:rPr>
          <w:rFonts w:ascii="Times New Roman" w:hAnsi="Times New Roman" w:cs="Times New Roman"/>
          <w:sz w:val="24"/>
          <w:szCs w:val="24"/>
        </w:rPr>
        <w:t>51</w:t>
      </w:r>
      <w:r w:rsidR="003B71C4">
        <w:rPr>
          <w:rFonts w:ascii="Times New Roman" w:hAnsi="Times New Roman" w:cs="Times New Roman"/>
          <w:sz w:val="24"/>
          <w:szCs w:val="24"/>
        </w:rPr>
        <w:t>.</w:t>
      </w:r>
    </w:p>
    <w:p w14:paraId="45F753B1" w14:textId="56D0CB46" w:rsidR="00FE1EFC" w:rsidRPr="00EB6C5D" w:rsidRDefault="00FE1EFC"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EB6C5D">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397E2C0C" w14:textId="63A263A3" w:rsidR="005A776A" w:rsidRPr="00CA4F1F" w:rsidRDefault="005A776A"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3962BAFF" w:rsidR="005A776A" w:rsidRPr="00B06FFA" w:rsidRDefault="005A776A" w:rsidP="00DF7577">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B06FFA">
        <w:rPr>
          <w:rFonts w:ascii="Times New Roman" w:hAnsi="Times New Roman" w:cs="Times New Roman"/>
          <w:sz w:val="24"/>
          <w:szCs w:val="24"/>
        </w:rPr>
        <w:t xml:space="preserve">Piedāvājumu var iesniegt, nosūtot pa e-pastu </w:t>
      </w:r>
      <w:r w:rsidR="001F1506" w:rsidRPr="00B06FFA">
        <w:rPr>
          <w:rStyle w:val="Hipersaite"/>
          <w:rFonts w:ascii="Times New Roman" w:hAnsi="Times New Roman" w:cs="Times New Roman"/>
          <w:sz w:val="24"/>
          <w:szCs w:val="24"/>
        </w:rPr>
        <w:t>iepirkumi@talsi.lv</w:t>
      </w:r>
      <w:r w:rsidR="00982AC7" w:rsidRPr="00B06FFA">
        <w:rPr>
          <w:rFonts w:ascii="Times New Roman" w:hAnsi="Times New Roman" w:cs="Times New Roman"/>
          <w:sz w:val="24"/>
          <w:szCs w:val="24"/>
        </w:rPr>
        <w:t xml:space="preserve"> </w:t>
      </w:r>
      <w:r w:rsidR="00982AC7" w:rsidRPr="00B06FFA">
        <w:rPr>
          <w:rStyle w:val="Hipersaite"/>
          <w:rFonts w:ascii="Times New Roman" w:hAnsi="Times New Roman" w:cs="Times New Roman"/>
          <w:color w:val="auto"/>
          <w:sz w:val="24"/>
          <w:szCs w:val="24"/>
          <w:u w:val="none"/>
        </w:rPr>
        <w:t>līdz</w:t>
      </w:r>
      <w:r w:rsidR="00982AC7" w:rsidRPr="00B06FFA">
        <w:rPr>
          <w:rStyle w:val="Hipersaite"/>
          <w:rFonts w:ascii="Times New Roman" w:hAnsi="Times New Roman" w:cs="Times New Roman"/>
          <w:color w:val="000000" w:themeColor="text1"/>
          <w:sz w:val="24"/>
          <w:szCs w:val="24"/>
          <w:u w:val="none"/>
        </w:rPr>
        <w:t xml:space="preserve"> 202</w:t>
      </w:r>
      <w:r w:rsidR="005A23EE" w:rsidRPr="00B06FFA">
        <w:rPr>
          <w:rStyle w:val="Hipersaite"/>
          <w:rFonts w:ascii="Times New Roman" w:hAnsi="Times New Roman" w:cs="Times New Roman"/>
          <w:color w:val="000000" w:themeColor="text1"/>
          <w:sz w:val="24"/>
          <w:szCs w:val="24"/>
          <w:u w:val="none"/>
        </w:rPr>
        <w:t>2</w:t>
      </w:r>
      <w:r w:rsidR="00982AC7" w:rsidRPr="00B06FFA">
        <w:rPr>
          <w:rStyle w:val="Hipersaite"/>
          <w:rFonts w:ascii="Times New Roman" w:hAnsi="Times New Roman" w:cs="Times New Roman"/>
          <w:color w:val="000000" w:themeColor="text1"/>
          <w:sz w:val="24"/>
          <w:szCs w:val="24"/>
          <w:u w:val="none"/>
        </w:rPr>
        <w:t>. </w:t>
      </w:r>
      <w:r w:rsidRPr="00B06FFA">
        <w:rPr>
          <w:rStyle w:val="Hipersaite"/>
          <w:rFonts w:ascii="Times New Roman" w:hAnsi="Times New Roman" w:cs="Times New Roman"/>
          <w:color w:val="000000" w:themeColor="text1"/>
          <w:sz w:val="24"/>
          <w:szCs w:val="24"/>
          <w:u w:val="none"/>
        </w:rPr>
        <w:t xml:space="preserve">gada </w:t>
      </w:r>
      <w:r w:rsidR="0011783C" w:rsidRPr="00B06FFA">
        <w:rPr>
          <w:rStyle w:val="Hipersaite"/>
          <w:rFonts w:ascii="Times New Roman" w:hAnsi="Times New Roman" w:cs="Times New Roman"/>
          <w:color w:val="000000" w:themeColor="text1"/>
          <w:sz w:val="24"/>
          <w:szCs w:val="24"/>
          <w:u w:val="none"/>
        </w:rPr>
        <w:t>1</w:t>
      </w:r>
      <w:r w:rsidR="00B06FFA" w:rsidRPr="00B06FFA">
        <w:rPr>
          <w:rStyle w:val="Hipersaite"/>
          <w:rFonts w:ascii="Times New Roman" w:hAnsi="Times New Roman" w:cs="Times New Roman"/>
          <w:color w:val="000000" w:themeColor="text1"/>
          <w:sz w:val="24"/>
          <w:szCs w:val="24"/>
          <w:u w:val="none"/>
        </w:rPr>
        <w:t>8.</w:t>
      </w:r>
      <w:r w:rsidR="003E77F1" w:rsidRPr="00B06FFA">
        <w:rPr>
          <w:rStyle w:val="Hipersaite"/>
          <w:rFonts w:ascii="Times New Roman" w:hAnsi="Times New Roman" w:cs="Times New Roman"/>
          <w:color w:val="000000" w:themeColor="text1"/>
          <w:sz w:val="24"/>
          <w:szCs w:val="24"/>
          <w:u w:val="none"/>
        </w:rPr>
        <w:t> </w:t>
      </w:r>
      <w:r w:rsidR="0011783C" w:rsidRPr="00B06FFA">
        <w:rPr>
          <w:rStyle w:val="Hipersaite"/>
          <w:rFonts w:ascii="Times New Roman" w:hAnsi="Times New Roman" w:cs="Times New Roman"/>
          <w:color w:val="000000" w:themeColor="text1"/>
          <w:sz w:val="24"/>
          <w:szCs w:val="24"/>
          <w:u w:val="none"/>
        </w:rPr>
        <w:t>martam</w:t>
      </w:r>
      <w:r w:rsidR="00165C03" w:rsidRPr="00B06FFA">
        <w:rPr>
          <w:rStyle w:val="Hipersaite"/>
          <w:rFonts w:ascii="Times New Roman" w:hAnsi="Times New Roman" w:cs="Times New Roman"/>
          <w:color w:val="000000" w:themeColor="text1"/>
          <w:sz w:val="24"/>
          <w:szCs w:val="24"/>
          <w:u w:val="none"/>
        </w:rPr>
        <w:t>,</w:t>
      </w:r>
      <w:r w:rsidR="00A12BE7" w:rsidRPr="00B06FFA">
        <w:rPr>
          <w:rStyle w:val="Hipersaite"/>
          <w:rFonts w:ascii="Times New Roman" w:hAnsi="Times New Roman" w:cs="Times New Roman"/>
          <w:color w:val="000000" w:themeColor="text1"/>
          <w:sz w:val="24"/>
          <w:szCs w:val="24"/>
          <w:u w:val="none"/>
        </w:rPr>
        <w:t xml:space="preserve"> plkst.</w:t>
      </w:r>
      <w:r w:rsidR="00E1721E" w:rsidRPr="00B06FFA">
        <w:rPr>
          <w:rStyle w:val="Hipersaite"/>
          <w:rFonts w:ascii="Times New Roman" w:hAnsi="Times New Roman" w:cs="Times New Roman"/>
          <w:color w:val="000000" w:themeColor="text1"/>
          <w:sz w:val="24"/>
          <w:szCs w:val="24"/>
          <w:u w:val="none"/>
        </w:rPr>
        <w:t> </w:t>
      </w:r>
      <w:r w:rsidR="00B06FFA" w:rsidRPr="00B06FFA">
        <w:rPr>
          <w:rStyle w:val="Hipersaite"/>
          <w:rFonts w:ascii="Times New Roman" w:hAnsi="Times New Roman" w:cs="Times New Roman"/>
          <w:color w:val="000000" w:themeColor="text1"/>
          <w:sz w:val="24"/>
          <w:szCs w:val="24"/>
          <w:u w:val="none"/>
        </w:rPr>
        <w:t>9:00</w:t>
      </w:r>
      <w:r w:rsidRPr="00B06FFA">
        <w:rPr>
          <w:rStyle w:val="Hipersaite"/>
          <w:rFonts w:ascii="Times New Roman" w:hAnsi="Times New Roman" w:cs="Times New Roman"/>
          <w:color w:val="000000" w:themeColor="text1"/>
          <w:sz w:val="24"/>
          <w:szCs w:val="24"/>
          <w:u w:val="none"/>
        </w:rPr>
        <w:t>.</w:t>
      </w:r>
    </w:p>
    <w:p w14:paraId="36DFDB02" w14:textId="70B75569" w:rsidR="005A776A" w:rsidRPr="005A23EE" w:rsidRDefault="00E1721E"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11783C">
        <w:rPr>
          <w:rFonts w:ascii="Times New Roman" w:hAnsi="Times New Roman" w:cs="Times New Roman"/>
          <w:sz w:val="24"/>
          <w:szCs w:val="24"/>
        </w:rPr>
        <w:t>Pastendes PII “ĶIPARS” vadītājas vietniece saimnieciskajos jautājumos</w:t>
      </w:r>
      <w:r w:rsidR="005A23EE" w:rsidRPr="005A23EE">
        <w:rPr>
          <w:rFonts w:ascii="Times New Roman" w:hAnsi="Times New Roman" w:cs="Times New Roman"/>
          <w:sz w:val="24"/>
          <w:szCs w:val="24"/>
        </w:rPr>
        <w:t xml:space="preserve"> </w:t>
      </w:r>
      <w:r w:rsidR="0011783C">
        <w:rPr>
          <w:rFonts w:ascii="Times New Roman" w:hAnsi="Times New Roman" w:cs="Times New Roman"/>
          <w:sz w:val="24"/>
          <w:szCs w:val="24"/>
        </w:rPr>
        <w:t xml:space="preserve">Agnese </w:t>
      </w:r>
      <w:proofErr w:type="spellStart"/>
      <w:r w:rsidR="0011783C">
        <w:rPr>
          <w:rFonts w:ascii="Times New Roman" w:hAnsi="Times New Roman" w:cs="Times New Roman"/>
          <w:sz w:val="24"/>
          <w:szCs w:val="24"/>
        </w:rPr>
        <w:t>Turkopule</w:t>
      </w:r>
      <w:proofErr w:type="spellEnd"/>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5A23EE" w:rsidRPr="005A23EE">
        <w:rPr>
          <w:rFonts w:ascii="Times New Roman" w:hAnsi="Times New Roman" w:cs="Times New Roman"/>
          <w:sz w:val="24"/>
          <w:szCs w:val="24"/>
        </w:rPr>
        <w:t>tālr. 2</w:t>
      </w:r>
      <w:r w:rsidR="0011783C">
        <w:rPr>
          <w:rFonts w:ascii="Times New Roman" w:hAnsi="Times New Roman" w:cs="Times New Roman"/>
          <w:sz w:val="24"/>
          <w:szCs w:val="24"/>
        </w:rPr>
        <w:t>6664142</w:t>
      </w:r>
      <w:r w:rsidR="005A23EE" w:rsidRPr="005A23EE">
        <w:rPr>
          <w:rFonts w:ascii="Times New Roman" w:hAnsi="Times New Roman" w:cs="Times New Roman"/>
          <w:sz w:val="24"/>
          <w:szCs w:val="24"/>
        </w:rPr>
        <w:t xml:space="preserve">; e-pasts: </w:t>
      </w:r>
      <w:hyperlink r:id="rId6" w:history="1">
        <w:r w:rsidR="0011783C" w:rsidRPr="003F722A">
          <w:rPr>
            <w:rStyle w:val="Hipersaite"/>
            <w:rFonts w:ascii="Times New Roman" w:hAnsi="Times New Roman" w:cs="Times New Roman"/>
            <w:sz w:val="24"/>
            <w:szCs w:val="24"/>
          </w:rPr>
          <w:t>pastendespiikipars@talsi.lv</w:t>
        </w:r>
      </w:hyperlink>
      <w:r w:rsidR="005A776A"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CB1D40" w:rsidRPr="005A23EE">
        <w:rPr>
          <w:rFonts w:ascii="Times New Roman" w:hAnsi="Times New Roman" w:cs="Times New Roman"/>
          <w:sz w:val="24"/>
          <w:szCs w:val="24"/>
        </w:rPr>
        <w:t xml:space="preserve"> </w:t>
      </w:r>
    </w:p>
    <w:p w14:paraId="47F5EBCA" w14:textId="7D3BC4C4" w:rsidR="00AA219B" w:rsidRDefault="005A776A"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r w:rsidR="00165C03">
        <w:rPr>
          <w:rFonts w:ascii="Times New Roman" w:hAnsi="Times New Roman" w:cs="Times New Roman"/>
          <w:sz w:val="24"/>
          <w:szCs w:val="24"/>
        </w:rPr>
        <w:t>“</w:t>
      </w:r>
      <w:r w:rsidR="005A23EE" w:rsidRPr="005A23EE">
        <w:rPr>
          <w:rFonts w:ascii="Times New Roman" w:hAnsi="Times New Roman" w:cs="Times New Roman"/>
          <w:sz w:val="24"/>
          <w:szCs w:val="24"/>
        </w:rPr>
        <w:t xml:space="preserve">Pārtikas produktu piegāde </w:t>
      </w:r>
      <w:r w:rsidR="0011783C">
        <w:rPr>
          <w:rFonts w:ascii="Times New Roman" w:hAnsi="Times New Roman" w:cs="Times New Roman"/>
          <w:sz w:val="24"/>
          <w:szCs w:val="24"/>
        </w:rPr>
        <w:t>Pastendes PII “ĶIPARS”</w:t>
      </w:r>
      <w:r w:rsidR="005A23EE" w:rsidRPr="005A23EE">
        <w:rPr>
          <w:rFonts w:ascii="Times New Roman" w:hAnsi="Times New Roman" w:cs="Times New Roman"/>
          <w:sz w:val="24"/>
          <w:szCs w:val="24"/>
        </w:rPr>
        <w:t xml:space="preserve"> atbilstoši Zaļā publiskā iepirkuma kritērijiem”</w:t>
      </w:r>
      <w:r w:rsidR="00085A62">
        <w:rPr>
          <w:rFonts w:ascii="Times New Roman" w:hAnsi="Times New Roman" w:cs="Times New Roman"/>
          <w:sz w:val="24"/>
          <w:szCs w:val="24"/>
        </w:rPr>
        <w:t>, identifikācijas Nr.</w:t>
      </w:r>
      <w:r w:rsidR="00085A62" w:rsidRPr="00085A62">
        <w:rPr>
          <w:rFonts w:ascii="Times New Roman" w:hAnsi="Times New Roman" w:cs="Times New Roman"/>
          <w:sz w:val="24"/>
          <w:szCs w:val="24"/>
        </w:rPr>
        <w:t xml:space="preserve"> </w:t>
      </w:r>
      <w:proofErr w:type="spellStart"/>
      <w:r w:rsidR="00085A62" w:rsidRPr="007629FC">
        <w:rPr>
          <w:rFonts w:ascii="Times New Roman" w:hAnsi="Times New Roman" w:cs="Times New Roman"/>
          <w:sz w:val="24"/>
          <w:szCs w:val="24"/>
        </w:rPr>
        <w:t>TNPz</w:t>
      </w:r>
      <w:proofErr w:type="spellEnd"/>
      <w:r w:rsidR="00085A62" w:rsidRPr="007629FC">
        <w:rPr>
          <w:rFonts w:ascii="Times New Roman" w:hAnsi="Times New Roman" w:cs="Times New Roman"/>
          <w:sz w:val="24"/>
          <w:szCs w:val="24"/>
        </w:rPr>
        <w:t> 2022/</w:t>
      </w:r>
      <w:r w:rsidR="007629FC" w:rsidRPr="007629FC">
        <w:rPr>
          <w:rFonts w:ascii="Times New Roman" w:hAnsi="Times New Roman" w:cs="Times New Roman"/>
          <w:sz w:val="24"/>
          <w:szCs w:val="24"/>
        </w:rPr>
        <w:t>26</w:t>
      </w:r>
    </w:p>
    <w:p w14:paraId="4EC452F0" w14:textId="77777777" w:rsidR="00FE1EFC" w:rsidRPr="005E7C3B"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5E7C3B">
        <w:rPr>
          <w:rFonts w:ascii="Times New Roman" w:hAnsi="Times New Roman" w:cs="Times New Roman"/>
          <w:b/>
          <w:sz w:val="24"/>
          <w:szCs w:val="24"/>
        </w:rPr>
        <w:t>Piedāvājuma noformēšana:</w:t>
      </w:r>
    </w:p>
    <w:p w14:paraId="5CAEB1E1" w14:textId="77777777" w:rsidR="00FE1EFC" w:rsidRPr="005E7C3B"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Piedāv</w:t>
      </w:r>
      <w:bookmarkStart w:id="0" w:name="_GoBack"/>
      <w:bookmarkEnd w:id="0"/>
      <w:r w:rsidRPr="005E7C3B">
        <w:rPr>
          <w:rFonts w:ascii="Times New Roman" w:hAnsi="Times New Roman" w:cs="Times New Roman"/>
          <w:sz w:val="24"/>
          <w:szCs w:val="24"/>
        </w:rPr>
        <w:t xml:space="preserve">ājumam pilnībā jāatbilst Tehniskajai specifikācijai (2. pielikums). </w:t>
      </w:r>
    </w:p>
    <w:p w14:paraId="34EAE5C5"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Ievērojot tehniskajā specifikācijā (2. pielikums) izvirzītās prasības, Pretendents aizpilda un iesniedz Pretendenta pieteikumu atbilstoši 1. pielikumam, aizpildot aili par attiecīgo iepirkuma priekšmeta daļu, kurā vēlas iesniegt piedāvājumu</w:t>
      </w:r>
      <w:r w:rsidRPr="00881E44">
        <w:rPr>
          <w:rFonts w:ascii="Times New Roman" w:hAnsi="Times New Roman" w:cs="Times New Roman"/>
          <w:sz w:val="24"/>
          <w:szCs w:val="24"/>
        </w:rPr>
        <w:t xml:space="preserve">. </w:t>
      </w:r>
    </w:p>
    <w:p w14:paraId="327D9906"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17644895"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daļās, tad Pretendenta pieteikumā (1. pielikums) aizpilda attiecīgās ailes par katru iepirkuma priekšmeta daļu.</w:t>
      </w:r>
    </w:p>
    <w:p w14:paraId="7D4147F4" w14:textId="613906E6"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Pārtikas un Veterinārā dienesta izsniegtās reģistrācijas apliecības apliecināta kopija.</w:t>
      </w:r>
    </w:p>
    <w:p w14:paraId="4C7254F3" w14:textId="63CA7E7E"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Pārtikas un Veterinārā dienesta izsniegtās atzīšanas apliecības apliecināta kopija.</w:t>
      </w:r>
    </w:p>
    <w:p w14:paraId="5931CB1D"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Parakstīts Apliecinājums (4. pielikums), ka Pārdevējs apņemas veikt kvalitatīvu Preču piegādi, kas atbilst spēkā esošajiem normatīvajiem aktiem, kā arī par to, ka piedāvātie produkti nesatur ĢMO kā arī, kad pretendents nav pārkāpis ZPI prasības. </w:t>
      </w:r>
    </w:p>
    <w:p w14:paraId="6649F365"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 xml:space="preserve">.  </w:t>
      </w:r>
    </w:p>
    <w:p w14:paraId="3E0B5E0E"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55241C4C"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lastRenderedPageBreak/>
        <w:t>Prasības pretendentiem:</w:t>
      </w:r>
    </w:p>
    <w:p w14:paraId="655E67F3"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71C6B508" w14:textId="77777777" w:rsidR="00FE1EFC"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Pretendentam iepriekšējo 3 (trīs) gadu laikā (</w:t>
      </w:r>
      <w:r>
        <w:rPr>
          <w:rFonts w:ascii="Times New Roman" w:hAnsi="Times New Roman" w:cs="Times New Roman"/>
          <w:sz w:val="24"/>
          <w:szCs w:val="24"/>
        </w:rPr>
        <w:t xml:space="preserve">2019., 2020., </w:t>
      </w:r>
      <w:r w:rsidRPr="00CA4F1F">
        <w:rPr>
          <w:rFonts w:ascii="Times New Roman" w:hAnsi="Times New Roman" w:cs="Times New Roman"/>
          <w:sz w:val="24"/>
          <w:szCs w:val="24"/>
        </w:rPr>
        <w:t>2021. </w:t>
      </w:r>
      <w:r>
        <w:rPr>
          <w:rFonts w:ascii="Times New Roman" w:hAnsi="Times New Roman" w:cs="Times New Roman"/>
          <w:sz w:val="24"/>
          <w:szCs w:val="24"/>
        </w:rPr>
        <w:t xml:space="preserve"> un</w:t>
      </w:r>
      <w:r w:rsidRPr="00CA4F1F">
        <w:rPr>
          <w:rFonts w:ascii="Times New Roman" w:hAnsi="Times New Roman" w:cs="Times New Roman"/>
          <w:sz w:val="24"/>
          <w:szCs w:val="24"/>
        </w:rPr>
        <w:t xml:space="preserve"> </w:t>
      </w:r>
      <w:r>
        <w:rPr>
          <w:rFonts w:ascii="Times New Roman" w:hAnsi="Times New Roman" w:cs="Times New Roman"/>
          <w:sz w:val="24"/>
          <w:szCs w:val="24"/>
        </w:rPr>
        <w:t>2022. </w:t>
      </w:r>
      <w:r w:rsidRPr="00CA4F1F">
        <w:rPr>
          <w:rFonts w:ascii="Times New Roman" w:hAnsi="Times New Roman" w:cs="Times New Roman"/>
          <w:sz w:val="24"/>
          <w:szCs w:val="24"/>
        </w:rPr>
        <w:t>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aizpildīts Pretendenta kvalifikācijas un pieredzes apraksta forma (3. pielikums).</w:t>
      </w:r>
    </w:p>
    <w:p w14:paraId="6F1BF95A" w14:textId="77777777" w:rsidR="00FE1EFC" w:rsidRPr="00442CCA"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F39DEDE" w14:textId="3AD26EA0" w:rsidR="00FE1EFC" w:rsidRPr="00442CCA" w:rsidRDefault="00FE1EFC" w:rsidP="00FE1EFC">
      <w:pPr>
        <w:pStyle w:val="Sarakstarindkopa"/>
        <w:numPr>
          <w:ilvl w:val="2"/>
          <w:numId w:val="1"/>
        </w:numPr>
        <w:spacing w:after="0" w:line="240" w:lineRule="auto"/>
        <w:ind w:hanging="654"/>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(2007.gada 28.jūnijs) par bioloģisko ražošanu un bioloģisko produktu marķēšanu un par Regulas (EEK) Nr. 2092/91 atcelšanu</w:t>
      </w:r>
      <w:r w:rsidR="003C589A">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sz w:val="24"/>
          <w:szCs w:val="24"/>
          <w:u w:val="single"/>
          <w:lang w:eastAsia="lv-LV"/>
        </w:rPr>
        <w:t>http://eur</w:t>
      </w:r>
      <w:r w:rsidR="003C589A">
        <w:rPr>
          <w:rFonts w:ascii="Times New Roman" w:eastAsia="Calibri" w:hAnsi="Times New Roman" w:cs="Times New Roman"/>
          <w:sz w:val="24"/>
          <w:szCs w:val="24"/>
          <w:u w:val="single"/>
          <w:lang w:eastAsia="lv-LV"/>
        </w:rPr>
        <w:noBreakHyphen/>
      </w:r>
      <w:r w:rsidRPr="00442CCA">
        <w:rPr>
          <w:rFonts w:ascii="Times New Roman" w:eastAsia="Calibri" w:hAnsi="Times New Roman" w:cs="Times New Roman"/>
          <w:sz w:val="24"/>
          <w:szCs w:val="24"/>
          <w:u w:val="single"/>
          <w:lang w:eastAsia="lv-LV"/>
        </w:rPr>
        <w:t>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KOMISIJAS REGULA (EK) Nr. 889/2008 (2008.</w:t>
      </w:r>
      <w:r w:rsidR="003C589A">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color w:val="000000"/>
          <w:sz w:val="24"/>
          <w:szCs w:val="24"/>
          <w:lang w:eastAsia="lv-LV"/>
        </w:rPr>
        <w:t xml:space="preserve">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0A27B727" w14:textId="77777777" w:rsidR="00FE1EFC" w:rsidRPr="00442CCA" w:rsidRDefault="00FE1EFC" w:rsidP="00FE1EFC">
      <w:pPr>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0AA181A" w14:textId="77777777" w:rsidR="00FE1EFC" w:rsidRPr="00442CCA" w:rsidRDefault="00FE1EFC" w:rsidP="00FE1EFC">
      <w:pPr>
        <w:pStyle w:val="Sarakstarindkopa"/>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086B7B7C" w14:textId="77777777" w:rsidR="00FE1EFC" w:rsidRPr="00442CCA" w:rsidRDefault="00FE1EFC" w:rsidP="00980841">
      <w:pPr>
        <w:widowControl w:val="0"/>
        <w:spacing w:after="0" w:line="240" w:lineRule="auto"/>
        <w:ind w:left="1134"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1E6CF5F4" w14:textId="77777777" w:rsidR="00FE1EFC" w:rsidRPr="00442CCA" w:rsidRDefault="00FE1EFC" w:rsidP="00FE1EFC">
      <w:pPr>
        <w:pStyle w:val="Sarakstarindkopa"/>
        <w:widowControl w:val="0"/>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55244411" w14:textId="77777777" w:rsidR="00FE1EFC" w:rsidRPr="00442CCA" w:rsidRDefault="00FE1EFC" w:rsidP="00980841">
      <w:pPr>
        <w:widowControl w:val="0"/>
        <w:spacing w:after="0" w:line="240" w:lineRule="auto"/>
        <w:ind w:left="1134" w:hanging="654"/>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6B542361"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15DE2CF6"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076FA26D"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 xml:space="preserve">Pasūtītājs izslēdz pretendentu no dalības cenu aptaujā, ja pretendents nav pildījis ar </w:t>
      </w:r>
      <w:r>
        <w:rPr>
          <w:rFonts w:ascii="Times New Roman" w:hAnsi="Times New Roman" w:cs="Times New Roman"/>
          <w:sz w:val="24"/>
          <w:szCs w:val="24"/>
        </w:rPr>
        <w:t>P</w:t>
      </w:r>
      <w:r w:rsidRPr="00CA4F1F">
        <w:rPr>
          <w:rFonts w:ascii="Times New Roman" w:hAnsi="Times New Roman" w:cs="Times New Roman"/>
          <w:sz w:val="24"/>
          <w:szCs w:val="24"/>
        </w:rPr>
        <w:t xml:space="preserve">asūtītāju noslēgtu iepirkuma līgumu, kā rezultātā </w:t>
      </w:r>
      <w:r>
        <w:rPr>
          <w:rFonts w:ascii="Times New Roman" w:hAnsi="Times New Roman" w:cs="Times New Roman"/>
          <w:sz w:val="24"/>
          <w:szCs w:val="24"/>
        </w:rPr>
        <w:t>P</w:t>
      </w:r>
      <w:r w:rsidRPr="00CA4F1F">
        <w:rPr>
          <w:rFonts w:ascii="Times New Roman" w:hAnsi="Times New Roman" w:cs="Times New Roman"/>
          <w:sz w:val="24"/>
          <w:szCs w:val="24"/>
        </w:rPr>
        <w:t xml:space="preserve">asūtītājs ir izmantojis iepirkuma līgumā paredzētās tiesības vienpusēji atkāpties no iepirkuma līguma, pamatojoties uz Publisko iepirkumu likuma 42. panta otro daļu. </w:t>
      </w:r>
    </w:p>
    <w:p w14:paraId="60B6E6E5"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63C4BAFA"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proofErr w:type="spellStart"/>
      <w:r w:rsidRPr="00CA4F1F">
        <w:rPr>
          <w:rFonts w:ascii="Times New Roman" w:hAnsi="Times New Roman" w:cs="Times New Roman"/>
          <w:i/>
          <w:sz w:val="24"/>
          <w:szCs w:val="24"/>
        </w:rPr>
        <w:t>euro</w:t>
      </w:r>
      <w:proofErr w:type="spellEnd"/>
      <w:r w:rsidRPr="00CA4F1F">
        <w:rPr>
          <w:rFonts w:ascii="Times New Roman" w:hAnsi="Times New Roman" w:cs="Times New Roman"/>
          <w:sz w:val="24"/>
          <w:szCs w:val="24"/>
        </w:rPr>
        <w:t xml:space="preserve"> bez PVN, atsevišķi jānorāda piedāvājuma cena ar PVN.</w:t>
      </w:r>
    </w:p>
    <w:p w14:paraId="0D45F63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Pr="00CA4F1F">
        <w:rPr>
          <w:rFonts w:ascii="Times New Roman" w:eastAsia="Times New Roman" w:hAnsi="Times New Roman" w:cs="Times New Roman"/>
          <w:spacing w:val="4"/>
          <w:sz w:val="24"/>
          <w:szCs w:val="24"/>
        </w:rPr>
        <w:t xml:space="preserve">Samaksa par Preču piegādēm tiek veikta </w:t>
      </w:r>
      <w:proofErr w:type="spellStart"/>
      <w:r w:rsidRPr="00CA4F1F">
        <w:rPr>
          <w:rFonts w:ascii="Times New Roman" w:eastAsia="Times New Roman" w:hAnsi="Times New Roman" w:cs="Times New Roman"/>
          <w:i/>
          <w:spacing w:val="4"/>
          <w:sz w:val="24"/>
          <w:szCs w:val="24"/>
        </w:rPr>
        <w:t>euro</w:t>
      </w:r>
      <w:proofErr w:type="spellEnd"/>
      <w:r w:rsidRPr="00CA4F1F">
        <w:rPr>
          <w:rFonts w:ascii="Times New Roman" w:eastAsia="Times New Roman" w:hAnsi="Times New Roman" w:cs="Times New Roman"/>
          <w:spacing w:val="4"/>
          <w:sz w:val="24"/>
          <w:szCs w:val="24"/>
        </w:rPr>
        <w:t xml:space="preserve">, </w:t>
      </w:r>
      <w:r w:rsidRPr="00CA4F1F">
        <w:rPr>
          <w:rFonts w:ascii="Times New Roman" w:eastAsia="Times New Roman" w:hAnsi="Times New Roman" w:cs="Times New Roman"/>
          <w:spacing w:val="-3"/>
          <w:sz w:val="24"/>
          <w:szCs w:val="24"/>
        </w:rPr>
        <w:t>saskaņā ar Pārdevēja</w:t>
      </w:r>
      <w:r w:rsidRPr="00CA4F1F">
        <w:rPr>
          <w:rFonts w:ascii="Times New Roman" w:eastAsia="Times New Roman" w:hAnsi="Times New Roman" w:cs="Times New Roman"/>
          <w:spacing w:val="-2"/>
          <w:sz w:val="24"/>
          <w:szCs w:val="24"/>
        </w:rPr>
        <w:t xml:space="preserve"> iesniegto Preču pavadzīmi</w:t>
      </w:r>
      <w:r>
        <w:rPr>
          <w:rFonts w:ascii="Times New Roman" w:eastAsia="Times New Roman" w:hAnsi="Times New Roman" w:cs="Times New Roman"/>
          <w:spacing w:val="-2"/>
          <w:sz w:val="24"/>
          <w:szCs w:val="24"/>
        </w:rPr>
        <w:t>-</w:t>
      </w:r>
      <w:r w:rsidRPr="00CA4F1F">
        <w:rPr>
          <w:rFonts w:ascii="Times New Roman" w:eastAsia="Times New Roman" w:hAnsi="Times New Roman" w:cs="Times New Roman"/>
          <w:spacing w:val="-2"/>
          <w:sz w:val="24"/>
          <w:szCs w:val="24"/>
        </w:rPr>
        <w:t xml:space="preserve">rēķinu, veicot pārskaitījumu uz rēķinā norādīto bankas kontu 10 (desmit) darba </w:t>
      </w:r>
      <w:r w:rsidRPr="00CA4F1F">
        <w:rPr>
          <w:rFonts w:ascii="Times New Roman" w:eastAsia="Times New Roman" w:hAnsi="Times New Roman" w:cs="Times New Roman"/>
          <w:spacing w:val="5"/>
          <w:sz w:val="24"/>
          <w:szCs w:val="24"/>
        </w:rPr>
        <w:t>dienu laikā pēc Preču pavadzīmes</w:t>
      </w:r>
      <w:r>
        <w:rPr>
          <w:rFonts w:ascii="Times New Roman" w:eastAsia="Times New Roman" w:hAnsi="Times New Roman" w:cs="Times New Roman"/>
          <w:spacing w:val="5"/>
          <w:sz w:val="24"/>
          <w:szCs w:val="24"/>
        </w:rPr>
        <w:t>-</w:t>
      </w:r>
      <w:r w:rsidRPr="00CA4F1F">
        <w:rPr>
          <w:rFonts w:ascii="Times New Roman" w:eastAsia="Times New Roman" w:hAnsi="Times New Roman" w:cs="Times New Roman"/>
          <w:spacing w:val="5"/>
          <w:sz w:val="24"/>
          <w:szCs w:val="24"/>
        </w:rPr>
        <w:t>rēķina abpusējas parakstīšanas</w:t>
      </w:r>
      <w:r w:rsidRPr="00CA4F1F">
        <w:rPr>
          <w:rFonts w:ascii="Times New Roman" w:hAnsi="Times New Roman" w:cs="Times New Roman"/>
          <w:sz w:val="24"/>
          <w:szCs w:val="24"/>
        </w:rPr>
        <w:t>.</w:t>
      </w:r>
    </w:p>
    <w:p w14:paraId="50037D50"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0EB3E0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Pr="00E61AC5">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CA4F1F">
        <w:rPr>
          <w:rFonts w:ascii="Times New Roman" w:hAnsi="Times New Roman" w:cs="Times New Roman"/>
          <w:sz w:val="24"/>
          <w:szCs w:val="24"/>
        </w:rPr>
        <w:t>. Piedāvājumi, kas iesniegti pēc publikācijā n</w:t>
      </w:r>
      <w:r>
        <w:rPr>
          <w:rFonts w:ascii="Times New Roman" w:hAnsi="Times New Roman" w:cs="Times New Roman"/>
          <w:sz w:val="24"/>
          <w:szCs w:val="24"/>
        </w:rPr>
        <w:t>orādītā termiņa, netiks vērtēti.</w:t>
      </w:r>
    </w:p>
    <w:p w14:paraId="4BB775D3"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82FECFA"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un tehniskajā specifikācijā norādītajām prasībām. Neatbilstošie piedāvājumi netiks vērtēti.</w:t>
      </w:r>
    </w:p>
    <w:p w14:paraId="41A31E0B"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29C46310"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3 (trīs) darba dienu laikā pēc lēmuma pieņemšanas informēs visus pretendentus par pieņemto lēmumu.</w:t>
      </w:r>
    </w:p>
    <w:p w14:paraId="6E193932"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w:t>
      </w:r>
    </w:p>
    <w:p w14:paraId="49EE1C66" w14:textId="77777777" w:rsidR="00FE1EFC" w:rsidRPr="005E6238" w:rsidRDefault="00FE1EFC" w:rsidP="00FE1EFC">
      <w:pPr>
        <w:pStyle w:val="Sarakstarindkopa"/>
        <w:spacing w:after="0" w:line="240" w:lineRule="auto"/>
        <w:ind w:left="851"/>
        <w:jc w:val="both"/>
        <w:rPr>
          <w:rFonts w:ascii="Times New Roman" w:hAnsi="Times New Roman" w:cs="Times New Roman"/>
          <w:sz w:val="24"/>
          <w:szCs w:val="24"/>
        </w:rPr>
      </w:pPr>
    </w:p>
    <w:sectPr w:rsidR="00FE1EFC" w:rsidRPr="005E6238" w:rsidSect="00EB569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014C8F"/>
    <w:rsid w:val="0003508B"/>
    <w:rsid w:val="00072346"/>
    <w:rsid w:val="000767F8"/>
    <w:rsid w:val="00085A62"/>
    <w:rsid w:val="000B3F48"/>
    <w:rsid w:val="0011783C"/>
    <w:rsid w:val="00165C03"/>
    <w:rsid w:val="001B5FC2"/>
    <w:rsid w:val="001D4BCB"/>
    <w:rsid w:val="001F1506"/>
    <w:rsid w:val="002462B4"/>
    <w:rsid w:val="00256F1E"/>
    <w:rsid w:val="002668F8"/>
    <w:rsid w:val="002B4525"/>
    <w:rsid w:val="002D4E98"/>
    <w:rsid w:val="00354F33"/>
    <w:rsid w:val="00360603"/>
    <w:rsid w:val="003913DB"/>
    <w:rsid w:val="003B71C4"/>
    <w:rsid w:val="003B7443"/>
    <w:rsid w:val="003C04E4"/>
    <w:rsid w:val="003C2440"/>
    <w:rsid w:val="003C589A"/>
    <w:rsid w:val="003D3859"/>
    <w:rsid w:val="003E77F1"/>
    <w:rsid w:val="00405F0F"/>
    <w:rsid w:val="00442CCA"/>
    <w:rsid w:val="004811AF"/>
    <w:rsid w:val="00490100"/>
    <w:rsid w:val="004B006A"/>
    <w:rsid w:val="004F507C"/>
    <w:rsid w:val="00504B65"/>
    <w:rsid w:val="0053597D"/>
    <w:rsid w:val="005766AA"/>
    <w:rsid w:val="005A23EE"/>
    <w:rsid w:val="005A776A"/>
    <w:rsid w:val="005E6238"/>
    <w:rsid w:val="00620DA3"/>
    <w:rsid w:val="00624C07"/>
    <w:rsid w:val="006823B5"/>
    <w:rsid w:val="00685F9C"/>
    <w:rsid w:val="006D444F"/>
    <w:rsid w:val="006E10EE"/>
    <w:rsid w:val="00741667"/>
    <w:rsid w:val="007629FC"/>
    <w:rsid w:val="00765AAC"/>
    <w:rsid w:val="00774B4E"/>
    <w:rsid w:val="0078773C"/>
    <w:rsid w:val="007A0F57"/>
    <w:rsid w:val="007A792C"/>
    <w:rsid w:val="00815422"/>
    <w:rsid w:val="00820752"/>
    <w:rsid w:val="0086449A"/>
    <w:rsid w:val="00881E44"/>
    <w:rsid w:val="008948B9"/>
    <w:rsid w:val="00896F8A"/>
    <w:rsid w:val="008B4C4D"/>
    <w:rsid w:val="008D5722"/>
    <w:rsid w:val="00980841"/>
    <w:rsid w:val="00982AC7"/>
    <w:rsid w:val="009F3CB3"/>
    <w:rsid w:val="00A12BE7"/>
    <w:rsid w:val="00A77871"/>
    <w:rsid w:val="00A969B0"/>
    <w:rsid w:val="00AA219B"/>
    <w:rsid w:val="00AE4CD8"/>
    <w:rsid w:val="00AF4A8C"/>
    <w:rsid w:val="00AF782C"/>
    <w:rsid w:val="00B04F43"/>
    <w:rsid w:val="00B06FFA"/>
    <w:rsid w:val="00B229E2"/>
    <w:rsid w:val="00B4769F"/>
    <w:rsid w:val="00B63664"/>
    <w:rsid w:val="00B65937"/>
    <w:rsid w:val="00B92BC1"/>
    <w:rsid w:val="00BA222A"/>
    <w:rsid w:val="00BA3704"/>
    <w:rsid w:val="00BD54AF"/>
    <w:rsid w:val="00BE3C3E"/>
    <w:rsid w:val="00C045F2"/>
    <w:rsid w:val="00C2299D"/>
    <w:rsid w:val="00C521B2"/>
    <w:rsid w:val="00CA4F1F"/>
    <w:rsid w:val="00CB1752"/>
    <w:rsid w:val="00CB1D40"/>
    <w:rsid w:val="00CC10FF"/>
    <w:rsid w:val="00D11A8D"/>
    <w:rsid w:val="00D3175C"/>
    <w:rsid w:val="00D4009B"/>
    <w:rsid w:val="00DB400A"/>
    <w:rsid w:val="00DE248B"/>
    <w:rsid w:val="00DF5EC3"/>
    <w:rsid w:val="00DF7577"/>
    <w:rsid w:val="00E03615"/>
    <w:rsid w:val="00E1721E"/>
    <w:rsid w:val="00E278B2"/>
    <w:rsid w:val="00E35B1E"/>
    <w:rsid w:val="00E86181"/>
    <w:rsid w:val="00EB569D"/>
    <w:rsid w:val="00EB6C5D"/>
    <w:rsid w:val="00F0521C"/>
    <w:rsid w:val="00F23104"/>
    <w:rsid w:val="00FA4B57"/>
    <w:rsid w:val="00FE1EFC"/>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 w:type="character" w:styleId="Neatrisintapieminana">
    <w:name w:val="Unresolved Mention"/>
    <w:basedOn w:val="Noklusjumarindkopasfonts"/>
    <w:uiPriority w:val="99"/>
    <w:semiHidden/>
    <w:unhideWhenUsed/>
    <w:rsid w:val="0011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endespiikipars@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31FC7-9D23-4F1C-94FD-74B801B9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5758</Words>
  <Characters>3283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25</cp:revision>
  <cp:lastPrinted>2021-11-25T14:34:00Z</cp:lastPrinted>
  <dcterms:created xsi:type="dcterms:W3CDTF">2022-02-15T13:12:00Z</dcterms:created>
  <dcterms:modified xsi:type="dcterms:W3CDTF">2022-03-10T11:11:00Z</dcterms:modified>
</cp:coreProperties>
</file>