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9F91" w14:textId="77777777" w:rsidR="00A77531" w:rsidRDefault="00A77531" w:rsidP="00D74BD4">
      <w:pPr>
        <w:spacing w:after="0" w:line="240" w:lineRule="auto"/>
        <w:jc w:val="both"/>
        <w:rPr>
          <w:rFonts w:ascii="Times New Roman" w:hAnsi="Times New Roman" w:cs="Times New Roman"/>
          <w:sz w:val="20"/>
          <w:szCs w:val="20"/>
        </w:rPr>
      </w:pPr>
    </w:p>
    <w:p w14:paraId="311A4BC1" w14:textId="77777777" w:rsidR="00DC1D63" w:rsidRDefault="00DC1D63" w:rsidP="00D74BD4">
      <w:pPr>
        <w:spacing w:after="0" w:line="240" w:lineRule="auto"/>
        <w:jc w:val="center"/>
        <w:rPr>
          <w:rFonts w:ascii="Times New Roman" w:hAnsi="Times New Roman" w:cs="Times New Roman"/>
          <w:b/>
          <w:sz w:val="24"/>
          <w:szCs w:val="24"/>
        </w:rPr>
      </w:pPr>
    </w:p>
    <w:p w14:paraId="146CC6AF" w14:textId="77214317" w:rsidR="0061479C" w:rsidRPr="000F4067" w:rsidRDefault="00C13A0D" w:rsidP="00D74BD4">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 xml:space="preserve">CENU APTAUJA NR. </w:t>
      </w:r>
      <w:r w:rsidR="00F71ED9" w:rsidRPr="00F71ED9">
        <w:rPr>
          <w:rFonts w:ascii="Times New Roman" w:hAnsi="Times New Roman" w:cs="Times New Roman"/>
          <w:b/>
          <w:sz w:val="24"/>
          <w:szCs w:val="24"/>
        </w:rPr>
        <w:t xml:space="preserve">TNPz </w:t>
      </w:r>
      <w:r w:rsidR="00307CC6">
        <w:rPr>
          <w:rFonts w:ascii="Times New Roman" w:hAnsi="Times New Roman" w:cs="Times New Roman"/>
          <w:b/>
          <w:sz w:val="24"/>
          <w:szCs w:val="24"/>
        </w:rPr>
        <w:t>2022/48</w:t>
      </w:r>
    </w:p>
    <w:p w14:paraId="51E7C888" w14:textId="1A76FFE3" w:rsidR="00C13A0D" w:rsidRDefault="00C13A0D" w:rsidP="00D74BD4">
      <w:pPr>
        <w:spacing w:after="0" w:line="240" w:lineRule="auto"/>
        <w:jc w:val="both"/>
        <w:rPr>
          <w:rFonts w:ascii="Times New Roman" w:hAnsi="Times New Roman" w:cs="Times New Roman"/>
          <w:b/>
          <w:sz w:val="24"/>
          <w:szCs w:val="24"/>
        </w:rPr>
      </w:pPr>
    </w:p>
    <w:p w14:paraId="51B5629C" w14:textId="28BAAE88" w:rsidR="001F1327" w:rsidRDefault="001F1327" w:rsidP="001F13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F1327">
        <w:rPr>
          <w:rFonts w:ascii="Times New Roman" w:hAnsi="Times New Roman" w:cs="Times New Roman"/>
          <w:b/>
          <w:sz w:val="24"/>
          <w:szCs w:val="24"/>
        </w:rPr>
        <w:t>Ukrainas civiliedzīvotāju izmitināšanas un ēdināšanas pakalpojuma nodrošināšan</w:t>
      </w:r>
      <w:r>
        <w:rPr>
          <w:rFonts w:ascii="Times New Roman" w:hAnsi="Times New Roman" w:cs="Times New Roman"/>
          <w:b/>
          <w:sz w:val="24"/>
          <w:szCs w:val="24"/>
        </w:rPr>
        <w:t>a</w:t>
      </w:r>
      <w:r w:rsidRPr="001F1327">
        <w:rPr>
          <w:rFonts w:ascii="Times New Roman" w:hAnsi="Times New Roman" w:cs="Times New Roman"/>
          <w:b/>
          <w:sz w:val="24"/>
          <w:szCs w:val="24"/>
        </w:rPr>
        <w:t xml:space="preserve"> </w:t>
      </w:r>
      <w:r>
        <w:rPr>
          <w:rFonts w:ascii="Times New Roman" w:hAnsi="Times New Roman" w:cs="Times New Roman"/>
          <w:b/>
          <w:sz w:val="24"/>
          <w:szCs w:val="24"/>
        </w:rPr>
        <w:t>Talsu novadā”</w:t>
      </w:r>
    </w:p>
    <w:p w14:paraId="3397B3A1" w14:textId="77777777" w:rsidR="001F1327" w:rsidRPr="000F4067" w:rsidRDefault="001F1327" w:rsidP="00D74BD4">
      <w:pPr>
        <w:spacing w:after="0" w:line="240" w:lineRule="auto"/>
        <w:jc w:val="both"/>
        <w:rPr>
          <w:rFonts w:ascii="Times New Roman" w:hAnsi="Times New Roman" w:cs="Times New Roman"/>
          <w:b/>
          <w:sz w:val="24"/>
          <w:szCs w:val="24"/>
        </w:rPr>
      </w:pPr>
    </w:p>
    <w:p w14:paraId="4404E1E6" w14:textId="77777777" w:rsidR="00A77531" w:rsidRPr="000968E5" w:rsidRDefault="00A77531" w:rsidP="00D74BD4">
      <w:pPr>
        <w:spacing w:after="0" w:line="240" w:lineRule="auto"/>
        <w:jc w:val="center"/>
        <w:rPr>
          <w:rFonts w:ascii="Times New Roman" w:hAnsi="Times New Roman" w:cs="Times New Roman"/>
          <w:b/>
          <w:sz w:val="24"/>
          <w:szCs w:val="24"/>
        </w:rPr>
      </w:pPr>
      <w:r w:rsidRPr="000968E5">
        <w:rPr>
          <w:rFonts w:ascii="Times New Roman" w:hAnsi="Times New Roman" w:cs="Times New Roman"/>
          <w:b/>
          <w:sz w:val="24"/>
          <w:szCs w:val="24"/>
        </w:rPr>
        <w:t>INSTRUKCIJA PRETENDENTAM</w:t>
      </w:r>
    </w:p>
    <w:p w14:paraId="0A5AFBE4" w14:textId="77777777" w:rsidR="000F4067" w:rsidRPr="000968E5" w:rsidRDefault="000F4067" w:rsidP="00D74BD4">
      <w:pPr>
        <w:spacing w:after="0" w:line="240" w:lineRule="auto"/>
        <w:jc w:val="center"/>
        <w:rPr>
          <w:rFonts w:ascii="Times New Roman" w:hAnsi="Times New Roman" w:cs="Times New Roman"/>
          <w:b/>
          <w:sz w:val="24"/>
          <w:szCs w:val="24"/>
        </w:rPr>
      </w:pPr>
    </w:p>
    <w:p w14:paraId="5F7E0A4E" w14:textId="3EA54E3F" w:rsidR="00A77531" w:rsidRPr="0019748A" w:rsidRDefault="00A77531" w:rsidP="00D74BD4">
      <w:pPr>
        <w:pStyle w:val="Sarakstarindkopa"/>
        <w:numPr>
          <w:ilvl w:val="0"/>
          <w:numId w:val="1"/>
        </w:numPr>
        <w:spacing w:after="0" w:line="240" w:lineRule="auto"/>
        <w:ind w:left="426" w:hanging="426"/>
        <w:jc w:val="both"/>
        <w:rPr>
          <w:rFonts w:ascii="Times New Roman" w:hAnsi="Times New Roman" w:cs="Times New Roman"/>
          <w:b/>
          <w:sz w:val="24"/>
          <w:szCs w:val="24"/>
        </w:rPr>
      </w:pPr>
      <w:r w:rsidRPr="0019748A">
        <w:rPr>
          <w:rFonts w:ascii="Times New Roman" w:hAnsi="Times New Roman" w:cs="Times New Roman"/>
          <w:b/>
          <w:sz w:val="24"/>
          <w:szCs w:val="24"/>
        </w:rPr>
        <w:t>Iepirkuma priekšmets</w:t>
      </w:r>
      <w:r w:rsidR="00D74BD4" w:rsidRPr="0019748A">
        <w:rPr>
          <w:rFonts w:ascii="Times New Roman" w:hAnsi="Times New Roman" w:cs="Times New Roman"/>
          <w:b/>
          <w:sz w:val="24"/>
          <w:szCs w:val="24"/>
        </w:rPr>
        <w:t>:</w:t>
      </w:r>
    </w:p>
    <w:p w14:paraId="185435E9" w14:textId="77777777" w:rsidR="00966327" w:rsidRPr="00966327" w:rsidRDefault="00966327" w:rsidP="001F1327">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Iepirkuma priekšmets tiek dalīts 2 (divās) daļās:</w:t>
      </w:r>
    </w:p>
    <w:p w14:paraId="159A3AE8" w14:textId="1A80F31A" w:rsidR="00966327" w:rsidRDefault="00AF7BAF" w:rsidP="00966327">
      <w:pPr>
        <w:pStyle w:val="Sarakstarindkopa"/>
        <w:numPr>
          <w:ilvl w:val="2"/>
          <w:numId w:val="1"/>
        </w:numPr>
        <w:spacing w:after="0" w:line="240" w:lineRule="auto"/>
        <w:ind w:left="1276"/>
        <w:jc w:val="both"/>
        <w:rPr>
          <w:rFonts w:ascii="Times New Roman" w:hAnsi="Times New Roman" w:cs="Times New Roman"/>
          <w:sz w:val="24"/>
          <w:szCs w:val="24"/>
        </w:rPr>
      </w:pPr>
      <w:r>
        <w:rPr>
          <w:rFonts w:ascii="Times New Roman" w:hAnsi="Times New Roman"/>
          <w:bCs/>
          <w:sz w:val="24"/>
          <w:szCs w:val="24"/>
        </w:rPr>
        <w:t xml:space="preserve">Iepirkuma priekšmeta 1. daļa - </w:t>
      </w:r>
      <w:r w:rsidR="001F1327" w:rsidRPr="00966327">
        <w:rPr>
          <w:rFonts w:ascii="Times New Roman" w:hAnsi="Times New Roman"/>
          <w:bCs/>
          <w:sz w:val="24"/>
          <w:szCs w:val="24"/>
        </w:rPr>
        <w:t>Ukrainas civiliedzīvotāju izmitināšanas pakalpojuma nodrošināšana Talsu novadā</w:t>
      </w:r>
      <w:r w:rsidR="00966327">
        <w:rPr>
          <w:rFonts w:ascii="Times New Roman" w:hAnsi="Times New Roman" w:cs="Times New Roman"/>
          <w:sz w:val="24"/>
          <w:szCs w:val="24"/>
        </w:rPr>
        <w:t>;</w:t>
      </w:r>
    </w:p>
    <w:p w14:paraId="6772F754" w14:textId="5FFAD9DA" w:rsidR="00966327" w:rsidRPr="00966327" w:rsidRDefault="00AF7BAF" w:rsidP="00966327">
      <w:pPr>
        <w:pStyle w:val="Sarakstarindkopa"/>
        <w:numPr>
          <w:ilvl w:val="2"/>
          <w:numId w:val="1"/>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Iepirkuma priekšmeta 2. daļa - </w:t>
      </w:r>
      <w:r w:rsidR="00966327" w:rsidRPr="00966327">
        <w:rPr>
          <w:rFonts w:ascii="Times New Roman" w:hAnsi="Times New Roman" w:cs="Times New Roman"/>
          <w:sz w:val="24"/>
          <w:szCs w:val="24"/>
        </w:rPr>
        <w:t>Ukrainas civiliedzīvotāju ēdināšanas pakalpojuma nodrošināšana Talsu novadā</w:t>
      </w:r>
      <w:r w:rsidR="00966327">
        <w:rPr>
          <w:rFonts w:ascii="Times New Roman" w:hAnsi="Times New Roman" w:cs="Times New Roman"/>
          <w:sz w:val="24"/>
          <w:szCs w:val="24"/>
        </w:rPr>
        <w:t>.</w:t>
      </w:r>
    </w:p>
    <w:p w14:paraId="299F3A37" w14:textId="77777777" w:rsidR="00D74BD4" w:rsidRPr="00D74BD4" w:rsidRDefault="00C5224A" w:rsidP="00D74BD4">
      <w:pPr>
        <w:pStyle w:val="Sarakstarindkopa"/>
        <w:numPr>
          <w:ilvl w:val="1"/>
          <w:numId w:val="1"/>
        </w:numPr>
        <w:spacing w:after="0" w:line="240" w:lineRule="auto"/>
        <w:ind w:hanging="436"/>
        <w:jc w:val="both"/>
        <w:rPr>
          <w:rFonts w:ascii="Times New Roman" w:hAnsi="Times New Roman" w:cs="Times New Roman"/>
          <w:b/>
          <w:sz w:val="24"/>
          <w:szCs w:val="24"/>
        </w:rPr>
      </w:pPr>
      <w:r w:rsidRPr="00D74BD4">
        <w:rPr>
          <w:rFonts w:ascii="Times New Roman" w:hAnsi="Times New Roman" w:cs="Times New Roman"/>
          <w:b/>
          <w:sz w:val="24"/>
          <w:szCs w:val="24"/>
        </w:rPr>
        <w:t>Paredzamais līguma izpildes laiks</w:t>
      </w:r>
      <w:r w:rsidR="00280C07" w:rsidRPr="00D74BD4">
        <w:rPr>
          <w:rFonts w:ascii="Times New Roman" w:hAnsi="Times New Roman" w:cs="Times New Roman"/>
          <w:b/>
          <w:sz w:val="24"/>
          <w:szCs w:val="24"/>
        </w:rPr>
        <w:t xml:space="preserve">: līdz 90 </w:t>
      </w:r>
      <w:r w:rsidR="00D74BD4">
        <w:rPr>
          <w:rFonts w:ascii="Times New Roman" w:hAnsi="Times New Roman" w:cs="Times New Roman"/>
          <w:b/>
          <w:sz w:val="24"/>
          <w:szCs w:val="24"/>
        </w:rPr>
        <w:t xml:space="preserve">(deviņdesmit) </w:t>
      </w:r>
      <w:r w:rsidR="00280C07" w:rsidRPr="00D74BD4">
        <w:rPr>
          <w:rFonts w:ascii="Times New Roman" w:hAnsi="Times New Roman" w:cs="Times New Roman"/>
          <w:b/>
          <w:sz w:val="24"/>
          <w:szCs w:val="24"/>
        </w:rPr>
        <w:t>dienām</w:t>
      </w:r>
      <w:r w:rsidR="00280C07" w:rsidRPr="00D74BD4">
        <w:rPr>
          <w:rFonts w:ascii="Times New Roman" w:hAnsi="Times New Roman" w:cs="Times New Roman"/>
          <w:sz w:val="24"/>
          <w:szCs w:val="24"/>
        </w:rPr>
        <w:t xml:space="preserve"> no līguma noslēgšanas brīža</w:t>
      </w:r>
      <w:r w:rsidR="00667C09" w:rsidRPr="00D74BD4">
        <w:rPr>
          <w:rFonts w:ascii="Times New Roman" w:hAnsi="Times New Roman" w:cs="Times New Roman"/>
          <w:sz w:val="24"/>
          <w:szCs w:val="24"/>
        </w:rPr>
        <w:t>.</w:t>
      </w:r>
    </w:p>
    <w:p w14:paraId="1EDA0674" w14:textId="77777777" w:rsidR="00D74BD4" w:rsidRPr="00D74BD4" w:rsidRDefault="00F16B19" w:rsidP="00D74BD4">
      <w:pPr>
        <w:pStyle w:val="Sarakstarindkopa"/>
        <w:numPr>
          <w:ilvl w:val="1"/>
          <w:numId w:val="1"/>
        </w:numPr>
        <w:spacing w:after="0" w:line="240" w:lineRule="auto"/>
        <w:ind w:hanging="436"/>
        <w:jc w:val="both"/>
        <w:rPr>
          <w:rFonts w:ascii="Times New Roman" w:hAnsi="Times New Roman" w:cs="Times New Roman"/>
          <w:b/>
          <w:sz w:val="24"/>
          <w:szCs w:val="24"/>
        </w:rPr>
      </w:pPr>
      <w:r w:rsidRPr="00D74BD4">
        <w:rPr>
          <w:rFonts w:ascii="Times New Roman" w:hAnsi="Times New Roman" w:cs="Times New Roman"/>
          <w:b/>
          <w:color w:val="000000" w:themeColor="text1"/>
          <w:sz w:val="24"/>
          <w:szCs w:val="24"/>
        </w:rPr>
        <w:t>Līguma izpildes vieta</w:t>
      </w:r>
      <w:r w:rsidR="000F25D1" w:rsidRPr="00D74BD4">
        <w:rPr>
          <w:rFonts w:ascii="Times New Roman" w:hAnsi="Times New Roman" w:cs="Times New Roman"/>
          <w:b/>
          <w:color w:val="000000" w:themeColor="text1"/>
          <w:sz w:val="24"/>
          <w:szCs w:val="24"/>
        </w:rPr>
        <w:t>:</w:t>
      </w:r>
      <w:r w:rsidR="00D74BD4">
        <w:rPr>
          <w:rFonts w:ascii="Times New Roman" w:hAnsi="Times New Roman" w:cs="Times New Roman"/>
          <w:color w:val="000000" w:themeColor="text1"/>
          <w:sz w:val="24"/>
          <w:szCs w:val="24"/>
        </w:rPr>
        <w:t xml:space="preserve"> Talsu novada administratīvā teritorija.</w:t>
      </w:r>
    </w:p>
    <w:p w14:paraId="175B9442" w14:textId="77777777" w:rsidR="009324FC" w:rsidRDefault="00D74BD4" w:rsidP="009324FC">
      <w:pPr>
        <w:pStyle w:val="Sarakstarindkopa"/>
        <w:numPr>
          <w:ilvl w:val="1"/>
          <w:numId w:val="1"/>
        </w:numPr>
        <w:spacing w:after="0" w:line="240" w:lineRule="auto"/>
        <w:ind w:hanging="436"/>
        <w:jc w:val="both"/>
        <w:rPr>
          <w:rFonts w:ascii="Times New Roman" w:hAnsi="Times New Roman" w:cs="Times New Roman"/>
          <w:sz w:val="24"/>
          <w:szCs w:val="24"/>
        </w:rPr>
      </w:pPr>
      <w:r w:rsidRPr="00D74BD4">
        <w:rPr>
          <w:rFonts w:ascii="Times New Roman" w:hAnsi="Times New Roman" w:cs="Times New Roman"/>
          <w:sz w:val="24"/>
          <w:szCs w:val="24"/>
        </w:rPr>
        <w:t>Līgums ar šīs cenu aptaujas uzvarētāju tiks noslēgts nekavējoties pēc uzvarētāja noteikšanas.</w:t>
      </w:r>
    </w:p>
    <w:p w14:paraId="074DC091" w14:textId="77777777" w:rsidR="009324FC" w:rsidRDefault="009324FC" w:rsidP="009324FC">
      <w:pPr>
        <w:pStyle w:val="Sarakstarindkopa"/>
        <w:numPr>
          <w:ilvl w:val="1"/>
          <w:numId w:val="1"/>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Cenu aptauja tiek veikta p</w:t>
      </w:r>
      <w:r w:rsidRPr="009324FC">
        <w:rPr>
          <w:rFonts w:ascii="Times New Roman" w:hAnsi="Times New Roman" w:cs="Times New Roman"/>
          <w:sz w:val="24"/>
          <w:szCs w:val="24"/>
        </w:rPr>
        <w:t>amatojoties uz:</w:t>
      </w:r>
    </w:p>
    <w:p w14:paraId="5A4482AB" w14:textId="243E23FE" w:rsidR="009324FC" w:rsidRDefault="009324FC" w:rsidP="009324FC">
      <w:pPr>
        <w:pStyle w:val="Sarakstarindkopa"/>
        <w:numPr>
          <w:ilvl w:val="2"/>
          <w:numId w:val="1"/>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l</w:t>
      </w:r>
      <w:r w:rsidRPr="009324FC">
        <w:rPr>
          <w:rFonts w:ascii="Times New Roman" w:hAnsi="Times New Roman" w:cs="Times New Roman"/>
          <w:sz w:val="24"/>
          <w:szCs w:val="24"/>
        </w:rPr>
        <w:t>ikuma “Par pašvaldībām” 12.pantu, 21.panta pirmās daļas 27.punktu, 41.panta pirmās daļas 4.</w:t>
      </w:r>
      <w:r>
        <w:rPr>
          <w:rFonts w:ascii="Times New Roman" w:hAnsi="Times New Roman" w:cs="Times New Roman"/>
          <w:sz w:val="24"/>
          <w:szCs w:val="24"/>
        </w:rPr>
        <w:t xml:space="preserve"> punktu un 42. panta pirmo daļu</w:t>
      </w:r>
      <w:r w:rsidRPr="009324FC">
        <w:rPr>
          <w:rFonts w:ascii="Times New Roman" w:hAnsi="Times New Roman" w:cs="Times New Roman"/>
          <w:sz w:val="24"/>
          <w:szCs w:val="24"/>
        </w:rPr>
        <w:t>;</w:t>
      </w:r>
    </w:p>
    <w:p w14:paraId="03C5FDED" w14:textId="77777777" w:rsidR="009324FC" w:rsidRDefault="009324FC" w:rsidP="009324FC">
      <w:pPr>
        <w:pStyle w:val="Sarakstarindkopa"/>
        <w:numPr>
          <w:ilvl w:val="2"/>
          <w:numId w:val="1"/>
        </w:numPr>
        <w:spacing w:after="0" w:line="240" w:lineRule="auto"/>
        <w:ind w:left="1276"/>
        <w:jc w:val="both"/>
        <w:rPr>
          <w:rFonts w:ascii="Times New Roman" w:hAnsi="Times New Roman" w:cs="Times New Roman"/>
          <w:sz w:val="24"/>
          <w:szCs w:val="24"/>
        </w:rPr>
      </w:pPr>
      <w:r w:rsidRPr="009324FC">
        <w:rPr>
          <w:rFonts w:ascii="Times New Roman" w:hAnsi="Times New Roman" w:cs="Times New Roman"/>
          <w:sz w:val="24"/>
          <w:szCs w:val="24"/>
        </w:rPr>
        <w:t>Ukrainas civiliedzīvotā</w:t>
      </w:r>
      <w:r>
        <w:rPr>
          <w:rFonts w:ascii="Times New Roman" w:hAnsi="Times New Roman" w:cs="Times New Roman"/>
          <w:sz w:val="24"/>
          <w:szCs w:val="24"/>
        </w:rPr>
        <w:t>ju atbalsta likuma 13. pantu;</w:t>
      </w:r>
    </w:p>
    <w:p w14:paraId="3B88E74C" w14:textId="582D25E9" w:rsidR="009324FC" w:rsidRPr="009324FC" w:rsidRDefault="009324FC" w:rsidP="009324FC">
      <w:pPr>
        <w:pStyle w:val="Sarakstarindkopa"/>
        <w:numPr>
          <w:ilvl w:val="2"/>
          <w:numId w:val="1"/>
        </w:numPr>
        <w:spacing w:after="0" w:line="240" w:lineRule="auto"/>
        <w:ind w:left="1276"/>
        <w:jc w:val="both"/>
        <w:rPr>
          <w:rFonts w:ascii="Times New Roman" w:hAnsi="Times New Roman" w:cs="Times New Roman"/>
          <w:sz w:val="24"/>
          <w:szCs w:val="24"/>
        </w:rPr>
      </w:pPr>
      <w:r w:rsidRPr="009324FC">
        <w:rPr>
          <w:rFonts w:ascii="Times New Roman" w:hAnsi="Times New Roman" w:cs="Times New Roman"/>
          <w:sz w:val="24"/>
          <w:szCs w:val="24"/>
        </w:rPr>
        <w:t>Ministru kabineta 2022. gada 12. marta noteikumu Nr. 168 “Noteikumi par izmitināšanas un ēdināšanas pakalpojuma nodrošināšanu Uk</w:t>
      </w:r>
      <w:r w:rsidR="00B729A7">
        <w:rPr>
          <w:rFonts w:ascii="Times New Roman" w:hAnsi="Times New Roman" w:cs="Times New Roman"/>
          <w:sz w:val="24"/>
          <w:szCs w:val="24"/>
        </w:rPr>
        <w:t xml:space="preserve">rainas civiliedzīvotājiem” 3., </w:t>
      </w:r>
      <w:r w:rsidRPr="009324FC">
        <w:rPr>
          <w:rFonts w:ascii="Times New Roman" w:hAnsi="Times New Roman" w:cs="Times New Roman"/>
          <w:sz w:val="24"/>
          <w:szCs w:val="24"/>
        </w:rPr>
        <w:t xml:space="preserve">5. </w:t>
      </w:r>
      <w:r w:rsidR="00B729A7">
        <w:rPr>
          <w:rFonts w:ascii="Times New Roman" w:hAnsi="Times New Roman" w:cs="Times New Roman"/>
          <w:sz w:val="24"/>
          <w:szCs w:val="24"/>
        </w:rPr>
        <w:t>un 7. </w:t>
      </w:r>
      <w:r w:rsidRPr="009324FC">
        <w:rPr>
          <w:rFonts w:ascii="Times New Roman" w:hAnsi="Times New Roman" w:cs="Times New Roman"/>
          <w:sz w:val="24"/>
          <w:szCs w:val="24"/>
        </w:rPr>
        <w:t>punktu;</w:t>
      </w:r>
    </w:p>
    <w:p w14:paraId="76FA9573" w14:textId="77777777" w:rsidR="00D74BD4" w:rsidRDefault="00C5224A" w:rsidP="00D74BD4">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968E5">
        <w:rPr>
          <w:rFonts w:ascii="Times New Roman" w:hAnsi="Times New Roman" w:cs="Times New Roman"/>
          <w:b/>
          <w:sz w:val="24"/>
          <w:szCs w:val="24"/>
        </w:rPr>
        <w:t>Piedāvājuma iesniegšanas vieta</w:t>
      </w:r>
      <w:r w:rsidR="00D74BD4">
        <w:rPr>
          <w:rFonts w:ascii="Times New Roman" w:hAnsi="Times New Roman" w:cs="Times New Roman"/>
          <w:b/>
          <w:sz w:val="24"/>
          <w:szCs w:val="24"/>
        </w:rPr>
        <w:t>:</w:t>
      </w:r>
    </w:p>
    <w:p w14:paraId="0B40371F" w14:textId="331C7F13" w:rsidR="00D74BD4" w:rsidRPr="00723222" w:rsidRDefault="00C5224A" w:rsidP="00D74BD4">
      <w:pPr>
        <w:pStyle w:val="Sarakstarindkopa"/>
        <w:numPr>
          <w:ilvl w:val="1"/>
          <w:numId w:val="1"/>
        </w:numPr>
        <w:spacing w:after="0" w:line="240" w:lineRule="auto"/>
        <w:ind w:hanging="436"/>
        <w:jc w:val="both"/>
        <w:rPr>
          <w:rStyle w:val="Hipersaite"/>
          <w:rFonts w:ascii="Times New Roman" w:hAnsi="Times New Roman" w:cs="Times New Roman"/>
          <w:b/>
          <w:color w:val="auto"/>
          <w:sz w:val="24"/>
          <w:szCs w:val="24"/>
          <w:u w:val="none"/>
        </w:rPr>
      </w:pPr>
      <w:r w:rsidRPr="00D74BD4">
        <w:rPr>
          <w:rFonts w:ascii="Times New Roman" w:hAnsi="Times New Roman" w:cs="Times New Roman"/>
          <w:sz w:val="24"/>
          <w:szCs w:val="24"/>
        </w:rPr>
        <w:t>Piedāvājumus var iesniegt</w:t>
      </w:r>
      <w:r w:rsidR="00F753D3" w:rsidRPr="00D74BD4">
        <w:rPr>
          <w:rFonts w:ascii="Times New Roman" w:hAnsi="Times New Roman" w:cs="Times New Roman"/>
          <w:sz w:val="24"/>
          <w:szCs w:val="24"/>
        </w:rPr>
        <w:t>,</w:t>
      </w:r>
      <w:r w:rsidR="00280C07" w:rsidRPr="00D74BD4">
        <w:rPr>
          <w:rFonts w:ascii="Times New Roman" w:hAnsi="Times New Roman" w:cs="Times New Roman"/>
          <w:sz w:val="24"/>
          <w:szCs w:val="24"/>
        </w:rPr>
        <w:t xml:space="preserve"> </w:t>
      </w:r>
      <w:r w:rsidRPr="00D74BD4">
        <w:rPr>
          <w:rFonts w:ascii="Times New Roman" w:hAnsi="Times New Roman" w:cs="Times New Roman"/>
          <w:sz w:val="24"/>
          <w:szCs w:val="24"/>
        </w:rPr>
        <w:t xml:space="preserve">nosūtot </w:t>
      </w:r>
      <w:r w:rsidR="00D74BD4">
        <w:rPr>
          <w:rFonts w:ascii="Times New Roman" w:hAnsi="Times New Roman" w:cs="Times New Roman"/>
          <w:sz w:val="24"/>
          <w:szCs w:val="24"/>
        </w:rPr>
        <w:t>tos uz</w:t>
      </w:r>
      <w:r w:rsidRPr="00D74BD4">
        <w:rPr>
          <w:rFonts w:ascii="Times New Roman" w:hAnsi="Times New Roman" w:cs="Times New Roman"/>
          <w:sz w:val="24"/>
          <w:szCs w:val="24"/>
        </w:rPr>
        <w:t xml:space="preserve"> e-pastu</w:t>
      </w:r>
      <w:r w:rsidR="000F25D1" w:rsidRPr="00D74BD4">
        <w:rPr>
          <w:rFonts w:ascii="Times New Roman" w:hAnsi="Times New Roman" w:cs="Times New Roman"/>
          <w:sz w:val="24"/>
          <w:szCs w:val="24"/>
        </w:rPr>
        <w:t xml:space="preserve">: </w:t>
      </w:r>
      <w:hyperlink r:id="rId8" w:history="1">
        <w:r w:rsidR="000F25D1" w:rsidRPr="00D74BD4">
          <w:rPr>
            <w:rStyle w:val="Hipersaite"/>
            <w:rFonts w:ascii="Times New Roman" w:hAnsi="Times New Roman" w:cs="Times New Roman"/>
            <w:sz w:val="24"/>
            <w:szCs w:val="24"/>
          </w:rPr>
          <w:t>iepirkumi@talsi.lv</w:t>
        </w:r>
      </w:hyperlink>
      <w:r w:rsidR="007408BA" w:rsidRPr="00D74BD4">
        <w:rPr>
          <w:rStyle w:val="Hipersaite"/>
          <w:rFonts w:ascii="Times New Roman" w:hAnsi="Times New Roman" w:cs="Times New Roman"/>
          <w:color w:val="auto"/>
          <w:sz w:val="24"/>
          <w:szCs w:val="24"/>
          <w:u w:val="none"/>
        </w:rPr>
        <w:t xml:space="preserve"> līdz 202</w:t>
      </w:r>
      <w:r w:rsidR="00280C07" w:rsidRPr="00D74BD4">
        <w:rPr>
          <w:rStyle w:val="Hipersaite"/>
          <w:rFonts w:ascii="Times New Roman" w:hAnsi="Times New Roman" w:cs="Times New Roman"/>
          <w:color w:val="auto"/>
          <w:sz w:val="24"/>
          <w:szCs w:val="24"/>
          <w:u w:val="none"/>
        </w:rPr>
        <w:t>2</w:t>
      </w:r>
      <w:r w:rsidR="00041482" w:rsidRPr="00D74BD4">
        <w:rPr>
          <w:rStyle w:val="Hipersaite"/>
          <w:rFonts w:ascii="Times New Roman" w:hAnsi="Times New Roman" w:cs="Times New Roman"/>
          <w:color w:val="auto"/>
          <w:sz w:val="24"/>
          <w:szCs w:val="24"/>
          <w:u w:val="none"/>
        </w:rPr>
        <w:t>.</w:t>
      </w:r>
      <w:r w:rsidR="007408BA" w:rsidRPr="00D74BD4">
        <w:rPr>
          <w:rStyle w:val="Hipersaite"/>
          <w:rFonts w:ascii="Times New Roman" w:hAnsi="Times New Roman" w:cs="Times New Roman"/>
          <w:color w:val="auto"/>
          <w:sz w:val="24"/>
          <w:szCs w:val="24"/>
          <w:u w:val="none"/>
        </w:rPr>
        <w:t xml:space="preserve"> </w:t>
      </w:r>
      <w:r w:rsidR="00041482" w:rsidRPr="00D74BD4">
        <w:rPr>
          <w:rStyle w:val="Hipersaite"/>
          <w:rFonts w:ascii="Times New Roman" w:hAnsi="Times New Roman" w:cs="Times New Roman"/>
          <w:color w:val="auto"/>
          <w:sz w:val="24"/>
          <w:szCs w:val="24"/>
          <w:u w:val="none"/>
        </w:rPr>
        <w:t xml:space="preserve">gada </w:t>
      </w:r>
      <w:r w:rsidR="00723222" w:rsidRPr="00723222">
        <w:rPr>
          <w:rStyle w:val="Hipersaite"/>
          <w:rFonts w:ascii="Times New Roman" w:hAnsi="Times New Roman" w:cs="Times New Roman"/>
          <w:color w:val="auto"/>
          <w:sz w:val="24"/>
          <w:szCs w:val="24"/>
          <w:u w:val="none"/>
        </w:rPr>
        <w:t>6</w:t>
      </w:r>
      <w:r w:rsidR="00D74BD4" w:rsidRPr="00723222">
        <w:rPr>
          <w:rStyle w:val="Hipersaite"/>
          <w:rFonts w:ascii="Times New Roman" w:hAnsi="Times New Roman" w:cs="Times New Roman"/>
          <w:color w:val="auto"/>
          <w:sz w:val="24"/>
          <w:szCs w:val="24"/>
          <w:u w:val="none"/>
        </w:rPr>
        <w:t>. aprīlim</w:t>
      </w:r>
      <w:r w:rsidR="00EC0925" w:rsidRPr="00723222">
        <w:rPr>
          <w:rStyle w:val="Hipersaite"/>
          <w:rFonts w:ascii="Times New Roman" w:hAnsi="Times New Roman" w:cs="Times New Roman"/>
          <w:color w:val="auto"/>
          <w:sz w:val="24"/>
          <w:szCs w:val="24"/>
          <w:u w:val="none"/>
        </w:rPr>
        <w:t xml:space="preserve"> </w:t>
      </w:r>
      <w:r w:rsidR="00041482" w:rsidRPr="00723222">
        <w:rPr>
          <w:rStyle w:val="Hipersaite"/>
          <w:rFonts w:ascii="Times New Roman" w:hAnsi="Times New Roman" w:cs="Times New Roman"/>
          <w:color w:val="auto"/>
          <w:sz w:val="24"/>
          <w:szCs w:val="24"/>
          <w:u w:val="none"/>
        </w:rPr>
        <w:t>plkst.</w:t>
      </w:r>
      <w:r w:rsidR="00D74BD4" w:rsidRPr="00723222">
        <w:rPr>
          <w:rStyle w:val="Hipersaite"/>
          <w:rFonts w:ascii="Times New Roman" w:hAnsi="Times New Roman" w:cs="Times New Roman"/>
          <w:color w:val="auto"/>
          <w:sz w:val="24"/>
          <w:szCs w:val="24"/>
          <w:u w:val="none"/>
        </w:rPr>
        <w:t>:</w:t>
      </w:r>
      <w:r w:rsidR="007408BA" w:rsidRPr="00723222">
        <w:rPr>
          <w:rStyle w:val="Hipersaite"/>
          <w:rFonts w:ascii="Times New Roman" w:hAnsi="Times New Roman" w:cs="Times New Roman"/>
          <w:color w:val="auto"/>
          <w:sz w:val="24"/>
          <w:szCs w:val="24"/>
          <w:u w:val="none"/>
        </w:rPr>
        <w:t xml:space="preserve"> </w:t>
      </w:r>
      <w:r w:rsidR="00041482" w:rsidRPr="00723222">
        <w:rPr>
          <w:rStyle w:val="Hipersaite"/>
          <w:rFonts w:ascii="Times New Roman" w:hAnsi="Times New Roman" w:cs="Times New Roman"/>
          <w:color w:val="auto"/>
          <w:sz w:val="24"/>
          <w:szCs w:val="24"/>
          <w:u w:val="none"/>
        </w:rPr>
        <w:t>1</w:t>
      </w:r>
      <w:r w:rsidR="00723222" w:rsidRPr="00723222">
        <w:rPr>
          <w:rStyle w:val="Hipersaite"/>
          <w:rFonts w:ascii="Times New Roman" w:hAnsi="Times New Roman" w:cs="Times New Roman"/>
          <w:color w:val="auto"/>
          <w:sz w:val="24"/>
          <w:szCs w:val="24"/>
          <w:u w:val="none"/>
        </w:rPr>
        <w:t>0</w:t>
      </w:r>
      <w:r w:rsidR="00D74BD4" w:rsidRPr="00723222">
        <w:rPr>
          <w:rStyle w:val="Hipersaite"/>
          <w:rFonts w:ascii="Times New Roman" w:hAnsi="Times New Roman" w:cs="Times New Roman"/>
          <w:color w:val="auto"/>
          <w:sz w:val="24"/>
          <w:szCs w:val="24"/>
          <w:u w:val="none"/>
        </w:rPr>
        <w:t>:</w:t>
      </w:r>
      <w:r w:rsidR="00041482" w:rsidRPr="00723222">
        <w:rPr>
          <w:rStyle w:val="Hipersaite"/>
          <w:rFonts w:ascii="Times New Roman" w:hAnsi="Times New Roman" w:cs="Times New Roman"/>
          <w:color w:val="auto"/>
          <w:sz w:val="24"/>
          <w:szCs w:val="24"/>
          <w:u w:val="none"/>
        </w:rPr>
        <w:t>00</w:t>
      </w:r>
      <w:r w:rsidR="00B60C36" w:rsidRPr="00723222">
        <w:rPr>
          <w:rStyle w:val="Hipersaite"/>
          <w:rFonts w:ascii="Times New Roman" w:hAnsi="Times New Roman" w:cs="Times New Roman"/>
          <w:color w:val="auto"/>
          <w:sz w:val="24"/>
          <w:szCs w:val="24"/>
          <w:u w:val="none"/>
        </w:rPr>
        <w:t>.</w:t>
      </w:r>
    </w:p>
    <w:p w14:paraId="4345D8A7" w14:textId="3F01565F" w:rsidR="00D74BD4" w:rsidRPr="00D74BD4" w:rsidRDefault="00F753D3" w:rsidP="00D74BD4">
      <w:pPr>
        <w:pStyle w:val="Sarakstarindkopa"/>
        <w:numPr>
          <w:ilvl w:val="1"/>
          <w:numId w:val="1"/>
        </w:numPr>
        <w:spacing w:after="0" w:line="240" w:lineRule="auto"/>
        <w:ind w:hanging="436"/>
        <w:jc w:val="both"/>
        <w:rPr>
          <w:rFonts w:ascii="Times New Roman" w:hAnsi="Times New Roman" w:cs="Times New Roman"/>
          <w:b/>
          <w:sz w:val="24"/>
          <w:szCs w:val="24"/>
        </w:rPr>
      </w:pPr>
      <w:r w:rsidRPr="00D74BD4">
        <w:rPr>
          <w:rFonts w:ascii="Times New Roman" w:hAnsi="Times New Roman" w:cs="Times New Roman"/>
          <w:sz w:val="24"/>
          <w:szCs w:val="24"/>
        </w:rPr>
        <w:t>K</w:t>
      </w:r>
      <w:r w:rsidR="000113EB" w:rsidRPr="00D74BD4">
        <w:rPr>
          <w:rFonts w:ascii="Times New Roman" w:hAnsi="Times New Roman" w:cs="Times New Roman"/>
          <w:sz w:val="24"/>
          <w:szCs w:val="24"/>
        </w:rPr>
        <w:t>ontaktpersona</w:t>
      </w:r>
      <w:r w:rsidR="00DC1D63" w:rsidRPr="00D74BD4">
        <w:rPr>
          <w:rFonts w:ascii="Times New Roman" w:hAnsi="Times New Roman" w:cs="Times New Roman"/>
          <w:sz w:val="24"/>
          <w:szCs w:val="24"/>
        </w:rPr>
        <w:t xml:space="preserve">: Talsu novada pašvaldības </w:t>
      </w:r>
      <w:r w:rsidR="000968E5" w:rsidRPr="00D74BD4">
        <w:rPr>
          <w:rFonts w:ascii="Times New Roman" w:hAnsi="Times New Roman" w:cs="Times New Roman"/>
          <w:sz w:val="24"/>
          <w:szCs w:val="24"/>
        </w:rPr>
        <w:t xml:space="preserve">Saimnieciskā nodrošinājuma nodaļas </w:t>
      </w:r>
      <w:r w:rsidR="00280C07" w:rsidRPr="00D74BD4">
        <w:rPr>
          <w:rFonts w:ascii="Times New Roman" w:hAnsi="Times New Roman" w:cs="Times New Roman"/>
          <w:sz w:val="24"/>
          <w:szCs w:val="24"/>
        </w:rPr>
        <w:t xml:space="preserve">Ēku pārvaldības </w:t>
      </w:r>
      <w:r w:rsidR="00723222">
        <w:rPr>
          <w:rFonts w:ascii="Times New Roman" w:hAnsi="Times New Roman" w:cs="Times New Roman"/>
          <w:sz w:val="24"/>
          <w:szCs w:val="24"/>
        </w:rPr>
        <w:t xml:space="preserve">daļas </w:t>
      </w:r>
      <w:r w:rsidR="000968E5" w:rsidRPr="00D74BD4">
        <w:rPr>
          <w:rFonts w:ascii="Times New Roman" w:hAnsi="Times New Roman" w:cs="Times New Roman"/>
          <w:sz w:val="24"/>
          <w:szCs w:val="24"/>
        </w:rPr>
        <w:t>vadītāja Jolanta Ivanova, tālrunis 28319551</w:t>
      </w:r>
      <w:r w:rsidR="00966327">
        <w:rPr>
          <w:rFonts w:ascii="Times New Roman" w:hAnsi="Times New Roman" w:cs="Times New Roman"/>
          <w:sz w:val="24"/>
          <w:szCs w:val="24"/>
        </w:rPr>
        <w:t xml:space="preserve">, e-pasts: </w:t>
      </w:r>
      <w:hyperlink r:id="rId9" w:history="1">
        <w:r w:rsidR="00966327" w:rsidRPr="00423057">
          <w:rPr>
            <w:rStyle w:val="Hipersaite"/>
            <w:rFonts w:ascii="Times New Roman" w:hAnsi="Times New Roman" w:cs="Times New Roman"/>
            <w:sz w:val="24"/>
            <w:szCs w:val="24"/>
          </w:rPr>
          <w:t>jolanta.ivanova@talsi.lv</w:t>
        </w:r>
      </w:hyperlink>
      <w:r w:rsidRPr="00D74BD4">
        <w:rPr>
          <w:rFonts w:ascii="Times New Roman" w:hAnsi="Times New Roman" w:cs="Times New Roman"/>
          <w:sz w:val="24"/>
          <w:szCs w:val="24"/>
        </w:rPr>
        <w:t>.</w:t>
      </w:r>
      <w:r w:rsidR="00966327">
        <w:rPr>
          <w:rFonts w:ascii="Times New Roman" w:hAnsi="Times New Roman" w:cs="Times New Roman"/>
          <w:sz w:val="24"/>
          <w:szCs w:val="24"/>
        </w:rPr>
        <w:t xml:space="preserve"> </w:t>
      </w:r>
    </w:p>
    <w:p w14:paraId="5EC1BDAC" w14:textId="77777777" w:rsidR="00D74BD4" w:rsidRPr="00D74BD4" w:rsidRDefault="00D74BD4" w:rsidP="00D74BD4">
      <w:pPr>
        <w:pStyle w:val="Sarakstarindkopa"/>
        <w:numPr>
          <w:ilvl w:val="1"/>
          <w:numId w:val="1"/>
        </w:numPr>
        <w:spacing w:after="0" w:line="240" w:lineRule="auto"/>
        <w:ind w:hanging="436"/>
        <w:jc w:val="both"/>
        <w:rPr>
          <w:rFonts w:ascii="Times New Roman" w:hAnsi="Times New Roman" w:cs="Times New Roman"/>
          <w:sz w:val="24"/>
          <w:szCs w:val="24"/>
        </w:rPr>
      </w:pPr>
      <w:r w:rsidRPr="00D74BD4">
        <w:rPr>
          <w:rFonts w:ascii="Times New Roman" w:hAnsi="Times New Roman" w:cs="Times New Roman"/>
          <w:sz w:val="24"/>
          <w:szCs w:val="24"/>
        </w:rPr>
        <w:t>Pasūtītājs un ieinteresētais Pretendents ar informāciju apmainās rakstiski. Mutvārdos sniegtā informācija iepirkuma ietvaros nav saistoša.</w:t>
      </w:r>
    </w:p>
    <w:p w14:paraId="563C55CF" w14:textId="2BE3E45E" w:rsidR="00381488" w:rsidRPr="00D74BD4" w:rsidRDefault="00D74BD4" w:rsidP="00D74BD4">
      <w:pPr>
        <w:pStyle w:val="Sarakstarindkopa"/>
        <w:numPr>
          <w:ilvl w:val="1"/>
          <w:numId w:val="1"/>
        </w:numPr>
        <w:spacing w:after="0" w:line="240" w:lineRule="auto"/>
        <w:ind w:hanging="436"/>
        <w:jc w:val="both"/>
        <w:rPr>
          <w:rFonts w:ascii="Times New Roman" w:hAnsi="Times New Roman" w:cs="Times New Roman"/>
          <w:sz w:val="24"/>
          <w:szCs w:val="24"/>
        </w:rPr>
      </w:pPr>
      <w:r w:rsidRPr="00D74BD4">
        <w:rPr>
          <w:rFonts w:ascii="Times New Roman" w:hAnsi="Times New Roman" w:cs="Times New Roman"/>
          <w:sz w:val="24"/>
          <w:szCs w:val="24"/>
        </w:rPr>
        <w:t>Iesūtot piedāvājumu pretendentiem obligāti jānorāda: Pieteikums cenu aptaujai TNPz 2022/</w:t>
      </w:r>
      <w:r w:rsidR="00307CC6">
        <w:rPr>
          <w:rFonts w:ascii="Times New Roman" w:hAnsi="Times New Roman" w:cs="Times New Roman"/>
          <w:sz w:val="24"/>
          <w:szCs w:val="24"/>
        </w:rPr>
        <w:t>48</w:t>
      </w:r>
      <w:r>
        <w:rPr>
          <w:rFonts w:ascii="Times New Roman" w:hAnsi="Times New Roman" w:cs="Times New Roman"/>
          <w:sz w:val="24"/>
          <w:szCs w:val="24"/>
        </w:rPr>
        <w:t>.</w:t>
      </w:r>
    </w:p>
    <w:p w14:paraId="7E4A3874" w14:textId="3ADE2195" w:rsidR="00D74BD4" w:rsidRPr="00D74BD4" w:rsidRDefault="009324FC" w:rsidP="001F1327">
      <w:pPr>
        <w:pStyle w:val="Sarakstarindkopa"/>
        <w:numPr>
          <w:ilvl w:val="0"/>
          <w:numId w:val="1"/>
        </w:numPr>
        <w:spacing w:after="0" w:line="240" w:lineRule="auto"/>
        <w:ind w:left="426" w:hanging="426"/>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1975168C" w14:textId="77777777" w:rsidR="000E40E1" w:rsidRDefault="00D74BD4" w:rsidP="000E40E1">
      <w:pPr>
        <w:pStyle w:val="Sarakstarindkopa"/>
        <w:numPr>
          <w:ilvl w:val="1"/>
          <w:numId w:val="1"/>
        </w:numPr>
        <w:spacing w:after="0" w:line="240" w:lineRule="auto"/>
        <w:ind w:hanging="436"/>
        <w:jc w:val="both"/>
        <w:rPr>
          <w:rFonts w:ascii="Times New Roman" w:hAnsi="Times New Roman" w:cs="Times New Roman"/>
          <w:sz w:val="24"/>
          <w:szCs w:val="24"/>
        </w:rPr>
      </w:pPr>
      <w:r w:rsidRPr="00D74BD4">
        <w:rPr>
          <w:rFonts w:ascii="Times New Roman" w:hAnsi="Times New Roman" w:cs="Times New Roman"/>
          <w:sz w:val="24"/>
          <w:szCs w:val="24"/>
        </w:rPr>
        <w:t xml:space="preserve">Pretendents (t. sk. apakšuzņēmēji un katrs piegādātāju apvienības dalībnieks) ir reģistrēts atbilstoši normatīvo aktu prasībām. </w:t>
      </w:r>
      <w:r w:rsidR="00032B21" w:rsidRPr="00032B21">
        <w:rPr>
          <w:rFonts w:ascii="Times New Roman" w:hAnsi="Times New Roman" w:cs="Times New Roman"/>
          <w:sz w:val="24"/>
          <w:szCs w:val="24"/>
        </w:rPr>
        <w:t>Latvijā reģistrēta pretendenta atbilstību minētajai prasībai Pasūtītājs pārbaudīs Uzņēmumu reģistra mājas lapā internetā.</w:t>
      </w:r>
    </w:p>
    <w:p w14:paraId="616EE00D" w14:textId="3905E3EA" w:rsidR="00AF7BAF" w:rsidRPr="00A5183F" w:rsidRDefault="000E40E1" w:rsidP="00AF7BAF">
      <w:pPr>
        <w:pStyle w:val="Sarakstarindkopa"/>
        <w:numPr>
          <w:ilvl w:val="1"/>
          <w:numId w:val="1"/>
        </w:numPr>
        <w:spacing w:after="0" w:line="240" w:lineRule="auto"/>
        <w:ind w:hanging="436"/>
        <w:jc w:val="both"/>
        <w:rPr>
          <w:rFonts w:ascii="Times New Roman" w:hAnsi="Times New Roman" w:cs="Times New Roman"/>
          <w:sz w:val="24"/>
          <w:szCs w:val="24"/>
        </w:rPr>
      </w:pPr>
      <w:r w:rsidRPr="000E40E1">
        <w:rPr>
          <w:rFonts w:ascii="Times New Roman" w:hAnsi="Times New Roman" w:cs="Times New Roman"/>
          <w:sz w:val="24"/>
          <w:szCs w:val="24"/>
        </w:rPr>
        <w:t xml:space="preserve">Attiecībā uz iepirkuma priekšmeta 2. daļu Pretendentam ir jābūt tiesīgs darboties pārtikas apritē saskaņā ar normatīvajiem aktiem. Eiropas Savienības dalībvalstī reģistrētiem pretendentiem jābūt atzītiem vai reģistrētiem reģistrācijas valstī esošās pārtikas aprites </w:t>
      </w:r>
      <w:r w:rsidRPr="00A5183F">
        <w:rPr>
          <w:rFonts w:ascii="Times New Roman" w:hAnsi="Times New Roman" w:cs="Times New Roman"/>
          <w:sz w:val="24"/>
          <w:szCs w:val="24"/>
        </w:rPr>
        <w:t xml:space="preserve">uzraudzības institūcijā. Informāciju par Latvijā reģistrētu Pretendentu Pasūtītājs pārbaudīs Pārtikas un Veterināra dienesta mājas lapā </w:t>
      </w:r>
      <w:hyperlink r:id="rId10" w:history="1">
        <w:r w:rsidR="00AF7BAF" w:rsidRPr="00A5183F">
          <w:rPr>
            <w:rStyle w:val="Hipersaite"/>
            <w:rFonts w:ascii="Times New Roman" w:hAnsi="Times New Roman" w:cs="Times New Roman"/>
            <w:sz w:val="24"/>
            <w:szCs w:val="24"/>
          </w:rPr>
          <w:t>www.pvd.gov.lv</w:t>
        </w:r>
      </w:hyperlink>
      <w:r w:rsidRPr="00A5183F">
        <w:rPr>
          <w:rFonts w:ascii="Times New Roman" w:hAnsi="Times New Roman" w:cs="Times New Roman"/>
          <w:sz w:val="24"/>
          <w:szCs w:val="24"/>
        </w:rPr>
        <w:t>.</w:t>
      </w:r>
    </w:p>
    <w:p w14:paraId="5D27861B" w14:textId="050E97B9" w:rsidR="000E40E1" w:rsidRPr="00A5183F" w:rsidRDefault="000E40E1" w:rsidP="00A5183F">
      <w:pPr>
        <w:pStyle w:val="Sarakstarindkopa"/>
        <w:numPr>
          <w:ilvl w:val="1"/>
          <w:numId w:val="1"/>
        </w:numPr>
        <w:spacing w:after="0" w:line="240" w:lineRule="auto"/>
        <w:ind w:hanging="436"/>
        <w:jc w:val="both"/>
        <w:rPr>
          <w:rFonts w:ascii="Times New Roman" w:hAnsi="Times New Roman" w:cs="Times New Roman"/>
          <w:sz w:val="24"/>
          <w:szCs w:val="24"/>
        </w:rPr>
      </w:pPr>
      <w:r w:rsidRPr="00A5183F">
        <w:rPr>
          <w:rFonts w:ascii="Times New Roman" w:eastAsia="Times New Roman" w:hAnsi="Times New Roman" w:cs="Times New Roman"/>
          <w:kern w:val="28"/>
          <w:sz w:val="24"/>
          <w:szCs w:val="24"/>
          <w:lang w:eastAsia="lv-LV"/>
        </w:rPr>
        <w:t xml:space="preserve">Pretendentam </w:t>
      </w:r>
      <w:r w:rsidR="00A5183F" w:rsidRPr="00A5183F">
        <w:rPr>
          <w:rFonts w:ascii="Times New Roman" w:eastAsia="Times New Roman" w:hAnsi="Times New Roman" w:cs="Times New Roman"/>
          <w:kern w:val="28"/>
          <w:sz w:val="24"/>
          <w:szCs w:val="24"/>
          <w:lang w:eastAsia="lv-LV"/>
        </w:rPr>
        <w:t>iepirkuma priekšmeta 2. daļā ir</w:t>
      </w:r>
      <w:r w:rsidRPr="00A5183F">
        <w:rPr>
          <w:rFonts w:ascii="Times New Roman" w:eastAsia="Times New Roman" w:hAnsi="Times New Roman" w:cs="Times New Roman"/>
          <w:kern w:val="28"/>
          <w:sz w:val="24"/>
          <w:szCs w:val="24"/>
          <w:lang w:eastAsia="lv-LV"/>
        </w:rPr>
        <w:t xml:space="preserve"> pieredze iepriekšējo 3 (tr</w:t>
      </w:r>
      <w:r w:rsidR="00302BAC">
        <w:rPr>
          <w:rFonts w:ascii="Times New Roman" w:eastAsia="Times New Roman" w:hAnsi="Times New Roman" w:cs="Times New Roman"/>
          <w:kern w:val="28"/>
          <w:sz w:val="24"/>
          <w:szCs w:val="24"/>
          <w:lang w:eastAsia="lv-LV"/>
        </w:rPr>
        <w:t>īs</w:t>
      </w:r>
      <w:r w:rsidRPr="00A5183F">
        <w:rPr>
          <w:rFonts w:ascii="Times New Roman" w:eastAsia="Times New Roman" w:hAnsi="Times New Roman" w:cs="Times New Roman"/>
          <w:kern w:val="28"/>
          <w:sz w:val="24"/>
          <w:szCs w:val="24"/>
          <w:lang w:eastAsia="lv-LV"/>
        </w:rPr>
        <w:t>) gadu laikā  (201</w:t>
      </w:r>
      <w:r w:rsidR="00A5183F">
        <w:rPr>
          <w:rFonts w:ascii="Times New Roman" w:eastAsia="Times New Roman" w:hAnsi="Times New Roman" w:cs="Times New Roman"/>
          <w:kern w:val="28"/>
          <w:sz w:val="24"/>
          <w:szCs w:val="24"/>
          <w:lang w:eastAsia="lv-LV"/>
        </w:rPr>
        <w:t>9</w:t>
      </w:r>
      <w:r w:rsidRPr="00A5183F">
        <w:rPr>
          <w:rFonts w:ascii="Times New Roman" w:eastAsia="Times New Roman" w:hAnsi="Times New Roman" w:cs="Times New Roman"/>
          <w:kern w:val="28"/>
          <w:sz w:val="24"/>
          <w:szCs w:val="24"/>
          <w:lang w:eastAsia="lv-LV"/>
        </w:rPr>
        <w:t>., 20</w:t>
      </w:r>
      <w:r w:rsidR="00A5183F">
        <w:rPr>
          <w:rFonts w:ascii="Times New Roman" w:eastAsia="Times New Roman" w:hAnsi="Times New Roman" w:cs="Times New Roman"/>
          <w:kern w:val="28"/>
          <w:sz w:val="24"/>
          <w:szCs w:val="24"/>
          <w:lang w:eastAsia="lv-LV"/>
        </w:rPr>
        <w:t>20</w:t>
      </w:r>
      <w:r w:rsidRPr="00A5183F">
        <w:rPr>
          <w:rFonts w:ascii="Times New Roman" w:eastAsia="Times New Roman" w:hAnsi="Times New Roman" w:cs="Times New Roman"/>
          <w:kern w:val="28"/>
          <w:sz w:val="24"/>
          <w:szCs w:val="24"/>
          <w:lang w:eastAsia="lv-LV"/>
        </w:rPr>
        <w:t>., 202</w:t>
      </w:r>
      <w:r w:rsidR="00A5183F">
        <w:rPr>
          <w:rFonts w:ascii="Times New Roman" w:eastAsia="Times New Roman" w:hAnsi="Times New Roman" w:cs="Times New Roman"/>
          <w:kern w:val="28"/>
          <w:sz w:val="24"/>
          <w:szCs w:val="24"/>
          <w:lang w:eastAsia="lv-LV"/>
        </w:rPr>
        <w:t>1</w:t>
      </w:r>
      <w:r w:rsidRPr="00A5183F">
        <w:rPr>
          <w:rFonts w:ascii="Times New Roman" w:eastAsia="Times New Roman" w:hAnsi="Times New Roman" w:cs="Times New Roman"/>
          <w:kern w:val="28"/>
          <w:sz w:val="24"/>
          <w:szCs w:val="24"/>
          <w:lang w:eastAsia="lv-LV"/>
        </w:rPr>
        <w:t>. gadā vai 202</w:t>
      </w:r>
      <w:r w:rsidR="00A5183F">
        <w:rPr>
          <w:rFonts w:ascii="Times New Roman" w:eastAsia="Times New Roman" w:hAnsi="Times New Roman" w:cs="Times New Roman"/>
          <w:kern w:val="28"/>
          <w:sz w:val="24"/>
          <w:szCs w:val="24"/>
          <w:lang w:eastAsia="lv-LV"/>
        </w:rPr>
        <w:t>2</w:t>
      </w:r>
      <w:r w:rsidRPr="00A5183F">
        <w:rPr>
          <w:rFonts w:ascii="Times New Roman" w:eastAsia="Times New Roman" w:hAnsi="Times New Roman" w:cs="Times New Roman"/>
          <w:kern w:val="28"/>
          <w:sz w:val="24"/>
          <w:szCs w:val="24"/>
          <w:lang w:eastAsia="lv-LV"/>
        </w:rPr>
        <w:t>.</w:t>
      </w:r>
      <w:r w:rsidR="00302BAC">
        <w:rPr>
          <w:rFonts w:ascii="Times New Roman" w:eastAsia="Times New Roman" w:hAnsi="Times New Roman" w:cs="Times New Roman"/>
          <w:kern w:val="28"/>
          <w:sz w:val="24"/>
          <w:szCs w:val="24"/>
          <w:lang w:eastAsia="lv-LV"/>
        </w:rPr>
        <w:t> </w:t>
      </w:r>
      <w:r w:rsidRPr="00A5183F">
        <w:rPr>
          <w:rFonts w:ascii="Times New Roman" w:eastAsia="Times New Roman" w:hAnsi="Times New Roman" w:cs="Times New Roman"/>
          <w:kern w:val="28"/>
          <w:sz w:val="24"/>
          <w:szCs w:val="24"/>
          <w:lang w:eastAsia="lv-LV"/>
        </w:rPr>
        <w:t xml:space="preserve">gadā līdz piedāvājuma iesniegšanas </w:t>
      </w:r>
      <w:r w:rsidR="00A5183F">
        <w:rPr>
          <w:rFonts w:ascii="Times New Roman" w:eastAsia="Times New Roman" w:hAnsi="Times New Roman" w:cs="Times New Roman"/>
          <w:kern w:val="28"/>
          <w:sz w:val="24"/>
          <w:szCs w:val="24"/>
          <w:lang w:eastAsia="lv-LV"/>
        </w:rPr>
        <w:t xml:space="preserve">dienai) </w:t>
      </w:r>
      <w:r w:rsidRPr="00A5183F">
        <w:rPr>
          <w:rFonts w:ascii="Times New Roman" w:eastAsia="Times New Roman" w:hAnsi="Times New Roman" w:cs="Times New Roman"/>
          <w:kern w:val="28"/>
          <w:sz w:val="24"/>
          <w:szCs w:val="24"/>
          <w:lang w:eastAsia="lv-LV"/>
        </w:rPr>
        <w:t xml:space="preserve">vismaz </w:t>
      </w:r>
      <w:r w:rsidR="00A5183F" w:rsidRPr="00A5183F">
        <w:rPr>
          <w:rFonts w:ascii="Times New Roman" w:eastAsia="Times New Roman" w:hAnsi="Times New Roman" w:cs="Times New Roman"/>
          <w:kern w:val="28"/>
          <w:sz w:val="24"/>
          <w:szCs w:val="24"/>
          <w:lang w:eastAsia="lv-LV"/>
        </w:rPr>
        <w:t>1</w:t>
      </w:r>
      <w:r w:rsidRPr="00A5183F">
        <w:rPr>
          <w:rFonts w:ascii="Times New Roman" w:eastAsia="Times New Roman" w:hAnsi="Times New Roman" w:cs="Times New Roman"/>
          <w:kern w:val="28"/>
          <w:sz w:val="24"/>
          <w:szCs w:val="24"/>
          <w:lang w:eastAsia="lv-LV"/>
        </w:rPr>
        <w:t xml:space="preserve"> (</w:t>
      </w:r>
      <w:r w:rsidR="00A5183F" w:rsidRPr="00A5183F">
        <w:rPr>
          <w:rFonts w:ascii="Times New Roman" w:eastAsia="Times New Roman" w:hAnsi="Times New Roman" w:cs="Times New Roman"/>
          <w:kern w:val="28"/>
          <w:sz w:val="24"/>
          <w:szCs w:val="24"/>
          <w:lang w:eastAsia="lv-LV"/>
        </w:rPr>
        <w:t>viena</w:t>
      </w:r>
      <w:r w:rsidRPr="00A5183F">
        <w:rPr>
          <w:rFonts w:ascii="Times New Roman" w:eastAsia="Times New Roman" w:hAnsi="Times New Roman" w:cs="Times New Roman"/>
          <w:kern w:val="28"/>
          <w:sz w:val="24"/>
          <w:szCs w:val="24"/>
          <w:lang w:eastAsia="lv-LV"/>
        </w:rPr>
        <w:t>) saturā līdzīg</w:t>
      </w:r>
      <w:r w:rsidR="00A5183F" w:rsidRPr="00A5183F">
        <w:rPr>
          <w:rFonts w:ascii="Times New Roman" w:eastAsia="Times New Roman" w:hAnsi="Times New Roman" w:cs="Times New Roman"/>
          <w:kern w:val="28"/>
          <w:sz w:val="24"/>
          <w:szCs w:val="24"/>
          <w:lang w:eastAsia="lv-LV"/>
        </w:rPr>
        <w:t>a</w:t>
      </w:r>
      <w:r w:rsidRPr="00A5183F">
        <w:rPr>
          <w:rFonts w:ascii="Times New Roman" w:eastAsia="Times New Roman" w:hAnsi="Times New Roman" w:cs="Times New Roman"/>
          <w:kern w:val="28"/>
          <w:sz w:val="24"/>
          <w:szCs w:val="24"/>
          <w:lang w:eastAsia="lv-LV"/>
        </w:rPr>
        <w:t xml:space="preserve"> pakalpojum</w:t>
      </w:r>
      <w:r w:rsidR="00A5183F" w:rsidRPr="00A5183F">
        <w:rPr>
          <w:rFonts w:ascii="Times New Roman" w:eastAsia="Times New Roman" w:hAnsi="Times New Roman" w:cs="Times New Roman"/>
          <w:kern w:val="28"/>
          <w:sz w:val="24"/>
          <w:szCs w:val="24"/>
          <w:lang w:eastAsia="lv-LV"/>
        </w:rPr>
        <w:t>a</w:t>
      </w:r>
      <w:r w:rsidRPr="00A5183F">
        <w:rPr>
          <w:rFonts w:ascii="Times New Roman" w:eastAsia="Times New Roman" w:hAnsi="Times New Roman" w:cs="Times New Roman"/>
          <w:kern w:val="28"/>
          <w:sz w:val="24"/>
          <w:szCs w:val="24"/>
          <w:lang w:eastAsia="lv-LV"/>
        </w:rPr>
        <w:t xml:space="preserve"> līgum</w:t>
      </w:r>
      <w:r w:rsidR="00A5183F" w:rsidRPr="00A5183F">
        <w:rPr>
          <w:rFonts w:ascii="Times New Roman" w:eastAsia="Times New Roman" w:hAnsi="Times New Roman" w:cs="Times New Roman"/>
          <w:kern w:val="28"/>
          <w:sz w:val="24"/>
          <w:szCs w:val="24"/>
          <w:lang w:eastAsia="lv-LV"/>
        </w:rPr>
        <w:t>a</w:t>
      </w:r>
      <w:r w:rsidR="00071702">
        <w:rPr>
          <w:rFonts w:ascii="Times New Roman" w:eastAsia="Times New Roman" w:hAnsi="Times New Roman" w:cs="Times New Roman"/>
          <w:kern w:val="28"/>
          <w:sz w:val="24"/>
          <w:szCs w:val="24"/>
          <w:lang w:eastAsia="lv-LV"/>
        </w:rPr>
        <w:t xml:space="preserve"> izpildē (</w:t>
      </w:r>
      <w:r w:rsidRPr="00A5183F">
        <w:rPr>
          <w:rFonts w:ascii="Times New Roman" w:eastAsia="Times New Roman" w:hAnsi="Times New Roman" w:cs="Times New Roman"/>
          <w:kern w:val="28"/>
          <w:sz w:val="24"/>
          <w:szCs w:val="24"/>
          <w:lang w:eastAsia="lv-LV"/>
        </w:rPr>
        <w:t>ēdināšanas pakalpojumu sniegšanā un piegādē), ievērojot z</w:t>
      </w:r>
      <w:r w:rsidR="00A5183F" w:rsidRPr="00A5183F">
        <w:rPr>
          <w:rFonts w:ascii="Times New Roman" w:eastAsia="Times New Roman" w:hAnsi="Times New Roman" w:cs="Times New Roman"/>
          <w:kern w:val="28"/>
          <w:sz w:val="24"/>
          <w:szCs w:val="24"/>
          <w:lang w:eastAsia="lv-LV"/>
        </w:rPr>
        <w:t>aļo publisko iepirkumu prasības</w:t>
      </w:r>
      <w:r w:rsidR="00A5183F">
        <w:rPr>
          <w:rFonts w:ascii="Times New Roman" w:eastAsia="Times New Roman" w:hAnsi="Times New Roman" w:cs="Times New Roman"/>
          <w:kern w:val="28"/>
          <w:sz w:val="24"/>
          <w:szCs w:val="24"/>
          <w:lang w:eastAsia="lv-LV"/>
        </w:rPr>
        <w:t>. Pie iesniedzamajiem dokumentiem jāpievieno no preten</w:t>
      </w:r>
      <w:r w:rsidR="00EF2C0C">
        <w:rPr>
          <w:rFonts w:ascii="Times New Roman" w:eastAsia="Times New Roman" w:hAnsi="Times New Roman" w:cs="Times New Roman"/>
          <w:kern w:val="28"/>
          <w:sz w:val="24"/>
          <w:szCs w:val="24"/>
          <w:lang w:eastAsia="lv-LV"/>
        </w:rPr>
        <w:t>denta puses aizpildīts 3. </w:t>
      </w:r>
      <w:r w:rsidR="00A5183F">
        <w:rPr>
          <w:rFonts w:ascii="Times New Roman" w:eastAsia="Times New Roman" w:hAnsi="Times New Roman" w:cs="Times New Roman"/>
          <w:kern w:val="28"/>
          <w:sz w:val="24"/>
          <w:szCs w:val="24"/>
          <w:lang w:eastAsia="lv-LV"/>
        </w:rPr>
        <w:t>pielikums – Informācija par iepriekšējo pieredzi.</w:t>
      </w:r>
    </w:p>
    <w:p w14:paraId="39843945" w14:textId="59062EDB" w:rsidR="0099615A" w:rsidRDefault="00D74BD4" w:rsidP="0099615A">
      <w:pPr>
        <w:pStyle w:val="Sarakstarindkopa"/>
        <w:numPr>
          <w:ilvl w:val="1"/>
          <w:numId w:val="1"/>
        </w:numPr>
        <w:spacing w:after="0" w:line="240" w:lineRule="auto"/>
        <w:ind w:hanging="436"/>
        <w:jc w:val="both"/>
        <w:rPr>
          <w:rFonts w:ascii="Times New Roman" w:hAnsi="Times New Roman" w:cs="Times New Roman"/>
          <w:sz w:val="24"/>
          <w:szCs w:val="24"/>
        </w:rPr>
      </w:pPr>
      <w:r w:rsidRPr="00A5183F">
        <w:rPr>
          <w:rFonts w:ascii="Times New Roman" w:hAnsi="Times New Roman" w:cs="Times New Roman"/>
          <w:sz w:val="24"/>
          <w:szCs w:val="24"/>
        </w:rPr>
        <w:lastRenderedPageBreak/>
        <w:t>Pretendentam pie iesniedzamajiem dokumentiem</w:t>
      </w:r>
      <w:r w:rsidR="00966327" w:rsidRPr="00A5183F">
        <w:rPr>
          <w:rFonts w:ascii="Times New Roman" w:hAnsi="Times New Roman" w:cs="Times New Roman"/>
          <w:sz w:val="24"/>
          <w:szCs w:val="24"/>
        </w:rPr>
        <w:t xml:space="preserve"> abās iepirkuma priekšmeta daļās</w:t>
      </w:r>
      <w:r w:rsidRPr="00A5183F">
        <w:rPr>
          <w:rFonts w:ascii="Times New Roman" w:hAnsi="Times New Roman" w:cs="Times New Roman"/>
          <w:sz w:val="24"/>
          <w:szCs w:val="24"/>
        </w:rPr>
        <w:t xml:space="preserve"> jāpievieno no savas puses aizpildīts, 2.</w:t>
      </w:r>
      <w:r w:rsidR="00A5183F">
        <w:rPr>
          <w:rFonts w:ascii="Times New Roman" w:hAnsi="Times New Roman" w:cs="Times New Roman"/>
          <w:sz w:val="24"/>
          <w:szCs w:val="24"/>
        </w:rPr>
        <w:t>1. vai 2.2. </w:t>
      </w:r>
      <w:r w:rsidRPr="00A5183F">
        <w:rPr>
          <w:rFonts w:ascii="Times New Roman" w:hAnsi="Times New Roman" w:cs="Times New Roman"/>
          <w:sz w:val="24"/>
          <w:szCs w:val="24"/>
        </w:rPr>
        <w:t>pielikums – Pretendenta pieteikums</w:t>
      </w:r>
      <w:r w:rsidR="0099615A" w:rsidRPr="00A5183F">
        <w:rPr>
          <w:rFonts w:ascii="Times New Roman" w:hAnsi="Times New Roman" w:cs="Times New Roman"/>
          <w:sz w:val="24"/>
          <w:szCs w:val="24"/>
        </w:rPr>
        <w:t xml:space="preserve"> un finanšu</w:t>
      </w:r>
      <w:r w:rsidR="0099615A">
        <w:rPr>
          <w:rFonts w:ascii="Times New Roman" w:hAnsi="Times New Roman" w:cs="Times New Roman"/>
          <w:sz w:val="24"/>
          <w:szCs w:val="24"/>
        </w:rPr>
        <w:t xml:space="preserve"> piedāvājums</w:t>
      </w:r>
      <w:r w:rsidR="00A5183F">
        <w:rPr>
          <w:rFonts w:ascii="Times New Roman" w:hAnsi="Times New Roman" w:cs="Times New Roman"/>
          <w:sz w:val="24"/>
          <w:szCs w:val="24"/>
        </w:rPr>
        <w:t xml:space="preserve"> – attiecīgi uz kuru no iepirkuma priekšmeta daļām pretendents iesniedz piedāvājumu. Piedāvājumam </w:t>
      </w:r>
      <w:r>
        <w:rPr>
          <w:rFonts w:ascii="Times New Roman" w:hAnsi="Times New Roman" w:cs="Times New Roman"/>
          <w:sz w:val="24"/>
          <w:szCs w:val="24"/>
        </w:rPr>
        <w:t>pilnībā jāatbilst 1.</w:t>
      </w:r>
      <w:r w:rsidR="00A5183F">
        <w:rPr>
          <w:rFonts w:ascii="Times New Roman" w:hAnsi="Times New Roman" w:cs="Times New Roman"/>
          <w:sz w:val="24"/>
          <w:szCs w:val="24"/>
        </w:rPr>
        <w:t>1. vai 1.2.</w:t>
      </w:r>
      <w:r>
        <w:rPr>
          <w:rFonts w:ascii="Times New Roman" w:hAnsi="Times New Roman" w:cs="Times New Roman"/>
          <w:sz w:val="24"/>
          <w:szCs w:val="24"/>
        </w:rPr>
        <w:t xml:space="preserve"> pielikumam – Tehniskā specifikācija </w:t>
      </w:r>
      <w:r w:rsidR="00A5183F">
        <w:rPr>
          <w:rFonts w:ascii="Times New Roman" w:hAnsi="Times New Roman" w:cs="Times New Roman"/>
          <w:sz w:val="24"/>
          <w:szCs w:val="24"/>
        </w:rPr>
        <w:t xml:space="preserve">un </w:t>
      </w:r>
      <w:r>
        <w:rPr>
          <w:rFonts w:ascii="Times New Roman" w:hAnsi="Times New Roman" w:cs="Times New Roman"/>
          <w:sz w:val="24"/>
          <w:szCs w:val="24"/>
        </w:rPr>
        <w:t>tehniskais piedāvājums.</w:t>
      </w:r>
      <w:r w:rsidR="0099615A" w:rsidRPr="0099615A">
        <w:t xml:space="preserve"> </w:t>
      </w:r>
      <w:r w:rsidR="0099615A" w:rsidRPr="0099615A">
        <w:rPr>
          <w:rFonts w:ascii="Times New Roman" w:hAnsi="Times New Roman" w:cs="Times New Roman"/>
          <w:sz w:val="24"/>
          <w:szCs w:val="24"/>
        </w:rPr>
        <w:t xml:space="preserve">Tehniskajam piedāvājumam, atbilstoši </w:t>
      </w:r>
      <w:r w:rsidR="0099615A">
        <w:rPr>
          <w:rFonts w:ascii="Times New Roman" w:hAnsi="Times New Roman" w:cs="Times New Roman"/>
          <w:sz w:val="24"/>
          <w:szCs w:val="24"/>
        </w:rPr>
        <w:t>Instrukcijā pretendentam</w:t>
      </w:r>
      <w:r w:rsidR="0099615A" w:rsidRPr="0099615A">
        <w:rPr>
          <w:rFonts w:ascii="Times New Roman" w:hAnsi="Times New Roman" w:cs="Times New Roman"/>
          <w:sz w:val="24"/>
          <w:szCs w:val="24"/>
        </w:rPr>
        <w:t xml:space="preserve"> pievienotajai tehniskā piedāvājuma formai (</w:t>
      </w:r>
      <w:r w:rsidR="0099615A">
        <w:rPr>
          <w:rFonts w:ascii="Times New Roman" w:hAnsi="Times New Roman" w:cs="Times New Roman"/>
          <w:sz w:val="24"/>
          <w:szCs w:val="24"/>
        </w:rPr>
        <w:t>2. pielikums</w:t>
      </w:r>
      <w:r w:rsidR="0099615A" w:rsidRPr="0099615A">
        <w:rPr>
          <w:rFonts w:ascii="Times New Roman" w:hAnsi="Times New Roman" w:cs="Times New Roman"/>
          <w:sz w:val="24"/>
          <w:szCs w:val="24"/>
        </w:rPr>
        <w:t>) jābūt sagatavotam tādā apjomā, lai Pasūtītājs varētu izvērtēt piedāvājuma atbilstību nolikuma un tehniskās specifikācijas prasībām.</w:t>
      </w:r>
      <w:r w:rsidR="0019748A">
        <w:rPr>
          <w:rFonts w:ascii="Times New Roman" w:hAnsi="Times New Roman" w:cs="Times New Roman"/>
          <w:sz w:val="24"/>
          <w:szCs w:val="24"/>
        </w:rPr>
        <w:t xml:space="preserve"> </w:t>
      </w:r>
      <w:r w:rsidR="00A5183F">
        <w:rPr>
          <w:rFonts w:ascii="Times New Roman" w:hAnsi="Times New Roman" w:cs="Times New Roman"/>
          <w:sz w:val="24"/>
          <w:szCs w:val="24"/>
        </w:rPr>
        <w:t xml:space="preserve">Iepirkuma priekšmeta 1. daļā </w:t>
      </w:r>
      <w:r w:rsidR="0019748A">
        <w:rPr>
          <w:rFonts w:ascii="Times New Roman" w:hAnsi="Times New Roman" w:cs="Times New Roman"/>
          <w:sz w:val="24"/>
          <w:szCs w:val="24"/>
        </w:rPr>
        <w:t>Pretendentam</w:t>
      </w:r>
      <w:r w:rsidR="00A5183F">
        <w:rPr>
          <w:rFonts w:ascii="Times New Roman" w:hAnsi="Times New Roman" w:cs="Times New Roman"/>
          <w:sz w:val="24"/>
          <w:szCs w:val="24"/>
        </w:rPr>
        <w:t xml:space="preserve"> pie iesniedzamajiem dokumentiem</w:t>
      </w:r>
      <w:r w:rsidR="0019748A">
        <w:rPr>
          <w:rFonts w:ascii="Times New Roman" w:hAnsi="Times New Roman" w:cs="Times New Roman"/>
          <w:sz w:val="24"/>
          <w:szCs w:val="24"/>
        </w:rPr>
        <w:t xml:space="preserve"> klāt jāpievieno istabu foto attēli.</w:t>
      </w:r>
    </w:p>
    <w:p w14:paraId="614B2B39" w14:textId="157EF0A0" w:rsidR="0099615A" w:rsidRPr="0099615A" w:rsidRDefault="0099615A" w:rsidP="0099615A">
      <w:pPr>
        <w:pStyle w:val="Sarakstarindkopa"/>
        <w:numPr>
          <w:ilvl w:val="1"/>
          <w:numId w:val="1"/>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Pretendenta rīcībā ir </w:t>
      </w:r>
      <w:r w:rsidRPr="0099615A">
        <w:rPr>
          <w:rFonts w:ascii="Times New Roman" w:hAnsi="Times New Roman" w:cs="Times New Roman"/>
          <w:sz w:val="24"/>
          <w:szCs w:val="24"/>
        </w:rPr>
        <w:t>izmitināšanai piemērotas viesnīcas tipa</w:t>
      </w:r>
      <w:r w:rsidR="00302BAC">
        <w:rPr>
          <w:rFonts w:ascii="Times New Roman" w:hAnsi="Times New Roman" w:cs="Times New Roman"/>
          <w:sz w:val="24"/>
          <w:szCs w:val="24"/>
        </w:rPr>
        <w:t xml:space="preserve"> vai dzīvokļa tipa</w:t>
      </w:r>
      <w:r w:rsidRPr="0099615A">
        <w:rPr>
          <w:rFonts w:ascii="Times New Roman" w:hAnsi="Times New Roman" w:cs="Times New Roman"/>
          <w:sz w:val="24"/>
          <w:szCs w:val="24"/>
        </w:rPr>
        <w:t xml:space="preserve"> telpas.</w:t>
      </w:r>
      <w:r>
        <w:rPr>
          <w:rFonts w:ascii="Times New Roman" w:hAnsi="Times New Roman" w:cs="Times New Roman"/>
          <w:sz w:val="24"/>
          <w:szCs w:val="24"/>
        </w:rPr>
        <w:t xml:space="preserve"> </w:t>
      </w:r>
      <w:r w:rsidRPr="0099615A">
        <w:rPr>
          <w:rFonts w:ascii="Times New Roman" w:hAnsi="Times New Roman" w:cs="Times New Roman"/>
          <w:sz w:val="24"/>
          <w:szCs w:val="24"/>
        </w:rPr>
        <w:t>Pretendenta uzņēmuma un pakalpojumu sniegšanas apraksts, ar informāciju par pretendenta rīcībā esošajām viesnīcas tipa te</w:t>
      </w:r>
      <w:r w:rsidR="00302BAC">
        <w:rPr>
          <w:rFonts w:ascii="Times New Roman" w:hAnsi="Times New Roman" w:cs="Times New Roman"/>
          <w:sz w:val="24"/>
          <w:szCs w:val="24"/>
        </w:rPr>
        <w:t>lpām, tai skaitā, adresi, telpu</w:t>
      </w:r>
      <w:r w:rsidRPr="0099615A">
        <w:rPr>
          <w:rFonts w:ascii="Times New Roman" w:hAnsi="Times New Roman" w:cs="Times New Roman"/>
          <w:sz w:val="24"/>
          <w:szCs w:val="24"/>
        </w:rPr>
        <w:t xml:space="preserve"> skaitu un gultas vietu skaitu, kā arī informāciju par pakalpojuma sniegšanā iesaistīto personālu</w:t>
      </w:r>
      <w:r>
        <w:rPr>
          <w:rFonts w:ascii="Times New Roman" w:hAnsi="Times New Roman" w:cs="Times New Roman"/>
          <w:sz w:val="24"/>
          <w:szCs w:val="24"/>
        </w:rPr>
        <w:t>.</w:t>
      </w:r>
      <w:r w:rsidRPr="0099615A">
        <w:rPr>
          <w:rFonts w:ascii="Times New Roman" w:hAnsi="Times New Roman" w:cs="Times New Roman"/>
          <w:sz w:val="24"/>
          <w:szCs w:val="24"/>
        </w:rPr>
        <w:t xml:space="preserve"> </w:t>
      </w:r>
    </w:p>
    <w:p w14:paraId="60DC6E9A" w14:textId="73B73F3C" w:rsidR="00D74BD4" w:rsidRDefault="00993BBA" w:rsidP="0099615A">
      <w:pPr>
        <w:pStyle w:val="Sarakstarindkopa"/>
        <w:numPr>
          <w:ilvl w:val="1"/>
          <w:numId w:val="1"/>
        </w:numPr>
        <w:spacing w:after="0" w:line="240" w:lineRule="auto"/>
        <w:ind w:hanging="436"/>
        <w:jc w:val="both"/>
        <w:rPr>
          <w:rFonts w:ascii="Times New Roman" w:hAnsi="Times New Roman" w:cs="Times New Roman"/>
          <w:sz w:val="24"/>
          <w:szCs w:val="24"/>
        </w:rPr>
      </w:pPr>
      <w:r w:rsidRPr="00993BBA">
        <w:rPr>
          <w:rFonts w:ascii="Times New Roman" w:hAnsi="Times New Roman" w:cs="Times New Roman"/>
          <w:sz w:val="24"/>
          <w:szCs w:val="24"/>
        </w:rPr>
        <w:t>Piedāvājum</w:t>
      </w:r>
      <w:r w:rsidR="00171660">
        <w:rPr>
          <w:rFonts w:ascii="Times New Roman" w:hAnsi="Times New Roman" w:cs="Times New Roman"/>
          <w:sz w:val="24"/>
          <w:szCs w:val="24"/>
        </w:rPr>
        <w:t>u var iesniegt</w:t>
      </w:r>
      <w:bookmarkStart w:id="0" w:name="_GoBack"/>
      <w:bookmarkEnd w:id="0"/>
      <w:r w:rsidRPr="00993BBA">
        <w:rPr>
          <w:rFonts w:ascii="Times New Roman" w:hAnsi="Times New Roman" w:cs="Times New Roman"/>
          <w:sz w:val="24"/>
          <w:szCs w:val="24"/>
        </w:rPr>
        <w:t xml:space="preserve"> par </w:t>
      </w:r>
      <w:r w:rsidR="00302BAC">
        <w:rPr>
          <w:rFonts w:ascii="Times New Roman" w:hAnsi="Times New Roman" w:cs="Times New Roman"/>
          <w:sz w:val="24"/>
          <w:szCs w:val="24"/>
        </w:rPr>
        <w:t>katru iepirkuma priekšmeta daļu atsevišķi</w:t>
      </w:r>
      <w:r w:rsidRPr="00993BBA">
        <w:rPr>
          <w:rFonts w:ascii="Times New Roman" w:hAnsi="Times New Roman" w:cs="Times New Roman"/>
          <w:sz w:val="24"/>
          <w:szCs w:val="24"/>
        </w:rPr>
        <w:t>.</w:t>
      </w:r>
    </w:p>
    <w:p w14:paraId="27691A9E" w14:textId="00F1FEF3" w:rsidR="00E311F2" w:rsidRPr="00AB592E" w:rsidRDefault="00993BBA" w:rsidP="0099615A">
      <w:pPr>
        <w:pStyle w:val="Sarakstarindkopa"/>
        <w:numPr>
          <w:ilvl w:val="1"/>
          <w:numId w:val="1"/>
        </w:numPr>
        <w:spacing w:after="0" w:line="240" w:lineRule="auto"/>
        <w:ind w:hanging="436"/>
        <w:jc w:val="both"/>
        <w:rPr>
          <w:rFonts w:ascii="Times New Roman" w:hAnsi="Times New Roman" w:cs="Times New Roman"/>
          <w:sz w:val="24"/>
          <w:szCs w:val="24"/>
        </w:rPr>
      </w:pPr>
      <w:r w:rsidRPr="00D74BD4">
        <w:rPr>
          <w:rFonts w:ascii="Times New Roman" w:hAnsi="Times New Roman" w:cs="Times New Roman"/>
          <w:sz w:val="24"/>
          <w:szCs w:val="24"/>
        </w:rPr>
        <w:t>Pēc piedāvājuma iesniegšanas termiņa beigām pretendents nevar savu piedāvājumu grozīt</w:t>
      </w:r>
      <w:r w:rsidR="00D74BD4">
        <w:rPr>
          <w:rFonts w:ascii="Times New Roman" w:hAnsi="Times New Roman" w:cs="Times New Roman"/>
          <w:sz w:val="24"/>
          <w:szCs w:val="24"/>
        </w:rPr>
        <w:t>.</w:t>
      </w:r>
    </w:p>
    <w:p w14:paraId="0C9178F3" w14:textId="77777777" w:rsidR="00A5183F" w:rsidRDefault="00AB592E" w:rsidP="00AB592E">
      <w:pPr>
        <w:pStyle w:val="Sarakstarindkopa"/>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 xml:space="preserve">Piedāvājuma cena: </w:t>
      </w:r>
      <w:r w:rsidR="0069354F" w:rsidRPr="00280C07">
        <w:rPr>
          <w:rFonts w:ascii="Times New Roman" w:hAnsi="Times New Roman" w:cs="Times New Roman"/>
          <w:sz w:val="24"/>
          <w:szCs w:val="24"/>
        </w:rPr>
        <w:t xml:space="preserve">piedāvājumam jābūt izteiktam </w:t>
      </w:r>
      <w:r w:rsidR="005A202D" w:rsidRPr="00280C07">
        <w:rPr>
          <w:rFonts w:ascii="Times New Roman" w:hAnsi="Times New Roman" w:cs="Times New Roman"/>
          <w:i/>
          <w:sz w:val="24"/>
          <w:szCs w:val="24"/>
        </w:rPr>
        <w:t>eiro</w:t>
      </w:r>
      <w:r w:rsidR="00AB6053" w:rsidRPr="00280C07">
        <w:rPr>
          <w:rFonts w:ascii="Times New Roman" w:hAnsi="Times New Roman" w:cs="Times New Roman"/>
          <w:sz w:val="24"/>
          <w:szCs w:val="24"/>
        </w:rPr>
        <w:t xml:space="preserve"> </w:t>
      </w:r>
      <w:r w:rsidR="002B1D79" w:rsidRPr="00280C07">
        <w:rPr>
          <w:rFonts w:ascii="Times New Roman" w:hAnsi="Times New Roman" w:cs="Times New Roman"/>
          <w:sz w:val="24"/>
          <w:szCs w:val="24"/>
        </w:rPr>
        <w:t>bez</w:t>
      </w:r>
      <w:r w:rsidR="00AB6053" w:rsidRPr="00280C07">
        <w:rPr>
          <w:rFonts w:ascii="Times New Roman" w:hAnsi="Times New Roman" w:cs="Times New Roman"/>
          <w:sz w:val="24"/>
          <w:szCs w:val="24"/>
        </w:rPr>
        <w:t xml:space="preserve"> PVN</w:t>
      </w:r>
      <w:r>
        <w:rPr>
          <w:rFonts w:ascii="Times New Roman" w:hAnsi="Times New Roman" w:cs="Times New Roman"/>
          <w:sz w:val="24"/>
          <w:szCs w:val="24"/>
        </w:rPr>
        <w:t xml:space="preserve">. </w:t>
      </w:r>
    </w:p>
    <w:p w14:paraId="20FE8237" w14:textId="77777777" w:rsidR="00A5183F" w:rsidRDefault="00A5183F" w:rsidP="00A5183F">
      <w:pPr>
        <w:pStyle w:val="Sarakstarindkopa"/>
        <w:numPr>
          <w:ilvl w:val="1"/>
          <w:numId w:val="1"/>
        </w:numPr>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Iepirkuma priekšmeta 1. daļā </w:t>
      </w:r>
      <w:r w:rsidR="00AB592E">
        <w:rPr>
          <w:rFonts w:ascii="Times New Roman" w:hAnsi="Times New Roman" w:cs="Times New Roman"/>
          <w:sz w:val="24"/>
          <w:szCs w:val="24"/>
        </w:rPr>
        <w:t>Pretendenta iesniegtais piedāvājums nedrīkst pārsniegt</w:t>
      </w:r>
      <w:r w:rsidR="00280C07">
        <w:rPr>
          <w:rFonts w:ascii="Times New Roman" w:hAnsi="Times New Roman" w:cs="Times New Roman"/>
          <w:sz w:val="24"/>
          <w:szCs w:val="24"/>
        </w:rPr>
        <w:t xml:space="preserve"> </w:t>
      </w:r>
      <w:r w:rsidR="000F25D1">
        <w:rPr>
          <w:rFonts w:ascii="Times New Roman" w:hAnsi="Times New Roman" w:cs="Times New Roman"/>
          <w:sz w:val="24"/>
          <w:szCs w:val="24"/>
        </w:rPr>
        <w:t>20</w:t>
      </w:r>
      <w:r w:rsidR="00AB592E">
        <w:rPr>
          <w:rFonts w:ascii="Times New Roman" w:hAnsi="Times New Roman" w:cs="Times New Roman"/>
          <w:sz w:val="24"/>
          <w:szCs w:val="24"/>
        </w:rPr>
        <w:t>,00</w:t>
      </w:r>
      <w:r w:rsidR="000F25D1">
        <w:rPr>
          <w:rFonts w:ascii="Times New Roman" w:hAnsi="Times New Roman" w:cs="Times New Roman"/>
          <w:sz w:val="24"/>
          <w:szCs w:val="24"/>
        </w:rPr>
        <w:t xml:space="preserve"> </w:t>
      </w:r>
      <w:r w:rsidR="00AB592E">
        <w:rPr>
          <w:rFonts w:ascii="Times New Roman" w:hAnsi="Times New Roman" w:cs="Times New Roman"/>
          <w:sz w:val="24"/>
          <w:szCs w:val="24"/>
        </w:rPr>
        <w:t xml:space="preserve">(divdesmit) </w:t>
      </w:r>
      <w:r w:rsidR="00280C07">
        <w:rPr>
          <w:rFonts w:ascii="Times New Roman" w:hAnsi="Times New Roman" w:cs="Times New Roman"/>
          <w:sz w:val="24"/>
          <w:szCs w:val="24"/>
        </w:rPr>
        <w:t>euro</w:t>
      </w:r>
      <w:r w:rsidR="00AB592E">
        <w:rPr>
          <w:rFonts w:ascii="Times New Roman" w:hAnsi="Times New Roman" w:cs="Times New Roman"/>
          <w:sz w:val="24"/>
          <w:szCs w:val="24"/>
        </w:rPr>
        <w:t xml:space="preserve"> </w:t>
      </w:r>
      <w:r w:rsidR="000F25D1">
        <w:rPr>
          <w:rFonts w:ascii="Times New Roman" w:hAnsi="Times New Roman" w:cs="Times New Roman"/>
          <w:sz w:val="24"/>
          <w:szCs w:val="24"/>
        </w:rPr>
        <w:t>/</w:t>
      </w:r>
      <w:r w:rsidR="00AB592E">
        <w:rPr>
          <w:rFonts w:ascii="Times New Roman" w:hAnsi="Times New Roman" w:cs="Times New Roman"/>
          <w:sz w:val="24"/>
          <w:szCs w:val="24"/>
        </w:rPr>
        <w:t xml:space="preserve"> </w:t>
      </w:r>
      <w:r w:rsidR="000F25D1">
        <w:rPr>
          <w:rFonts w:ascii="Times New Roman" w:hAnsi="Times New Roman" w:cs="Times New Roman"/>
          <w:sz w:val="24"/>
          <w:szCs w:val="24"/>
        </w:rPr>
        <w:t xml:space="preserve">diennaktī </w:t>
      </w:r>
      <w:r w:rsidR="00AB592E">
        <w:rPr>
          <w:rFonts w:ascii="Times New Roman" w:hAnsi="Times New Roman" w:cs="Times New Roman"/>
          <w:sz w:val="24"/>
          <w:szCs w:val="24"/>
        </w:rPr>
        <w:t>par 1 (vienu)</w:t>
      </w:r>
      <w:r w:rsidR="000F25D1">
        <w:rPr>
          <w:rFonts w:ascii="Times New Roman" w:hAnsi="Times New Roman" w:cs="Times New Roman"/>
          <w:sz w:val="24"/>
          <w:szCs w:val="24"/>
        </w:rPr>
        <w:t xml:space="preserve"> personu</w:t>
      </w:r>
      <w:r>
        <w:rPr>
          <w:rFonts w:ascii="Times New Roman" w:hAnsi="Times New Roman" w:cs="Times New Roman"/>
          <w:sz w:val="24"/>
          <w:szCs w:val="24"/>
        </w:rPr>
        <w:t>;</w:t>
      </w:r>
    </w:p>
    <w:p w14:paraId="3FEC25BE" w14:textId="18C03859" w:rsidR="00AB592E" w:rsidRDefault="000113EB" w:rsidP="00AB592E">
      <w:pPr>
        <w:pStyle w:val="Sarakstarindkopa"/>
        <w:numPr>
          <w:ilvl w:val="0"/>
          <w:numId w:val="1"/>
        </w:numPr>
        <w:spacing w:after="0" w:line="240" w:lineRule="auto"/>
        <w:ind w:left="426" w:hanging="426"/>
        <w:jc w:val="both"/>
        <w:rPr>
          <w:rFonts w:ascii="Times New Roman" w:hAnsi="Times New Roman" w:cs="Times New Roman"/>
          <w:sz w:val="24"/>
          <w:szCs w:val="24"/>
        </w:rPr>
      </w:pPr>
      <w:r w:rsidRPr="00AB592E">
        <w:rPr>
          <w:rFonts w:ascii="Times New Roman" w:hAnsi="Times New Roman" w:cs="Times New Roman"/>
          <w:b/>
          <w:sz w:val="24"/>
          <w:szCs w:val="24"/>
        </w:rPr>
        <w:t>Samaksas nosacījumi</w:t>
      </w:r>
      <w:r w:rsidR="00AB592E">
        <w:rPr>
          <w:rFonts w:ascii="Times New Roman" w:hAnsi="Times New Roman" w:cs="Times New Roman"/>
          <w:b/>
          <w:sz w:val="24"/>
          <w:szCs w:val="24"/>
        </w:rPr>
        <w:t xml:space="preserve">: </w:t>
      </w:r>
      <w:r w:rsidR="000968E5" w:rsidRPr="00AB592E">
        <w:rPr>
          <w:rFonts w:ascii="Times New Roman" w:hAnsi="Times New Roman" w:cs="Times New Roman"/>
          <w:sz w:val="24"/>
          <w:szCs w:val="24"/>
        </w:rPr>
        <w:t>10</w:t>
      </w:r>
      <w:r w:rsidR="00AB592E">
        <w:rPr>
          <w:rFonts w:ascii="Times New Roman" w:hAnsi="Times New Roman" w:cs="Times New Roman"/>
          <w:sz w:val="24"/>
          <w:szCs w:val="24"/>
        </w:rPr>
        <w:t xml:space="preserve"> (desmit)</w:t>
      </w:r>
      <w:r w:rsidR="000968E5" w:rsidRPr="00AB592E">
        <w:rPr>
          <w:rFonts w:ascii="Times New Roman" w:hAnsi="Times New Roman" w:cs="Times New Roman"/>
          <w:sz w:val="24"/>
          <w:szCs w:val="24"/>
        </w:rPr>
        <w:t xml:space="preserve"> darba di</w:t>
      </w:r>
      <w:r w:rsidR="00AB592E">
        <w:rPr>
          <w:rFonts w:ascii="Times New Roman" w:hAnsi="Times New Roman" w:cs="Times New Roman"/>
          <w:sz w:val="24"/>
          <w:szCs w:val="24"/>
        </w:rPr>
        <w:t xml:space="preserve">enu laikā pēc rēķina saņemšanas, kurš jāiesniedz Pasūtītāja oficiālajā e-pasta adresē: </w:t>
      </w:r>
      <w:hyperlink r:id="rId11" w:history="1">
        <w:r w:rsidR="00AB592E" w:rsidRPr="006F3ADA">
          <w:rPr>
            <w:rStyle w:val="Hipersaite"/>
            <w:rFonts w:ascii="Times New Roman" w:hAnsi="Times New Roman" w:cs="Times New Roman"/>
            <w:sz w:val="24"/>
            <w:szCs w:val="24"/>
          </w:rPr>
          <w:t>pasts@talsi.lv</w:t>
        </w:r>
      </w:hyperlink>
      <w:r w:rsidR="00AB592E">
        <w:rPr>
          <w:rFonts w:ascii="Times New Roman" w:hAnsi="Times New Roman" w:cs="Times New Roman"/>
          <w:sz w:val="24"/>
          <w:szCs w:val="24"/>
        </w:rPr>
        <w:t>.</w:t>
      </w:r>
    </w:p>
    <w:p w14:paraId="0D455375" w14:textId="77777777" w:rsidR="00AB592E" w:rsidRPr="00AB592E" w:rsidRDefault="00381488" w:rsidP="00AB592E">
      <w:pPr>
        <w:pStyle w:val="Sarakstarindkopa"/>
        <w:numPr>
          <w:ilvl w:val="0"/>
          <w:numId w:val="1"/>
        </w:numPr>
        <w:spacing w:after="0" w:line="240" w:lineRule="auto"/>
        <w:ind w:left="426" w:hanging="426"/>
        <w:jc w:val="both"/>
        <w:rPr>
          <w:rFonts w:ascii="Times New Roman" w:hAnsi="Times New Roman" w:cs="Times New Roman"/>
          <w:sz w:val="24"/>
          <w:szCs w:val="24"/>
        </w:rPr>
      </w:pPr>
      <w:r w:rsidRPr="00AB592E">
        <w:rPr>
          <w:rFonts w:ascii="Times New Roman" w:hAnsi="Times New Roman" w:cs="Times New Roman"/>
          <w:b/>
          <w:sz w:val="24"/>
          <w:szCs w:val="24"/>
        </w:rPr>
        <w:t>Informācijas sniegšana</w:t>
      </w:r>
      <w:r w:rsidR="00AB592E" w:rsidRPr="00AB592E">
        <w:rPr>
          <w:rFonts w:ascii="Times New Roman" w:hAnsi="Times New Roman" w:cs="Times New Roman"/>
          <w:b/>
          <w:sz w:val="24"/>
          <w:szCs w:val="24"/>
        </w:rPr>
        <w:t xml:space="preserve">: </w:t>
      </w:r>
      <w:r w:rsidR="00AB592E" w:rsidRPr="00AB592E">
        <w:rPr>
          <w:rFonts w:ascii="Times New Roman" w:hAnsi="Times New Roman" w:cs="Times New Roman"/>
          <w:sz w:val="24"/>
          <w:szCs w:val="24"/>
        </w:rPr>
        <w:t>Visi jautājumi par iepirkuma priekšmetu adresējami 2.2.</w:t>
      </w:r>
      <w:r w:rsidR="00AB592E">
        <w:rPr>
          <w:rFonts w:ascii="Times New Roman" w:hAnsi="Times New Roman" w:cs="Times New Roman"/>
          <w:sz w:val="24"/>
          <w:szCs w:val="24"/>
        </w:rPr>
        <w:t xml:space="preserve"> punktā minētai kontaktpersonai, </w:t>
      </w:r>
      <w:r w:rsidRPr="00AB592E">
        <w:rPr>
          <w:rFonts w:ascii="Times New Roman" w:hAnsi="Times New Roman" w:cs="Times New Roman"/>
          <w:sz w:val="24"/>
          <w:szCs w:val="24"/>
        </w:rPr>
        <w:t>līdz piedāvājuma iesniegšanas termiņa beigām.</w:t>
      </w:r>
      <w:r w:rsidR="00A805CC" w:rsidRPr="00AB592E">
        <w:rPr>
          <w:rFonts w:ascii="Times New Roman" w:hAnsi="Times New Roman" w:cs="Times New Roman"/>
          <w:b/>
          <w:sz w:val="24"/>
          <w:szCs w:val="24"/>
        </w:rPr>
        <w:t xml:space="preserve"> </w:t>
      </w:r>
    </w:p>
    <w:p w14:paraId="016228AB" w14:textId="77777777" w:rsidR="00AB592E" w:rsidRDefault="00A805CC" w:rsidP="00AB592E">
      <w:pPr>
        <w:pStyle w:val="Sarakstarindkopa"/>
        <w:numPr>
          <w:ilvl w:val="0"/>
          <w:numId w:val="1"/>
        </w:numPr>
        <w:spacing w:after="0" w:line="240" w:lineRule="auto"/>
        <w:ind w:left="426" w:hanging="426"/>
        <w:jc w:val="both"/>
        <w:rPr>
          <w:rFonts w:ascii="Times New Roman" w:hAnsi="Times New Roman" w:cs="Times New Roman"/>
          <w:sz w:val="24"/>
          <w:szCs w:val="24"/>
        </w:rPr>
      </w:pPr>
      <w:r w:rsidRPr="00AB592E">
        <w:rPr>
          <w:rFonts w:ascii="Times New Roman" w:hAnsi="Times New Roman" w:cs="Times New Roman"/>
          <w:b/>
          <w:sz w:val="24"/>
          <w:szCs w:val="24"/>
        </w:rPr>
        <w:t>Piedāvājumu iesniegšana, vērtēšana un lēmuma pieņemšana</w:t>
      </w:r>
      <w:r w:rsidR="00AB592E">
        <w:rPr>
          <w:rFonts w:ascii="Times New Roman" w:hAnsi="Times New Roman" w:cs="Times New Roman"/>
          <w:sz w:val="24"/>
          <w:szCs w:val="24"/>
        </w:rPr>
        <w:t xml:space="preserve">: </w:t>
      </w:r>
      <w:r w:rsidRPr="00AB592E">
        <w:rPr>
          <w:rFonts w:ascii="Times New Roman" w:hAnsi="Times New Roman" w:cs="Times New Roman"/>
          <w:sz w:val="24"/>
          <w:szCs w:val="24"/>
        </w:rPr>
        <w:t xml:space="preserve">Piedāvājumus iesniedz, nosūtot uz e-pastu: </w:t>
      </w:r>
      <w:hyperlink r:id="rId12" w:history="1">
        <w:r w:rsidRPr="00AB592E">
          <w:rPr>
            <w:rStyle w:val="Hipersaite"/>
            <w:rFonts w:ascii="Times New Roman" w:hAnsi="Times New Roman" w:cs="Times New Roman"/>
            <w:sz w:val="24"/>
            <w:szCs w:val="24"/>
          </w:rPr>
          <w:t>iepirkumi@talsi.lv</w:t>
        </w:r>
      </w:hyperlink>
      <w:r w:rsidRPr="00AB592E">
        <w:rPr>
          <w:rFonts w:ascii="Times New Roman" w:hAnsi="Times New Roman" w:cs="Times New Roman"/>
          <w:sz w:val="24"/>
          <w:szCs w:val="24"/>
        </w:rPr>
        <w:t>. Piedāvājumi, kas iesniegti pēc publikācijā norādītā termiņa, netiks vērtēti.</w:t>
      </w:r>
      <w:r w:rsidR="00926C28" w:rsidRPr="00AB592E">
        <w:rPr>
          <w:rFonts w:ascii="Times New Roman" w:hAnsi="Times New Roman" w:cs="Times New Roman"/>
          <w:sz w:val="24"/>
          <w:szCs w:val="24"/>
        </w:rPr>
        <w:t xml:space="preserve"> </w:t>
      </w:r>
    </w:p>
    <w:p w14:paraId="3AF8F42E" w14:textId="58A9B3C3" w:rsidR="00A805CC" w:rsidRPr="00AB592E" w:rsidRDefault="00A805CC" w:rsidP="00AB592E">
      <w:pPr>
        <w:pStyle w:val="Sarakstarindkopa"/>
        <w:numPr>
          <w:ilvl w:val="0"/>
          <w:numId w:val="1"/>
        </w:numPr>
        <w:spacing w:after="0" w:line="240" w:lineRule="auto"/>
        <w:ind w:left="426" w:hanging="426"/>
        <w:jc w:val="both"/>
        <w:rPr>
          <w:rFonts w:ascii="Times New Roman" w:hAnsi="Times New Roman" w:cs="Times New Roman"/>
          <w:sz w:val="24"/>
          <w:szCs w:val="24"/>
        </w:rPr>
      </w:pPr>
      <w:r w:rsidRPr="00AB592E">
        <w:rPr>
          <w:rFonts w:ascii="Times New Roman" w:hAnsi="Times New Roman" w:cs="Times New Roman"/>
          <w:b/>
          <w:sz w:val="24"/>
          <w:szCs w:val="24"/>
        </w:rPr>
        <w:t>Iestāde:</w:t>
      </w:r>
    </w:p>
    <w:p w14:paraId="64BA6598" w14:textId="77777777" w:rsidR="00AB592E" w:rsidRDefault="000968E5" w:rsidP="00AB592E">
      <w:pPr>
        <w:pStyle w:val="Sarakstarindkopa"/>
        <w:numPr>
          <w:ilvl w:val="1"/>
          <w:numId w:val="1"/>
        </w:numPr>
        <w:spacing w:after="0" w:line="240" w:lineRule="auto"/>
        <w:ind w:hanging="436"/>
        <w:jc w:val="both"/>
        <w:rPr>
          <w:rFonts w:ascii="Times New Roman" w:hAnsi="Times New Roman" w:cs="Times New Roman"/>
          <w:sz w:val="24"/>
          <w:szCs w:val="24"/>
        </w:rPr>
      </w:pPr>
      <w:r w:rsidRPr="008F18DC">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w:t>
      </w:r>
    </w:p>
    <w:p w14:paraId="16C0F199" w14:textId="77777777" w:rsidR="00AB592E" w:rsidRDefault="000968E5" w:rsidP="00AB592E">
      <w:pPr>
        <w:pStyle w:val="Sarakstarindkopa"/>
        <w:numPr>
          <w:ilvl w:val="1"/>
          <w:numId w:val="1"/>
        </w:numPr>
        <w:spacing w:after="0" w:line="240" w:lineRule="auto"/>
        <w:ind w:hanging="436"/>
        <w:jc w:val="both"/>
        <w:rPr>
          <w:rFonts w:ascii="Times New Roman" w:hAnsi="Times New Roman" w:cs="Times New Roman"/>
          <w:sz w:val="24"/>
          <w:szCs w:val="24"/>
        </w:rPr>
      </w:pPr>
      <w:r w:rsidRPr="00AB592E">
        <w:rPr>
          <w:rFonts w:ascii="Times New Roman" w:hAnsi="Times New Roman" w:cs="Times New Roman"/>
          <w:sz w:val="24"/>
          <w:szCs w:val="24"/>
        </w:rPr>
        <w:t>Neatbilstošie piedāvājumi netiks vērtēti.</w:t>
      </w:r>
    </w:p>
    <w:p w14:paraId="46C774D0" w14:textId="77777777" w:rsidR="00AB592E" w:rsidRDefault="000968E5" w:rsidP="00AB592E">
      <w:pPr>
        <w:pStyle w:val="Sarakstarindkopa"/>
        <w:numPr>
          <w:ilvl w:val="1"/>
          <w:numId w:val="1"/>
        </w:numPr>
        <w:spacing w:after="0" w:line="240" w:lineRule="auto"/>
        <w:ind w:hanging="436"/>
        <w:jc w:val="both"/>
        <w:rPr>
          <w:rFonts w:ascii="Times New Roman" w:hAnsi="Times New Roman" w:cs="Times New Roman"/>
          <w:sz w:val="24"/>
          <w:szCs w:val="24"/>
        </w:rPr>
      </w:pPr>
      <w:r w:rsidRPr="00AB592E">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65BAD3FB" w14:textId="77777777" w:rsidR="00AB592E" w:rsidRDefault="000968E5" w:rsidP="00AB592E">
      <w:pPr>
        <w:pStyle w:val="Sarakstarindkopa"/>
        <w:numPr>
          <w:ilvl w:val="1"/>
          <w:numId w:val="1"/>
        </w:numPr>
        <w:spacing w:after="0" w:line="240" w:lineRule="auto"/>
        <w:ind w:hanging="436"/>
        <w:jc w:val="both"/>
        <w:rPr>
          <w:rFonts w:ascii="Times New Roman" w:hAnsi="Times New Roman" w:cs="Times New Roman"/>
          <w:sz w:val="24"/>
          <w:szCs w:val="24"/>
        </w:rPr>
      </w:pPr>
      <w:r w:rsidRPr="00AB592E">
        <w:rPr>
          <w:rFonts w:ascii="Times New Roman" w:hAnsi="Times New Roman" w:cs="Times New Roman"/>
          <w:sz w:val="24"/>
          <w:szCs w:val="24"/>
        </w:rPr>
        <w:t>No piedāvājumiem, kas atbilst visām prasībām, izvēlēsies saimnieciski izdevīgāko piedāvājumu.</w:t>
      </w:r>
    </w:p>
    <w:p w14:paraId="4414C322" w14:textId="5D0427DC" w:rsidR="00667C09" w:rsidRPr="00AB592E" w:rsidRDefault="000968E5" w:rsidP="00AB592E">
      <w:pPr>
        <w:pStyle w:val="Sarakstarindkopa"/>
        <w:numPr>
          <w:ilvl w:val="1"/>
          <w:numId w:val="1"/>
        </w:numPr>
        <w:spacing w:after="0" w:line="240" w:lineRule="auto"/>
        <w:ind w:hanging="436"/>
        <w:jc w:val="both"/>
        <w:rPr>
          <w:rFonts w:ascii="Times New Roman" w:hAnsi="Times New Roman" w:cs="Times New Roman"/>
          <w:sz w:val="24"/>
          <w:szCs w:val="24"/>
        </w:rPr>
      </w:pPr>
      <w:r w:rsidRPr="00AB592E">
        <w:rPr>
          <w:rFonts w:ascii="Times New Roman" w:hAnsi="Times New Roman" w:cs="Times New Roman"/>
          <w:sz w:val="24"/>
          <w:szCs w:val="24"/>
        </w:rPr>
        <w:t>3 darba dienu laikā pēc lēmuma pieņemšanas informēs visus pretendentus par pieņemto lēmumu.</w:t>
      </w:r>
    </w:p>
    <w:p w14:paraId="4E5DC820" w14:textId="40516C9B" w:rsidR="00A805CC" w:rsidRPr="001F1327" w:rsidRDefault="00A805CC" w:rsidP="001F132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1F1327">
        <w:rPr>
          <w:rFonts w:ascii="Times New Roman" w:hAnsi="Times New Roman" w:cs="Times New Roman"/>
          <w:b/>
          <w:sz w:val="24"/>
          <w:szCs w:val="24"/>
        </w:rPr>
        <w:t xml:space="preserve">izbeigšanu bez līguma slēgšanas: </w:t>
      </w:r>
      <w:r w:rsidRPr="001F1327">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w:t>
      </w:r>
      <w:r w:rsidR="00C76C1B" w:rsidRPr="001F1327">
        <w:rPr>
          <w:rFonts w:ascii="Times New Roman" w:hAnsi="Times New Roman" w:cs="Times New Roman"/>
          <w:sz w:val="24"/>
          <w:szCs w:val="24"/>
        </w:rPr>
        <w:t xml:space="preserve"> Pasūtītājam netiek apstiprināts finansējums,</w:t>
      </w:r>
      <w:r w:rsidRPr="001F1327">
        <w:rPr>
          <w:rFonts w:ascii="Times New Roman" w:hAnsi="Times New Roman" w:cs="Times New Roman"/>
          <w:sz w:val="24"/>
          <w:szCs w:val="24"/>
        </w:rPr>
        <w:t xml:space="preserve"> kā arī citos gadījumos saskaņā ar Likumu.</w:t>
      </w:r>
    </w:p>
    <w:p w14:paraId="7ED3497D" w14:textId="77777777" w:rsidR="00A805CC" w:rsidRPr="000113EB" w:rsidRDefault="00A805CC" w:rsidP="00D74BD4">
      <w:pPr>
        <w:pStyle w:val="Sarakstarindkopa"/>
        <w:spacing w:after="0" w:line="240" w:lineRule="auto"/>
        <w:ind w:left="0"/>
        <w:jc w:val="both"/>
        <w:rPr>
          <w:rFonts w:ascii="Times New Roman" w:hAnsi="Times New Roman" w:cs="Times New Roman"/>
          <w:b/>
          <w:sz w:val="20"/>
          <w:szCs w:val="20"/>
        </w:rPr>
      </w:pPr>
    </w:p>
    <w:p w14:paraId="1B828755" w14:textId="3397C5EE" w:rsidR="00A45FCD" w:rsidRDefault="00A45FCD" w:rsidP="00D74BD4">
      <w:pPr>
        <w:pStyle w:val="Sarakstarindkopa"/>
        <w:spacing w:after="0" w:line="240" w:lineRule="auto"/>
        <w:ind w:left="0"/>
        <w:jc w:val="both"/>
        <w:rPr>
          <w:rFonts w:ascii="Times New Roman" w:hAnsi="Times New Roman" w:cs="Times New Roman"/>
          <w:sz w:val="24"/>
          <w:szCs w:val="24"/>
        </w:rPr>
      </w:pPr>
    </w:p>
    <w:sectPr w:rsidR="00A45FCD" w:rsidSect="00AB592E">
      <w:pgSz w:w="11906" w:h="16838"/>
      <w:pgMar w:top="1135"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DF8D9" w14:textId="77777777" w:rsidR="00FA101C" w:rsidRDefault="00FA101C" w:rsidP="0037564F">
      <w:pPr>
        <w:spacing w:after="0" w:line="240" w:lineRule="auto"/>
      </w:pPr>
      <w:r>
        <w:separator/>
      </w:r>
    </w:p>
  </w:endnote>
  <w:endnote w:type="continuationSeparator" w:id="0">
    <w:p w14:paraId="739165CA" w14:textId="77777777" w:rsidR="00FA101C" w:rsidRDefault="00FA101C"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51BE" w14:textId="77777777" w:rsidR="00FA101C" w:rsidRDefault="00FA101C" w:rsidP="0037564F">
      <w:pPr>
        <w:spacing w:after="0" w:line="240" w:lineRule="auto"/>
      </w:pPr>
      <w:r>
        <w:separator/>
      </w:r>
    </w:p>
  </w:footnote>
  <w:footnote w:type="continuationSeparator" w:id="0">
    <w:p w14:paraId="410FF08E" w14:textId="77777777" w:rsidR="00FA101C" w:rsidRDefault="00FA101C"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487A73"/>
    <w:multiLevelType w:val="hybridMultilevel"/>
    <w:tmpl w:val="BA62D1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A0B2B96"/>
    <w:multiLevelType w:val="multilevel"/>
    <w:tmpl w:val="540CB2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3A2E"/>
    <w:rsid w:val="000148B0"/>
    <w:rsid w:val="000223F1"/>
    <w:rsid w:val="00032202"/>
    <w:rsid w:val="00032B21"/>
    <w:rsid w:val="00041482"/>
    <w:rsid w:val="0006174F"/>
    <w:rsid w:val="00071702"/>
    <w:rsid w:val="000773FE"/>
    <w:rsid w:val="000968E5"/>
    <w:rsid w:val="000B008D"/>
    <w:rsid w:val="000E40E1"/>
    <w:rsid w:val="000F25D1"/>
    <w:rsid w:val="000F4067"/>
    <w:rsid w:val="00101A57"/>
    <w:rsid w:val="00136955"/>
    <w:rsid w:val="00150FD5"/>
    <w:rsid w:val="00171660"/>
    <w:rsid w:val="0018722C"/>
    <w:rsid w:val="00195FB6"/>
    <w:rsid w:val="0019748A"/>
    <w:rsid w:val="001B4B1C"/>
    <w:rsid w:val="001D106B"/>
    <w:rsid w:val="001E723A"/>
    <w:rsid w:val="001F1327"/>
    <w:rsid w:val="001F7F10"/>
    <w:rsid w:val="002054E2"/>
    <w:rsid w:val="002060ED"/>
    <w:rsid w:val="002118CF"/>
    <w:rsid w:val="00214B95"/>
    <w:rsid w:val="00227FC6"/>
    <w:rsid w:val="00233AD7"/>
    <w:rsid w:val="002510E1"/>
    <w:rsid w:val="00255205"/>
    <w:rsid w:val="002775B4"/>
    <w:rsid w:val="00280C07"/>
    <w:rsid w:val="0028237D"/>
    <w:rsid w:val="00291539"/>
    <w:rsid w:val="002B1D79"/>
    <w:rsid w:val="002D000B"/>
    <w:rsid w:val="002D656D"/>
    <w:rsid w:val="00302BAC"/>
    <w:rsid w:val="0030573F"/>
    <w:rsid w:val="00307CC6"/>
    <w:rsid w:val="00315690"/>
    <w:rsid w:val="00327A5F"/>
    <w:rsid w:val="00343EBD"/>
    <w:rsid w:val="003555FC"/>
    <w:rsid w:val="0035656F"/>
    <w:rsid w:val="00370186"/>
    <w:rsid w:val="003705C7"/>
    <w:rsid w:val="003719AD"/>
    <w:rsid w:val="0037564F"/>
    <w:rsid w:val="00381488"/>
    <w:rsid w:val="003E5ABD"/>
    <w:rsid w:val="004113BC"/>
    <w:rsid w:val="004168D0"/>
    <w:rsid w:val="00435B93"/>
    <w:rsid w:val="00437E86"/>
    <w:rsid w:val="0047350D"/>
    <w:rsid w:val="00477E7F"/>
    <w:rsid w:val="00482641"/>
    <w:rsid w:val="00491276"/>
    <w:rsid w:val="004B25D7"/>
    <w:rsid w:val="004C54E2"/>
    <w:rsid w:val="004C5765"/>
    <w:rsid w:val="004F0686"/>
    <w:rsid w:val="004F3DDE"/>
    <w:rsid w:val="00502567"/>
    <w:rsid w:val="00527DDC"/>
    <w:rsid w:val="00530EC3"/>
    <w:rsid w:val="005444E0"/>
    <w:rsid w:val="00563ACA"/>
    <w:rsid w:val="0056634E"/>
    <w:rsid w:val="00566C14"/>
    <w:rsid w:val="005810CF"/>
    <w:rsid w:val="00582DFD"/>
    <w:rsid w:val="005858B0"/>
    <w:rsid w:val="005A1CFE"/>
    <w:rsid w:val="005A202D"/>
    <w:rsid w:val="005E2BE2"/>
    <w:rsid w:val="0061479C"/>
    <w:rsid w:val="00617CEC"/>
    <w:rsid w:val="00641581"/>
    <w:rsid w:val="006523F0"/>
    <w:rsid w:val="00656BE5"/>
    <w:rsid w:val="0066422B"/>
    <w:rsid w:val="00667C09"/>
    <w:rsid w:val="00672AFB"/>
    <w:rsid w:val="006757D5"/>
    <w:rsid w:val="0069354F"/>
    <w:rsid w:val="00723222"/>
    <w:rsid w:val="00724161"/>
    <w:rsid w:val="007277B1"/>
    <w:rsid w:val="007408BA"/>
    <w:rsid w:val="00761E3F"/>
    <w:rsid w:val="00795C01"/>
    <w:rsid w:val="007A741E"/>
    <w:rsid w:val="007E00A1"/>
    <w:rsid w:val="00857B85"/>
    <w:rsid w:val="008934BF"/>
    <w:rsid w:val="00895F02"/>
    <w:rsid w:val="008B7C67"/>
    <w:rsid w:val="008C14FC"/>
    <w:rsid w:val="008C7567"/>
    <w:rsid w:val="008E11CE"/>
    <w:rsid w:val="008F18DC"/>
    <w:rsid w:val="009117AD"/>
    <w:rsid w:val="00926C28"/>
    <w:rsid w:val="009324FC"/>
    <w:rsid w:val="0095407B"/>
    <w:rsid w:val="009558CC"/>
    <w:rsid w:val="00966327"/>
    <w:rsid w:val="009709C7"/>
    <w:rsid w:val="00973AC8"/>
    <w:rsid w:val="00985C68"/>
    <w:rsid w:val="00993B72"/>
    <w:rsid w:val="00993BBA"/>
    <w:rsid w:val="0099615A"/>
    <w:rsid w:val="009F34BA"/>
    <w:rsid w:val="009F3FA0"/>
    <w:rsid w:val="00A27C50"/>
    <w:rsid w:val="00A31C6B"/>
    <w:rsid w:val="00A36ABF"/>
    <w:rsid w:val="00A45FCD"/>
    <w:rsid w:val="00A5183F"/>
    <w:rsid w:val="00A77531"/>
    <w:rsid w:val="00A805CC"/>
    <w:rsid w:val="00A80CE3"/>
    <w:rsid w:val="00A84E97"/>
    <w:rsid w:val="00AB592E"/>
    <w:rsid w:val="00AB6053"/>
    <w:rsid w:val="00AD517D"/>
    <w:rsid w:val="00AE7D69"/>
    <w:rsid w:val="00AF01EA"/>
    <w:rsid w:val="00AF7BAF"/>
    <w:rsid w:val="00B1134D"/>
    <w:rsid w:val="00B54C78"/>
    <w:rsid w:val="00B60C36"/>
    <w:rsid w:val="00B729A7"/>
    <w:rsid w:val="00B75D01"/>
    <w:rsid w:val="00B955B7"/>
    <w:rsid w:val="00BA0C50"/>
    <w:rsid w:val="00BA34FA"/>
    <w:rsid w:val="00BE724C"/>
    <w:rsid w:val="00BF70B5"/>
    <w:rsid w:val="00C05772"/>
    <w:rsid w:val="00C13A0D"/>
    <w:rsid w:val="00C157F1"/>
    <w:rsid w:val="00C203FC"/>
    <w:rsid w:val="00C5224A"/>
    <w:rsid w:val="00C712B3"/>
    <w:rsid w:val="00C72B4F"/>
    <w:rsid w:val="00C73284"/>
    <w:rsid w:val="00C76C1B"/>
    <w:rsid w:val="00C949F0"/>
    <w:rsid w:val="00C967B3"/>
    <w:rsid w:val="00CD07CC"/>
    <w:rsid w:val="00D14243"/>
    <w:rsid w:val="00D30CEB"/>
    <w:rsid w:val="00D64768"/>
    <w:rsid w:val="00D66B9C"/>
    <w:rsid w:val="00D74BD4"/>
    <w:rsid w:val="00D97320"/>
    <w:rsid w:val="00DC1D63"/>
    <w:rsid w:val="00E03F33"/>
    <w:rsid w:val="00E0614C"/>
    <w:rsid w:val="00E311F2"/>
    <w:rsid w:val="00E37E30"/>
    <w:rsid w:val="00E97B40"/>
    <w:rsid w:val="00EC0925"/>
    <w:rsid w:val="00EC7E3E"/>
    <w:rsid w:val="00ED228F"/>
    <w:rsid w:val="00EE0765"/>
    <w:rsid w:val="00EE32A8"/>
    <w:rsid w:val="00EF2C0C"/>
    <w:rsid w:val="00F04FD0"/>
    <w:rsid w:val="00F16B19"/>
    <w:rsid w:val="00F21308"/>
    <w:rsid w:val="00F3474E"/>
    <w:rsid w:val="00F70FA6"/>
    <w:rsid w:val="00F71ED9"/>
    <w:rsid w:val="00F753D3"/>
    <w:rsid w:val="00FA101C"/>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paragraph" w:styleId="Prskatjums">
    <w:name w:val="Revision"/>
    <w:hidden/>
    <w:uiPriority w:val="99"/>
    <w:semiHidden/>
    <w:rsid w:val="00150FD5"/>
    <w:pPr>
      <w:spacing w:after="0" w:line="240" w:lineRule="auto"/>
    </w:pPr>
  </w:style>
  <w:style w:type="character" w:customStyle="1" w:styleId="UnresolvedMention">
    <w:name w:val="Unresolved Mention"/>
    <w:basedOn w:val="Noklusjumarindkopasfonts"/>
    <w:uiPriority w:val="99"/>
    <w:semiHidden/>
    <w:unhideWhenUsed/>
    <w:rsid w:val="000F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talsi.lv" TargetMode="External"/><Relationship Id="rId5" Type="http://schemas.openxmlformats.org/officeDocument/2006/relationships/webSettings" Target="webSettings.xml"/><Relationship Id="rId10" Type="http://schemas.openxmlformats.org/officeDocument/2006/relationships/hyperlink" Target="http://www.pvd.gov.lv" TargetMode="External"/><Relationship Id="rId4" Type="http://schemas.openxmlformats.org/officeDocument/2006/relationships/settings" Target="settings.xml"/><Relationship Id="rId9" Type="http://schemas.openxmlformats.org/officeDocument/2006/relationships/hyperlink" Target="mailto:jolanta.ivanova@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2C04-9FA8-489C-9EC8-9BA72E0F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3803</Words>
  <Characters>2168</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24</cp:revision>
  <cp:lastPrinted>2020-07-01T09:34:00Z</cp:lastPrinted>
  <dcterms:created xsi:type="dcterms:W3CDTF">2022-03-24T09:03:00Z</dcterms:created>
  <dcterms:modified xsi:type="dcterms:W3CDTF">2022-03-29T14:03:00Z</dcterms:modified>
</cp:coreProperties>
</file>