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272D8" w14:textId="77777777" w:rsidR="006438F9" w:rsidRPr="004C18E1" w:rsidRDefault="00000000" w:rsidP="006438F9">
      <w:pPr>
        <w:jc w:val="center"/>
        <w:rPr>
          <w:lang w:val="lv-LV"/>
        </w:rPr>
      </w:pPr>
      <w:r w:rsidRPr="004C18E1">
        <w:rPr>
          <w:lang w:val="lv-LV"/>
        </w:rPr>
        <w:t xml:space="preserve"> </w:t>
      </w:r>
      <w:r w:rsidR="0051642F" w:rsidRPr="004C18E1">
        <w:rPr>
          <w:lang w:val="lv-LV"/>
        </w:rPr>
        <w:t xml:space="preserve">  </w:t>
      </w:r>
      <w:r w:rsidR="00DD311E" w:rsidRPr="004C18E1">
        <w:rPr>
          <w:lang w:val="lv-LV"/>
        </w:rPr>
        <w:t xml:space="preserve"> </w:t>
      </w:r>
      <w:r w:rsidR="00BB2D5A" w:rsidRPr="004C18E1">
        <w:rPr>
          <w:noProof/>
          <w:lang w:val="lv-LV" w:eastAsia="lv-LV"/>
        </w:rPr>
        <w:drawing>
          <wp:inline distT="0" distB="0" distL="0" distR="0" wp14:anchorId="52E903DE" wp14:editId="50463B42">
            <wp:extent cx="845820" cy="1007110"/>
            <wp:effectExtent l="0" t="0" r="0" b="2540"/>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7"/>
                    <a:stretch>
                      <a:fillRect/>
                    </a:stretch>
                  </pic:blipFill>
                  <pic:spPr>
                    <a:xfrm>
                      <a:off x="0" y="0"/>
                      <a:ext cx="845820" cy="1007110"/>
                    </a:xfrm>
                    <a:prstGeom prst="rect">
                      <a:avLst/>
                    </a:prstGeom>
                  </pic:spPr>
                </pic:pic>
              </a:graphicData>
            </a:graphic>
          </wp:inline>
        </w:drawing>
      </w:r>
      <w:r w:rsidR="00DD311E" w:rsidRPr="004C18E1">
        <w:rPr>
          <w:lang w:val="lv-LV"/>
        </w:rPr>
        <w:t xml:space="preserve">  </w:t>
      </w:r>
    </w:p>
    <w:p w14:paraId="387CAD19" w14:textId="77777777" w:rsidR="00DD311E" w:rsidRPr="004C18E1" w:rsidRDefault="00000000" w:rsidP="006438F9">
      <w:pPr>
        <w:jc w:val="center"/>
        <w:rPr>
          <w:szCs w:val="24"/>
          <w:lang w:val="lv-LV"/>
        </w:rPr>
      </w:pPr>
      <w:r w:rsidRPr="004C18E1">
        <w:rPr>
          <w:szCs w:val="24"/>
          <w:lang w:val="lv-LV"/>
        </w:rPr>
        <w:t xml:space="preserve">     Latvijas Republika</w:t>
      </w:r>
    </w:p>
    <w:p w14:paraId="22096FC0" w14:textId="77777777" w:rsidR="00DD311E" w:rsidRPr="004C18E1" w:rsidRDefault="00000000" w:rsidP="006438F9">
      <w:pPr>
        <w:jc w:val="center"/>
        <w:rPr>
          <w:rFonts w:ascii="Bookman Old Style" w:hAnsi="Bookman Old Style"/>
          <w:sz w:val="22"/>
          <w:szCs w:val="22"/>
          <w:lang w:val="lv-LV"/>
        </w:rPr>
      </w:pPr>
      <w:r w:rsidRPr="004C18E1">
        <w:rPr>
          <w:rFonts w:ascii="Bookman Old Style" w:hAnsi="Bookman Old Style"/>
          <w:b/>
          <w:sz w:val="32"/>
          <w:lang w:val="lv-LV"/>
        </w:rPr>
        <w:t xml:space="preserve">    TALSU NOVADA</w:t>
      </w:r>
      <w:r w:rsidR="00DA6F0A" w:rsidRPr="004C18E1">
        <w:rPr>
          <w:rFonts w:ascii="Bookman Old Style" w:hAnsi="Bookman Old Style"/>
          <w:b/>
          <w:sz w:val="32"/>
          <w:lang w:val="lv-LV"/>
        </w:rPr>
        <w:t xml:space="preserve"> PAŠVALDĪBAS</w:t>
      </w:r>
      <w:r w:rsidRPr="004C18E1">
        <w:rPr>
          <w:rFonts w:ascii="Bookman Old Style" w:hAnsi="Bookman Old Style"/>
          <w:b/>
          <w:sz w:val="32"/>
          <w:lang w:val="lv-LV"/>
        </w:rPr>
        <w:t xml:space="preserve"> DOME</w:t>
      </w:r>
    </w:p>
    <w:p w14:paraId="5F10E028" w14:textId="77777777" w:rsidR="00DD311E" w:rsidRPr="004C18E1" w:rsidRDefault="00000000" w:rsidP="006438F9">
      <w:pPr>
        <w:jc w:val="center"/>
        <w:rPr>
          <w:sz w:val="22"/>
          <w:szCs w:val="22"/>
          <w:lang w:val="lv-LV"/>
        </w:rPr>
      </w:pPr>
      <w:r w:rsidRPr="004C18E1">
        <w:rPr>
          <w:sz w:val="22"/>
          <w:szCs w:val="22"/>
          <w:lang w:val="lv-LV"/>
        </w:rPr>
        <w:t xml:space="preserve">         Nodokļu maksātāja reģistrācijas Nr.90009113532</w:t>
      </w:r>
    </w:p>
    <w:p w14:paraId="25743C58" w14:textId="77777777" w:rsidR="008A473D" w:rsidRPr="004C18E1" w:rsidRDefault="00000000" w:rsidP="008A473D">
      <w:pPr>
        <w:pBdr>
          <w:bottom w:val="single" w:sz="12" w:space="1" w:color="auto"/>
        </w:pBdr>
        <w:ind w:firstLine="120"/>
        <w:jc w:val="center"/>
        <w:rPr>
          <w:sz w:val="20"/>
          <w:lang w:val="lv-LV"/>
        </w:rPr>
      </w:pPr>
      <w:r w:rsidRPr="004C18E1">
        <w:rPr>
          <w:sz w:val="20"/>
          <w:lang w:val="lv-LV"/>
        </w:rPr>
        <w:t>Kareivju iela 7, Talsi, Talsu nov., LV-3201, tālr. 632321</w:t>
      </w:r>
      <w:r w:rsidR="00A26151" w:rsidRPr="004C18E1">
        <w:rPr>
          <w:sz w:val="20"/>
          <w:lang w:val="lv-LV"/>
        </w:rPr>
        <w:t>10, e-pasts pasts</w:t>
      </w:r>
      <w:r w:rsidRPr="004C18E1">
        <w:rPr>
          <w:sz w:val="20"/>
          <w:lang w:val="lv-LV"/>
        </w:rPr>
        <w:t>@talsi.lv</w:t>
      </w:r>
    </w:p>
    <w:p w14:paraId="773BBF54" w14:textId="77777777" w:rsidR="00D83A29" w:rsidRPr="004C18E1" w:rsidRDefault="00D83A29" w:rsidP="00AC4070">
      <w:pPr>
        <w:jc w:val="right"/>
        <w:rPr>
          <w:i/>
          <w:szCs w:val="24"/>
          <w:lang w:val="lv-LV"/>
        </w:rPr>
        <w:sectPr w:rsidR="00D83A29" w:rsidRPr="004C18E1" w:rsidSect="005106C5">
          <w:headerReference w:type="default" r:id="rId8"/>
          <w:footerReference w:type="default" r:id="rId9"/>
          <w:footerReference w:type="first" r:id="rId10"/>
          <w:pgSz w:w="11906" w:h="16838"/>
          <w:pgMar w:top="1134" w:right="1134" w:bottom="1134" w:left="1701" w:header="709" w:footer="709" w:gutter="0"/>
          <w:cols w:space="708"/>
          <w:docGrid w:linePitch="360"/>
        </w:sectPr>
      </w:pPr>
    </w:p>
    <w:p w14:paraId="4A27DEAB" w14:textId="77777777" w:rsidR="00B24049" w:rsidRPr="004C18E1" w:rsidRDefault="00B24049" w:rsidP="004C18E1">
      <w:pPr>
        <w:jc w:val="right"/>
        <w:rPr>
          <w:rFonts w:eastAsia="MS Mincho"/>
          <w:b/>
          <w:sz w:val="22"/>
          <w:szCs w:val="22"/>
          <w:lang w:val="lv-LV" w:eastAsia="lv-LV"/>
        </w:rPr>
      </w:pPr>
      <w:bookmarkStart w:id="0" w:name="_Hlk189747288"/>
    </w:p>
    <w:bookmarkEnd w:id="0"/>
    <w:p w14:paraId="76962859" w14:textId="77777777" w:rsidR="00D37128" w:rsidRPr="004C18E1" w:rsidRDefault="00000000" w:rsidP="004C18E1">
      <w:pPr>
        <w:jc w:val="right"/>
        <w:rPr>
          <w:rFonts w:eastAsia="MS Mincho"/>
          <w:bCs/>
          <w:sz w:val="22"/>
          <w:szCs w:val="22"/>
          <w:lang w:val="lv-LV" w:eastAsia="lv-LV"/>
        </w:rPr>
      </w:pPr>
      <w:r w:rsidRPr="004C18E1">
        <w:rPr>
          <w:rFonts w:eastAsia="MS Mincho"/>
          <w:bCs/>
          <w:sz w:val="22"/>
          <w:szCs w:val="22"/>
          <w:lang w:val="lv-LV" w:eastAsia="lv-LV"/>
        </w:rPr>
        <w:t xml:space="preserve">Talsu novada </w:t>
      </w:r>
      <w:sdt>
        <w:sdtPr>
          <w:rPr>
            <w:rFonts w:eastAsia="MS Mincho"/>
            <w:bCs/>
            <w:szCs w:val="24"/>
            <w:lang w:val="lv-LV" w:eastAsia="lv-LV"/>
          </w:rPr>
          <w:tag w:val="goog_rdk_4"/>
          <w:id w:val="-1574968828"/>
        </w:sdtPr>
        <w:sdtContent>
          <w:r w:rsidRPr="004C18E1">
            <w:rPr>
              <w:rFonts w:eastAsia="MS Mincho"/>
              <w:bCs/>
              <w:sz w:val="22"/>
              <w:szCs w:val="22"/>
              <w:lang w:val="lv-LV" w:eastAsia="lv-LV"/>
            </w:rPr>
            <w:t xml:space="preserve">pašvaldības </w:t>
          </w:r>
        </w:sdtContent>
      </w:sdt>
      <w:r w:rsidRPr="004C18E1">
        <w:rPr>
          <w:rFonts w:eastAsia="MS Mincho"/>
          <w:bCs/>
          <w:sz w:val="22"/>
          <w:szCs w:val="22"/>
          <w:lang w:val="lv-LV" w:eastAsia="lv-LV"/>
        </w:rPr>
        <w:t>domes saistošie noteikumi Nr.</w:t>
      </w:r>
      <w:r w:rsidR="004C18E1" w:rsidRPr="004C18E1">
        <w:rPr>
          <w:rFonts w:eastAsia="MS Mincho"/>
          <w:bCs/>
          <w:sz w:val="22"/>
          <w:szCs w:val="22"/>
          <w:lang w:val="lv-LV" w:eastAsia="lv-LV"/>
        </w:rPr>
        <w:t>2</w:t>
      </w:r>
    </w:p>
    <w:p w14:paraId="7996E38D" w14:textId="77777777" w:rsidR="00D37128" w:rsidRPr="004C18E1" w:rsidRDefault="00000000" w:rsidP="004C18E1">
      <w:pPr>
        <w:jc w:val="right"/>
        <w:rPr>
          <w:rFonts w:eastAsia="MS Mincho"/>
          <w:b/>
          <w:sz w:val="22"/>
          <w:szCs w:val="22"/>
          <w:lang w:val="lv-LV" w:eastAsia="lv-LV"/>
        </w:rPr>
      </w:pPr>
      <w:r w:rsidRPr="004C18E1">
        <w:rPr>
          <w:rFonts w:eastAsia="MS Mincho"/>
          <w:bCs/>
          <w:sz w:val="22"/>
          <w:szCs w:val="22"/>
          <w:lang w:val="lv-LV" w:eastAsia="lv-LV"/>
        </w:rPr>
        <w:t>Talsos, 202</w:t>
      </w:r>
      <w:r w:rsidR="008A3E6F" w:rsidRPr="004C18E1">
        <w:rPr>
          <w:rFonts w:eastAsia="MS Mincho"/>
          <w:bCs/>
          <w:sz w:val="22"/>
          <w:szCs w:val="22"/>
          <w:lang w:val="lv-LV" w:eastAsia="lv-LV"/>
        </w:rPr>
        <w:t>6</w:t>
      </w:r>
      <w:r w:rsidRPr="004C18E1">
        <w:rPr>
          <w:rFonts w:eastAsia="MS Mincho"/>
          <w:bCs/>
          <w:sz w:val="22"/>
          <w:szCs w:val="22"/>
          <w:lang w:val="lv-LV" w:eastAsia="lv-LV"/>
        </w:rPr>
        <w:t xml:space="preserve">.gada </w:t>
      </w:r>
      <w:r w:rsidR="004C18E1" w:rsidRPr="004C18E1">
        <w:rPr>
          <w:rFonts w:eastAsia="MS Mincho"/>
          <w:bCs/>
          <w:sz w:val="22"/>
          <w:szCs w:val="22"/>
          <w:lang w:val="lv-LV" w:eastAsia="lv-LV"/>
        </w:rPr>
        <w:t>16</w:t>
      </w:r>
      <w:r w:rsidRPr="004C18E1">
        <w:rPr>
          <w:rFonts w:eastAsia="MS Mincho"/>
          <w:bCs/>
          <w:sz w:val="22"/>
          <w:szCs w:val="22"/>
          <w:lang w:val="lv-LV" w:eastAsia="lv-LV"/>
        </w:rPr>
        <w:t>.februārī (prot. Nr.</w:t>
      </w:r>
      <w:r w:rsidR="004C18E1" w:rsidRPr="004C18E1">
        <w:rPr>
          <w:rFonts w:eastAsia="MS Mincho"/>
          <w:bCs/>
          <w:sz w:val="22"/>
          <w:szCs w:val="22"/>
          <w:lang w:val="lv-LV" w:eastAsia="lv-LV"/>
        </w:rPr>
        <w:t>4</w:t>
      </w:r>
      <w:r w:rsidRPr="004C18E1">
        <w:rPr>
          <w:rFonts w:eastAsia="MS Mincho"/>
          <w:bCs/>
          <w:sz w:val="22"/>
          <w:szCs w:val="22"/>
          <w:lang w:val="lv-LV" w:eastAsia="lv-LV"/>
        </w:rPr>
        <w:t xml:space="preserve">, </w:t>
      </w:r>
      <w:r w:rsidR="004C18E1" w:rsidRPr="004C18E1">
        <w:rPr>
          <w:rFonts w:eastAsia="MS Mincho"/>
          <w:bCs/>
          <w:sz w:val="22"/>
          <w:szCs w:val="22"/>
          <w:lang w:val="lv-LV" w:eastAsia="lv-LV"/>
        </w:rPr>
        <w:t xml:space="preserve">2.p., </w:t>
      </w:r>
      <w:r w:rsidRPr="004C18E1">
        <w:rPr>
          <w:rFonts w:eastAsia="MS Mincho"/>
          <w:bCs/>
          <w:sz w:val="22"/>
          <w:szCs w:val="22"/>
          <w:lang w:val="lv-LV" w:eastAsia="lv-LV"/>
        </w:rPr>
        <w:t>lēmums Nr.</w:t>
      </w:r>
      <w:r w:rsidR="004C18E1" w:rsidRPr="004C18E1">
        <w:rPr>
          <w:rFonts w:eastAsia="MS Mincho"/>
          <w:bCs/>
          <w:sz w:val="22"/>
          <w:szCs w:val="22"/>
          <w:lang w:val="lv-LV" w:eastAsia="lv-LV"/>
        </w:rPr>
        <w:t>33</w:t>
      </w:r>
      <w:r w:rsidRPr="004C18E1">
        <w:rPr>
          <w:rFonts w:eastAsia="MS Mincho"/>
          <w:bCs/>
          <w:sz w:val="22"/>
          <w:szCs w:val="22"/>
          <w:lang w:val="lv-LV" w:eastAsia="lv-LV"/>
        </w:rPr>
        <w:t>)</w:t>
      </w:r>
    </w:p>
    <w:p w14:paraId="2CA496EE" w14:textId="77777777" w:rsidR="00D37128" w:rsidRPr="004C18E1" w:rsidRDefault="00D37128" w:rsidP="004C18E1">
      <w:pPr>
        <w:rPr>
          <w:rFonts w:eastAsia="MS Mincho"/>
          <w:iCs/>
          <w:szCs w:val="24"/>
          <w:lang w:val="lv-LV" w:eastAsia="lv-LV"/>
        </w:rPr>
      </w:pPr>
    </w:p>
    <w:p w14:paraId="413EE1EE" w14:textId="77777777" w:rsidR="00D37128" w:rsidRPr="004C18E1" w:rsidRDefault="00000000" w:rsidP="004C18E1">
      <w:pPr>
        <w:jc w:val="center"/>
        <w:rPr>
          <w:rFonts w:eastAsia="MS Mincho"/>
          <w:b/>
          <w:iCs/>
          <w:sz w:val="28"/>
          <w:szCs w:val="28"/>
          <w:lang w:val="lv-LV" w:eastAsia="lv-LV"/>
        </w:rPr>
      </w:pPr>
      <w:r w:rsidRPr="004C18E1">
        <w:rPr>
          <w:rFonts w:eastAsia="MS Mincho"/>
          <w:b/>
          <w:iCs/>
          <w:sz w:val="28"/>
          <w:szCs w:val="28"/>
          <w:lang w:val="lv-LV" w:eastAsia="lv-LV"/>
        </w:rPr>
        <w:t>Par Talsu novada pašvaldības 202</w:t>
      </w:r>
      <w:r w:rsidR="008A3E6F" w:rsidRPr="004C18E1">
        <w:rPr>
          <w:rFonts w:eastAsia="MS Mincho"/>
          <w:b/>
          <w:iCs/>
          <w:sz w:val="28"/>
          <w:szCs w:val="28"/>
          <w:lang w:val="lv-LV" w:eastAsia="lv-LV"/>
        </w:rPr>
        <w:t>6</w:t>
      </w:r>
      <w:r w:rsidRPr="004C18E1">
        <w:rPr>
          <w:rFonts w:eastAsia="MS Mincho"/>
          <w:b/>
          <w:iCs/>
          <w:sz w:val="28"/>
          <w:szCs w:val="28"/>
          <w:lang w:val="lv-LV" w:eastAsia="lv-LV"/>
        </w:rPr>
        <w:t>. gada budžetu</w:t>
      </w:r>
    </w:p>
    <w:p w14:paraId="246E4D84" w14:textId="77777777" w:rsidR="00D37128" w:rsidRPr="004C18E1" w:rsidRDefault="00D37128" w:rsidP="004C18E1">
      <w:pPr>
        <w:rPr>
          <w:rFonts w:eastAsia="MS Mincho"/>
          <w:i/>
          <w:iCs/>
          <w:szCs w:val="24"/>
          <w:lang w:val="lv-LV" w:eastAsia="lv-LV"/>
        </w:rPr>
      </w:pPr>
    </w:p>
    <w:p w14:paraId="36A08391" w14:textId="77777777" w:rsidR="00D37128" w:rsidRPr="004C18E1" w:rsidRDefault="00000000" w:rsidP="004C18E1">
      <w:pPr>
        <w:jc w:val="right"/>
        <w:rPr>
          <w:rFonts w:eastAsia="MS Mincho"/>
          <w:i/>
          <w:iCs/>
          <w:szCs w:val="24"/>
          <w:lang w:val="lv-LV" w:eastAsia="lv-LV"/>
        </w:rPr>
      </w:pPr>
      <w:r w:rsidRPr="004C18E1">
        <w:rPr>
          <w:rFonts w:eastAsia="MS Mincho"/>
          <w:i/>
          <w:iCs/>
          <w:szCs w:val="24"/>
          <w:lang w:val="lv-LV" w:eastAsia="lv-LV"/>
        </w:rPr>
        <w:t xml:space="preserve">Izdoti saskaņā ar Pašvaldību likuma </w:t>
      </w:r>
    </w:p>
    <w:p w14:paraId="46E41782" w14:textId="77777777" w:rsidR="00D37128" w:rsidRPr="004C18E1" w:rsidRDefault="00000000" w:rsidP="004C18E1">
      <w:pPr>
        <w:jc w:val="right"/>
        <w:rPr>
          <w:rFonts w:eastAsia="MS Mincho"/>
          <w:i/>
          <w:iCs/>
          <w:szCs w:val="24"/>
          <w:lang w:val="lv-LV" w:eastAsia="lv-LV"/>
        </w:rPr>
      </w:pPr>
      <w:r w:rsidRPr="004C18E1">
        <w:rPr>
          <w:rFonts w:eastAsia="MS Mincho"/>
          <w:i/>
          <w:iCs/>
          <w:szCs w:val="24"/>
          <w:lang w:val="lv-LV" w:eastAsia="lv-LV"/>
        </w:rPr>
        <w:t xml:space="preserve">10. panta pirmās daļas 1. punktu, </w:t>
      </w:r>
    </w:p>
    <w:p w14:paraId="3766BB28" w14:textId="77777777" w:rsidR="00D37128" w:rsidRPr="004C18E1" w:rsidRDefault="00000000" w:rsidP="004C18E1">
      <w:pPr>
        <w:jc w:val="right"/>
        <w:rPr>
          <w:rFonts w:eastAsia="MS Mincho"/>
          <w:i/>
          <w:iCs/>
          <w:szCs w:val="24"/>
          <w:lang w:val="lv-LV" w:eastAsia="lv-LV"/>
        </w:rPr>
      </w:pPr>
      <w:r w:rsidRPr="004C18E1">
        <w:rPr>
          <w:rFonts w:eastAsia="MS Mincho"/>
          <w:i/>
          <w:iCs/>
          <w:szCs w:val="24"/>
          <w:lang w:val="lv-LV" w:eastAsia="lv-LV"/>
        </w:rPr>
        <w:t xml:space="preserve">48. panta pirmo un otro daļu </w:t>
      </w:r>
    </w:p>
    <w:p w14:paraId="7B26BAB4" w14:textId="77777777" w:rsidR="00D37128" w:rsidRPr="004C18E1" w:rsidRDefault="00000000" w:rsidP="004C18E1">
      <w:pPr>
        <w:jc w:val="right"/>
        <w:rPr>
          <w:rFonts w:eastAsia="MS Mincho"/>
          <w:i/>
          <w:iCs/>
          <w:szCs w:val="24"/>
          <w:lang w:val="lv-LV" w:eastAsia="lv-LV"/>
        </w:rPr>
      </w:pPr>
      <w:r w:rsidRPr="004C18E1">
        <w:rPr>
          <w:rFonts w:eastAsia="MS Mincho"/>
          <w:i/>
          <w:iCs/>
          <w:szCs w:val="24"/>
          <w:lang w:val="lv-LV" w:eastAsia="lv-LV"/>
        </w:rPr>
        <w:t xml:space="preserve">un likuma </w:t>
      </w:r>
      <w:r w:rsidR="004C18E1" w:rsidRPr="004C18E1">
        <w:rPr>
          <w:rFonts w:eastAsia="MS Mincho"/>
          <w:i/>
          <w:iCs/>
          <w:szCs w:val="24"/>
          <w:lang w:val="lv-LV" w:eastAsia="lv-LV"/>
        </w:rPr>
        <w:t>“</w:t>
      </w:r>
      <w:r w:rsidRPr="004C18E1">
        <w:rPr>
          <w:rFonts w:eastAsia="MS Mincho"/>
          <w:i/>
          <w:iCs/>
          <w:szCs w:val="24"/>
          <w:lang w:val="lv-LV" w:eastAsia="lv-LV"/>
        </w:rPr>
        <w:t>Par pašvaldību budžetiem</w:t>
      </w:r>
      <w:r w:rsidR="004C18E1" w:rsidRPr="004C18E1">
        <w:rPr>
          <w:rFonts w:eastAsia="MS Mincho"/>
          <w:i/>
          <w:iCs/>
          <w:szCs w:val="24"/>
          <w:lang w:val="lv-LV" w:eastAsia="lv-LV"/>
        </w:rPr>
        <w:t>”</w:t>
      </w:r>
      <w:r w:rsidRPr="004C18E1">
        <w:rPr>
          <w:rFonts w:eastAsia="MS Mincho"/>
          <w:i/>
          <w:iCs/>
          <w:szCs w:val="24"/>
          <w:lang w:val="lv-LV" w:eastAsia="lv-LV"/>
        </w:rPr>
        <w:t xml:space="preserve"> 17. panta pirmo daļu</w:t>
      </w:r>
    </w:p>
    <w:p w14:paraId="17D58F0B" w14:textId="77777777" w:rsidR="00D37128" w:rsidRPr="004C18E1" w:rsidRDefault="00D37128" w:rsidP="004C18E1">
      <w:pPr>
        <w:ind w:right="-214"/>
        <w:jc w:val="both"/>
        <w:textAlignment w:val="auto"/>
        <w:rPr>
          <w:b/>
          <w:lang w:val="lv-LV"/>
        </w:rPr>
      </w:pPr>
    </w:p>
    <w:p w14:paraId="76DD5203" w14:textId="77777777" w:rsidR="00D37128" w:rsidRPr="004C18E1" w:rsidRDefault="00000000" w:rsidP="004C18E1">
      <w:pPr>
        <w:numPr>
          <w:ilvl w:val="0"/>
          <w:numId w:val="1"/>
        </w:numPr>
        <w:jc w:val="both"/>
        <w:textAlignment w:val="auto"/>
        <w:rPr>
          <w:color w:val="000000" w:themeColor="text1"/>
          <w:lang w:val="lv-LV"/>
        </w:rPr>
      </w:pPr>
      <w:r w:rsidRPr="004C18E1">
        <w:rPr>
          <w:lang w:val="lv-LV"/>
        </w:rPr>
        <w:t>Apstiprināt Talsu novada pašvaldības (turpmāk – Pašvaldība) 202</w:t>
      </w:r>
      <w:r w:rsidR="008A3E6F" w:rsidRPr="004C18E1">
        <w:rPr>
          <w:lang w:val="lv-LV"/>
        </w:rPr>
        <w:t>6</w:t>
      </w:r>
      <w:r w:rsidRPr="004C18E1">
        <w:rPr>
          <w:lang w:val="lv-LV"/>
        </w:rPr>
        <w:t xml:space="preserve">. gada budžetu ieņēmumos </w:t>
      </w:r>
      <w:r w:rsidR="00AC501A" w:rsidRPr="004C18E1">
        <w:rPr>
          <w:lang w:val="lv-LV"/>
        </w:rPr>
        <w:t>69 051 194</w:t>
      </w:r>
      <w:r w:rsidRPr="004C18E1">
        <w:rPr>
          <w:lang w:val="lv-LV"/>
        </w:rPr>
        <w:t xml:space="preserve"> EUR (</w:t>
      </w:r>
      <w:r w:rsidR="00AC501A" w:rsidRPr="004C18E1">
        <w:rPr>
          <w:lang w:val="lv-LV"/>
        </w:rPr>
        <w:t xml:space="preserve">sešdesmit deviņi miljoni piecdesmit viens tūkstotis viens simts deviņdesmit četri </w:t>
      </w:r>
      <w:r w:rsidRPr="004C18E1">
        <w:rPr>
          <w:i/>
          <w:iCs/>
          <w:lang w:val="lv-LV"/>
        </w:rPr>
        <w:t>euro</w:t>
      </w:r>
      <w:r w:rsidRPr="004C18E1">
        <w:rPr>
          <w:lang w:val="lv-LV"/>
        </w:rPr>
        <w:t xml:space="preserve">, 00 centi) un izdevumos </w:t>
      </w:r>
      <w:r w:rsidR="001652AC" w:rsidRPr="004C18E1">
        <w:rPr>
          <w:lang w:val="lv-LV"/>
        </w:rPr>
        <w:t>81</w:t>
      </w:r>
      <w:r w:rsidR="00AC501A" w:rsidRPr="004C18E1">
        <w:rPr>
          <w:lang w:val="lv-LV"/>
        </w:rPr>
        <w:t> 421 180</w:t>
      </w:r>
      <w:r w:rsidRPr="004C18E1">
        <w:rPr>
          <w:lang w:val="lv-LV"/>
        </w:rPr>
        <w:t xml:space="preserve"> EUR (</w:t>
      </w:r>
      <w:r w:rsidR="001652AC" w:rsidRPr="004C18E1">
        <w:rPr>
          <w:lang w:val="lv-LV"/>
        </w:rPr>
        <w:t>astoņ</w:t>
      </w:r>
      <w:r w:rsidRPr="004C18E1">
        <w:rPr>
          <w:lang w:val="lv-LV"/>
        </w:rPr>
        <w:t xml:space="preserve">desmit </w:t>
      </w:r>
      <w:r w:rsidR="001652AC" w:rsidRPr="004C18E1">
        <w:rPr>
          <w:lang w:val="lv-LV"/>
        </w:rPr>
        <w:t>viens</w:t>
      </w:r>
      <w:r w:rsidRPr="004C18E1">
        <w:rPr>
          <w:lang w:val="lv-LV"/>
        </w:rPr>
        <w:t xml:space="preserve"> miljon</w:t>
      </w:r>
      <w:r w:rsidR="001652AC" w:rsidRPr="004C18E1">
        <w:rPr>
          <w:lang w:val="lv-LV"/>
        </w:rPr>
        <w:t>s</w:t>
      </w:r>
      <w:r w:rsidRPr="004C18E1">
        <w:rPr>
          <w:lang w:val="lv-LV"/>
        </w:rPr>
        <w:t xml:space="preserve"> </w:t>
      </w:r>
      <w:r w:rsidR="001652AC" w:rsidRPr="004C18E1">
        <w:rPr>
          <w:lang w:val="lv-LV"/>
        </w:rPr>
        <w:t xml:space="preserve"> </w:t>
      </w:r>
      <w:r w:rsidR="00AC501A" w:rsidRPr="004C18E1">
        <w:rPr>
          <w:lang w:val="lv-LV"/>
        </w:rPr>
        <w:t>četri</w:t>
      </w:r>
      <w:r w:rsidR="001652AC" w:rsidRPr="004C18E1">
        <w:rPr>
          <w:lang w:val="lv-LV"/>
        </w:rPr>
        <w:t xml:space="preserve"> simti  </w:t>
      </w:r>
      <w:r w:rsidR="00AC501A" w:rsidRPr="004C18E1">
        <w:rPr>
          <w:lang w:val="lv-LV"/>
        </w:rPr>
        <w:t>divdesmit viens tūkstotis viens simts astoņdesmit</w:t>
      </w:r>
      <w:r w:rsidRPr="004C18E1">
        <w:rPr>
          <w:lang w:val="lv-LV"/>
        </w:rPr>
        <w:t xml:space="preserve"> </w:t>
      </w:r>
      <w:r w:rsidRPr="004C18E1">
        <w:rPr>
          <w:i/>
          <w:iCs/>
          <w:lang w:val="lv-LV"/>
        </w:rPr>
        <w:t>euro</w:t>
      </w:r>
      <w:r w:rsidRPr="004C18E1">
        <w:rPr>
          <w:lang w:val="lv-LV"/>
        </w:rPr>
        <w:t>, 00</w:t>
      </w:r>
      <w:r w:rsidR="00A15C1A" w:rsidRPr="004C18E1">
        <w:rPr>
          <w:lang w:val="lv-LV"/>
        </w:rPr>
        <w:t> </w:t>
      </w:r>
      <w:r w:rsidRPr="004C18E1">
        <w:rPr>
          <w:lang w:val="lv-LV"/>
        </w:rPr>
        <w:t xml:space="preserve">centi), tai skaitā līdzekļu neparedzētiem gadījumiem izdevumos 125 000 EUR (viens simts divdesmit pieci tūkstoši </w:t>
      </w:r>
      <w:r w:rsidRPr="004C18E1">
        <w:rPr>
          <w:i/>
          <w:iCs/>
          <w:lang w:val="lv-LV"/>
        </w:rPr>
        <w:t>euro</w:t>
      </w:r>
      <w:r w:rsidRPr="004C18E1">
        <w:rPr>
          <w:lang w:val="lv-LV"/>
        </w:rPr>
        <w:t xml:space="preserve">, 00 centi), apmērā atšifrējumā pa vadības funkcijām un ekonomiskās klasifikācijas kodiem, </w:t>
      </w:r>
      <w:r w:rsidRPr="004C18E1">
        <w:rPr>
          <w:color w:val="000000" w:themeColor="text1"/>
          <w:lang w:val="lv-LV"/>
        </w:rPr>
        <w:t>saskaņā ar 1. pielikumu.</w:t>
      </w:r>
    </w:p>
    <w:p w14:paraId="23A04610" w14:textId="77777777" w:rsidR="00D37128" w:rsidRPr="004C18E1" w:rsidRDefault="00000000" w:rsidP="004C18E1">
      <w:pPr>
        <w:numPr>
          <w:ilvl w:val="0"/>
          <w:numId w:val="1"/>
        </w:numPr>
        <w:jc w:val="both"/>
        <w:textAlignment w:val="auto"/>
        <w:rPr>
          <w:lang w:val="lv-LV"/>
        </w:rPr>
      </w:pPr>
      <w:r w:rsidRPr="004C18E1">
        <w:rPr>
          <w:lang w:val="lv-LV"/>
        </w:rPr>
        <w:t>Apstiprināt Pašvaldības 202</w:t>
      </w:r>
      <w:r w:rsidR="008A665B" w:rsidRPr="004C18E1">
        <w:rPr>
          <w:lang w:val="lv-LV"/>
        </w:rPr>
        <w:t>6</w:t>
      </w:r>
      <w:r w:rsidRPr="004C18E1">
        <w:rPr>
          <w:lang w:val="lv-LV"/>
        </w:rPr>
        <w:t xml:space="preserve">. gada budžeta finansēšanas plānu </w:t>
      </w:r>
      <w:r w:rsidR="001652AC" w:rsidRPr="004C18E1">
        <w:rPr>
          <w:lang w:val="lv-LV"/>
        </w:rPr>
        <w:t>12 36</w:t>
      </w:r>
      <w:r w:rsidR="00AC501A" w:rsidRPr="004C18E1">
        <w:rPr>
          <w:lang w:val="lv-LV"/>
        </w:rPr>
        <w:t>9</w:t>
      </w:r>
      <w:r w:rsidR="001652AC" w:rsidRPr="004C18E1">
        <w:rPr>
          <w:lang w:val="lv-LV"/>
        </w:rPr>
        <w:t xml:space="preserve"> </w:t>
      </w:r>
      <w:r w:rsidR="00AC501A" w:rsidRPr="004C18E1">
        <w:rPr>
          <w:lang w:val="lv-LV"/>
        </w:rPr>
        <w:t>986</w:t>
      </w:r>
      <w:r w:rsidRPr="004C18E1">
        <w:rPr>
          <w:lang w:val="lv-LV"/>
        </w:rPr>
        <w:t xml:space="preserve"> EUR (</w:t>
      </w:r>
      <w:r w:rsidR="001652AC" w:rsidRPr="004C18E1">
        <w:rPr>
          <w:lang w:val="lv-LV"/>
        </w:rPr>
        <w:t xml:space="preserve">divpadsmit </w:t>
      </w:r>
      <w:r w:rsidRPr="004C18E1">
        <w:rPr>
          <w:lang w:val="lv-LV"/>
        </w:rPr>
        <w:t xml:space="preserve">miljoni </w:t>
      </w:r>
      <w:r w:rsidR="001652AC" w:rsidRPr="004C18E1">
        <w:rPr>
          <w:lang w:val="lv-LV"/>
        </w:rPr>
        <w:t>trīs</w:t>
      </w:r>
      <w:r w:rsidRPr="004C18E1">
        <w:rPr>
          <w:lang w:val="lv-LV"/>
        </w:rPr>
        <w:t xml:space="preserve"> simti </w:t>
      </w:r>
      <w:r w:rsidR="001652AC" w:rsidRPr="004C18E1">
        <w:rPr>
          <w:lang w:val="lv-LV"/>
        </w:rPr>
        <w:t>seš</w:t>
      </w:r>
      <w:r w:rsidRPr="004C18E1">
        <w:rPr>
          <w:lang w:val="lv-LV"/>
        </w:rPr>
        <w:t xml:space="preserve">desmit </w:t>
      </w:r>
      <w:r w:rsidR="00AC501A" w:rsidRPr="004C18E1">
        <w:rPr>
          <w:lang w:val="lv-LV"/>
        </w:rPr>
        <w:t>deviņi</w:t>
      </w:r>
      <w:r w:rsidR="008F6469" w:rsidRPr="004C18E1">
        <w:rPr>
          <w:lang w:val="lv-LV"/>
        </w:rPr>
        <w:t xml:space="preserve"> </w:t>
      </w:r>
      <w:r w:rsidRPr="004C18E1">
        <w:rPr>
          <w:lang w:val="lv-LV"/>
        </w:rPr>
        <w:t>tūksto</w:t>
      </w:r>
      <w:r w:rsidR="001652AC" w:rsidRPr="004C18E1">
        <w:rPr>
          <w:lang w:val="lv-LV"/>
        </w:rPr>
        <w:t>ši</w:t>
      </w:r>
      <w:r w:rsidRPr="004C18E1">
        <w:rPr>
          <w:lang w:val="lv-LV"/>
        </w:rPr>
        <w:t xml:space="preserve"> </w:t>
      </w:r>
      <w:r w:rsidR="00AC501A" w:rsidRPr="004C18E1">
        <w:rPr>
          <w:lang w:val="lv-LV"/>
        </w:rPr>
        <w:t>deviņi simti astoņdesmit seši</w:t>
      </w:r>
      <w:r w:rsidRPr="004C18E1">
        <w:rPr>
          <w:lang w:val="lv-LV"/>
        </w:rPr>
        <w:t xml:space="preserve"> </w:t>
      </w:r>
      <w:r w:rsidRPr="004C18E1">
        <w:rPr>
          <w:i/>
          <w:lang w:val="lv-LV"/>
        </w:rPr>
        <w:t>euro</w:t>
      </w:r>
      <w:r w:rsidRPr="004C18E1">
        <w:rPr>
          <w:lang w:val="lv-LV"/>
        </w:rPr>
        <w:t xml:space="preserve">, 00 centi) apmērā saskaņā ar </w:t>
      </w:r>
      <w:r w:rsidRPr="004C18E1">
        <w:rPr>
          <w:bCs/>
          <w:lang w:val="lv-LV"/>
        </w:rPr>
        <w:t>2.</w:t>
      </w:r>
      <w:r w:rsidRPr="004C18E1">
        <w:rPr>
          <w:b/>
          <w:bCs/>
          <w:lang w:val="lv-LV"/>
        </w:rPr>
        <w:t xml:space="preserve"> </w:t>
      </w:r>
      <w:r w:rsidRPr="004C18E1">
        <w:rPr>
          <w:lang w:val="lv-LV"/>
        </w:rPr>
        <w:t>pielikumu, tai skaitā:</w:t>
      </w:r>
    </w:p>
    <w:p w14:paraId="56AC88C9" w14:textId="77777777" w:rsidR="00D37128" w:rsidRPr="004C18E1" w:rsidRDefault="00000000" w:rsidP="004C18E1">
      <w:pPr>
        <w:pStyle w:val="Sarakstarindkopa"/>
        <w:numPr>
          <w:ilvl w:val="1"/>
          <w:numId w:val="1"/>
        </w:numPr>
        <w:jc w:val="both"/>
        <w:textAlignment w:val="auto"/>
        <w:rPr>
          <w:lang w:val="lv-LV"/>
        </w:rPr>
      </w:pPr>
      <w:r w:rsidRPr="004C18E1">
        <w:rPr>
          <w:lang w:val="lv-LV"/>
        </w:rPr>
        <w:t>naudas līdzekļu atlikumu uz 01.01.202</w:t>
      </w:r>
      <w:r w:rsidR="00162BB8" w:rsidRPr="004C18E1">
        <w:rPr>
          <w:lang w:val="lv-LV"/>
        </w:rPr>
        <w:t>6</w:t>
      </w:r>
      <w:r w:rsidRPr="004C18E1">
        <w:rPr>
          <w:lang w:val="lv-LV"/>
        </w:rPr>
        <w:t xml:space="preserve">. </w:t>
      </w:r>
      <w:r w:rsidR="009272D2" w:rsidRPr="004C18E1">
        <w:rPr>
          <w:lang w:val="lv-LV"/>
        </w:rPr>
        <w:t>12 1</w:t>
      </w:r>
      <w:r w:rsidR="00265D7C" w:rsidRPr="004C18E1">
        <w:rPr>
          <w:lang w:val="lv-LV"/>
        </w:rPr>
        <w:t>64</w:t>
      </w:r>
      <w:r w:rsidR="009272D2" w:rsidRPr="004C18E1">
        <w:rPr>
          <w:lang w:val="lv-LV"/>
        </w:rPr>
        <w:t> </w:t>
      </w:r>
      <w:r w:rsidR="00265D7C" w:rsidRPr="004C18E1">
        <w:rPr>
          <w:lang w:val="lv-LV"/>
        </w:rPr>
        <w:t>895</w:t>
      </w:r>
      <w:r w:rsidR="009272D2" w:rsidRPr="004C18E1">
        <w:rPr>
          <w:lang w:val="lv-LV"/>
        </w:rPr>
        <w:t xml:space="preserve"> </w:t>
      </w:r>
      <w:r w:rsidRPr="004C18E1">
        <w:rPr>
          <w:lang w:val="lv-LV"/>
        </w:rPr>
        <w:t>EUR (</w:t>
      </w:r>
      <w:r w:rsidR="009272D2" w:rsidRPr="004C18E1">
        <w:rPr>
          <w:lang w:val="lv-LV"/>
        </w:rPr>
        <w:t>divpadsmit</w:t>
      </w:r>
      <w:r w:rsidRPr="004C18E1">
        <w:rPr>
          <w:lang w:val="lv-LV"/>
        </w:rPr>
        <w:t xml:space="preserve"> miljoni </w:t>
      </w:r>
      <w:r w:rsidR="009272D2" w:rsidRPr="004C18E1">
        <w:rPr>
          <w:lang w:val="lv-LV"/>
        </w:rPr>
        <w:t>viens</w:t>
      </w:r>
      <w:r w:rsidRPr="004C18E1">
        <w:rPr>
          <w:lang w:val="lv-LV"/>
        </w:rPr>
        <w:t xml:space="preserve"> simt</w:t>
      </w:r>
      <w:r w:rsidR="009272D2" w:rsidRPr="004C18E1">
        <w:rPr>
          <w:lang w:val="lv-LV"/>
        </w:rPr>
        <w:t>s</w:t>
      </w:r>
      <w:r w:rsidRPr="004C18E1">
        <w:rPr>
          <w:lang w:val="lv-LV"/>
        </w:rPr>
        <w:t xml:space="preserve"> </w:t>
      </w:r>
      <w:r w:rsidR="00265D7C" w:rsidRPr="004C18E1">
        <w:rPr>
          <w:lang w:val="lv-LV"/>
        </w:rPr>
        <w:t>seš</w:t>
      </w:r>
      <w:r w:rsidRPr="004C18E1">
        <w:rPr>
          <w:lang w:val="lv-LV"/>
        </w:rPr>
        <w:t xml:space="preserve">desmit </w:t>
      </w:r>
      <w:r w:rsidR="009272D2" w:rsidRPr="004C18E1">
        <w:rPr>
          <w:lang w:val="lv-LV"/>
        </w:rPr>
        <w:t>četri</w:t>
      </w:r>
      <w:r w:rsidRPr="004C18E1">
        <w:rPr>
          <w:lang w:val="lv-LV"/>
        </w:rPr>
        <w:t xml:space="preserve"> tūkstoši </w:t>
      </w:r>
      <w:r w:rsidR="00265D7C" w:rsidRPr="004C18E1">
        <w:rPr>
          <w:lang w:val="lv-LV"/>
        </w:rPr>
        <w:t xml:space="preserve"> astoņi simti deviņ</w:t>
      </w:r>
      <w:r w:rsidRPr="004C18E1">
        <w:rPr>
          <w:lang w:val="lv-LV"/>
        </w:rPr>
        <w:t xml:space="preserve">desmit </w:t>
      </w:r>
      <w:r w:rsidR="00265D7C" w:rsidRPr="004C18E1">
        <w:rPr>
          <w:lang w:val="lv-LV"/>
        </w:rPr>
        <w:t>pieci</w:t>
      </w:r>
      <w:r w:rsidRPr="004C18E1">
        <w:rPr>
          <w:lang w:val="lv-LV"/>
        </w:rPr>
        <w:t xml:space="preserve"> </w:t>
      </w:r>
      <w:r w:rsidRPr="004C18E1">
        <w:rPr>
          <w:i/>
          <w:lang w:val="lv-LV"/>
        </w:rPr>
        <w:t>euro</w:t>
      </w:r>
      <w:r w:rsidRPr="004C18E1">
        <w:rPr>
          <w:lang w:val="lv-LV"/>
        </w:rPr>
        <w:t>, 00 centi) apmērā;</w:t>
      </w:r>
    </w:p>
    <w:p w14:paraId="340870F8" w14:textId="77777777" w:rsidR="00D37128" w:rsidRPr="004C18E1" w:rsidRDefault="00000000" w:rsidP="00D37128">
      <w:pPr>
        <w:pStyle w:val="Sarakstarindkopa"/>
        <w:numPr>
          <w:ilvl w:val="1"/>
          <w:numId w:val="1"/>
        </w:numPr>
        <w:jc w:val="both"/>
        <w:textAlignment w:val="auto"/>
        <w:rPr>
          <w:lang w:val="lv-LV"/>
        </w:rPr>
      </w:pPr>
      <w:r w:rsidRPr="004C18E1">
        <w:rPr>
          <w:lang w:val="lv-LV"/>
        </w:rPr>
        <w:t>naudas līdzekļu atlikumu uz 31.12.202</w:t>
      </w:r>
      <w:r w:rsidR="00162BB8" w:rsidRPr="004C18E1">
        <w:rPr>
          <w:lang w:val="lv-LV"/>
        </w:rPr>
        <w:t>6</w:t>
      </w:r>
      <w:r w:rsidRPr="004C18E1">
        <w:rPr>
          <w:lang w:val="lv-LV"/>
        </w:rPr>
        <w:t>.</w:t>
      </w:r>
      <w:r w:rsidR="008F6469" w:rsidRPr="004C18E1">
        <w:rPr>
          <w:lang w:val="lv-LV"/>
        </w:rPr>
        <w:t xml:space="preserve"> </w:t>
      </w:r>
      <w:r w:rsidRPr="004C18E1">
        <w:rPr>
          <w:lang w:val="lv-LV"/>
        </w:rPr>
        <w:t>2</w:t>
      </w:r>
      <w:r w:rsidR="009272D2" w:rsidRPr="004C18E1">
        <w:rPr>
          <w:lang w:val="lv-LV"/>
        </w:rPr>
        <w:t> 74</w:t>
      </w:r>
      <w:r w:rsidR="00C9040D" w:rsidRPr="004C18E1">
        <w:rPr>
          <w:lang w:val="lv-LV"/>
        </w:rPr>
        <w:t>5</w:t>
      </w:r>
      <w:r w:rsidR="00265D7C" w:rsidRPr="004C18E1">
        <w:rPr>
          <w:lang w:val="lv-LV"/>
        </w:rPr>
        <w:t> </w:t>
      </w:r>
      <w:r w:rsidR="00C9040D" w:rsidRPr="004C18E1">
        <w:rPr>
          <w:lang w:val="lv-LV"/>
        </w:rPr>
        <w:t>341</w:t>
      </w:r>
      <w:r w:rsidR="00265D7C" w:rsidRPr="004C18E1">
        <w:rPr>
          <w:lang w:val="lv-LV"/>
        </w:rPr>
        <w:t xml:space="preserve"> </w:t>
      </w:r>
      <w:r w:rsidRPr="004C18E1">
        <w:rPr>
          <w:lang w:val="lv-LV"/>
        </w:rPr>
        <w:t xml:space="preserve">EUR (divi miljoni </w:t>
      </w:r>
      <w:r w:rsidR="009272D2" w:rsidRPr="004C18E1">
        <w:rPr>
          <w:lang w:val="lv-LV"/>
        </w:rPr>
        <w:t>septiņi</w:t>
      </w:r>
      <w:r w:rsidRPr="004C18E1">
        <w:rPr>
          <w:lang w:val="lv-LV"/>
        </w:rPr>
        <w:t xml:space="preserve"> simt</w:t>
      </w:r>
      <w:r w:rsidR="009272D2" w:rsidRPr="004C18E1">
        <w:rPr>
          <w:lang w:val="lv-LV"/>
        </w:rPr>
        <w:t>i</w:t>
      </w:r>
      <w:r w:rsidRPr="004C18E1">
        <w:rPr>
          <w:lang w:val="lv-LV"/>
        </w:rPr>
        <w:t xml:space="preserve"> </w:t>
      </w:r>
      <w:r w:rsidR="009272D2" w:rsidRPr="004C18E1">
        <w:rPr>
          <w:lang w:val="lv-LV"/>
        </w:rPr>
        <w:t>četr</w:t>
      </w:r>
      <w:r w:rsidRPr="004C18E1">
        <w:rPr>
          <w:lang w:val="lv-LV"/>
        </w:rPr>
        <w:t xml:space="preserve">desmit </w:t>
      </w:r>
      <w:r w:rsidR="00C9040D" w:rsidRPr="004C18E1">
        <w:rPr>
          <w:lang w:val="lv-LV"/>
        </w:rPr>
        <w:t>pieci</w:t>
      </w:r>
      <w:r w:rsidRPr="004C18E1">
        <w:rPr>
          <w:lang w:val="lv-LV"/>
        </w:rPr>
        <w:t xml:space="preserve"> tūkstoši </w:t>
      </w:r>
      <w:r w:rsidR="00C9040D" w:rsidRPr="004C18E1">
        <w:rPr>
          <w:lang w:val="lv-LV"/>
        </w:rPr>
        <w:t>trīs simti četrdesmit viens</w:t>
      </w:r>
      <w:r w:rsidRPr="004C18E1">
        <w:rPr>
          <w:lang w:val="lv-LV"/>
        </w:rPr>
        <w:t xml:space="preserve"> </w:t>
      </w:r>
      <w:r w:rsidRPr="004C18E1">
        <w:rPr>
          <w:i/>
          <w:lang w:val="lv-LV"/>
        </w:rPr>
        <w:t>euro</w:t>
      </w:r>
      <w:r w:rsidRPr="004C18E1">
        <w:rPr>
          <w:lang w:val="lv-LV"/>
        </w:rPr>
        <w:t>, 00 centi) apmērā;</w:t>
      </w:r>
    </w:p>
    <w:p w14:paraId="42E2ADCA" w14:textId="77777777" w:rsidR="00D37128" w:rsidRPr="004C18E1" w:rsidRDefault="00000000" w:rsidP="00D37128">
      <w:pPr>
        <w:pStyle w:val="Sarakstarindkopa"/>
        <w:numPr>
          <w:ilvl w:val="1"/>
          <w:numId w:val="1"/>
        </w:numPr>
        <w:jc w:val="both"/>
        <w:textAlignment w:val="auto"/>
        <w:rPr>
          <w:lang w:val="lv-LV"/>
        </w:rPr>
      </w:pPr>
      <w:r w:rsidRPr="004C18E1">
        <w:rPr>
          <w:lang w:val="lv-LV"/>
        </w:rPr>
        <w:t xml:space="preserve">saņemtos aizņēmumus </w:t>
      </w:r>
      <w:r w:rsidR="009272D2" w:rsidRPr="004C18E1">
        <w:rPr>
          <w:lang w:val="lv-LV"/>
        </w:rPr>
        <w:t xml:space="preserve">7 067 </w:t>
      </w:r>
      <w:r w:rsidRPr="004C18E1">
        <w:rPr>
          <w:lang w:val="lv-LV"/>
        </w:rPr>
        <w:t> </w:t>
      </w:r>
      <w:r w:rsidR="009272D2" w:rsidRPr="004C18E1">
        <w:rPr>
          <w:lang w:val="lv-LV"/>
        </w:rPr>
        <w:t>342</w:t>
      </w:r>
      <w:r w:rsidRPr="004C18E1">
        <w:rPr>
          <w:lang w:val="lv-LV"/>
        </w:rPr>
        <w:t xml:space="preserve">  EUR (</w:t>
      </w:r>
      <w:r w:rsidR="009272D2" w:rsidRPr="004C18E1">
        <w:rPr>
          <w:lang w:val="lv-LV"/>
        </w:rPr>
        <w:t xml:space="preserve">septiņi </w:t>
      </w:r>
      <w:r w:rsidRPr="004C18E1">
        <w:rPr>
          <w:lang w:val="lv-LV"/>
        </w:rPr>
        <w:t>miljoni se</w:t>
      </w:r>
      <w:r w:rsidR="009272D2" w:rsidRPr="004C18E1">
        <w:rPr>
          <w:lang w:val="lv-LV"/>
        </w:rPr>
        <w:t>šdesmit</w:t>
      </w:r>
      <w:r w:rsidRPr="004C18E1">
        <w:rPr>
          <w:lang w:val="lv-LV"/>
        </w:rPr>
        <w:t xml:space="preserve"> </w:t>
      </w:r>
      <w:r w:rsidR="009272D2" w:rsidRPr="004C18E1">
        <w:rPr>
          <w:lang w:val="lv-LV"/>
        </w:rPr>
        <w:t>septiņi</w:t>
      </w:r>
      <w:r w:rsidRPr="004C18E1">
        <w:rPr>
          <w:lang w:val="lv-LV"/>
        </w:rPr>
        <w:t xml:space="preserve"> tūkstoši </w:t>
      </w:r>
      <w:r w:rsidR="009272D2" w:rsidRPr="004C18E1">
        <w:rPr>
          <w:lang w:val="lv-LV"/>
        </w:rPr>
        <w:t xml:space="preserve">trīs </w:t>
      </w:r>
      <w:r w:rsidRPr="004C18E1">
        <w:rPr>
          <w:lang w:val="lv-LV"/>
        </w:rPr>
        <w:t xml:space="preserve">simti </w:t>
      </w:r>
      <w:r w:rsidR="009272D2" w:rsidRPr="004C18E1">
        <w:rPr>
          <w:lang w:val="lv-LV"/>
        </w:rPr>
        <w:t>četr</w:t>
      </w:r>
      <w:r w:rsidRPr="004C18E1">
        <w:rPr>
          <w:lang w:val="lv-LV"/>
        </w:rPr>
        <w:t xml:space="preserve">desmit divi </w:t>
      </w:r>
      <w:r w:rsidRPr="004C18E1">
        <w:rPr>
          <w:i/>
          <w:lang w:val="lv-LV"/>
        </w:rPr>
        <w:t>euro</w:t>
      </w:r>
      <w:r w:rsidRPr="004C18E1">
        <w:rPr>
          <w:lang w:val="lv-LV"/>
        </w:rPr>
        <w:t>, 00 centi) apmērā;</w:t>
      </w:r>
    </w:p>
    <w:p w14:paraId="0D31F41B" w14:textId="77777777" w:rsidR="00D37128" w:rsidRPr="004C18E1" w:rsidRDefault="00000000" w:rsidP="00D37128">
      <w:pPr>
        <w:pStyle w:val="Sarakstarindkopa"/>
        <w:numPr>
          <w:ilvl w:val="1"/>
          <w:numId w:val="1"/>
        </w:numPr>
        <w:ind w:left="1276" w:hanging="425"/>
        <w:jc w:val="both"/>
        <w:textAlignment w:val="auto"/>
        <w:rPr>
          <w:lang w:val="lv-LV"/>
        </w:rPr>
      </w:pPr>
      <w:r w:rsidRPr="004C18E1">
        <w:rPr>
          <w:lang w:val="lv-LV"/>
        </w:rPr>
        <w:t xml:space="preserve">atmaksājamos aizņēmumus </w:t>
      </w:r>
      <w:r w:rsidR="009272D2" w:rsidRPr="004C18E1">
        <w:rPr>
          <w:lang w:val="lv-LV"/>
        </w:rPr>
        <w:t>4</w:t>
      </w:r>
      <w:r w:rsidRPr="004C18E1">
        <w:rPr>
          <w:lang w:val="lv-LV"/>
        </w:rPr>
        <w:t> </w:t>
      </w:r>
      <w:r w:rsidR="009272D2" w:rsidRPr="004C18E1">
        <w:rPr>
          <w:lang w:val="lv-LV"/>
        </w:rPr>
        <w:t>116</w:t>
      </w:r>
      <w:r w:rsidRPr="004C18E1">
        <w:rPr>
          <w:lang w:val="lv-LV"/>
        </w:rPr>
        <w:t> </w:t>
      </w:r>
      <w:r w:rsidR="009272D2" w:rsidRPr="004C18E1">
        <w:rPr>
          <w:lang w:val="lv-LV"/>
        </w:rPr>
        <w:t>910</w:t>
      </w:r>
      <w:r w:rsidRPr="004C18E1">
        <w:rPr>
          <w:lang w:val="lv-LV"/>
        </w:rPr>
        <w:t xml:space="preserve"> EUR (</w:t>
      </w:r>
      <w:r w:rsidR="009272D2" w:rsidRPr="004C18E1">
        <w:rPr>
          <w:lang w:val="lv-LV"/>
        </w:rPr>
        <w:t>četri</w:t>
      </w:r>
      <w:r w:rsidRPr="004C18E1">
        <w:rPr>
          <w:lang w:val="lv-LV"/>
        </w:rPr>
        <w:t xml:space="preserve"> miljoni </w:t>
      </w:r>
      <w:r w:rsidR="009272D2" w:rsidRPr="004C18E1">
        <w:rPr>
          <w:lang w:val="lv-LV"/>
        </w:rPr>
        <w:t>viens</w:t>
      </w:r>
      <w:r w:rsidRPr="004C18E1">
        <w:rPr>
          <w:lang w:val="lv-LV"/>
        </w:rPr>
        <w:t xml:space="preserve"> simt</w:t>
      </w:r>
      <w:r w:rsidR="009272D2" w:rsidRPr="004C18E1">
        <w:rPr>
          <w:lang w:val="lv-LV"/>
        </w:rPr>
        <w:t>s</w:t>
      </w:r>
      <w:r w:rsidRPr="004C18E1">
        <w:rPr>
          <w:lang w:val="lv-LV"/>
        </w:rPr>
        <w:t xml:space="preserve"> </w:t>
      </w:r>
      <w:r w:rsidR="00344D51" w:rsidRPr="004C18E1">
        <w:rPr>
          <w:lang w:val="lv-LV"/>
        </w:rPr>
        <w:t>seš</w:t>
      </w:r>
      <w:r w:rsidR="009272D2" w:rsidRPr="004C18E1">
        <w:rPr>
          <w:lang w:val="lv-LV"/>
        </w:rPr>
        <w:t>pa</w:t>
      </w:r>
      <w:r w:rsidRPr="004C18E1">
        <w:rPr>
          <w:lang w:val="lv-LV"/>
        </w:rPr>
        <w:t xml:space="preserve">dsmit tūkstoši </w:t>
      </w:r>
      <w:r w:rsidR="00884513" w:rsidRPr="004C18E1">
        <w:rPr>
          <w:lang w:val="lv-LV"/>
        </w:rPr>
        <w:t xml:space="preserve">deviņi simti </w:t>
      </w:r>
      <w:r w:rsidRPr="004C18E1">
        <w:rPr>
          <w:lang w:val="lv-LV"/>
        </w:rPr>
        <w:t xml:space="preserve">desmit  </w:t>
      </w:r>
      <w:r w:rsidRPr="004C18E1">
        <w:rPr>
          <w:i/>
          <w:lang w:val="lv-LV"/>
        </w:rPr>
        <w:t>euro</w:t>
      </w:r>
      <w:r w:rsidRPr="004C18E1">
        <w:rPr>
          <w:lang w:val="lv-LV"/>
        </w:rPr>
        <w:t>, 00 centi) apmērā.</w:t>
      </w:r>
    </w:p>
    <w:p w14:paraId="506E5B7E" w14:textId="77777777" w:rsidR="00D37128" w:rsidRPr="004C18E1" w:rsidRDefault="00000000" w:rsidP="00D37128">
      <w:pPr>
        <w:pStyle w:val="Sarakstarindkopa"/>
        <w:numPr>
          <w:ilvl w:val="0"/>
          <w:numId w:val="1"/>
        </w:numPr>
        <w:jc w:val="both"/>
        <w:textAlignment w:val="auto"/>
        <w:rPr>
          <w:sz w:val="32"/>
          <w:szCs w:val="24"/>
          <w:lang w:val="lv-LV"/>
        </w:rPr>
      </w:pPr>
      <w:r w:rsidRPr="004C18E1">
        <w:rPr>
          <w:szCs w:val="24"/>
          <w:shd w:val="clear" w:color="auto" w:fill="FFFFFF"/>
          <w:lang w:val="lv-LV"/>
        </w:rPr>
        <w:t>Apstiprināt Pašvaldības ziedojumu un dāvinājumu budžetu 202</w:t>
      </w:r>
      <w:r w:rsidR="00162BB8" w:rsidRPr="004C18E1">
        <w:rPr>
          <w:szCs w:val="24"/>
          <w:shd w:val="clear" w:color="auto" w:fill="FFFFFF"/>
          <w:lang w:val="lv-LV"/>
        </w:rPr>
        <w:t>6</w:t>
      </w:r>
      <w:r w:rsidRPr="004C18E1">
        <w:rPr>
          <w:szCs w:val="24"/>
          <w:shd w:val="clear" w:color="auto" w:fill="FFFFFF"/>
          <w:lang w:val="lv-LV"/>
        </w:rPr>
        <w:t xml:space="preserve">. gadam 14 164 EUR (četrpadsmit tūkstoši viens simts sešdesmit četri </w:t>
      </w:r>
      <w:r w:rsidRPr="004C18E1">
        <w:rPr>
          <w:i/>
          <w:szCs w:val="24"/>
          <w:shd w:val="clear" w:color="auto" w:fill="FFFFFF"/>
          <w:lang w:val="lv-LV"/>
        </w:rPr>
        <w:t>euro</w:t>
      </w:r>
      <w:r w:rsidRPr="004C18E1">
        <w:rPr>
          <w:szCs w:val="24"/>
          <w:shd w:val="clear" w:color="auto" w:fill="FFFFFF"/>
          <w:lang w:val="lv-LV"/>
        </w:rPr>
        <w:t>, 00 centi), saskaņā ar  3. pielikumu.</w:t>
      </w:r>
    </w:p>
    <w:p w14:paraId="34B8C6A4" w14:textId="77777777" w:rsidR="00D37128" w:rsidRPr="004C18E1" w:rsidRDefault="00000000" w:rsidP="00D37128">
      <w:pPr>
        <w:numPr>
          <w:ilvl w:val="0"/>
          <w:numId w:val="1"/>
        </w:numPr>
        <w:jc w:val="both"/>
        <w:textAlignment w:val="auto"/>
        <w:rPr>
          <w:color w:val="000000" w:themeColor="text1"/>
          <w:lang w:val="lv-LV"/>
        </w:rPr>
      </w:pPr>
      <w:r w:rsidRPr="004C18E1">
        <w:rPr>
          <w:lang w:val="lv-LV"/>
        </w:rPr>
        <w:t>Uz 01.01.202</w:t>
      </w:r>
      <w:r w:rsidR="00162BB8" w:rsidRPr="004C18E1">
        <w:rPr>
          <w:lang w:val="lv-LV"/>
        </w:rPr>
        <w:t>6</w:t>
      </w:r>
      <w:r w:rsidRPr="004C18E1">
        <w:rPr>
          <w:lang w:val="lv-LV"/>
        </w:rPr>
        <w:t xml:space="preserve">. apstiprināt Pašvaldības </w:t>
      </w:r>
      <w:r w:rsidRPr="004C18E1">
        <w:rPr>
          <w:color w:val="000000" w:themeColor="text1"/>
          <w:lang w:val="lv-LV"/>
        </w:rPr>
        <w:t>202</w:t>
      </w:r>
      <w:r w:rsidR="00162BB8" w:rsidRPr="004C18E1">
        <w:rPr>
          <w:color w:val="000000" w:themeColor="text1"/>
          <w:lang w:val="lv-LV"/>
        </w:rPr>
        <w:t>6</w:t>
      </w:r>
      <w:r w:rsidRPr="004C18E1">
        <w:rPr>
          <w:color w:val="000000" w:themeColor="text1"/>
          <w:lang w:val="lv-LV"/>
        </w:rPr>
        <w:t>. gada budžeta aizņēmumu, galvojumu un ilgtermiņa saistību apmēru 202</w:t>
      </w:r>
      <w:r w:rsidR="00884513" w:rsidRPr="004C18E1">
        <w:rPr>
          <w:color w:val="000000" w:themeColor="text1"/>
          <w:lang w:val="lv-LV"/>
        </w:rPr>
        <w:t>6</w:t>
      </w:r>
      <w:r w:rsidRPr="004C18E1">
        <w:rPr>
          <w:color w:val="000000" w:themeColor="text1"/>
          <w:lang w:val="lv-LV"/>
        </w:rPr>
        <w:t>.</w:t>
      </w:r>
      <w:r w:rsidR="00A90390" w:rsidRPr="004C18E1">
        <w:rPr>
          <w:color w:val="000000" w:themeColor="text1"/>
          <w:lang w:val="lv-LV"/>
        </w:rPr>
        <w:t> </w:t>
      </w:r>
      <w:r w:rsidRPr="004C18E1">
        <w:rPr>
          <w:color w:val="000000" w:themeColor="text1"/>
          <w:lang w:val="lv-LV"/>
        </w:rPr>
        <w:t xml:space="preserve">gadā </w:t>
      </w:r>
      <w:r w:rsidR="00DF629D" w:rsidRPr="004C18E1">
        <w:rPr>
          <w:color w:val="000000" w:themeColor="text1"/>
          <w:lang w:val="lv-LV"/>
        </w:rPr>
        <w:t xml:space="preserve">4 486 516 EUR (četri miljoni četri simti astoņdesmit seši tūkstoši pieci simti sešpadsmit </w:t>
      </w:r>
      <w:r w:rsidR="00DF629D" w:rsidRPr="004C18E1">
        <w:rPr>
          <w:i/>
          <w:color w:val="000000" w:themeColor="text1"/>
          <w:lang w:val="lv-LV"/>
        </w:rPr>
        <w:t>euro</w:t>
      </w:r>
      <w:r w:rsidR="00DF629D" w:rsidRPr="004C18E1">
        <w:rPr>
          <w:color w:val="000000" w:themeColor="text1"/>
          <w:lang w:val="lv-LV"/>
        </w:rPr>
        <w:t>, 00 centi)</w:t>
      </w:r>
      <w:r w:rsidRPr="004C18E1">
        <w:rPr>
          <w:color w:val="000000" w:themeColor="text1"/>
          <w:lang w:val="lv-LV"/>
        </w:rPr>
        <w:t>, 202</w:t>
      </w:r>
      <w:r w:rsidR="00162BB8" w:rsidRPr="004C18E1">
        <w:rPr>
          <w:color w:val="000000" w:themeColor="text1"/>
          <w:lang w:val="lv-LV"/>
        </w:rPr>
        <w:t>7</w:t>
      </w:r>
      <w:r w:rsidRPr="004C18E1">
        <w:rPr>
          <w:color w:val="000000" w:themeColor="text1"/>
          <w:lang w:val="lv-LV"/>
        </w:rPr>
        <w:t>. gadā</w:t>
      </w:r>
      <w:r w:rsidR="00DF629D" w:rsidRPr="004C18E1">
        <w:rPr>
          <w:color w:val="000000" w:themeColor="text1"/>
          <w:lang w:val="lv-LV"/>
        </w:rPr>
        <w:t xml:space="preserve"> 4 207</w:t>
      </w:r>
      <w:r w:rsidR="00A90390" w:rsidRPr="004C18E1">
        <w:rPr>
          <w:color w:val="000000" w:themeColor="text1"/>
          <w:lang w:val="lv-LV"/>
        </w:rPr>
        <w:t> </w:t>
      </w:r>
      <w:r w:rsidR="00DF629D" w:rsidRPr="004C18E1">
        <w:rPr>
          <w:color w:val="000000" w:themeColor="text1"/>
          <w:lang w:val="lv-LV"/>
        </w:rPr>
        <w:t>543</w:t>
      </w:r>
      <w:r w:rsidR="00A90390" w:rsidRPr="004C18E1">
        <w:rPr>
          <w:color w:val="000000" w:themeColor="text1"/>
          <w:lang w:val="lv-LV"/>
        </w:rPr>
        <w:t> </w:t>
      </w:r>
      <w:r w:rsidR="00DF629D" w:rsidRPr="004C18E1">
        <w:rPr>
          <w:color w:val="000000" w:themeColor="text1"/>
          <w:lang w:val="lv-LV"/>
        </w:rPr>
        <w:t xml:space="preserve">EUR (četri miljoni divi simti septiņi tūkstoši pieci simti četrdesmit trīs </w:t>
      </w:r>
      <w:r w:rsidR="00DF629D" w:rsidRPr="004C18E1">
        <w:rPr>
          <w:i/>
          <w:color w:val="000000" w:themeColor="text1"/>
          <w:lang w:val="lv-LV"/>
        </w:rPr>
        <w:t>euro</w:t>
      </w:r>
      <w:r w:rsidR="00DF629D" w:rsidRPr="004C18E1">
        <w:rPr>
          <w:color w:val="000000" w:themeColor="text1"/>
          <w:lang w:val="lv-LV"/>
        </w:rPr>
        <w:t>, 00 centi)</w:t>
      </w:r>
      <w:r w:rsidRPr="004C18E1">
        <w:rPr>
          <w:color w:val="000000" w:themeColor="text1"/>
          <w:lang w:val="lv-LV"/>
        </w:rPr>
        <w:t>, 202</w:t>
      </w:r>
      <w:r w:rsidR="00162BB8" w:rsidRPr="004C18E1">
        <w:rPr>
          <w:color w:val="000000" w:themeColor="text1"/>
          <w:lang w:val="lv-LV"/>
        </w:rPr>
        <w:t>8</w:t>
      </w:r>
      <w:r w:rsidRPr="004C18E1">
        <w:rPr>
          <w:color w:val="000000" w:themeColor="text1"/>
          <w:lang w:val="lv-LV"/>
        </w:rPr>
        <w:t>. gadā</w:t>
      </w:r>
      <w:r w:rsidR="00DF629D" w:rsidRPr="004C18E1">
        <w:rPr>
          <w:color w:val="000000" w:themeColor="text1"/>
          <w:lang w:val="lv-LV"/>
        </w:rPr>
        <w:t xml:space="preserve"> 3 713 814 EUR (trīs miljoni septiņi simti trīspadsmit tūkstoši astoņi simti četrpadsmit </w:t>
      </w:r>
      <w:r w:rsidR="00DF629D" w:rsidRPr="004C18E1">
        <w:rPr>
          <w:i/>
          <w:color w:val="000000" w:themeColor="text1"/>
          <w:lang w:val="lv-LV"/>
        </w:rPr>
        <w:t>euro,</w:t>
      </w:r>
      <w:r w:rsidR="00DF629D" w:rsidRPr="004C18E1">
        <w:rPr>
          <w:color w:val="000000" w:themeColor="text1"/>
          <w:lang w:val="lv-LV"/>
        </w:rPr>
        <w:t xml:space="preserve"> 00 centi)</w:t>
      </w:r>
      <w:r w:rsidRPr="004C18E1">
        <w:rPr>
          <w:color w:val="000000" w:themeColor="text1"/>
          <w:lang w:val="lv-LV"/>
        </w:rPr>
        <w:t>, 202</w:t>
      </w:r>
      <w:r w:rsidR="00162BB8" w:rsidRPr="004C18E1">
        <w:rPr>
          <w:color w:val="000000" w:themeColor="text1"/>
          <w:lang w:val="lv-LV"/>
        </w:rPr>
        <w:t>9</w:t>
      </w:r>
      <w:r w:rsidRPr="004C18E1">
        <w:rPr>
          <w:color w:val="000000" w:themeColor="text1"/>
          <w:lang w:val="lv-LV"/>
        </w:rPr>
        <w:t>. gadā</w:t>
      </w:r>
      <w:r w:rsidR="00A30FE3" w:rsidRPr="004C18E1">
        <w:rPr>
          <w:color w:val="000000" w:themeColor="text1"/>
          <w:lang w:val="lv-LV"/>
        </w:rPr>
        <w:t xml:space="preserve"> 3 346 768 EUR (trīs miljoni trīs simti četrdesmit seši tūkstoši septiņi simti sešdesmit astoņi </w:t>
      </w:r>
      <w:r w:rsidR="00A30FE3" w:rsidRPr="004C18E1">
        <w:rPr>
          <w:i/>
          <w:color w:val="000000" w:themeColor="text1"/>
          <w:lang w:val="lv-LV"/>
        </w:rPr>
        <w:t>euro</w:t>
      </w:r>
      <w:r w:rsidR="00A30FE3" w:rsidRPr="004C18E1">
        <w:rPr>
          <w:color w:val="000000" w:themeColor="text1"/>
          <w:lang w:val="lv-LV"/>
        </w:rPr>
        <w:t>, 00 centi)</w:t>
      </w:r>
      <w:r w:rsidRPr="004C18E1">
        <w:rPr>
          <w:color w:val="000000" w:themeColor="text1"/>
          <w:lang w:val="lv-LV"/>
        </w:rPr>
        <w:t xml:space="preserve">, </w:t>
      </w:r>
      <w:r w:rsidR="00162BB8" w:rsidRPr="004C18E1">
        <w:rPr>
          <w:color w:val="000000" w:themeColor="text1"/>
          <w:lang w:val="lv-LV"/>
        </w:rPr>
        <w:t>2030</w:t>
      </w:r>
      <w:r w:rsidRPr="004C18E1">
        <w:rPr>
          <w:color w:val="000000" w:themeColor="text1"/>
          <w:lang w:val="lv-LV"/>
        </w:rPr>
        <w:t>. gadā</w:t>
      </w:r>
      <w:r w:rsidR="00A30FE3" w:rsidRPr="004C18E1">
        <w:rPr>
          <w:color w:val="000000" w:themeColor="text1"/>
          <w:lang w:val="lv-LV"/>
        </w:rPr>
        <w:t xml:space="preserve"> 2 995 856 EUR (divi miljoni deviņi simti deviņdesmit pieci tūkstoši astoņi simti piecdesmit seši </w:t>
      </w:r>
      <w:r w:rsidR="00A30FE3" w:rsidRPr="004C18E1">
        <w:rPr>
          <w:i/>
          <w:iCs/>
          <w:color w:val="000000" w:themeColor="text1"/>
          <w:lang w:val="lv-LV"/>
        </w:rPr>
        <w:t>euro</w:t>
      </w:r>
      <w:r w:rsidR="00A30FE3" w:rsidRPr="004C18E1">
        <w:rPr>
          <w:color w:val="000000" w:themeColor="text1"/>
          <w:lang w:val="lv-LV"/>
        </w:rPr>
        <w:t>, 00 centi)</w:t>
      </w:r>
      <w:r w:rsidR="009451C1" w:rsidRPr="004C18E1">
        <w:rPr>
          <w:color w:val="000000" w:themeColor="text1"/>
          <w:lang w:val="lv-LV"/>
        </w:rPr>
        <w:t xml:space="preserve">, 2031. gadā </w:t>
      </w:r>
      <w:r w:rsidR="00A30FE3" w:rsidRPr="004C18E1">
        <w:rPr>
          <w:color w:val="000000" w:themeColor="text1"/>
          <w:lang w:val="lv-LV"/>
        </w:rPr>
        <w:t xml:space="preserve"> 2 657 080 EUR (divi miljoni seši simti </w:t>
      </w:r>
      <w:r w:rsidR="00A30FE3" w:rsidRPr="004C18E1">
        <w:rPr>
          <w:color w:val="000000" w:themeColor="text1"/>
          <w:lang w:val="lv-LV"/>
        </w:rPr>
        <w:lastRenderedPageBreak/>
        <w:t xml:space="preserve">piecdesmit septiņi tūkstoši astoņdesmit </w:t>
      </w:r>
      <w:r w:rsidR="00A30FE3" w:rsidRPr="004C18E1">
        <w:rPr>
          <w:i/>
          <w:iCs/>
          <w:color w:val="000000" w:themeColor="text1"/>
          <w:lang w:val="lv-LV"/>
        </w:rPr>
        <w:t>euro</w:t>
      </w:r>
      <w:r w:rsidR="00A30FE3" w:rsidRPr="004C18E1">
        <w:rPr>
          <w:color w:val="000000" w:themeColor="text1"/>
          <w:lang w:val="lv-LV"/>
        </w:rPr>
        <w:t xml:space="preserve">, 00 centi) </w:t>
      </w:r>
      <w:r w:rsidRPr="004C18E1">
        <w:rPr>
          <w:color w:val="000000" w:themeColor="text1"/>
          <w:lang w:val="lv-LV"/>
        </w:rPr>
        <w:t xml:space="preserve">un turpmākajos gados </w:t>
      </w:r>
      <w:r w:rsidR="00A30FE3" w:rsidRPr="004C18E1">
        <w:rPr>
          <w:color w:val="000000" w:themeColor="text1"/>
          <w:lang w:val="lv-LV"/>
        </w:rPr>
        <w:t xml:space="preserve">19 165 240 </w:t>
      </w:r>
      <w:r w:rsidRPr="004C18E1">
        <w:rPr>
          <w:color w:val="000000" w:themeColor="text1"/>
          <w:lang w:val="lv-LV"/>
        </w:rPr>
        <w:t>E</w:t>
      </w:r>
      <w:r w:rsidR="00A30FE3" w:rsidRPr="004C18E1">
        <w:rPr>
          <w:color w:val="000000" w:themeColor="text1"/>
          <w:lang w:val="lv-LV"/>
        </w:rPr>
        <w:t>UR</w:t>
      </w:r>
      <w:r w:rsidR="00344D51" w:rsidRPr="004C18E1">
        <w:rPr>
          <w:color w:val="000000" w:themeColor="text1"/>
          <w:lang w:val="lv-LV"/>
        </w:rPr>
        <w:t xml:space="preserve"> </w:t>
      </w:r>
      <w:r w:rsidR="00A30FE3" w:rsidRPr="004C18E1">
        <w:rPr>
          <w:color w:val="000000" w:themeColor="text1"/>
          <w:lang w:val="lv-LV"/>
        </w:rPr>
        <w:t xml:space="preserve">(deviņpadsmit </w:t>
      </w:r>
      <w:r w:rsidRPr="004C18E1">
        <w:rPr>
          <w:color w:val="000000" w:themeColor="text1"/>
          <w:lang w:val="lv-LV"/>
        </w:rPr>
        <w:t>miljon</w:t>
      </w:r>
      <w:r w:rsidR="00A30FE3" w:rsidRPr="004C18E1">
        <w:rPr>
          <w:color w:val="000000" w:themeColor="text1"/>
          <w:lang w:val="lv-LV"/>
        </w:rPr>
        <w:t>i</w:t>
      </w:r>
      <w:r w:rsidRPr="004C18E1">
        <w:rPr>
          <w:color w:val="000000" w:themeColor="text1"/>
          <w:lang w:val="lv-LV"/>
        </w:rPr>
        <w:t xml:space="preserve"> </w:t>
      </w:r>
      <w:r w:rsidR="00A30FE3" w:rsidRPr="004C18E1">
        <w:rPr>
          <w:color w:val="000000" w:themeColor="text1"/>
          <w:lang w:val="lv-LV"/>
        </w:rPr>
        <w:t>viens</w:t>
      </w:r>
      <w:r w:rsidRPr="004C18E1">
        <w:rPr>
          <w:color w:val="000000" w:themeColor="text1"/>
          <w:lang w:val="lv-LV"/>
        </w:rPr>
        <w:t xml:space="preserve"> simt</w:t>
      </w:r>
      <w:r w:rsidR="00A30FE3" w:rsidRPr="004C18E1">
        <w:rPr>
          <w:color w:val="000000" w:themeColor="text1"/>
          <w:lang w:val="lv-LV"/>
        </w:rPr>
        <w:t>s</w:t>
      </w:r>
      <w:r w:rsidRPr="004C18E1">
        <w:rPr>
          <w:color w:val="000000" w:themeColor="text1"/>
          <w:lang w:val="lv-LV"/>
        </w:rPr>
        <w:t xml:space="preserve"> </w:t>
      </w:r>
      <w:r w:rsidR="00A30FE3" w:rsidRPr="004C18E1">
        <w:rPr>
          <w:color w:val="000000" w:themeColor="text1"/>
          <w:lang w:val="lv-LV"/>
        </w:rPr>
        <w:t>seš</w:t>
      </w:r>
      <w:r w:rsidR="009451C1" w:rsidRPr="004C18E1">
        <w:rPr>
          <w:color w:val="000000" w:themeColor="text1"/>
          <w:lang w:val="lv-LV"/>
        </w:rPr>
        <w:t xml:space="preserve">desmit </w:t>
      </w:r>
      <w:r w:rsidR="00A30FE3" w:rsidRPr="004C18E1">
        <w:rPr>
          <w:color w:val="000000" w:themeColor="text1"/>
          <w:lang w:val="lv-LV"/>
        </w:rPr>
        <w:t>pieci</w:t>
      </w:r>
      <w:r w:rsidRPr="004C18E1">
        <w:rPr>
          <w:color w:val="000000" w:themeColor="text1"/>
          <w:lang w:val="lv-LV"/>
        </w:rPr>
        <w:t xml:space="preserve"> tūkstoši </w:t>
      </w:r>
      <w:r w:rsidR="00A30FE3" w:rsidRPr="004C18E1">
        <w:rPr>
          <w:color w:val="000000" w:themeColor="text1"/>
          <w:lang w:val="lv-LV"/>
        </w:rPr>
        <w:t>divi</w:t>
      </w:r>
      <w:r w:rsidRPr="004C18E1">
        <w:rPr>
          <w:color w:val="000000" w:themeColor="text1"/>
          <w:lang w:val="lv-LV"/>
        </w:rPr>
        <w:t xml:space="preserve"> simti </w:t>
      </w:r>
      <w:r w:rsidR="00A30FE3" w:rsidRPr="004C18E1">
        <w:rPr>
          <w:color w:val="000000" w:themeColor="text1"/>
          <w:lang w:val="lv-LV"/>
        </w:rPr>
        <w:t>četr</w:t>
      </w:r>
      <w:r w:rsidRPr="004C18E1">
        <w:rPr>
          <w:color w:val="000000" w:themeColor="text1"/>
          <w:lang w:val="lv-LV"/>
        </w:rPr>
        <w:t xml:space="preserve">desmit </w:t>
      </w:r>
      <w:r w:rsidRPr="004C18E1">
        <w:rPr>
          <w:i/>
          <w:color w:val="000000" w:themeColor="text1"/>
          <w:lang w:val="lv-LV"/>
        </w:rPr>
        <w:t>euro</w:t>
      </w:r>
      <w:r w:rsidRPr="004C18E1">
        <w:rPr>
          <w:color w:val="000000" w:themeColor="text1"/>
          <w:lang w:val="lv-LV"/>
        </w:rPr>
        <w:t>, 00 centi), saskaņā ar 4. pielikumu.</w:t>
      </w:r>
      <w:bookmarkStart w:id="1" w:name="_Hlk94718685"/>
    </w:p>
    <w:p w14:paraId="2FA96190" w14:textId="77777777" w:rsidR="00467BC4" w:rsidRPr="004C18E1" w:rsidRDefault="00000000" w:rsidP="00D37128">
      <w:pPr>
        <w:numPr>
          <w:ilvl w:val="0"/>
          <w:numId w:val="1"/>
        </w:numPr>
        <w:jc w:val="both"/>
        <w:textAlignment w:val="auto"/>
        <w:rPr>
          <w:color w:val="000000" w:themeColor="text1"/>
          <w:lang w:val="lv-LV"/>
        </w:rPr>
      </w:pPr>
      <w:r w:rsidRPr="004C18E1">
        <w:rPr>
          <w:color w:val="000000" w:themeColor="text1"/>
          <w:lang w:val="lv-LV"/>
        </w:rPr>
        <w:t xml:space="preserve">Pašvaldības dome apstiprina </w:t>
      </w:r>
      <w:r w:rsidR="004F4613" w:rsidRPr="004C18E1">
        <w:rPr>
          <w:color w:val="000000" w:themeColor="text1"/>
          <w:lang w:val="lv-LV"/>
        </w:rPr>
        <w:t>budžetu</w:t>
      </w:r>
      <w:r w:rsidR="008E00D0" w:rsidRPr="004C18E1">
        <w:rPr>
          <w:color w:val="000000" w:themeColor="text1"/>
          <w:lang w:val="lv-LV"/>
        </w:rPr>
        <w:t>,</w:t>
      </w:r>
      <w:r w:rsidR="004F4613" w:rsidRPr="004C18E1">
        <w:rPr>
          <w:color w:val="000000" w:themeColor="text1"/>
          <w:lang w:val="lv-LV"/>
        </w:rPr>
        <w:t xml:space="preserve"> lemj par</w:t>
      </w:r>
      <w:r w:rsidR="008E00D0" w:rsidRPr="004C18E1">
        <w:rPr>
          <w:color w:val="000000" w:themeColor="text1"/>
          <w:lang w:val="lv-LV"/>
        </w:rPr>
        <w:t xml:space="preserve"> tā</w:t>
      </w:r>
      <w:r w:rsidR="004F4613" w:rsidRPr="004C18E1">
        <w:rPr>
          <w:color w:val="000000" w:themeColor="text1"/>
          <w:lang w:val="lv-LV"/>
        </w:rPr>
        <w:t xml:space="preserve"> grozījumiem</w:t>
      </w:r>
      <w:r w:rsidR="008E00D0" w:rsidRPr="004C18E1">
        <w:rPr>
          <w:color w:val="000000" w:themeColor="text1"/>
          <w:lang w:val="lv-LV"/>
        </w:rPr>
        <w:t xml:space="preserve"> un</w:t>
      </w:r>
      <w:r w:rsidR="004F4613" w:rsidRPr="004C18E1">
        <w:rPr>
          <w:color w:val="000000" w:themeColor="text1"/>
          <w:lang w:val="lv-LV"/>
        </w:rPr>
        <w:t xml:space="preserve"> </w:t>
      </w:r>
      <w:r w:rsidR="004851C0" w:rsidRPr="004C18E1">
        <w:rPr>
          <w:color w:val="000000" w:themeColor="text1"/>
          <w:lang w:val="lv-LV"/>
        </w:rPr>
        <w:t xml:space="preserve">apropriāciju </w:t>
      </w:r>
      <w:r w:rsidRPr="004C18E1">
        <w:rPr>
          <w:color w:val="000000" w:themeColor="text1"/>
          <w:lang w:val="lv-LV"/>
        </w:rPr>
        <w:t xml:space="preserve">divās </w:t>
      </w:r>
      <w:r w:rsidRPr="004C18E1">
        <w:rPr>
          <w:color w:val="000000" w:themeColor="text1"/>
          <w:szCs w:val="24"/>
          <w:lang w:val="lv-LV"/>
        </w:rPr>
        <w:t xml:space="preserve">ekonomiskās klasifikācijas </w:t>
      </w:r>
      <w:r w:rsidRPr="004C18E1">
        <w:rPr>
          <w:szCs w:val="24"/>
          <w:lang w:val="lv-LV"/>
        </w:rPr>
        <w:t>kodu</w:t>
      </w:r>
      <w:r w:rsidR="00762E19" w:rsidRPr="004C18E1">
        <w:rPr>
          <w:szCs w:val="24"/>
          <w:lang w:val="lv-LV"/>
        </w:rPr>
        <w:t xml:space="preserve"> (turpmāk – EKK) </w:t>
      </w:r>
      <w:r w:rsidRPr="004C18E1">
        <w:rPr>
          <w:szCs w:val="24"/>
          <w:lang w:val="lv-LV"/>
        </w:rPr>
        <w:t xml:space="preserve"> zīmēs</w:t>
      </w:r>
      <w:r w:rsidR="004851C0" w:rsidRPr="004C18E1">
        <w:rPr>
          <w:color w:val="000000" w:themeColor="text1"/>
          <w:szCs w:val="24"/>
          <w:lang w:val="lv-LV"/>
        </w:rPr>
        <w:t>.</w:t>
      </w:r>
    </w:p>
    <w:p w14:paraId="10109EF1" w14:textId="77777777" w:rsidR="00A96BE7" w:rsidRPr="004C18E1" w:rsidRDefault="00000000" w:rsidP="00A96BE7">
      <w:pPr>
        <w:numPr>
          <w:ilvl w:val="0"/>
          <w:numId w:val="1"/>
        </w:numPr>
        <w:jc w:val="both"/>
        <w:textAlignment w:val="auto"/>
        <w:rPr>
          <w:color w:val="000000" w:themeColor="text1"/>
          <w:lang w:val="lv-LV"/>
        </w:rPr>
      </w:pPr>
      <w:r w:rsidRPr="004C18E1">
        <w:rPr>
          <w:color w:val="000000" w:themeColor="text1"/>
          <w:lang w:val="lv-LV"/>
        </w:rPr>
        <w:t xml:space="preserve">Pilnvarot Pašvaldības izpilddirektoru apstiprināt </w:t>
      </w:r>
      <w:r w:rsidR="001E7482" w:rsidRPr="004C18E1">
        <w:rPr>
          <w:color w:val="000000" w:themeColor="text1"/>
          <w:lang w:val="lv-LV"/>
        </w:rPr>
        <w:t xml:space="preserve">Pašvaldības iestāžu un projektu un </w:t>
      </w:r>
      <w:r w:rsidRPr="004C18E1">
        <w:rPr>
          <w:color w:val="000000" w:themeColor="text1"/>
          <w:lang w:val="lv-LV"/>
        </w:rPr>
        <w:t>pasākumu detalizētās ieņēmumu un izdevumu tāmes 2026. gadam</w:t>
      </w:r>
      <w:r w:rsidR="00467BC4" w:rsidRPr="004C18E1">
        <w:rPr>
          <w:color w:val="000000" w:themeColor="text1"/>
          <w:lang w:val="lv-LV"/>
        </w:rPr>
        <w:t xml:space="preserve">, nepārsniedzot un nemainot Pašvaldības domes </w:t>
      </w:r>
      <w:r w:rsidR="004F4613" w:rsidRPr="004C18E1">
        <w:rPr>
          <w:color w:val="000000" w:themeColor="text1"/>
          <w:lang w:val="lv-LV"/>
        </w:rPr>
        <w:t>apstiprinātās apropriācijas un finansējuma avotus</w:t>
      </w:r>
      <w:r w:rsidR="00467BC4" w:rsidRPr="004C18E1">
        <w:rPr>
          <w:color w:val="000000" w:themeColor="text1"/>
          <w:lang w:val="lv-LV"/>
        </w:rPr>
        <w:t>, kas noteikt</w:t>
      </w:r>
      <w:r w:rsidR="004F4613" w:rsidRPr="004C18E1">
        <w:rPr>
          <w:color w:val="000000" w:themeColor="text1"/>
          <w:lang w:val="lv-LV"/>
        </w:rPr>
        <w:t>i</w:t>
      </w:r>
      <w:r w:rsidRPr="004C18E1">
        <w:rPr>
          <w:color w:val="000000" w:themeColor="text1"/>
          <w:lang w:val="lv-LV"/>
        </w:rPr>
        <w:t xml:space="preserve"> 1. un 3. pielikumā</w:t>
      </w:r>
      <w:r w:rsidR="004F4613" w:rsidRPr="004C18E1">
        <w:rPr>
          <w:color w:val="000000" w:themeColor="text1"/>
          <w:lang w:val="lv-LV"/>
        </w:rPr>
        <w:t>.</w:t>
      </w:r>
    </w:p>
    <w:bookmarkEnd w:id="1"/>
    <w:p w14:paraId="68AE3DEB" w14:textId="77777777" w:rsidR="00B374BD" w:rsidRPr="004C18E1" w:rsidRDefault="00000000" w:rsidP="00AA3D3D">
      <w:pPr>
        <w:pStyle w:val="Sarakstarindkopa"/>
        <w:numPr>
          <w:ilvl w:val="0"/>
          <w:numId w:val="1"/>
        </w:numPr>
        <w:jc w:val="both"/>
        <w:rPr>
          <w:szCs w:val="24"/>
          <w:lang w:val="lv-LV"/>
        </w:rPr>
      </w:pPr>
      <w:r w:rsidRPr="004C18E1">
        <w:rPr>
          <w:szCs w:val="24"/>
          <w:lang w:val="lv-LV"/>
        </w:rPr>
        <w:t>Pašvaldības</w:t>
      </w:r>
      <w:r w:rsidR="00D352C0" w:rsidRPr="004C18E1">
        <w:rPr>
          <w:szCs w:val="24"/>
          <w:lang w:val="lv-LV"/>
        </w:rPr>
        <w:t xml:space="preserve"> domes priekšsēdētāj</w:t>
      </w:r>
      <w:r w:rsidR="00E77AC8" w:rsidRPr="004C18E1">
        <w:rPr>
          <w:szCs w:val="24"/>
          <w:lang w:val="lv-LV"/>
        </w:rPr>
        <w:t xml:space="preserve">s izdod rīkojumu </w:t>
      </w:r>
      <w:r w:rsidR="00762E19" w:rsidRPr="004C18E1">
        <w:rPr>
          <w:szCs w:val="24"/>
          <w:lang w:val="lv-LV"/>
        </w:rPr>
        <w:t xml:space="preserve">Pašvaldības </w:t>
      </w:r>
      <w:r w:rsidRPr="004C18E1">
        <w:rPr>
          <w:szCs w:val="24"/>
          <w:lang w:val="lv-LV"/>
        </w:rPr>
        <w:t>izpilddirektor</w:t>
      </w:r>
      <w:r w:rsidR="00E77AC8" w:rsidRPr="004C18E1">
        <w:rPr>
          <w:szCs w:val="24"/>
          <w:lang w:val="lv-LV"/>
        </w:rPr>
        <w:t>am</w:t>
      </w:r>
      <w:r w:rsidR="00762E19" w:rsidRPr="004C18E1">
        <w:rPr>
          <w:szCs w:val="24"/>
          <w:lang w:val="lv-LV"/>
        </w:rPr>
        <w:t xml:space="preserve"> </w:t>
      </w:r>
      <w:r w:rsidR="005E64E4" w:rsidRPr="004C18E1">
        <w:rPr>
          <w:szCs w:val="24"/>
          <w:lang w:val="lv-LV"/>
        </w:rPr>
        <w:t xml:space="preserve">veikt </w:t>
      </w:r>
      <w:r w:rsidR="001E7482" w:rsidRPr="004C18E1">
        <w:rPr>
          <w:lang w:val="lv-LV"/>
        </w:rPr>
        <w:t>budžeta izdevumu pārdales un precizējumus attiecīgās programmas, projekta un pasākuma ietvaros, nepārsniedzot Pašvaldības domes apstiprinātās budžeta apropriācijas un nemainot finansēšanas avotus, šādos gadījumos:</w:t>
      </w:r>
    </w:p>
    <w:p w14:paraId="7F8A4D50" w14:textId="77777777" w:rsidR="00B374BD" w:rsidRPr="004C18E1" w:rsidRDefault="00000000" w:rsidP="00B374BD">
      <w:pPr>
        <w:pStyle w:val="Sarakstarindkopa"/>
        <w:numPr>
          <w:ilvl w:val="1"/>
          <w:numId w:val="1"/>
        </w:numPr>
        <w:jc w:val="both"/>
        <w:rPr>
          <w:szCs w:val="24"/>
          <w:lang w:val="lv-LV"/>
        </w:rPr>
      </w:pPr>
      <w:r w:rsidRPr="004C18E1">
        <w:rPr>
          <w:lang w:val="lv-LV"/>
        </w:rPr>
        <w:t>Eiropas Savienības programmas, kas atbalsta izglītību</w:t>
      </w:r>
      <w:r w:rsidR="001C63E9" w:rsidRPr="004C18E1">
        <w:rPr>
          <w:lang w:val="lv-LV"/>
        </w:rPr>
        <w:t xml:space="preserve">, </w:t>
      </w:r>
      <w:r w:rsidRPr="004C18E1">
        <w:rPr>
          <w:lang w:val="lv-LV"/>
        </w:rPr>
        <w:t xml:space="preserve">apmācības, jaunatni un sportu Eiropā, kultūras un sporta projekta/pasākuma  finansējumu atbilstoši </w:t>
      </w:r>
      <w:r w:rsidR="00525797" w:rsidRPr="004C18E1">
        <w:rPr>
          <w:lang w:val="lv-LV"/>
        </w:rPr>
        <w:t>plānotajiem</w:t>
      </w:r>
      <w:r w:rsidRPr="004C18E1">
        <w:rPr>
          <w:lang w:val="lv-LV"/>
        </w:rPr>
        <w:t xml:space="preserve"> izdevumiem</w:t>
      </w:r>
      <w:r w:rsidRPr="004C18E1">
        <w:rPr>
          <w:szCs w:val="24"/>
          <w:lang w:val="lv-LV"/>
        </w:rPr>
        <w:t>, ja netiek grozīta budžeta finansētās institūcijas programmai apstiprinātā apropriācija, finansējuma avots un nepārsniedzot attiecīgajam mērķim domes apstiprinātos izdevumus</w:t>
      </w:r>
      <w:r w:rsidR="001C63E9" w:rsidRPr="004C18E1">
        <w:rPr>
          <w:szCs w:val="24"/>
          <w:lang w:val="lv-LV"/>
        </w:rPr>
        <w:t>;</w:t>
      </w:r>
    </w:p>
    <w:p w14:paraId="77C4FA4F" w14:textId="77777777" w:rsidR="00B374BD" w:rsidRPr="004C18E1" w:rsidRDefault="00000000" w:rsidP="00B374BD">
      <w:pPr>
        <w:pStyle w:val="Sarakstarindkopa"/>
        <w:numPr>
          <w:ilvl w:val="1"/>
          <w:numId w:val="1"/>
        </w:numPr>
        <w:jc w:val="both"/>
        <w:rPr>
          <w:szCs w:val="24"/>
          <w:lang w:val="lv-LV"/>
        </w:rPr>
      </w:pPr>
      <w:r w:rsidRPr="004C18E1">
        <w:rPr>
          <w:szCs w:val="24"/>
          <w:lang w:val="lv-LV"/>
        </w:rPr>
        <w:t xml:space="preserve">veikt pārdales starp </w:t>
      </w:r>
      <w:r w:rsidR="00762E19" w:rsidRPr="004C18E1">
        <w:rPr>
          <w:szCs w:val="24"/>
          <w:lang w:val="lv-LV"/>
        </w:rPr>
        <w:t>EKK</w:t>
      </w:r>
      <w:r w:rsidRPr="004C18E1">
        <w:rPr>
          <w:szCs w:val="24"/>
          <w:lang w:val="lv-LV"/>
        </w:rPr>
        <w:t xml:space="preserve"> 1150 </w:t>
      </w:r>
      <w:r w:rsidR="004C18E1" w:rsidRPr="004C18E1">
        <w:rPr>
          <w:szCs w:val="24"/>
          <w:lang w:val="lv-LV"/>
        </w:rPr>
        <w:t>“</w:t>
      </w:r>
      <w:r w:rsidRPr="004C18E1">
        <w:rPr>
          <w:szCs w:val="24"/>
          <w:lang w:val="lv-LV"/>
        </w:rPr>
        <w:t>Atalgojums fiziskām personām uz tiesiskās attiecības regulējošu dokumentu pamata</w:t>
      </w:r>
      <w:r w:rsidR="004C18E1" w:rsidRPr="004C18E1">
        <w:rPr>
          <w:szCs w:val="24"/>
          <w:lang w:val="lv-LV"/>
        </w:rPr>
        <w:t>”</w:t>
      </w:r>
      <w:r w:rsidRPr="004C18E1">
        <w:rPr>
          <w:szCs w:val="24"/>
          <w:lang w:val="lv-LV"/>
        </w:rPr>
        <w:t xml:space="preserve">, EKK 1210 </w:t>
      </w:r>
      <w:r w:rsidR="004C18E1" w:rsidRPr="004C18E1">
        <w:rPr>
          <w:szCs w:val="24"/>
          <w:lang w:val="lv-LV"/>
        </w:rPr>
        <w:t>“</w:t>
      </w:r>
      <w:r w:rsidRPr="004C18E1">
        <w:rPr>
          <w:szCs w:val="24"/>
          <w:lang w:val="lv-LV"/>
        </w:rPr>
        <w:t>Darba devēja sociālās apdrošināšanas obligātās iemaksas</w:t>
      </w:r>
      <w:r w:rsidR="004C18E1" w:rsidRPr="004C18E1">
        <w:rPr>
          <w:szCs w:val="24"/>
          <w:lang w:val="lv-LV"/>
        </w:rPr>
        <w:t>”</w:t>
      </w:r>
      <w:r w:rsidRPr="004C18E1">
        <w:rPr>
          <w:szCs w:val="24"/>
          <w:lang w:val="lv-LV"/>
        </w:rPr>
        <w:t xml:space="preserve"> un EKK 2231 </w:t>
      </w:r>
      <w:r w:rsidR="004C18E1" w:rsidRPr="004C18E1">
        <w:rPr>
          <w:szCs w:val="24"/>
          <w:lang w:val="lv-LV"/>
        </w:rPr>
        <w:t>“</w:t>
      </w:r>
      <w:r w:rsidRPr="004C18E1">
        <w:rPr>
          <w:szCs w:val="24"/>
          <w:lang w:val="lv-LV"/>
        </w:rPr>
        <w:t>Izdevumi iestādes sabiedrisko aktivitāšu īstenošanai</w:t>
      </w:r>
      <w:r w:rsidR="004C18E1" w:rsidRPr="004C18E1">
        <w:rPr>
          <w:szCs w:val="24"/>
          <w:lang w:val="lv-LV"/>
        </w:rPr>
        <w:t>”</w:t>
      </w:r>
      <w:r w:rsidRPr="004C18E1">
        <w:rPr>
          <w:szCs w:val="24"/>
          <w:lang w:val="lv-LV"/>
        </w:rPr>
        <w:t xml:space="preserve">, ja netiek grozīta </w:t>
      </w:r>
      <w:r w:rsidR="004B4C96" w:rsidRPr="004C18E1">
        <w:rPr>
          <w:lang w:val="lv-LV"/>
        </w:rPr>
        <w:t xml:space="preserve">Eiropas Savienības </w:t>
      </w:r>
      <w:r w:rsidRPr="004C18E1">
        <w:rPr>
          <w:szCs w:val="24"/>
          <w:lang w:val="lv-LV"/>
        </w:rPr>
        <w:t>programmai</w:t>
      </w:r>
      <w:r w:rsidR="00525797" w:rsidRPr="004C18E1">
        <w:rPr>
          <w:szCs w:val="24"/>
          <w:lang w:val="lv-LV"/>
        </w:rPr>
        <w:t>, pasākumam</w:t>
      </w:r>
      <w:r w:rsidRPr="004C18E1">
        <w:rPr>
          <w:szCs w:val="24"/>
          <w:lang w:val="lv-LV"/>
        </w:rPr>
        <w:t xml:space="preserve"> vai projektam apstiprinātā apropriācija</w:t>
      </w:r>
      <w:r w:rsidR="001F3FA7" w:rsidRPr="004C18E1">
        <w:rPr>
          <w:szCs w:val="24"/>
          <w:lang w:val="lv-LV"/>
        </w:rPr>
        <w:t>;</w:t>
      </w:r>
    </w:p>
    <w:p w14:paraId="5AC39977" w14:textId="77777777" w:rsidR="00B374BD" w:rsidRPr="004C18E1" w:rsidRDefault="00000000" w:rsidP="00B374BD">
      <w:pPr>
        <w:pStyle w:val="Sarakstarindkopa"/>
        <w:numPr>
          <w:ilvl w:val="1"/>
          <w:numId w:val="1"/>
        </w:numPr>
        <w:jc w:val="both"/>
        <w:rPr>
          <w:szCs w:val="24"/>
          <w:lang w:val="lv-LV"/>
        </w:rPr>
      </w:pPr>
      <w:r w:rsidRPr="004C18E1">
        <w:rPr>
          <w:szCs w:val="24"/>
          <w:lang w:val="lv-LV"/>
        </w:rPr>
        <w:t xml:space="preserve">veikt pārdales starp EKK 2231 </w:t>
      </w:r>
      <w:r w:rsidR="004C18E1" w:rsidRPr="004C18E1">
        <w:rPr>
          <w:szCs w:val="24"/>
          <w:lang w:val="lv-LV"/>
        </w:rPr>
        <w:t>“</w:t>
      </w:r>
      <w:r w:rsidRPr="004C18E1">
        <w:rPr>
          <w:szCs w:val="24"/>
          <w:lang w:val="lv-LV"/>
        </w:rPr>
        <w:t>Izdevumi iestādes sabiedrisko aktivitāšu īstenošanai</w:t>
      </w:r>
      <w:r w:rsidR="004C18E1" w:rsidRPr="004C18E1">
        <w:rPr>
          <w:szCs w:val="24"/>
          <w:lang w:val="lv-LV"/>
        </w:rPr>
        <w:t>”</w:t>
      </w:r>
      <w:r w:rsidRPr="004C18E1">
        <w:rPr>
          <w:szCs w:val="24"/>
          <w:lang w:val="lv-LV"/>
        </w:rPr>
        <w:t xml:space="preserve"> un EKK 2314 </w:t>
      </w:r>
      <w:r w:rsidR="004C18E1" w:rsidRPr="004C18E1">
        <w:rPr>
          <w:szCs w:val="24"/>
          <w:lang w:val="lv-LV"/>
        </w:rPr>
        <w:t>“</w:t>
      </w:r>
      <w:r w:rsidRPr="004C18E1">
        <w:rPr>
          <w:szCs w:val="24"/>
          <w:lang w:val="lv-LV"/>
        </w:rPr>
        <w:t>Izdevumi par precēm iestādes sabiedrisko aktivitāšu īstenošanai</w:t>
      </w:r>
      <w:r w:rsidR="004C18E1" w:rsidRPr="004C18E1">
        <w:rPr>
          <w:szCs w:val="24"/>
          <w:lang w:val="lv-LV"/>
        </w:rPr>
        <w:t>”</w:t>
      </w:r>
      <w:r w:rsidRPr="004C18E1">
        <w:rPr>
          <w:szCs w:val="24"/>
          <w:lang w:val="lv-LV"/>
        </w:rPr>
        <w:t>, ja netiek grozīta</w:t>
      </w:r>
      <w:r w:rsidR="004B4C96" w:rsidRPr="004C18E1">
        <w:rPr>
          <w:lang w:val="lv-LV"/>
        </w:rPr>
        <w:t xml:space="preserve"> Eiropas Savienības</w:t>
      </w:r>
      <w:r w:rsidRPr="004C18E1">
        <w:rPr>
          <w:szCs w:val="24"/>
          <w:lang w:val="lv-LV"/>
        </w:rPr>
        <w:t xml:space="preserve"> programmai</w:t>
      </w:r>
      <w:r w:rsidR="004B4C96" w:rsidRPr="004C18E1">
        <w:rPr>
          <w:szCs w:val="24"/>
          <w:lang w:val="lv-LV"/>
        </w:rPr>
        <w:t>, pasākumam</w:t>
      </w:r>
      <w:r w:rsidRPr="004C18E1">
        <w:rPr>
          <w:szCs w:val="24"/>
          <w:lang w:val="lv-LV"/>
        </w:rPr>
        <w:t xml:space="preserve"> vai projektam apstiprinātā apropriācija;</w:t>
      </w:r>
    </w:p>
    <w:p w14:paraId="1CE3524F" w14:textId="77777777" w:rsidR="007E5FF7" w:rsidRPr="004C18E1" w:rsidRDefault="00000000" w:rsidP="007E5FF7">
      <w:pPr>
        <w:pStyle w:val="Sarakstarindkopa"/>
        <w:numPr>
          <w:ilvl w:val="1"/>
          <w:numId w:val="1"/>
        </w:numPr>
        <w:jc w:val="both"/>
        <w:rPr>
          <w:lang w:val="lv-LV"/>
        </w:rPr>
      </w:pPr>
      <w:r w:rsidRPr="004C18E1">
        <w:rPr>
          <w:lang w:val="lv-LV"/>
        </w:rPr>
        <w:t xml:space="preserve">veikt pārdales </w:t>
      </w:r>
      <w:r w:rsidR="005E64E4" w:rsidRPr="004C18E1">
        <w:rPr>
          <w:lang w:val="lv-LV"/>
        </w:rPr>
        <w:t>starp EKK 11</w:t>
      </w:r>
      <w:r w:rsidR="00822D96" w:rsidRPr="004C18E1">
        <w:rPr>
          <w:lang w:val="lv-LV"/>
        </w:rPr>
        <w:t>1</w:t>
      </w:r>
      <w:r w:rsidR="005E64E4" w:rsidRPr="004C18E1">
        <w:rPr>
          <w:lang w:val="lv-LV"/>
        </w:rPr>
        <w:t xml:space="preserve">0 </w:t>
      </w:r>
      <w:r w:rsidR="004C18E1" w:rsidRPr="004C18E1">
        <w:rPr>
          <w:lang w:val="lv-LV"/>
        </w:rPr>
        <w:t>“</w:t>
      </w:r>
      <w:r w:rsidR="005E64E4" w:rsidRPr="004C18E1">
        <w:rPr>
          <w:lang w:val="lv-LV"/>
        </w:rPr>
        <w:t>Mēnešalga</w:t>
      </w:r>
      <w:r w:rsidR="004C18E1" w:rsidRPr="004C18E1">
        <w:rPr>
          <w:lang w:val="lv-LV"/>
        </w:rPr>
        <w:t>”</w:t>
      </w:r>
      <w:r w:rsidRPr="004C18E1">
        <w:rPr>
          <w:lang w:val="lv-LV"/>
        </w:rPr>
        <w:t xml:space="preserve"> un</w:t>
      </w:r>
      <w:r w:rsidR="005E64E4" w:rsidRPr="004C18E1">
        <w:rPr>
          <w:lang w:val="lv-LV"/>
        </w:rPr>
        <w:t xml:space="preserve"> </w:t>
      </w:r>
      <w:r w:rsidRPr="004C18E1">
        <w:rPr>
          <w:lang w:val="lv-LV"/>
        </w:rPr>
        <w:t xml:space="preserve">EKK </w:t>
      </w:r>
      <w:r w:rsidR="005E64E4" w:rsidRPr="004C18E1">
        <w:rPr>
          <w:lang w:val="lv-LV"/>
        </w:rPr>
        <w:t>12</w:t>
      </w:r>
      <w:r w:rsidR="00822D96" w:rsidRPr="004C18E1">
        <w:rPr>
          <w:lang w:val="lv-LV"/>
        </w:rPr>
        <w:t>2</w:t>
      </w:r>
      <w:r w:rsidR="005E64E4" w:rsidRPr="004C18E1">
        <w:rPr>
          <w:lang w:val="lv-LV"/>
        </w:rPr>
        <w:t>0</w:t>
      </w:r>
      <w:r w:rsidR="00B2414D" w:rsidRPr="004C18E1">
        <w:rPr>
          <w:lang w:val="lv-LV"/>
        </w:rPr>
        <w:t xml:space="preserve"> </w:t>
      </w:r>
      <w:r w:rsidR="004C18E1" w:rsidRPr="004C18E1">
        <w:rPr>
          <w:lang w:val="lv-LV"/>
        </w:rPr>
        <w:t>“</w:t>
      </w:r>
      <w:r w:rsidR="005E64E4" w:rsidRPr="004C18E1">
        <w:rPr>
          <w:lang w:val="lv-LV"/>
        </w:rPr>
        <w:t>Darba devēja pabalsti</w:t>
      </w:r>
      <w:r w:rsidR="00822D96" w:rsidRPr="004C18E1">
        <w:rPr>
          <w:lang w:val="lv-LV"/>
        </w:rPr>
        <w:t xml:space="preserve">, </w:t>
      </w:r>
      <w:r w:rsidR="005E64E4" w:rsidRPr="004C18E1">
        <w:rPr>
          <w:lang w:val="lv-LV"/>
        </w:rPr>
        <w:t>kompensācijas</w:t>
      </w:r>
      <w:r w:rsidR="00822D96" w:rsidRPr="004C18E1">
        <w:rPr>
          <w:lang w:val="lv-LV"/>
        </w:rPr>
        <w:t xml:space="preserve"> un citi maksājumi</w:t>
      </w:r>
      <w:r w:rsidR="004C18E1" w:rsidRPr="004C18E1">
        <w:rPr>
          <w:lang w:val="lv-LV"/>
        </w:rPr>
        <w:t>”</w:t>
      </w:r>
      <w:r w:rsidR="00B2414D" w:rsidRPr="004C18E1">
        <w:rPr>
          <w:lang w:val="lv-LV"/>
        </w:rPr>
        <w:t xml:space="preserve"> izdevumiem;</w:t>
      </w:r>
    </w:p>
    <w:p w14:paraId="57D95FA3" w14:textId="77777777" w:rsidR="0067611B" w:rsidRPr="004C18E1" w:rsidRDefault="00000000" w:rsidP="00B374BD">
      <w:pPr>
        <w:pStyle w:val="Sarakstarindkopa"/>
        <w:numPr>
          <w:ilvl w:val="1"/>
          <w:numId w:val="1"/>
        </w:numPr>
        <w:jc w:val="both"/>
        <w:rPr>
          <w:szCs w:val="24"/>
          <w:lang w:val="lv-LV"/>
        </w:rPr>
      </w:pPr>
      <w:r w:rsidRPr="004C18E1">
        <w:rPr>
          <w:lang w:val="lv-LV"/>
        </w:rPr>
        <w:t xml:space="preserve">precizēt iestāžu/struktūrvienību plānotos izdevumus </w:t>
      </w:r>
      <w:r w:rsidR="003618D4" w:rsidRPr="004C18E1">
        <w:rPr>
          <w:lang w:val="lv-LV"/>
        </w:rPr>
        <w:t>EKK</w:t>
      </w:r>
      <w:r w:rsidRPr="004C18E1">
        <w:rPr>
          <w:lang w:val="lv-LV"/>
        </w:rPr>
        <w:t xml:space="preserve"> apakškodu zīmju ietvaros, nepārsniedzot apstiprinātos budžeta tāmes</w:t>
      </w:r>
      <w:r w:rsidR="003618D4" w:rsidRPr="004C18E1">
        <w:rPr>
          <w:lang w:val="lv-LV"/>
        </w:rPr>
        <w:t xml:space="preserve"> </w:t>
      </w:r>
      <w:r w:rsidRPr="004C18E1">
        <w:rPr>
          <w:lang w:val="lv-LV"/>
        </w:rPr>
        <w:t>izdevumus.</w:t>
      </w:r>
    </w:p>
    <w:p w14:paraId="4936E03B" w14:textId="77777777" w:rsidR="003039FB" w:rsidRPr="004C18E1" w:rsidRDefault="00000000" w:rsidP="002D4BD7">
      <w:pPr>
        <w:numPr>
          <w:ilvl w:val="0"/>
          <w:numId w:val="1"/>
        </w:numPr>
        <w:jc w:val="both"/>
        <w:textAlignment w:val="auto"/>
        <w:rPr>
          <w:lang w:val="lv-LV"/>
        </w:rPr>
      </w:pPr>
      <w:r w:rsidRPr="004C18E1">
        <w:rPr>
          <w:lang w:val="lv-LV"/>
        </w:rPr>
        <w:t xml:space="preserve">Noteikt, ka </w:t>
      </w:r>
      <w:r w:rsidR="001E7482" w:rsidRPr="004C18E1">
        <w:rPr>
          <w:lang w:val="lv-LV"/>
        </w:rPr>
        <w:t xml:space="preserve">lēmuma </w:t>
      </w:r>
      <w:r w:rsidR="00265D7C" w:rsidRPr="004C18E1">
        <w:rPr>
          <w:lang w:val="lv-LV"/>
        </w:rPr>
        <w:t>7</w:t>
      </w:r>
      <w:r w:rsidR="004C7FBC" w:rsidRPr="004C18E1">
        <w:rPr>
          <w:lang w:val="lv-LV"/>
        </w:rPr>
        <w:t>.</w:t>
      </w:r>
      <w:r w:rsidR="00623144" w:rsidRPr="004C18E1">
        <w:rPr>
          <w:lang w:val="lv-LV"/>
        </w:rPr>
        <w:t xml:space="preserve"> </w:t>
      </w:r>
      <w:r w:rsidRPr="004C18E1">
        <w:rPr>
          <w:lang w:val="lv-LV"/>
        </w:rPr>
        <w:t>punktā</w:t>
      </w:r>
      <w:r w:rsidR="00623144" w:rsidRPr="004C18E1">
        <w:rPr>
          <w:lang w:val="lv-LV"/>
        </w:rPr>
        <w:t xml:space="preserve"> </w:t>
      </w:r>
      <w:r w:rsidR="001E7482" w:rsidRPr="004C18E1">
        <w:rPr>
          <w:lang w:val="lv-LV"/>
        </w:rPr>
        <w:t>veiktās budžeta izdevumu pārdales un precizējumi tiek iekļauti</w:t>
      </w:r>
      <w:r w:rsidR="00D311DF" w:rsidRPr="004C18E1">
        <w:rPr>
          <w:lang w:val="lv-LV"/>
        </w:rPr>
        <w:t xml:space="preserve"> </w:t>
      </w:r>
      <w:r w:rsidR="00623144" w:rsidRPr="004C18E1">
        <w:rPr>
          <w:lang w:val="lv-LV"/>
        </w:rPr>
        <w:t>kārtējos</w:t>
      </w:r>
      <w:r w:rsidR="00833117" w:rsidRPr="004C18E1">
        <w:rPr>
          <w:lang w:val="lv-LV"/>
        </w:rPr>
        <w:t xml:space="preserve"> Pašvaldības</w:t>
      </w:r>
      <w:r w:rsidR="00623144" w:rsidRPr="004C18E1">
        <w:rPr>
          <w:lang w:val="lv-LV"/>
        </w:rPr>
        <w:t xml:space="preserve"> budžeta grozījumos</w:t>
      </w:r>
      <w:r w:rsidR="00833117" w:rsidRPr="004C18E1">
        <w:rPr>
          <w:lang w:val="lv-LV"/>
        </w:rPr>
        <w:t xml:space="preserve"> apstiprināšanai Pašvaldības dom</w:t>
      </w:r>
      <w:r w:rsidR="00DC4780" w:rsidRPr="004C18E1">
        <w:rPr>
          <w:lang w:val="lv-LV"/>
        </w:rPr>
        <w:t>ē</w:t>
      </w:r>
      <w:r w:rsidR="00623144" w:rsidRPr="004C18E1">
        <w:rPr>
          <w:lang w:val="lv-LV"/>
        </w:rPr>
        <w:t xml:space="preserve">. </w:t>
      </w:r>
    </w:p>
    <w:p w14:paraId="5945267A" w14:textId="77777777" w:rsidR="002D4BD7" w:rsidRPr="004C18E1" w:rsidRDefault="00000000" w:rsidP="002D4BD7">
      <w:pPr>
        <w:numPr>
          <w:ilvl w:val="0"/>
          <w:numId w:val="1"/>
        </w:numPr>
        <w:jc w:val="both"/>
        <w:textAlignment w:val="auto"/>
        <w:rPr>
          <w:color w:val="000000" w:themeColor="text1"/>
          <w:lang w:val="lv-LV"/>
        </w:rPr>
      </w:pPr>
      <w:r w:rsidRPr="004C18E1">
        <w:rPr>
          <w:lang w:val="lv-LV"/>
        </w:rPr>
        <w:t>Noteikt, ka Pašvaldības izglītības iestādes, kuras īsteno profesionālās ievirzes izglītības un interešu izglītības programmas, vecāku līdzfinansējumu drīkst izlietot atbilstoši saņemtajam līdzfinansējuma apmēram.</w:t>
      </w:r>
      <w:r w:rsidR="00377D1C" w:rsidRPr="004C18E1">
        <w:rPr>
          <w:lang w:val="lv-LV"/>
        </w:rPr>
        <w:t xml:space="preserve"> </w:t>
      </w:r>
      <w:r w:rsidR="00377D1C" w:rsidRPr="004C18E1">
        <w:rPr>
          <w:color w:val="000000" w:themeColor="text1"/>
          <w:lang w:val="lv-LV"/>
        </w:rPr>
        <w:t>Neizlietoto finansējuma atlikumu pārceļ uz nākam</w:t>
      </w:r>
      <w:r w:rsidR="00CA62F9" w:rsidRPr="004C18E1">
        <w:rPr>
          <w:color w:val="000000" w:themeColor="text1"/>
          <w:lang w:val="lv-LV"/>
        </w:rPr>
        <w:t>o</w:t>
      </w:r>
      <w:r w:rsidR="00377D1C" w:rsidRPr="004C18E1">
        <w:rPr>
          <w:color w:val="000000" w:themeColor="text1"/>
          <w:lang w:val="lv-LV"/>
        </w:rPr>
        <w:t xml:space="preserve"> budžeta gadu.</w:t>
      </w:r>
    </w:p>
    <w:p w14:paraId="4CE1F780" w14:textId="77777777" w:rsidR="00D37128" w:rsidRPr="004C18E1" w:rsidRDefault="00000000" w:rsidP="00D37128">
      <w:pPr>
        <w:numPr>
          <w:ilvl w:val="0"/>
          <w:numId w:val="1"/>
        </w:numPr>
        <w:overflowPunct/>
        <w:autoSpaceDE/>
        <w:autoSpaceDN/>
        <w:adjustRightInd/>
        <w:jc w:val="both"/>
        <w:textAlignment w:val="auto"/>
        <w:rPr>
          <w:szCs w:val="24"/>
          <w:lang w:val="lv-LV" w:eastAsia="lv-LV"/>
        </w:rPr>
      </w:pPr>
      <w:r w:rsidRPr="004C18E1">
        <w:rPr>
          <w:szCs w:val="24"/>
          <w:lang w:val="lv-LV"/>
        </w:rPr>
        <w:t>Noteikt, ka Pašvaldības iestāžu un struktūrvienību vadītāji ir atbildīgi par to, lai piešķirto līdzekļu ietvaros nodrošinātu normatīvajiem aktiem atbilstošu, efektīvu un lietderīgu Pašvaldības budžeta līdzekļu izlietojumu un lai izdevumi pēc naudas plūsmas nepārsniedz attiecīgajai programmai, pasākumam budžeta tāmē apstiprinātos Pašvaldības budžeta izdevumus atbilstoši ekonomiskām un funkcionālām kategorijām.</w:t>
      </w:r>
    </w:p>
    <w:p w14:paraId="13E0D9E5" w14:textId="77777777" w:rsidR="00D37128" w:rsidRPr="004C18E1" w:rsidRDefault="00D37128" w:rsidP="00D37128">
      <w:pPr>
        <w:ind w:right="-1" w:firstLine="720"/>
        <w:jc w:val="both"/>
        <w:textAlignment w:val="auto"/>
        <w:rPr>
          <w:lang w:val="lv-LV"/>
        </w:rPr>
      </w:pPr>
    </w:p>
    <w:p w14:paraId="3413EB5A" w14:textId="77777777" w:rsidR="00A15C1A" w:rsidRPr="004C18E1" w:rsidRDefault="00A15C1A" w:rsidP="00D37128">
      <w:pPr>
        <w:ind w:right="-1" w:firstLine="720"/>
        <w:jc w:val="both"/>
        <w:textAlignment w:val="auto"/>
        <w:rPr>
          <w:lang w:val="lv-LV"/>
        </w:rPr>
      </w:pPr>
    </w:p>
    <w:p w14:paraId="7B38A845" w14:textId="77777777" w:rsidR="00D37128" w:rsidRPr="004C18E1" w:rsidRDefault="00000000" w:rsidP="00D37128">
      <w:pPr>
        <w:textAlignment w:val="auto"/>
        <w:rPr>
          <w:lang w:val="lv-LV"/>
        </w:rPr>
      </w:pPr>
      <w:r w:rsidRPr="004C18E1">
        <w:rPr>
          <w:lang w:val="lv-LV"/>
        </w:rPr>
        <w:t xml:space="preserve">Domes priekšsēdētājs                                                              </w:t>
      </w:r>
      <w:r w:rsidRPr="004C18E1">
        <w:rPr>
          <w:lang w:val="lv-LV"/>
        </w:rPr>
        <w:tab/>
        <w:t xml:space="preserve">                       A. </w:t>
      </w:r>
      <w:r w:rsidR="006611CB" w:rsidRPr="004C18E1">
        <w:rPr>
          <w:lang w:val="lv-LV"/>
        </w:rPr>
        <w:t>Bērziņš</w:t>
      </w:r>
    </w:p>
    <w:p w14:paraId="479C5155" w14:textId="77777777" w:rsidR="00B24049" w:rsidRPr="004C18E1" w:rsidRDefault="00B24049" w:rsidP="00B24049">
      <w:pPr>
        <w:textAlignment w:val="auto"/>
        <w:rPr>
          <w:szCs w:val="24"/>
          <w:lang w:val="lv-LV"/>
        </w:rPr>
      </w:pPr>
    </w:p>
    <w:sectPr w:rsidR="00B24049" w:rsidRPr="004C18E1" w:rsidSect="005106C5">
      <w:headerReference w:type="default" r:id="rId11"/>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CE383" w14:textId="77777777" w:rsidR="00E504E4" w:rsidRDefault="00E504E4">
      <w:r>
        <w:separator/>
      </w:r>
    </w:p>
  </w:endnote>
  <w:endnote w:type="continuationSeparator" w:id="0">
    <w:p w14:paraId="375C91C2" w14:textId="77777777" w:rsidR="00E504E4" w:rsidRDefault="00E50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D1D3" w14:textId="77777777" w:rsidR="007355A4" w:rsidRDefault="00000000">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73E8" w14:textId="77777777" w:rsidR="00D11DA1" w:rsidRDefault="00000000">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12DF5" w14:textId="77777777" w:rsidR="00E504E4" w:rsidRDefault="00E504E4">
      <w:r>
        <w:separator/>
      </w:r>
    </w:p>
  </w:footnote>
  <w:footnote w:type="continuationSeparator" w:id="0">
    <w:p w14:paraId="5E22B0DF" w14:textId="77777777" w:rsidR="00E504E4" w:rsidRDefault="00E50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F157" w14:textId="77777777" w:rsidR="008705C7" w:rsidRDefault="008705C7" w:rsidP="008705C7">
    <w:pPr>
      <w:pStyle w:val="Galvene"/>
      <w:jc w:val="right"/>
    </w:pPr>
  </w:p>
  <w:p w14:paraId="4B6274F1" w14:textId="77777777" w:rsidR="008705C7" w:rsidRDefault="008705C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C3A7" w14:textId="77777777" w:rsidR="00514F52" w:rsidRDefault="00514F52" w:rsidP="008705C7">
    <w:pPr>
      <w:pStyle w:val="Galvene"/>
      <w:jc w:val="right"/>
    </w:pPr>
  </w:p>
  <w:p w14:paraId="7FD59470" w14:textId="77777777" w:rsidR="00514F52" w:rsidRDefault="00514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61040"/>
    <w:multiLevelType w:val="hybridMultilevel"/>
    <w:tmpl w:val="D7F21E18"/>
    <w:lvl w:ilvl="0" w:tplc="F586CB1C">
      <w:start w:val="1"/>
      <w:numFmt w:val="decimal"/>
      <w:lvlText w:val="%1."/>
      <w:lvlJc w:val="left"/>
      <w:pPr>
        <w:ind w:left="720" w:hanging="360"/>
      </w:pPr>
      <w:rPr>
        <w:rFonts w:hint="default"/>
      </w:rPr>
    </w:lvl>
    <w:lvl w:ilvl="1" w:tplc="ABF2EDEE" w:tentative="1">
      <w:start w:val="1"/>
      <w:numFmt w:val="lowerLetter"/>
      <w:lvlText w:val="%2."/>
      <w:lvlJc w:val="left"/>
      <w:pPr>
        <w:ind w:left="1440" w:hanging="360"/>
      </w:pPr>
    </w:lvl>
    <w:lvl w:ilvl="2" w:tplc="4DF645B6" w:tentative="1">
      <w:start w:val="1"/>
      <w:numFmt w:val="lowerRoman"/>
      <w:lvlText w:val="%3."/>
      <w:lvlJc w:val="right"/>
      <w:pPr>
        <w:ind w:left="2160" w:hanging="180"/>
      </w:pPr>
    </w:lvl>
    <w:lvl w:ilvl="3" w:tplc="ABC06C0A" w:tentative="1">
      <w:start w:val="1"/>
      <w:numFmt w:val="decimal"/>
      <w:lvlText w:val="%4."/>
      <w:lvlJc w:val="left"/>
      <w:pPr>
        <w:ind w:left="2880" w:hanging="360"/>
      </w:pPr>
    </w:lvl>
    <w:lvl w:ilvl="4" w:tplc="291A52F0" w:tentative="1">
      <w:start w:val="1"/>
      <w:numFmt w:val="lowerLetter"/>
      <w:lvlText w:val="%5."/>
      <w:lvlJc w:val="left"/>
      <w:pPr>
        <w:ind w:left="3600" w:hanging="360"/>
      </w:pPr>
    </w:lvl>
    <w:lvl w:ilvl="5" w:tplc="1E143990" w:tentative="1">
      <w:start w:val="1"/>
      <w:numFmt w:val="lowerRoman"/>
      <w:lvlText w:val="%6."/>
      <w:lvlJc w:val="right"/>
      <w:pPr>
        <w:ind w:left="4320" w:hanging="180"/>
      </w:pPr>
    </w:lvl>
    <w:lvl w:ilvl="6" w:tplc="CB7E57B8" w:tentative="1">
      <w:start w:val="1"/>
      <w:numFmt w:val="decimal"/>
      <w:lvlText w:val="%7."/>
      <w:lvlJc w:val="left"/>
      <w:pPr>
        <w:ind w:left="5040" w:hanging="360"/>
      </w:pPr>
    </w:lvl>
    <w:lvl w:ilvl="7" w:tplc="7E90FBC0" w:tentative="1">
      <w:start w:val="1"/>
      <w:numFmt w:val="lowerLetter"/>
      <w:lvlText w:val="%8."/>
      <w:lvlJc w:val="left"/>
      <w:pPr>
        <w:ind w:left="5760" w:hanging="360"/>
      </w:pPr>
    </w:lvl>
    <w:lvl w:ilvl="8" w:tplc="B9521196" w:tentative="1">
      <w:start w:val="1"/>
      <w:numFmt w:val="lowerRoman"/>
      <w:lvlText w:val="%9."/>
      <w:lvlJc w:val="right"/>
      <w:pPr>
        <w:ind w:left="6480" w:hanging="180"/>
      </w:pPr>
    </w:lvl>
  </w:abstractNum>
  <w:abstractNum w:abstractNumId="1" w15:restartNumberingAfterBreak="0">
    <w:nsid w:val="3BA979E9"/>
    <w:multiLevelType w:val="multilevel"/>
    <w:tmpl w:val="722C6598"/>
    <w:lvl w:ilvl="0">
      <w:start w:val="1"/>
      <w:numFmt w:val="decimal"/>
      <w:lvlText w:val="%1."/>
      <w:lvlJc w:val="left"/>
      <w:pPr>
        <w:tabs>
          <w:tab w:val="num" w:pos="720"/>
        </w:tabs>
        <w:ind w:left="720" w:hanging="360"/>
      </w:pPr>
      <w:rPr>
        <w:b w:val="0"/>
        <w:color w:val="auto"/>
        <w:sz w:val="24"/>
        <w:szCs w:val="24"/>
      </w:rPr>
    </w:lvl>
    <w:lvl w:ilvl="1">
      <w:start w:val="1"/>
      <w:numFmt w:val="decimal"/>
      <w:isLgl/>
      <w:lvlText w:val="%1.%2."/>
      <w:lvlJc w:val="left"/>
      <w:pPr>
        <w:tabs>
          <w:tab w:val="num" w:pos="1271"/>
        </w:tabs>
        <w:ind w:left="1271"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45DE2539"/>
    <w:multiLevelType w:val="multilevel"/>
    <w:tmpl w:val="86A6111A"/>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3" w15:restartNumberingAfterBreak="0">
    <w:nsid w:val="4721080B"/>
    <w:multiLevelType w:val="hybridMultilevel"/>
    <w:tmpl w:val="6D643452"/>
    <w:lvl w:ilvl="0" w:tplc="4738A3F8">
      <w:start w:val="1"/>
      <w:numFmt w:val="decimal"/>
      <w:lvlText w:val="%1."/>
      <w:lvlJc w:val="left"/>
      <w:pPr>
        <w:ind w:left="720" w:hanging="360"/>
      </w:pPr>
    </w:lvl>
    <w:lvl w:ilvl="1" w:tplc="F6A01A46">
      <w:start w:val="1"/>
      <w:numFmt w:val="lowerLetter"/>
      <w:lvlText w:val="%2."/>
      <w:lvlJc w:val="left"/>
      <w:pPr>
        <w:ind w:left="1440" w:hanging="360"/>
      </w:pPr>
    </w:lvl>
    <w:lvl w:ilvl="2" w:tplc="50147C22">
      <w:start w:val="1"/>
      <w:numFmt w:val="lowerRoman"/>
      <w:lvlText w:val="%3."/>
      <w:lvlJc w:val="right"/>
      <w:pPr>
        <w:ind w:left="2160" w:hanging="180"/>
      </w:pPr>
    </w:lvl>
    <w:lvl w:ilvl="3" w:tplc="C2CEFB58">
      <w:start w:val="1"/>
      <w:numFmt w:val="decimal"/>
      <w:lvlText w:val="%4."/>
      <w:lvlJc w:val="left"/>
      <w:pPr>
        <w:ind w:left="2880" w:hanging="360"/>
      </w:pPr>
    </w:lvl>
    <w:lvl w:ilvl="4" w:tplc="0C58CD18">
      <w:start w:val="1"/>
      <w:numFmt w:val="lowerLetter"/>
      <w:lvlText w:val="%5."/>
      <w:lvlJc w:val="left"/>
      <w:pPr>
        <w:ind w:left="3600" w:hanging="360"/>
      </w:pPr>
    </w:lvl>
    <w:lvl w:ilvl="5" w:tplc="889C73D6">
      <w:start w:val="1"/>
      <w:numFmt w:val="lowerRoman"/>
      <w:lvlText w:val="%6."/>
      <w:lvlJc w:val="right"/>
      <w:pPr>
        <w:ind w:left="4320" w:hanging="180"/>
      </w:pPr>
    </w:lvl>
    <w:lvl w:ilvl="6" w:tplc="42A64104">
      <w:start w:val="1"/>
      <w:numFmt w:val="decimal"/>
      <w:lvlText w:val="%7."/>
      <w:lvlJc w:val="left"/>
      <w:pPr>
        <w:ind w:left="5040" w:hanging="360"/>
      </w:pPr>
    </w:lvl>
    <w:lvl w:ilvl="7" w:tplc="983CA476">
      <w:start w:val="1"/>
      <w:numFmt w:val="lowerLetter"/>
      <w:lvlText w:val="%8."/>
      <w:lvlJc w:val="left"/>
      <w:pPr>
        <w:ind w:left="5760" w:hanging="360"/>
      </w:pPr>
    </w:lvl>
    <w:lvl w:ilvl="8" w:tplc="D326F89E">
      <w:start w:val="1"/>
      <w:numFmt w:val="lowerRoman"/>
      <w:lvlText w:val="%9."/>
      <w:lvlJc w:val="right"/>
      <w:pPr>
        <w:ind w:left="6480" w:hanging="180"/>
      </w:pPr>
    </w:lvl>
  </w:abstractNum>
  <w:abstractNum w:abstractNumId="4" w15:restartNumberingAfterBreak="0">
    <w:nsid w:val="4D9C3056"/>
    <w:multiLevelType w:val="multilevel"/>
    <w:tmpl w:val="722C6598"/>
    <w:lvl w:ilvl="0">
      <w:start w:val="1"/>
      <w:numFmt w:val="decimal"/>
      <w:lvlText w:val="%1."/>
      <w:lvlJc w:val="left"/>
      <w:pPr>
        <w:tabs>
          <w:tab w:val="num" w:pos="720"/>
        </w:tabs>
        <w:ind w:left="720" w:hanging="360"/>
      </w:pPr>
      <w:rPr>
        <w:b w:val="0"/>
        <w:color w:val="auto"/>
        <w:sz w:val="24"/>
        <w:szCs w:val="24"/>
      </w:rPr>
    </w:lvl>
    <w:lvl w:ilvl="1">
      <w:start w:val="1"/>
      <w:numFmt w:val="decimal"/>
      <w:isLgl/>
      <w:lvlText w:val="%1.%2."/>
      <w:lvlJc w:val="left"/>
      <w:pPr>
        <w:tabs>
          <w:tab w:val="num" w:pos="1271"/>
        </w:tabs>
        <w:ind w:left="1271"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5" w15:restartNumberingAfterBreak="0">
    <w:nsid w:val="69DC7A45"/>
    <w:multiLevelType w:val="hybridMultilevel"/>
    <w:tmpl w:val="E72AC36A"/>
    <w:lvl w:ilvl="0" w:tplc="C334553C">
      <w:start w:val="1"/>
      <w:numFmt w:val="bullet"/>
      <w:lvlText w:val=""/>
      <w:lvlJc w:val="left"/>
      <w:pPr>
        <w:ind w:left="780" w:hanging="360"/>
      </w:pPr>
      <w:rPr>
        <w:rFonts w:ascii="Symbol" w:hAnsi="Symbol" w:hint="default"/>
      </w:rPr>
    </w:lvl>
    <w:lvl w:ilvl="1" w:tplc="6E7044C6" w:tentative="1">
      <w:start w:val="1"/>
      <w:numFmt w:val="bullet"/>
      <w:lvlText w:val="o"/>
      <w:lvlJc w:val="left"/>
      <w:pPr>
        <w:ind w:left="1500" w:hanging="360"/>
      </w:pPr>
      <w:rPr>
        <w:rFonts w:ascii="Courier New" w:hAnsi="Courier New" w:cs="Courier New" w:hint="default"/>
      </w:rPr>
    </w:lvl>
    <w:lvl w:ilvl="2" w:tplc="F0A469A4" w:tentative="1">
      <w:start w:val="1"/>
      <w:numFmt w:val="bullet"/>
      <w:lvlText w:val=""/>
      <w:lvlJc w:val="left"/>
      <w:pPr>
        <w:ind w:left="2220" w:hanging="360"/>
      </w:pPr>
      <w:rPr>
        <w:rFonts w:ascii="Wingdings" w:hAnsi="Wingdings" w:hint="default"/>
      </w:rPr>
    </w:lvl>
    <w:lvl w:ilvl="3" w:tplc="2842C4E0" w:tentative="1">
      <w:start w:val="1"/>
      <w:numFmt w:val="bullet"/>
      <w:lvlText w:val=""/>
      <w:lvlJc w:val="left"/>
      <w:pPr>
        <w:ind w:left="2940" w:hanging="360"/>
      </w:pPr>
      <w:rPr>
        <w:rFonts w:ascii="Symbol" w:hAnsi="Symbol" w:hint="default"/>
      </w:rPr>
    </w:lvl>
    <w:lvl w:ilvl="4" w:tplc="814E1B36" w:tentative="1">
      <w:start w:val="1"/>
      <w:numFmt w:val="bullet"/>
      <w:lvlText w:val="o"/>
      <w:lvlJc w:val="left"/>
      <w:pPr>
        <w:ind w:left="3660" w:hanging="360"/>
      </w:pPr>
      <w:rPr>
        <w:rFonts w:ascii="Courier New" w:hAnsi="Courier New" w:cs="Courier New" w:hint="default"/>
      </w:rPr>
    </w:lvl>
    <w:lvl w:ilvl="5" w:tplc="49DE45EE" w:tentative="1">
      <w:start w:val="1"/>
      <w:numFmt w:val="bullet"/>
      <w:lvlText w:val=""/>
      <w:lvlJc w:val="left"/>
      <w:pPr>
        <w:ind w:left="4380" w:hanging="360"/>
      </w:pPr>
      <w:rPr>
        <w:rFonts w:ascii="Wingdings" w:hAnsi="Wingdings" w:hint="default"/>
      </w:rPr>
    </w:lvl>
    <w:lvl w:ilvl="6" w:tplc="187822FA" w:tentative="1">
      <w:start w:val="1"/>
      <w:numFmt w:val="bullet"/>
      <w:lvlText w:val=""/>
      <w:lvlJc w:val="left"/>
      <w:pPr>
        <w:ind w:left="5100" w:hanging="360"/>
      </w:pPr>
      <w:rPr>
        <w:rFonts w:ascii="Symbol" w:hAnsi="Symbol" w:hint="default"/>
      </w:rPr>
    </w:lvl>
    <w:lvl w:ilvl="7" w:tplc="364C7EA0" w:tentative="1">
      <w:start w:val="1"/>
      <w:numFmt w:val="bullet"/>
      <w:lvlText w:val="o"/>
      <w:lvlJc w:val="left"/>
      <w:pPr>
        <w:ind w:left="5820" w:hanging="360"/>
      </w:pPr>
      <w:rPr>
        <w:rFonts w:ascii="Courier New" w:hAnsi="Courier New" w:cs="Courier New" w:hint="default"/>
      </w:rPr>
    </w:lvl>
    <w:lvl w:ilvl="8" w:tplc="493AB9BE" w:tentative="1">
      <w:start w:val="1"/>
      <w:numFmt w:val="bullet"/>
      <w:lvlText w:val=""/>
      <w:lvlJc w:val="left"/>
      <w:pPr>
        <w:ind w:left="6540" w:hanging="360"/>
      </w:pPr>
      <w:rPr>
        <w:rFonts w:ascii="Wingdings" w:hAnsi="Wingdings" w:hint="default"/>
      </w:rPr>
    </w:lvl>
  </w:abstractNum>
  <w:abstractNum w:abstractNumId="6"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cs="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609825074">
    <w:abstractNumId w:val="4"/>
  </w:num>
  <w:num w:numId="2" w16cid:durableId="399793046">
    <w:abstractNumId w:val="0"/>
  </w:num>
  <w:num w:numId="3" w16cid:durableId="328753807">
    <w:abstractNumId w:val="5"/>
  </w:num>
  <w:num w:numId="4" w16cid:durableId="411857730">
    <w:abstractNumId w:val="2"/>
  </w:num>
  <w:num w:numId="5" w16cid:durableId="15380800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14402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5582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2712"/>
    <w:rsid w:val="00010F7E"/>
    <w:rsid w:val="0002366A"/>
    <w:rsid w:val="00023AB3"/>
    <w:rsid w:val="00026E2F"/>
    <w:rsid w:val="00047F35"/>
    <w:rsid w:val="00052F88"/>
    <w:rsid w:val="00055B3D"/>
    <w:rsid w:val="00060A32"/>
    <w:rsid w:val="00062AD5"/>
    <w:rsid w:val="00075A6E"/>
    <w:rsid w:val="000A29B1"/>
    <w:rsid w:val="000A774C"/>
    <w:rsid w:val="000A7DF3"/>
    <w:rsid w:val="000C411D"/>
    <w:rsid w:val="000C6FCB"/>
    <w:rsid w:val="000D7906"/>
    <w:rsid w:val="000E0363"/>
    <w:rsid w:val="000E19F7"/>
    <w:rsid w:val="000E1F3C"/>
    <w:rsid w:val="00103CAC"/>
    <w:rsid w:val="00105509"/>
    <w:rsid w:val="00107B9A"/>
    <w:rsid w:val="00112EBF"/>
    <w:rsid w:val="0011518A"/>
    <w:rsid w:val="00116E7F"/>
    <w:rsid w:val="00123C1D"/>
    <w:rsid w:val="00124A67"/>
    <w:rsid w:val="00124D23"/>
    <w:rsid w:val="0013494A"/>
    <w:rsid w:val="00134DBC"/>
    <w:rsid w:val="0013553B"/>
    <w:rsid w:val="00140DF2"/>
    <w:rsid w:val="00143F83"/>
    <w:rsid w:val="00151EEA"/>
    <w:rsid w:val="001527EA"/>
    <w:rsid w:val="00160E3A"/>
    <w:rsid w:val="00162BB8"/>
    <w:rsid w:val="001652AC"/>
    <w:rsid w:val="00174842"/>
    <w:rsid w:val="00183967"/>
    <w:rsid w:val="00185677"/>
    <w:rsid w:val="00190EDF"/>
    <w:rsid w:val="0019524D"/>
    <w:rsid w:val="00196B21"/>
    <w:rsid w:val="001A5957"/>
    <w:rsid w:val="001B068C"/>
    <w:rsid w:val="001C55A6"/>
    <w:rsid w:val="001C63E9"/>
    <w:rsid w:val="001D774F"/>
    <w:rsid w:val="001E7482"/>
    <w:rsid w:val="001E79D0"/>
    <w:rsid w:val="001F3FA7"/>
    <w:rsid w:val="00202D36"/>
    <w:rsid w:val="00230463"/>
    <w:rsid w:val="00233419"/>
    <w:rsid w:val="00234216"/>
    <w:rsid w:val="00234B4B"/>
    <w:rsid w:val="002366D6"/>
    <w:rsid w:val="00237593"/>
    <w:rsid w:val="002442AB"/>
    <w:rsid w:val="0025164E"/>
    <w:rsid w:val="002602F5"/>
    <w:rsid w:val="00265D7C"/>
    <w:rsid w:val="00272891"/>
    <w:rsid w:val="0027644D"/>
    <w:rsid w:val="002769D7"/>
    <w:rsid w:val="002774EA"/>
    <w:rsid w:val="00283FD0"/>
    <w:rsid w:val="00284D68"/>
    <w:rsid w:val="00286306"/>
    <w:rsid w:val="002A0855"/>
    <w:rsid w:val="002A2674"/>
    <w:rsid w:val="002A37D1"/>
    <w:rsid w:val="002C01E5"/>
    <w:rsid w:val="002C619F"/>
    <w:rsid w:val="002D44CE"/>
    <w:rsid w:val="002D4BD7"/>
    <w:rsid w:val="002D7D70"/>
    <w:rsid w:val="002E2F76"/>
    <w:rsid w:val="002F4A89"/>
    <w:rsid w:val="002F7A98"/>
    <w:rsid w:val="003039FB"/>
    <w:rsid w:val="00331157"/>
    <w:rsid w:val="0033168E"/>
    <w:rsid w:val="003419A5"/>
    <w:rsid w:val="0034375D"/>
    <w:rsid w:val="00344930"/>
    <w:rsid w:val="00344D51"/>
    <w:rsid w:val="00346EB0"/>
    <w:rsid w:val="00360017"/>
    <w:rsid w:val="00360F27"/>
    <w:rsid w:val="003618D4"/>
    <w:rsid w:val="00371F20"/>
    <w:rsid w:val="00374843"/>
    <w:rsid w:val="003752E3"/>
    <w:rsid w:val="00377D1C"/>
    <w:rsid w:val="00384D3F"/>
    <w:rsid w:val="0038710E"/>
    <w:rsid w:val="00391054"/>
    <w:rsid w:val="003A7A7F"/>
    <w:rsid w:val="003B2506"/>
    <w:rsid w:val="003C1E11"/>
    <w:rsid w:val="003C4E0A"/>
    <w:rsid w:val="003C7232"/>
    <w:rsid w:val="003D0FEE"/>
    <w:rsid w:val="003D713F"/>
    <w:rsid w:val="003E1EFB"/>
    <w:rsid w:val="003F470A"/>
    <w:rsid w:val="00400214"/>
    <w:rsid w:val="0041039A"/>
    <w:rsid w:val="004168E7"/>
    <w:rsid w:val="004171A8"/>
    <w:rsid w:val="0042255C"/>
    <w:rsid w:val="00424C4C"/>
    <w:rsid w:val="00427BC7"/>
    <w:rsid w:val="004364FC"/>
    <w:rsid w:val="00442A62"/>
    <w:rsid w:val="004607CA"/>
    <w:rsid w:val="004626E3"/>
    <w:rsid w:val="00462812"/>
    <w:rsid w:val="00467BC4"/>
    <w:rsid w:val="0048450C"/>
    <w:rsid w:val="00484586"/>
    <w:rsid w:val="004851C0"/>
    <w:rsid w:val="00491BA9"/>
    <w:rsid w:val="00494940"/>
    <w:rsid w:val="004951A5"/>
    <w:rsid w:val="004A51EA"/>
    <w:rsid w:val="004A68B0"/>
    <w:rsid w:val="004B4978"/>
    <w:rsid w:val="004B4C96"/>
    <w:rsid w:val="004C08D1"/>
    <w:rsid w:val="004C18E1"/>
    <w:rsid w:val="004C3BAC"/>
    <w:rsid w:val="004C50D7"/>
    <w:rsid w:val="004C7FBC"/>
    <w:rsid w:val="004D0034"/>
    <w:rsid w:val="004D1EC4"/>
    <w:rsid w:val="004E0BFD"/>
    <w:rsid w:val="004E5A12"/>
    <w:rsid w:val="004F0F0D"/>
    <w:rsid w:val="004F37BD"/>
    <w:rsid w:val="004F4613"/>
    <w:rsid w:val="004F55B5"/>
    <w:rsid w:val="00502793"/>
    <w:rsid w:val="00504757"/>
    <w:rsid w:val="005106C5"/>
    <w:rsid w:val="00514F52"/>
    <w:rsid w:val="0051642F"/>
    <w:rsid w:val="00525797"/>
    <w:rsid w:val="00531546"/>
    <w:rsid w:val="00542153"/>
    <w:rsid w:val="00553F7E"/>
    <w:rsid w:val="0058146E"/>
    <w:rsid w:val="0059707D"/>
    <w:rsid w:val="005A23AF"/>
    <w:rsid w:val="005B4F4B"/>
    <w:rsid w:val="005C45D3"/>
    <w:rsid w:val="005C5930"/>
    <w:rsid w:val="005C5AF5"/>
    <w:rsid w:val="005C7062"/>
    <w:rsid w:val="005E182E"/>
    <w:rsid w:val="005E2FBA"/>
    <w:rsid w:val="005E64E4"/>
    <w:rsid w:val="005F3FE0"/>
    <w:rsid w:val="00604B13"/>
    <w:rsid w:val="006061DC"/>
    <w:rsid w:val="0061358A"/>
    <w:rsid w:val="00616C32"/>
    <w:rsid w:val="00616F57"/>
    <w:rsid w:val="00623144"/>
    <w:rsid w:val="00624820"/>
    <w:rsid w:val="00627FD8"/>
    <w:rsid w:val="00637216"/>
    <w:rsid w:val="00640CAC"/>
    <w:rsid w:val="00641259"/>
    <w:rsid w:val="006438F9"/>
    <w:rsid w:val="00657EEB"/>
    <w:rsid w:val="006611CB"/>
    <w:rsid w:val="00661A01"/>
    <w:rsid w:val="00667CEF"/>
    <w:rsid w:val="00674D3A"/>
    <w:rsid w:val="0067611B"/>
    <w:rsid w:val="006803E3"/>
    <w:rsid w:val="00680581"/>
    <w:rsid w:val="006929F4"/>
    <w:rsid w:val="00695138"/>
    <w:rsid w:val="00695CE6"/>
    <w:rsid w:val="006A03BA"/>
    <w:rsid w:val="006A1421"/>
    <w:rsid w:val="006A4E76"/>
    <w:rsid w:val="006A775B"/>
    <w:rsid w:val="006B6495"/>
    <w:rsid w:val="006C1A98"/>
    <w:rsid w:val="006D1C68"/>
    <w:rsid w:val="006D3393"/>
    <w:rsid w:val="006F361D"/>
    <w:rsid w:val="006F3C80"/>
    <w:rsid w:val="006F42BD"/>
    <w:rsid w:val="00704F83"/>
    <w:rsid w:val="00706D09"/>
    <w:rsid w:val="00706D68"/>
    <w:rsid w:val="0072222F"/>
    <w:rsid w:val="00723DC1"/>
    <w:rsid w:val="00731759"/>
    <w:rsid w:val="007336EF"/>
    <w:rsid w:val="00734A18"/>
    <w:rsid w:val="00735341"/>
    <w:rsid w:val="007355A4"/>
    <w:rsid w:val="00740F18"/>
    <w:rsid w:val="00743379"/>
    <w:rsid w:val="00747E71"/>
    <w:rsid w:val="007542E8"/>
    <w:rsid w:val="00762E19"/>
    <w:rsid w:val="00782831"/>
    <w:rsid w:val="00784B00"/>
    <w:rsid w:val="0078639A"/>
    <w:rsid w:val="00792119"/>
    <w:rsid w:val="00794334"/>
    <w:rsid w:val="007A5907"/>
    <w:rsid w:val="007B3E5D"/>
    <w:rsid w:val="007B768B"/>
    <w:rsid w:val="007C39FC"/>
    <w:rsid w:val="007C4E64"/>
    <w:rsid w:val="007C6F0D"/>
    <w:rsid w:val="007C7C31"/>
    <w:rsid w:val="007D68B3"/>
    <w:rsid w:val="007E5FB3"/>
    <w:rsid w:val="007E5FF7"/>
    <w:rsid w:val="007E6E56"/>
    <w:rsid w:val="007E7125"/>
    <w:rsid w:val="007F40F3"/>
    <w:rsid w:val="007F6A4F"/>
    <w:rsid w:val="008210B9"/>
    <w:rsid w:val="00822D96"/>
    <w:rsid w:val="00823D04"/>
    <w:rsid w:val="00826F2B"/>
    <w:rsid w:val="008275E2"/>
    <w:rsid w:val="00830FA1"/>
    <w:rsid w:val="00833117"/>
    <w:rsid w:val="00846877"/>
    <w:rsid w:val="0084732B"/>
    <w:rsid w:val="00854E44"/>
    <w:rsid w:val="008567D5"/>
    <w:rsid w:val="00861D5E"/>
    <w:rsid w:val="008705C7"/>
    <w:rsid w:val="008736A8"/>
    <w:rsid w:val="00873C75"/>
    <w:rsid w:val="0087717B"/>
    <w:rsid w:val="00877E6A"/>
    <w:rsid w:val="0088284C"/>
    <w:rsid w:val="00884513"/>
    <w:rsid w:val="008915C4"/>
    <w:rsid w:val="008934DA"/>
    <w:rsid w:val="008A0CD3"/>
    <w:rsid w:val="008A3E6F"/>
    <w:rsid w:val="008A473D"/>
    <w:rsid w:val="008A55AA"/>
    <w:rsid w:val="008A665B"/>
    <w:rsid w:val="008B0EA8"/>
    <w:rsid w:val="008B6B3F"/>
    <w:rsid w:val="008C286A"/>
    <w:rsid w:val="008D6D4F"/>
    <w:rsid w:val="008D6DCB"/>
    <w:rsid w:val="008E00D0"/>
    <w:rsid w:val="008E16D2"/>
    <w:rsid w:val="008E3422"/>
    <w:rsid w:val="008F3385"/>
    <w:rsid w:val="008F53C7"/>
    <w:rsid w:val="008F6469"/>
    <w:rsid w:val="0090263D"/>
    <w:rsid w:val="009061EE"/>
    <w:rsid w:val="009138D5"/>
    <w:rsid w:val="00924600"/>
    <w:rsid w:val="00926A30"/>
    <w:rsid w:val="009272D2"/>
    <w:rsid w:val="00934DEE"/>
    <w:rsid w:val="00941331"/>
    <w:rsid w:val="009451C1"/>
    <w:rsid w:val="00953931"/>
    <w:rsid w:val="009542DB"/>
    <w:rsid w:val="0095532F"/>
    <w:rsid w:val="0095733A"/>
    <w:rsid w:val="00962FF9"/>
    <w:rsid w:val="00964B30"/>
    <w:rsid w:val="00975A0F"/>
    <w:rsid w:val="00984DAF"/>
    <w:rsid w:val="00990B1A"/>
    <w:rsid w:val="00993B98"/>
    <w:rsid w:val="009953D4"/>
    <w:rsid w:val="00997346"/>
    <w:rsid w:val="009A432B"/>
    <w:rsid w:val="009D62B5"/>
    <w:rsid w:val="009F049C"/>
    <w:rsid w:val="009F7354"/>
    <w:rsid w:val="00A0026F"/>
    <w:rsid w:val="00A02923"/>
    <w:rsid w:val="00A02A4A"/>
    <w:rsid w:val="00A02FAF"/>
    <w:rsid w:val="00A15C1A"/>
    <w:rsid w:val="00A20147"/>
    <w:rsid w:val="00A23C8E"/>
    <w:rsid w:val="00A25B60"/>
    <w:rsid w:val="00A26151"/>
    <w:rsid w:val="00A30FE3"/>
    <w:rsid w:val="00A32284"/>
    <w:rsid w:val="00A34B5F"/>
    <w:rsid w:val="00A401E4"/>
    <w:rsid w:val="00A46596"/>
    <w:rsid w:val="00A46B73"/>
    <w:rsid w:val="00A4701A"/>
    <w:rsid w:val="00A47809"/>
    <w:rsid w:val="00A753CB"/>
    <w:rsid w:val="00A90390"/>
    <w:rsid w:val="00A91A02"/>
    <w:rsid w:val="00A91F0B"/>
    <w:rsid w:val="00A94034"/>
    <w:rsid w:val="00A96BE7"/>
    <w:rsid w:val="00A97936"/>
    <w:rsid w:val="00AA3D3D"/>
    <w:rsid w:val="00AA6FA1"/>
    <w:rsid w:val="00AB2919"/>
    <w:rsid w:val="00AB4E32"/>
    <w:rsid w:val="00AB59FF"/>
    <w:rsid w:val="00AC4070"/>
    <w:rsid w:val="00AC501A"/>
    <w:rsid w:val="00AD30E1"/>
    <w:rsid w:val="00AD65AA"/>
    <w:rsid w:val="00AF63FD"/>
    <w:rsid w:val="00B0036D"/>
    <w:rsid w:val="00B02C23"/>
    <w:rsid w:val="00B04902"/>
    <w:rsid w:val="00B11523"/>
    <w:rsid w:val="00B13D1E"/>
    <w:rsid w:val="00B24049"/>
    <w:rsid w:val="00B2414D"/>
    <w:rsid w:val="00B32A25"/>
    <w:rsid w:val="00B374BD"/>
    <w:rsid w:val="00B44472"/>
    <w:rsid w:val="00B55D53"/>
    <w:rsid w:val="00B65DE8"/>
    <w:rsid w:val="00B66E91"/>
    <w:rsid w:val="00B70D72"/>
    <w:rsid w:val="00B748F4"/>
    <w:rsid w:val="00B84730"/>
    <w:rsid w:val="00B85A2E"/>
    <w:rsid w:val="00B90863"/>
    <w:rsid w:val="00B9692C"/>
    <w:rsid w:val="00BA58D8"/>
    <w:rsid w:val="00BB10D3"/>
    <w:rsid w:val="00BB2D5A"/>
    <w:rsid w:val="00BB59EF"/>
    <w:rsid w:val="00BC274B"/>
    <w:rsid w:val="00BC33F6"/>
    <w:rsid w:val="00BE12A6"/>
    <w:rsid w:val="00BE1C29"/>
    <w:rsid w:val="00BE4172"/>
    <w:rsid w:val="00BE43E7"/>
    <w:rsid w:val="00BF47F5"/>
    <w:rsid w:val="00C032F9"/>
    <w:rsid w:val="00C03E75"/>
    <w:rsid w:val="00C1140E"/>
    <w:rsid w:val="00C21F32"/>
    <w:rsid w:val="00C238AF"/>
    <w:rsid w:val="00C26726"/>
    <w:rsid w:val="00C32D1D"/>
    <w:rsid w:val="00C35493"/>
    <w:rsid w:val="00C41F58"/>
    <w:rsid w:val="00C44F87"/>
    <w:rsid w:val="00C45457"/>
    <w:rsid w:val="00C474D4"/>
    <w:rsid w:val="00C5708B"/>
    <w:rsid w:val="00C62509"/>
    <w:rsid w:val="00C6540C"/>
    <w:rsid w:val="00C6790A"/>
    <w:rsid w:val="00C72B46"/>
    <w:rsid w:val="00C76BF2"/>
    <w:rsid w:val="00C9040D"/>
    <w:rsid w:val="00C90DC3"/>
    <w:rsid w:val="00CA06B7"/>
    <w:rsid w:val="00CA5576"/>
    <w:rsid w:val="00CA5906"/>
    <w:rsid w:val="00CA62F9"/>
    <w:rsid w:val="00CB32E3"/>
    <w:rsid w:val="00CC1565"/>
    <w:rsid w:val="00CC1AE6"/>
    <w:rsid w:val="00CE3BC8"/>
    <w:rsid w:val="00CF46DE"/>
    <w:rsid w:val="00D03661"/>
    <w:rsid w:val="00D07D75"/>
    <w:rsid w:val="00D11DA1"/>
    <w:rsid w:val="00D1263D"/>
    <w:rsid w:val="00D255E5"/>
    <w:rsid w:val="00D25D34"/>
    <w:rsid w:val="00D30513"/>
    <w:rsid w:val="00D311DF"/>
    <w:rsid w:val="00D352C0"/>
    <w:rsid w:val="00D37128"/>
    <w:rsid w:val="00D41C19"/>
    <w:rsid w:val="00D4592B"/>
    <w:rsid w:val="00D5186A"/>
    <w:rsid w:val="00D7752E"/>
    <w:rsid w:val="00D808A7"/>
    <w:rsid w:val="00D83A29"/>
    <w:rsid w:val="00D85C5B"/>
    <w:rsid w:val="00D85EB0"/>
    <w:rsid w:val="00DA6F0A"/>
    <w:rsid w:val="00DB738B"/>
    <w:rsid w:val="00DC2A8E"/>
    <w:rsid w:val="00DC32C0"/>
    <w:rsid w:val="00DC4780"/>
    <w:rsid w:val="00DC54B3"/>
    <w:rsid w:val="00DC5E0B"/>
    <w:rsid w:val="00DC6957"/>
    <w:rsid w:val="00DC6D75"/>
    <w:rsid w:val="00DD311E"/>
    <w:rsid w:val="00DD55E1"/>
    <w:rsid w:val="00DE6D74"/>
    <w:rsid w:val="00DF629D"/>
    <w:rsid w:val="00E0148C"/>
    <w:rsid w:val="00E03524"/>
    <w:rsid w:val="00E07306"/>
    <w:rsid w:val="00E10AE3"/>
    <w:rsid w:val="00E22BDB"/>
    <w:rsid w:val="00E247A5"/>
    <w:rsid w:val="00E2588B"/>
    <w:rsid w:val="00E308E2"/>
    <w:rsid w:val="00E33C61"/>
    <w:rsid w:val="00E45543"/>
    <w:rsid w:val="00E47998"/>
    <w:rsid w:val="00E504E4"/>
    <w:rsid w:val="00E611E9"/>
    <w:rsid w:val="00E67F75"/>
    <w:rsid w:val="00E77495"/>
    <w:rsid w:val="00E77AC8"/>
    <w:rsid w:val="00E84E7F"/>
    <w:rsid w:val="00E85660"/>
    <w:rsid w:val="00E91883"/>
    <w:rsid w:val="00E924DA"/>
    <w:rsid w:val="00EA2B2E"/>
    <w:rsid w:val="00EA329B"/>
    <w:rsid w:val="00EB0E49"/>
    <w:rsid w:val="00EB3837"/>
    <w:rsid w:val="00EB5F2C"/>
    <w:rsid w:val="00EB729F"/>
    <w:rsid w:val="00EC3D9D"/>
    <w:rsid w:val="00ED6CCF"/>
    <w:rsid w:val="00EF36F2"/>
    <w:rsid w:val="00EF3E0D"/>
    <w:rsid w:val="00F02BEF"/>
    <w:rsid w:val="00F10555"/>
    <w:rsid w:val="00F14ED1"/>
    <w:rsid w:val="00F1731A"/>
    <w:rsid w:val="00F314DE"/>
    <w:rsid w:val="00F3344C"/>
    <w:rsid w:val="00F3387D"/>
    <w:rsid w:val="00F371BA"/>
    <w:rsid w:val="00F37C41"/>
    <w:rsid w:val="00F41953"/>
    <w:rsid w:val="00F61FA7"/>
    <w:rsid w:val="00F641F5"/>
    <w:rsid w:val="00F8103D"/>
    <w:rsid w:val="00F912C1"/>
    <w:rsid w:val="00F9262E"/>
    <w:rsid w:val="00F94D7D"/>
    <w:rsid w:val="00FA03C4"/>
    <w:rsid w:val="00FB21AC"/>
    <w:rsid w:val="00FB4263"/>
    <w:rsid w:val="00FD130A"/>
    <w:rsid w:val="00FD1A62"/>
    <w:rsid w:val="00FD2CB6"/>
    <w:rsid w:val="00FE030B"/>
    <w:rsid w:val="00FE05D0"/>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A6788ED"/>
  <w15:chartTrackingRefBased/>
  <w15:docId w15:val="{E114B3F7-C112-4B19-9097-95C0B074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paragraph" w:styleId="Virsraksts1">
    <w:name w:val="heading 1"/>
    <w:basedOn w:val="Parasts"/>
    <w:next w:val="Parasts"/>
    <w:link w:val="Virsraksts1Rakstz"/>
    <w:uiPriority w:val="9"/>
    <w:qFormat/>
    <w:rsid w:val="00B02C23"/>
    <w:pPr>
      <w:keepNext/>
      <w:keepLines/>
      <w:spacing w:before="240"/>
      <w:outlineLvl w:val="0"/>
    </w:pPr>
    <w:rPr>
      <w:rFonts w:ascii="Calibri Light" w:hAnsi="Calibri Light"/>
      <w:color w:val="2F5496"/>
      <w:sz w:val="32"/>
      <w:szCs w:val="32"/>
      <w:lang w:val="lv-LV" w:eastAsia="lv-LV"/>
    </w:rPr>
  </w:style>
  <w:style w:type="paragraph" w:styleId="Virsraksts2">
    <w:name w:val="heading 2"/>
    <w:basedOn w:val="Parasts"/>
    <w:next w:val="Parasts"/>
    <w:link w:val="Virsraksts2Rakstz"/>
    <w:semiHidden/>
    <w:unhideWhenUsed/>
    <w:qFormat/>
    <w:rsid w:val="00B02C23"/>
    <w:pPr>
      <w:keepNext/>
      <w:keepLines/>
      <w:spacing w:before="40"/>
      <w:outlineLvl w:val="1"/>
    </w:pPr>
    <w:rPr>
      <w:b/>
      <w:color w:val="2F5496"/>
      <w:sz w:val="28"/>
      <w:szCs w:val="26"/>
      <w:lang w:val="lv-LV" w:eastAsia="lv-LV"/>
    </w:rPr>
  </w:style>
  <w:style w:type="paragraph" w:styleId="Virsraksts3">
    <w:name w:val="heading 3"/>
    <w:basedOn w:val="Parasts"/>
    <w:next w:val="Parasts"/>
    <w:link w:val="Virsraksts3Rakstz"/>
    <w:qFormat/>
    <w:rsid w:val="00B02C23"/>
    <w:pPr>
      <w:keepNext/>
      <w:widowControl w:val="0"/>
      <w:tabs>
        <w:tab w:val="left" w:pos="7371"/>
      </w:tabs>
      <w:overflowPunct/>
      <w:autoSpaceDE/>
      <w:autoSpaceDN/>
      <w:adjustRightInd/>
      <w:jc w:val="center"/>
      <w:textAlignment w:val="auto"/>
      <w:outlineLvl w:val="2"/>
    </w:pPr>
    <w:rPr>
      <w:sz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794334"/>
    <w:rPr>
      <w:color w:val="0000FF"/>
      <w:u w:val="single"/>
    </w:rPr>
  </w:style>
  <w:style w:type="paragraph" w:styleId="Balonteksts">
    <w:name w:val="Balloon Text"/>
    <w:basedOn w:val="Parasts"/>
    <w:link w:val="BalontekstsRakstz"/>
    <w:uiPriority w:val="99"/>
    <w:rsid w:val="00BB59EF"/>
    <w:rPr>
      <w:rFonts w:ascii="Segoe UI" w:hAnsi="Segoe UI" w:cs="Segoe UI"/>
      <w:sz w:val="18"/>
      <w:szCs w:val="18"/>
    </w:rPr>
  </w:style>
  <w:style w:type="character" w:customStyle="1" w:styleId="BalontekstsRakstz">
    <w:name w:val="Balonteksts Rakstz."/>
    <w:link w:val="Balonteksts"/>
    <w:uiPriority w:val="99"/>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uiPriority w:val="99"/>
    <w:rsid w:val="006A03BA"/>
    <w:pPr>
      <w:tabs>
        <w:tab w:val="center" w:pos="4153"/>
        <w:tab w:val="right" w:pos="8306"/>
      </w:tabs>
    </w:pPr>
  </w:style>
  <w:style w:type="character" w:customStyle="1" w:styleId="KjeneRakstz">
    <w:name w:val="Kājene Rakstz."/>
    <w:link w:val="Kjene"/>
    <w:uiPriority w:val="99"/>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paragraph" w:styleId="Sarakstarindkopa">
    <w:name w:val="List Paragraph"/>
    <w:basedOn w:val="Parasts"/>
    <w:uiPriority w:val="34"/>
    <w:qFormat/>
    <w:rsid w:val="007D68B3"/>
    <w:pPr>
      <w:ind w:left="720"/>
      <w:contextualSpacing/>
    </w:pPr>
  </w:style>
  <w:style w:type="character" w:customStyle="1" w:styleId="Neatrisintapieminana1">
    <w:name w:val="Neatrisināta pieminēšana1"/>
    <w:basedOn w:val="Noklusjumarindkopasfonts"/>
    <w:uiPriority w:val="99"/>
    <w:semiHidden/>
    <w:unhideWhenUsed/>
    <w:rsid w:val="00504757"/>
    <w:rPr>
      <w:color w:val="605E5C"/>
      <w:shd w:val="clear" w:color="auto" w:fill="E1DFDD"/>
    </w:rPr>
  </w:style>
  <w:style w:type="character" w:styleId="Komentraatsauce">
    <w:name w:val="annotation reference"/>
    <w:basedOn w:val="Noklusjumarindkopasfonts"/>
    <w:uiPriority w:val="99"/>
    <w:rsid w:val="00EA2B2E"/>
    <w:rPr>
      <w:sz w:val="16"/>
      <w:szCs w:val="16"/>
    </w:rPr>
  </w:style>
  <w:style w:type="paragraph" w:styleId="Komentrateksts">
    <w:name w:val="annotation text"/>
    <w:basedOn w:val="Parasts"/>
    <w:link w:val="KomentratekstsRakstz"/>
    <w:uiPriority w:val="99"/>
    <w:rsid w:val="00EA2B2E"/>
    <w:rPr>
      <w:sz w:val="20"/>
    </w:rPr>
  </w:style>
  <w:style w:type="character" w:customStyle="1" w:styleId="KomentratekstsRakstz">
    <w:name w:val="Komentāra teksts Rakstz."/>
    <w:basedOn w:val="Noklusjumarindkopasfonts"/>
    <w:link w:val="Komentrateksts"/>
    <w:uiPriority w:val="99"/>
    <w:rsid w:val="00EA2B2E"/>
    <w:rPr>
      <w:rFonts w:eastAsia="Times New Roman"/>
      <w:lang w:val="en-GB" w:eastAsia="en-US"/>
    </w:rPr>
  </w:style>
  <w:style w:type="paragraph" w:styleId="Komentratma">
    <w:name w:val="annotation subject"/>
    <w:basedOn w:val="Komentrateksts"/>
    <w:next w:val="Komentrateksts"/>
    <w:link w:val="KomentratmaRakstz"/>
    <w:uiPriority w:val="99"/>
    <w:rsid w:val="00EA2B2E"/>
    <w:rPr>
      <w:b/>
      <w:bCs/>
    </w:rPr>
  </w:style>
  <w:style w:type="character" w:customStyle="1" w:styleId="KomentratmaRakstz">
    <w:name w:val="Komentāra tēma Rakstz."/>
    <w:basedOn w:val="KomentratekstsRakstz"/>
    <w:link w:val="Komentratma"/>
    <w:uiPriority w:val="99"/>
    <w:rsid w:val="00EA2B2E"/>
    <w:rPr>
      <w:rFonts w:eastAsia="Times New Roman"/>
      <w:b/>
      <w:bCs/>
      <w:lang w:val="en-GB" w:eastAsia="en-US"/>
    </w:rPr>
  </w:style>
  <w:style w:type="paragraph" w:customStyle="1" w:styleId="Virsraksts11">
    <w:name w:val="Virsraksts 11"/>
    <w:basedOn w:val="Parasts"/>
    <w:next w:val="Parasts"/>
    <w:uiPriority w:val="9"/>
    <w:qFormat/>
    <w:rsid w:val="00B02C23"/>
    <w:pPr>
      <w:keepNext/>
      <w:keepLines/>
      <w:overflowPunct/>
      <w:autoSpaceDE/>
      <w:autoSpaceDN/>
      <w:adjustRightInd/>
      <w:spacing w:before="240" w:line="259" w:lineRule="auto"/>
      <w:textAlignment w:val="auto"/>
      <w:outlineLvl w:val="0"/>
    </w:pPr>
    <w:rPr>
      <w:rFonts w:ascii="Calibri Light" w:hAnsi="Calibri Light"/>
      <w:color w:val="2F5496"/>
      <w:sz w:val="32"/>
      <w:szCs w:val="32"/>
      <w:lang w:val="lv-LV"/>
    </w:rPr>
  </w:style>
  <w:style w:type="paragraph" w:customStyle="1" w:styleId="Virsraksts21">
    <w:name w:val="Virsraksts 21"/>
    <w:basedOn w:val="Parasts"/>
    <w:next w:val="Parasts"/>
    <w:unhideWhenUsed/>
    <w:qFormat/>
    <w:rsid w:val="00B02C23"/>
    <w:pPr>
      <w:keepNext/>
      <w:keepLines/>
      <w:overflowPunct/>
      <w:autoSpaceDE/>
      <w:autoSpaceDN/>
      <w:adjustRightInd/>
      <w:spacing w:before="40" w:line="259" w:lineRule="auto"/>
      <w:textAlignment w:val="auto"/>
      <w:outlineLvl w:val="1"/>
    </w:pPr>
    <w:rPr>
      <w:b/>
      <w:color w:val="2F5496"/>
      <w:sz w:val="28"/>
      <w:szCs w:val="26"/>
      <w:lang w:val="lv-LV"/>
    </w:rPr>
  </w:style>
  <w:style w:type="character" w:customStyle="1" w:styleId="Virsraksts3Rakstz">
    <w:name w:val="Virsraksts 3 Rakstz."/>
    <w:basedOn w:val="Noklusjumarindkopasfonts"/>
    <w:link w:val="Virsraksts3"/>
    <w:rsid w:val="00B02C23"/>
    <w:rPr>
      <w:rFonts w:eastAsia="Times New Roman"/>
      <w:sz w:val="28"/>
      <w:lang w:val="en-GB"/>
    </w:rPr>
  </w:style>
  <w:style w:type="numbering" w:customStyle="1" w:styleId="Bezsaraksta1">
    <w:name w:val="Bez saraksta1"/>
    <w:next w:val="Bezsaraksta"/>
    <w:uiPriority w:val="99"/>
    <w:semiHidden/>
    <w:unhideWhenUsed/>
    <w:rsid w:val="00B02C23"/>
  </w:style>
  <w:style w:type="character" w:customStyle="1" w:styleId="Virsraksts1Rakstz">
    <w:name w:val="Virsraksts 1 Rakstz."/>
    <w:basedOn w:val="Noklusjumarindkopasfonts"/>
    <w:link w:val="Virsraksts1"/>
    <w:uiPriority w:val="9"/>
    <w:rsid w:val="00B02C23"/>
    <w:rPr>
      <w:rFonts w:ascii="Calibri Light" w:eastAsia="Times New Roman" w:hAnsi="Calibri Light" w:cs="Times New Roman"/>
      <w:color w:val="2F5496"/>
      <w:sz w:val="32"/>
      <w:szCs w:val="32"/>
    </w:rPr>
  </w:style>
  <w:style w:type="character" w:customStyle="1" w:styleId="Virsraksts2Rakstz">
    <w:name w:val="Virsraksts 2 Rakstz."/>
    <w:basedOn w:val="Noklusjumarindkopasfonts"/>
    <w:link w:val="Virsraksts2"/>
    <w:rsid w:val="00B02C23"/>
    <w:rPr>
      <w:rFonts w:ascii="Times New Roman" w:eastAsia="Times New Roman" w:hAnsi="Times New Roman" w:cs="Times New Roman"/>
      <w:b/>
      <w:color w:val="2F5496"/>
      <w:sz w:val="28"/>
      <w:szCs w:val="26"/>
    </w:rPr>
  </w:style>
  <w:style w:type="paragraph" w:styleId="Apakvirsraksts">
    <w:name w:val="Subtitle"/>
    <w:basedOn w:val="Parasts"/>
    <w:next w:val="Parasts"/>
    <w:link w:val="ApakvirsrakstsRakstz"/>
    <w:qFormat/>
    <w:rsid w:val="00B02C23"/>
    <w:pPr>
      <w:overflowPunct/>
      <w:autoSpaceDE/>
      <w:autoSpaceDN/>
      <w:adjustRightInd/>
      <w:spacing w:after="60" w:line="276" w:lineRule="auto"/>
      <w:jc w:val="center"/>
      <w:textAlignment w:val="auto"/>
      <w:outlineLvl w:val="1"/>
    </w:pPr>
    <w:rPr>
      <w:rFonts w:ascii="Calibri Light" w:hAnsi="Calibri Light"/>
      <w:szCs w:val="24"/>
      <w:lang w:val="lv-LV"/>
    </w:rPr>
  </w:style>
  <w:style w:type="character" w:customStyle="1" w:styleId="ApakvirsrakstsRakstz">
    <w:name w:val="Apakšvirsraksts Rakstz."/>
    <w:basedOn w:val="Noklusjumarindkopasfonts"/>
    <w:link w:val="Apakvirsraksts"/>
    <w:rsid w:val="00B02C23"/>
    <w:rPr>
      <w:rFonts w:ascii="Calibri Light" w:eastAsia="Times New Roman" w:hAnsi="Calibri Light"/>
      <w:sz w:val="24"/>
      <w:szCs w:val="24"/>
      <w:lang w:eastAsia="en-US"/>
    </w:rPr>
  </w:style>
  <w:style w:type="character" w:customStyle="1" w:styleId="Izmantotahipersaite1">
    <w:name w:val="Izmantota hipersaite1"/>
    <w:basedOn w:val="Noklusjumarindkopasfonts"/>
    <w:uiPriority w:val="99"/>
    <w:semiHidden/>
    <w:unhideWhenUsed/>
    <w:rsid w:val="00B02C23"/>
    <w:rPr>
      <w:color w:val="954F72"/>
      <w:u w:val="single"/>
    </w:rPr>
  </w:style>
  <w:style w:type="character" w:styleId="Izteiksmgs">
    <w:name w:val="Strong"/>
    <w:basedOn w:val="Noklusjumarindkopasfonts"/>
    <w:uiPriority w:val="22"/>
    <w:qFormat/>
    <w:rsid w:val="00B02C23"/>
    <w:rPr>
      <w:b/>
      <w:bCs/>
    </w:rPr>
  </w:style>
  <w:style w:type="table" w:customStyle="1" w:styleId="Reatabula1">
    <w:name w:val="Režģa tabula1"/>
    <w:basedOn w:val="Parastatabula"/>
    <w:next w:val="Reatabula"/>
    <w:uiPriority w:val="59"/>
    <w:rsid w:val="00B02C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next w:val="Vresteksts"/>
    <w:link w:val="VrestekstsRakstz"/>
    <w:uiPriority w:val="99"/>
    <w:semiHidden/>
    <w:unhideWhenUsed/>
    <w:rsid w:val="00B02C23"/>
    <w:pPr>
      <w:overflowPunct/>
      <w:autoSpaceDE/>
      <w:autoSpaceDN/>
      <w:adjustRightInd/>
      <w:textAlignment w:val="auto"/>
    </w:pPr>
    <w:rPr>
      <w:rFonts w:eastAsia="MS Mincho"/>
      <w:sz w:val="20"/>
      <w:lang w:val="lv-LV" w:eastAsia="lv-LV"/>
    </w:rPr>
  </w:style>
  <w:style w:type="character" w:customStyle="1" w:styleId="VrestekstsRakstz">
    <w:name w:val="Vēres teksts Rakstz."/>
    <w:basedOn w:val="Noklusjumarindkopasfonts"/>
    <w:link w:val="Vresteksts1"/>
    <w:uiPriority w:val="99"/>
    <w:semiHidden/>
    <w:rsid w:val="00B02C23"/>
    <w:rPr>
      <w:sz w:val="20"/>
      <w:szCs w:val="20"/>
    </w:rPr>
  </w:style>
  <w:style w:type="character" w:styleId="Vresatsauce">
    <w:name w:val="footnote reference"/>
    <w:basedOn w:val="Noklusjumarindkopasfonts"/>
    <w:uiPriority w:val="99"/>
    <w:unhideWhenUsed/>
    <w:rsid w:val="00B02C23"/>
    <w:rPr>
      <w:vertAlign w:val="superscript"/>
    </w:rPr>
  </w:style>
  <w:style w:type="character" w:customStyle="1" w:styleId="Neatrisintapieminana10">
    <w:name w:val="Neatrisināta pieminēšana1_0"/>
    <w:basedOn w:val="Noklusjumarindkopasfonts"/>
    <w:uiPriority w:val="99"/>
    <w:semiHidden/>
    <w:unhideWhenUsed/>
    <w:rsid w:val="00B02C23"/>
    <w:rPr>
      <w:color w:val="605E5C"/>
      <w:shd w:val="clear" w:color="auto" w:fill="E1DFDD"/>
    </w:rPr>
  </w:style>
  <w:style w:type="paragraph" w:customStyle="1" w:styleId="tv213">
    <w:name w:val="tv213"/>
    <w:basedOn w:val="Parasts"/>
    <w:rsid w:val="00B02C23"/>
    <w:pPr>
      <w:overflowPunct/>
      <w:autoSpaceDE/>
      <w:autoSpaceDN/>
      <w:adjustRightInd/>
      <w:spacing w:before="100" w:beforeAutospacing="1" w:after="100" w:afterAutospacing="1"/>
      <w:textAlignment w:val="auto"/>
    </w:pPr>
    <w:rPr>
      <w:szCs w:val="24"/>
      <w:lang w:val="lv-LV" w:eastAsia="lv-LV"/>
    </w:rPr>
  </w:style>
  <w:style w:type="paragraph" w:customStyle="1" w:styleId="Bezatstarpm2">
    <w:name w:val="Bez atstarpēm2"/>
    <w:next w:val="Bezatstarpm"/>
    <w:uiPriority w:val="1"/>
    <w:qFormat/>
    <w:rsid w:val="00B02C23"/>
    <w:rPr>
      <w:rFonts w:ascii="Calibri" w:eastAsia="Times New Roman" w:hAnsi="Calibri"/>
      <w:sz w:val="22"/>
      <w:szCs w:val="22"/>
    </w:rPr>
  </w:style>
  <w:style w:type="paragraph" w:styleId="Pamatteksts2">
    <w:name w:val="Body Text 2"/>
    <w:basedOn w:val="Parasts"/>
    <w:link w:val="Pamatteksts2Rakstz"/>
    <w:rsid w:val="00B02C23"/>
    <w:pPr>
      <w:overflowPunct/>
      <w:autoSpaceDE/>
      <w:autoSpaceDN/>
      <w:adjustRightInd/>
      <w:textAlignment w:val="auto"/>
    </w:pPr>
    <w:rPr>
      <w:sz w:val="28"/>
      <w:szCs w:val="24"/>
      <w:lang w:val="lv-LV"/>
    </w:rPr>
  </w:style>
  <w:style w:type="character" w:customStyle="1" w:styleId="Pamatteksts2Rakstz">
    <w:name w:val="Pamatteksts 2 Rakstz."/>
    <w:basedOn w:val="Noklusjumarindkopasfonts"/>
    <w:link w:val="Pamatteksts2"/>
    <w:rsid w:val="00B02C23"/>
    <w:rPr>
      <w:rFonts w:eastAsia="Times New Roman"/>
      <w:sz w:val="28"/>
      <w:szCs w:val="24"/>
      <w:lang w:eastAsia="en-US"/>
    </w:rPr>
  </w:style>
  <w:style w:type="paragraph" w:styleId="Vienkrsteksts">
    <w:name w:val="Plain Text"/>
    <w:basedOn w:val="Parasts"/>
    <w:link w:val="VienkrstekstsRakstz"/>
    <w:uiPriority w:val="99"/>
    <w:unhideWhenUsed/>
    <w:rsid w:val="00B02C23"/>
    <w:pPr>
      <w:overflowPunct/>
      <w:autoSpaceDE/>
      <w:autoSpaceDN/>
      <w:adjustRightInd/>
      <w:textAlignment w:val="auto"/>
    </w:pPr>
    <w:rPr>
      <w:rFonts w:eastAsia="Calibri"/>
      <w:szCs w:val="21"/>
      <w:lang w:val="lv-LV" w:eastAsia="lv-LV"/>
    </w:rPr>
  </w:style>
  <w:style w:type="character" w:customStyle="1" w:styleId="VienkrstekstsRakstz">
    <w:name w:val="Vienkāršs teksts Rakstz."/>
    <w:basedOn w:val="Noklusjumarindkopasfonts"/>
    <w:link w:val="Vienkrsteksts"/>
    <w:uiPriority w:val="99"/>
    <w:rsid w:val="00B02C23"/>
    <w:rPr>
      <w:rFonts w:eastAsia="Calibri"/>
      <w:sz w:val="24"/>
      <w:szCs w:val="21"/>
    </w:rPr>
  </w:style>
  <w:style w:type="paragraph" w:customStyle="1" w:styleId="Pamatteksts1">
    <w:name w:val="Pamatteksts1"/>
    <w:basedOn w:val="Parasts"/>
    <w:next w:val="Pamatteksts"/>
    <w:link w:val="PamattekstsRakstz"/>
    <w:uiPriority w:val="99"/>
    <w:unhideWhenUsed/>
    <w:rsid w:val="00B02C23"/>
    <w:pPr>
      <w:overflowPunct/>
      <w:autoSpaceDE/>
      <w:autoSpaceDN/>
      <w:adjustRightInd/>
      <w:spacing w:after="120" w:line="276" w:lineRule="auto"/>
      <w:textAlignment w:val="auto"/>
    </w:pPr>
    <w:rPr>
      <w:sz w:val="20"/>
      <w:lang w:val="lv-LV" w:eastAsia="lv-LV"/>
    </w:rPr>
  </w:style>
  <w:style w:type="character" w:customStyle="1" w:styleId="PamattekstsRakstz">
    <w:name w:val="Pamatteksts Rakstz."/>
    <w:basedOn w:val="Noklusjumarindkopasfonts"/>
    <w:link w:val="Pamatteksts1"/>
    <w:uiPriority w:val="99"/>
    <w:rsid w:val="00B02C23"/>
    <w:rPr>
      <w:rFonts w:eastAsia="Times New Roman"/>
      <w:lang w:eastAsia="lv-LV"/>
    </w:rPr>
  </w:style>
  <w:style w:type="character" w:customStyle="1" w:styleId="translatelong">
    <w:name w:val="translate_long"/>
    <w:basedOn w:val="Noklusjumarindkopasfonts"/>
    <w:rsid w:val="00B02C23"/>
  </w:style>
  <w:style w:type="paragraph" w:styleId="Paraststmeklis">
    <w:name w:val="Normal (Web)"/>
    <w:basedOn w:val="Parasts"/>
    <w:uiPriority w:val="99"/>
    <w:unhideWhenUsed/>
    <w:rsid w:val="00B02C23"/>
    <w:pPr>
      <w:overflowPunct/>
      <w:autoSpaceDE/>
      <w:autoSpaceDN/>
      <w:adjustRightInd/>
      <w:spacing w:before="100" w:beforeAutospacing="1" w:after="100" w:afterAutospacing="1"/>
      <w:textAlignment w:val="auto"/>
    </w:pPr>
    <w:rPr>
      <w:szCs w:val="24"/>
      <w:lang w:val="lv-LV" w:eastAsia="lv-LV"/>
    </w:rPr>
  </w:style>
  <w:style w:type="character" w:customStyle="1" w:styleId="Virsraksts1Rakstz1">
    <w:name w:val="Virsraksts 1 Rakstz.1"/>
    <w:basedOn w:val="Noklusjumarindkopasfonts"/>
    <w:rsid w:val="00B02C23"/>
    <w:rPr>
      <w:rFonts w:asciiTheme="majorHAnsi" w:eastAsiaTheme="majorEastAsia" w:hAnsiTheme="majorHAnsi" w:cstheme="majorBidi"/>
      <w:color w:val="2E74B5" w:themeColor="accent1" w:themeShade="BF"/>
      <w:sz w:val="32"/>
      <w:szCs w:val="32"/>
      <w:lang w:val="en-GB" w:eastAsia="en-US"/>
    </w:rPr>
  </w:style>
  <w:style w:type="character" w:customStyle="1" w:styleId="Virsraksts2Rakstz1">
    <w:name w:val="Virsraksts 2 Rakstz.1"/>
    <w:basedOn w:val="Noklusjumarindkopasfonts"/>
    <w:semiHidden/>
    <w:rsid w:val="00B02C23"/>
    <w:rPr>
      <w:rFonts w:asciiTheme="majorHAnsi" w:eastAsiaTheme="majorEastAsia" w:hAnsiTheme="majorHAnsi" w:cstheme="majorBidi"/>
      <w:color w:val="2E74B5" w:themeColor="accent1" w:themeShade="BF"/>
      <w:sz w:val="26"/>
      <w:szCs w:val="26"/>
      <w:lang w:val="en-GB" w:eastAsia="en-US"/>
    </w:rPr>
  </w:style>
  <w:style w:type="character" w:styleId="Izmantotahipersaite">
    <w:name w:val="FollowedHyperlink"/>
    <w:basedOn w:val="Noklusjumarindkopasfonts"/>
    <w:rsid w:val="00B02C23"/>
    <w:rPr>
      <w:color w:val="954F72" w:themeColor="followedHyperlink"/>
      <w:u w:val="single"/>
    </w:rPr>
  </w:style>
  <w:style w:type="table" w:styleId="Reatabula">
    <w:name w:val="Table Grid"/>
    <w:basedOn w:val="Parastatabula"/>
    <w:rsid w:val="00B02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1"/>
    <w:rsid w:val="00B02C23"/>
    <w:rPr>
      <w:sz w:val="20"/>
    </w:rPr>
  </w:style>
  <w:style w:type="character" w:customStyle="1" w:styleId="VrestekstsRakstz1">
    <w:name w:val="Vēres teksts Rakstz.1"/>
    <w:basedOn w:val="Noklusjumarindkopasfonts"/>
    <w:link w:val="Vresteksts"/>
    <w:rsid w:val="00B02C23"/>
    <w:rPr>
      <w:rFonts w:eastAsia="Times New Roman"/>
      <w:lang w:val="en-GB" w:eastAsia="en-US"/>
    </w:rPr>
  </w:style>
  <w:style w:type="paragraph" w:styleId="Bezatstarpm">
    <w:name w:val="No Spacing"/>
    <w:uiPriority w:val="1"/>
    <w:qFormat/>
    <w:rsid w:val="00B02C23"/>
    <w:pPr>
      <w:overflowPunct w:val="0"/>
      <w:autoSpaceDE w:val="0"/>
      <w:autoSpaceDN w:val="0"/>
      <w:adjustRightInd w:val="0"/>
      <w:textAlignment w:val="baseline"/>
    </w:pPr>
    <w:rPr>
      <w:rFonts w:eastAsia="Times New Roman"/>
      <w:sz w:val="24"/>
      <w:lang w:val="en-GB" w:eastAsia="en-US"/>
    </w:rPr>
  </w:style>
  <w:style w:type="paragraph" w:styleId="Pamatteksts">
    <w:name w:val="Body Text"/>
    <w:basedOn w:val="Parasts"/>
    <w:link w:val="PamattekstsRakstz1"/>
    <w:rsid w:val="00B02C23"/>
    <w:pPr>
      <w:spacing w:after="120"/>
    </w:pPr>
  </w:style>
  <w:style w:type="character" w:customStyle="1" w:styleId="PamattekstsRakstz1">
    <w:name w:val="Pamatteksts Rakstz.1"/>
    <w:basedOn w:val="Noklusjumarindkopasfonts"/>
    <w:link w:val="Pamatteksts"/>
    <w:rsid w:val="00B02C23"/>
    <w:rPr>
      <w:rFonts w:eastAsia="Times New Roman"/>
      <w:sz w:val="24"/>
      <w:lang w:val="en-GB" w:eastAsia="en-US"/>
    </w:rPr>
  </w:style>
  <w:style w:type="paragraph" w:styleId="Prskatjums">
    <w:name w:val="Revision"/>
    <w:hidden/>
    <w:uiPriority w:val="99"/>
    <w:semiHidden/>
    <w:rsid w:val="008F53C7"/>
    <w:rPr>
      <w:rFonts w:eastAsia="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3801</Words>
  <Characters>2168</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Linards Aboltins</cp:lastModifiedBy>
  <cp:revision>2</cp:revision>
  <cp:lastPrinted>2026-02-05T14:28:00Z</cp:lastPrinted>
  <dcterms:created xsi:type="dcterms:W3CDTF">2026-02-19T08:37:00Z</dcterms:created>
  <dcterms:modified xsi:type="dcterms:W3CDTF">2026-02-19T08:37:00Z</dcterms:modified>
</cp:coreProperties>
</file>