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0929" w14:textId="77777777" w:rsidR="00A77531" w:rsidRDefault="00A77531" w:rsidP="00976261">
      <w:pPr>
        <w:spacing w:after="0"/>
        <w:jc w:val="right"/>
        <w:rPr>
          <w:rFonts w:ascii="Times New Roman" w:hAnsi="Times New Roman" w:cs="Times New Roman"/>
          <w:sz w:val="20"/>
          <w:szCs w:val="20"/>
        </w:rPr>
      </w:pPr>
    </w:p>
    <w:p w14:paraId="64E32B01" w14:textId="4B8DE935" w:rsidR="00C13A0D" w:rsidRDefault="00C13A0D" w:rsidP="00976261">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Pr="00EF5877">
        <w:rPr>
          <w:rFonts w:ascii="Times New Roman" w:hAnsi="Times New Roman" w:cs="Times New Roman"/>
          <w:b/>
          <w:sz w:val="24"/>
          <w:szCs w:val="24"/>
        </w:rPr>
        <w:t xml:space="preserve">. </w:t>
      </w:r>
      <w:proofErr w:type="spellStart"/>
      <w:r w:rsidR="00127B0F" w:rsidRPr="00EF5877">
        <w:rPr>
          <w:rFonts w:ascii="Times New Roman" w:hAnsi="Times New Roman" w:cs="Times New Roman"/>
          <w:b/>
          <w:sz w:val="24"/>
          <w:szCs w:val="24"/>
        </w:rPr>
        <w:t>TNPz</w:t>
      </w:r>
      <w:proofErr w:type="spellEnd"/>
      <w:r w:rsidR="00127B0F" w:rsidRPr="00EF5877">
        <w:rPr>
          <w:rFonts w:ascii="Times New Roman" w:hAnsi="Times New Roman" w:cs="Times New Roman"/>
          <w:b/>
          <w:sz w:val="24"/>
          <w:szCs w:val="24"/>
        </w:rPr>
        <w:t xml:space="preserve"> 2022</w:t>
      </w:r>
      <w:r w:rsidR="00FB6231" w:rsidRPr="00EF5877">
        <w:rPr>
          <w:rFonts w:ascii="Times New Roman" w:hAnsi="Times New Roman" w:cs="Times New Roman"/>
          <w:b/>
          <w:sz w:val="24"/>
          <w:szCs w:val="24"/>
        </w:rPr>
        <w:t>/</w:t>
      </w:r>
      <w:r w:rsidR="00CE5C32">
        <w:rPr>
          <w:rFonts w:ascii="Times New Roman" w:hAnsi="Times New Roman" w:cs="Times New Roman"/>
          <w:b/>
          <w:sz w:val="24"/>
          <w:szCs w:val="24"/>
        </w:rPr>
        <w:t>80</w:t>
      </w:r>
    </w:p>
    <w:p w14:paraId="63C60790" w14:textId="45B2BFC5"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00E7AE94" w14:textId="1E386F92" w:rsidR="00A77531" w:rsidRPr="00152680" w:rsidRDefault="004F0282" w:rsidP="004F0282">
      <w:pPr>
        <w:pStyle w:val="Sarakstarindkopa"/>
        <w:numPr>
          <w:ilvl w:val="1"/>
          <w:numId w:val="3"/>
        </w:numPr>
        <w:spacing w:after="0"/>
        <w:ind w:left="993" w:hanging="426"/>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p>
    <w:p w14:paraId="37BF69B6" w14:textId="6DB8CC2B" w:rsidR="007A3738" w:rsidRPr="00E96D66" w:rsidRDefault="00EE01D6" w:rsidP="004F0282">
      <w:pPr>
        <w:pStyle w:val="Sarakstarindkopa"/>
        <w:numPr>
          <w:ilvl w:val="1"/>
          <w:numId w:val="3"/>
        </w:numPr>
        <w:spacing w:after="0"/>
        <w:ind w:left="993" w:hanging="426"/>
        <w:jc w:val="both"/>
        <w:rPr>
          <w:rFonts w:ascii="Times New Roman" w:hAnsi="Times New Roman" w:cs="Times New Roman"/>
          <w:b/>
          <w:sz w:val="24"/>
          <w:szCs w:val="24"/>
        </w:rPr>
      </w:pPr>
      <w:r w:rsidRPr="00E96D66">
        <w:rPr>
          <w:rFonts w:ascii="Times New Roman" w:hAnsi="Times New Roman" w:cs="Times New Roman"/>
          <w:sz w:val="24"/>
          <w:szCs w:val="24"/>
        </w:rPr>
        <w:t xml:space="preserve">Prasības norādītas </w:t>
      </w:r>
      <w:r w:rsidR="00CE5C32">
        <w:rPr>
          <w:rFonts w:ascii="Times New Roman" w:hAnsi="Times New Roman" w:cs="Times New Roman"/>
          <w:sz w:val="24"/>
          <w:szCs w:val="24"/>
        </w:rPr>
        <w:t>T</w:t>
      </w:r>
      <w:r w:rsidR="007A3738" w:rsidRPr="00E96D66">
        <w:rPr>
          <w:rFonts w:ascii="Times New Roman" w:hAnsi="Times New Roman" w:cs="Times New Roman"/>
          <w:sz w:val="24"/>
          <w:szCs w:val="24"/>
        </w:rPr>
        <w:t>ehniskajā specifikācijā</w:t>
      </w:r>
      <w:r w:rsidRPr="00E96D66">
        <w:rPr>
          <w:rFonts w:ascii="Times New Roman" w:hAnsi="Times New Roman" w:cs="Times New Roman"/>
          <w:sz w:val="24"/>
          <w:szCs w:val="24"/>
        </w:rPr>
        <w:t xml:space="preserve"> un </w:t>
      </w:r>
      <w:r w:rsidR="00841CD8">
        <w:rPr>
          <w:rFonts w:ascii="Times New Roman" w:hAnsi="Times New Roman" w:cs="Times New Roman"/>
          <w:sz w:val="24"/>
          <w:szCs w:val="24"/>
        </w:rPr>
        <w:t>izvērstā finanšu</w:t>
      </w:r>
      <w:r w:rsidRPr="00E96D66">
        <w:rPr>
          <w:rFonts w:ascii="Times New Roman" w:hAnsi="Times New Roman" w:cs="Times New Roman"/>
          <w:sz w:val="24"/>
          <w:szCs w:val="24"/>
        </w:rPr>
        <w:t xml:space="preserve"> piedāvājumā (1.</w:t>
      </w:r>
      <w:r w:rsidR="00CE5C32">
        <w:rPr>
          <w:rFonts w:ascii="Times New Roman" w:hAnsi="Times New Roman" w:cs="Times New Roman"/>
          <w:sz w:val="24"/>
          <w:szCs w:val="24"/>
        </w:rPr>
        <w:t> </w:t>
      </w:r>
      <w:r w:rsidRPr="00E96D66">
        <w:rPr>
          <w:rFonts w:ascii="Times New Roman" w:hAnsi="Times New Roman" w:cs="Times New Roman"/>
          <w:sz w:val="24"/>
          <w:szCs w:val="24"/>
        </w:rPr>
        <w:t>pielikums).</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900397">
        <w:rPr>
          <w:rFonts w:ascii="Times New Roman" w:hAnsi="Times New Roman" w:cs="Times New Roman"/>
          <w:b/>
          <w:bCs/>
          <w:sz w:val="24"/>
          <w:szCs w:val="24"/>
        </w:rPr>
        <w:t>Pa</w:t>
      </w:r>
      <w:r w:rsidR="008B56C8" w:rsidRPr="00900397">
        <w:rPr>
          <w:rFonts w:ascii="Times New Roman" w:hAnsi="Times New Roman" w:cs="Times New Roman"/>
          <w:b/>
          <w:bCs/>
          <w:sz w:val="24"/>
          <w:szCs w:val="24"/>
        </w:rPr>
        <w:t>redzamais līguma izpildes laiks</w:t>
      </w:r>
      <w:r w:rsidR="007A3738" w:rsidRPr="00900397">
        <w:rPr>
          <w:rFonts w:ascii="Times New Roman" w:hAnsi="Times New Roman" w:cs="Times New Roman"/>
          <w:b/>
          <w:bCs/>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Preču piegādes adrese: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680D00E0"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 xml:space="preserve">Piedāvājumus pretendenti iesniedz, nosūtot to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CE5C32">
        <w:rPr>
          <w:rFonts w:ascii="Times New Roman" w:hAnsi="Times New Roman" w:cs="Times New Roman"/>
          <w:b/>
          <w:sz w:val="24"/>
          <w:szCs w:val="24"/>
        </w:rPr>
        <w:t>2022.</w:t>
      </w:r>
      <w:r w:rsidR="003F5A23" w:rsidRPr="00CE5C32">
        <w:rPr>
          <w:rFonts w:ascii="Times New Roman" w:hAnsi="Times New Roman" w:cs="Times New Roman"/>
          <w:b/>
          <w:sz w:val="24"/>
          <w:szCs w:val="24"/>
        </w:rPr>
        <w:t> </w:t>
      </w:r>
      <w:r w:rsidRPr="00CE5C32">
        <w:rPr>
          <w:rFonts w:ascii="Times New Roman" w:hAnsi="Times New Roman" w:cs="Times New Roman"/>
          <w:b/>
          <w:sz w:val="24"/>
          <w:szCs w:val="24"/>
        </w:rPr>
        <w:t>gada 2</w:t>
      </w:r>
      <w:r w:rsidR="00CE5C32" w:rsidRPr="00CE5C32">
        <w:rPr>
          <w:rFonts w:ascii="Times New Roman" w:hAnsi="Times New Roman" w:cs="Times New Roman"/>
          <w:b/>
          <w:sz w:val="24"/>
          <w:szCs w:val="24"/>
        </w:rPr>
        <w:t>9</w:t>
      </w:r>
      <w:r w:rsidRPr="00CE5C32">
        <w:rPr>
          <w:rFonts w:ascii="Times New Roman" w:hAnsi="Times New Roman" w:cs="Times New Roman"/>
          <w:b/>
          <w:sz w:val="24"/>
          <w:szCs w:val="24"/>
        </w:rPr>
        <w:t>.</w:t>
      </w:r>
      <w:r w:rsidR="003F5A23" w:rsidRPr="00CE5C32">
        <w:rPr>
          <w:rFonts w:ascii="Times New Roman" w:hAnsi="Times New Roman" w:cs="Times New Roman"/>
          <w:b/>
          <w:sz w:val="24"/>
          <w:szCs w:val="24"/>
        </w:rPr>
        <w:t> </w:t>
      </w:r>
      <w:r w:rsidR="00502357" w:rsidRPr="00CE5C32">
        <w:rPr>
          <w:rFonts w:ascii="Times New Roman" w:hAnsi="Times New Roman" w:cs="Times New Roman"/>
          <w:b/>
          <w:sz w:val="24"/>
          <w:szCs w:val="24"/>
        </w:rPr>
        <w:t>jūnijam</w:t>
      </w:r>
      <w:r w:rsidRPr="00CE5C32">
        <w:rPr>
          <w:rFonts w:ascii="Times New Roman" w:hAnsi="Times New Roman" w:cs="Times New Roman"/>
          <w:b/>
          <w:sz w:val="24"/>
          <w:szCs w:val="24"/>
        </w:rPr>
        <w:t xml:space="preserve"> plkst. </w:t>
      </w:r>
      <w:r w:rsidR="00CE5C32" w:rsidRPr="00CE5C32">
        <w:rPr>
          <w:rFonts w:ascii="Times New Roman" w:hAnsi="Times New Roman" w:cs="Times New Roman"/>
          <w:b/>
          <w:sz w:val="24"/>
          <w:szCs w:val="24"/>
        </w:rPr>
        <w:t>9</w:t>
      </w:r>
      <w:r w:rsidR="004D3EB4">
        <w:rPr>
          <w:rFonts w:ascii="Times New Roman" w:hAnsi="Times New Roman" w:cs="Times New Roman"/>
          <w:b/>
          <w:sz w:val="24"/>
          <w:szCs w:val="24"/>
        </w:rPr>
        <w:t>.</w:t>
      </w:r>
      <w:r w:rsidRPr="00CE5C32">
        <w:rPr>
          <w:rFonts w:ascii="Times New Roman" w:hAnsi="Times New Roman" w:cs="Times New Roman"/>
          <w:b/>
          <w:sz w:val="24"/>
          <w:szCs w:val="24"/>
        </w:rPr>
        <w:t>00.</w:t>
      </w:r>
    </w:p>
    <w:p w14:paraId="55A4834E" w14:textId="0ACB1AFF" w:rsidR="00C5224A" w:rsidRDefault="00B07D1C"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Kontaktpersona: Talsu novada Sporta skolas sporta organizators Kārlis Vanags, t</w:t>
      </w:r>
      <w:r w:rsidR="00CE5C32">
        <w:rPr>
          <w:rFonts w:ascii="Times New Roman" w:hAnsi="Times New Roman" w:cs="Times New Roman"/>
          <w:bCs/>
          <w:sz w:val="24"/>
          <w:szCs w:val="24"/>
        </w:rPr>
        <w:t>ālr</w:t>
      </w:r>
      <w:r w:rsidRPr="00E96D66">
        <w:rPr>
          <w:rFonts w:ascii="Times New Roman" w:hAnsi="Times New Roman" w:cs="Times New Roman"/>
          <w:bCs/>
          <w:sz w:val="24"/>
          <w:szCs w:val="24"/>
        </w:rPr>
        <w:t>.</w:t>
      </w:r>
      <w:r w:rsidR="00CE5C32">
        <w:rPr>
          <w:rFonts w:ascii="Times New Roman" w:hAnsi="Times New Roman" w:cs="Times New Roman"/>
          <w:bCs/>
          <w:sz w:val="24"/>
          <w:szCs w:val="24"/>
        </w:rPr>
        <w:t> </w:t>
      </w:r>
      <w:r w:rsidRPr="00E96D66">
        <w:rPr>
          <w:rFonts w:ascii="Times New Roman" w:hAnsi="Times New Roman" w:cs="Times New Roman"/>
          <w:bCs/>
          <w:sz w:val="24"/>
          <w:szCs w:val="24"/>
        </w:rPr>
        <w:t>26394514,</w:t>
      </w:r>
      <w:r w:rsidR="00CE5C32">
        <w:rPr>
          <w:rFonts w:ascii="Times New Roman" w:hAnsi="Times New Roman" w:cs="Times New Roman"/>
          <w:bCs/>
          <w:sz w:val="24"/>
          <w:szCs w:val="24"/>
        </w:rPr>
        <w:t xml:space="preserve"> e-pasts:</w:t>
      </w:r>
      <w:r w:rsidRPr="00E96D66">
        <w:rPr>
          <w:rFonts w:ascii="Times New Roman" w:hAnsi="Times New Roman" w:cs="Times New Roman"/>
          <w:bCs/>
          <w:sz w:val="24"/>
          <w:szCs w:val="24"/>
        </w:rPr>
        <w:t xml:space="preserve"> </w:t>
      </w:r>
      <w:hyperlink r:id="rId7" w:history="1">
        <w:r w:rsidR="003F5A23" w:rsidRPr="000C3D33">
          <w:rPr>
            <w:rStyle w:val="Hipersaite"/>
            <w:rFonts w:ascii="Times New Roman" w:hAnsi="Times New Roman" w:cs="Times New Roman"/>
            <w:bCs/>
            <w:sz w:val="24"/>
            <w:szCs w:val="24"/>
          </w:rPr>
          <w:t>skolusports@talsi.lv</w:t>
        </w:r>
      </w:hyperlink>
      <w:r w:rsidRPr="00E96D66">
        <w:rPr>
          <w:rFonts w:ascii="Times New Roman" w:hAnsi="Times New Roman" w:cs="Times New Roman"/>
          <w:bCs/>
          <w:sz w:val="24"/>
          <w:szCs w:val="24"/>
        </w:rPr>
        <w:t>.</w:t>
      </w:r>
    </w:p>
    <w:p w14:paraId="023B61C3" w14:textId="032E34A4"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w:t>
      </w:r>
      <w:r w:rsidRPr="004D56AE">
        <w:rPr>
          <w:rFonts w:ascii="Times New Roman" w:hAnsi="Times New Roman" w:cs="Times New Roman"/>
          <w:b/>
          <w:bCs/>
          <w:sz w:val="24"/>
          <w:szCs w:val="24"/>
        </w:rPr>
        <w:t>obligāti</w:t>
      </w:r>
      <w:r w:rsidRPr="00CA4F1F">
        <w:rPr>
          <w:rFonts w:ascii="Times New Roman" w:hAnsi="Times New Roman" w:cs="Times New Roman"/>
          <w:sz w:val="24"/>
          <w:szCs w:val="24"/>
        </w:rPr>
        <w:t xml:space="preserve"> jānorāda: Pieteikums </w:t>
      </w:r>
      <w:r w:rsidR="00CE5C32" w:rsidRPr="00EF5877">
        <w:rPr>
          <w:rFonts w:ascii="Times New Roman" w:hAnsi="Times New Roman" w:cs="Times New Roman"/>
          <w:sz w:val="24"/>
          <w:szCs w:val="24"/>
        </w:rPr>
        <w:t>Nr.</w:t>
      </w:r>
      <w:r w:rsidR="00CE5C32">
        <w:rPr>
          <w:rFonts w:ascii="Times New Roman" w:hAnsi="Times New Roman" w:cs="Times New Roman"/>
          <w:sz w:val="24"/>
          <w:szCs w:val="24"/>
        </w:rPr>
        <w:t> </w:t>
      </w:r>
      <w:proofErr w:type="spellStart"/>
      <w:r w:rsidR="00CE5C32" w:rsidRPr="00EF5877">
        <w:rPr>
          <w:rFonts w:ascii="Times New Roman" w:hAnsi="Times New Roman" w:cs="Times New Roman"/>
          <w:sz w:val="24"/>
          <w:szCs w:val="24"/>
        </w:rPr>
        <w:t>TNPz</w:t>
      </w:r>
      <w:proofErr w:type="spellEnd"/>
      <w:r w:rsidR="00CE5C32">
        <w:rPr>
          <w:rFonts w:ascii="Times New Roman" w:hAnsi="Times New Roman" w:cs="Times New Roman"/>
          <w:sz w:val="24"/>
          <w:szCs w:val="24"/>
        </w:rPr>
        <w:t> </w:t>
      </w:r>
      <w:r w:rsidR="00CE5C32" w:rsidRPr="00EF5877">
        <w:rPr>
          <w:rFonts w:ascii="Times New Roman" w:hAnsi="Times New Roman" w:cs="Times New Roman"/>
          <w:sz w:val="24"/>
          <w:szCs w:val="24"/>
        </w:rPr>
        <w:t>2022/</w:t>
      </w:r>
      <w:r w:rsidR="00CE5C32">
        <w:rPr>
          <w:rFonts w:ascii="Times New Roman" w:hAnsi="Times New Roman" w:cs="Times New Roman"/>
          <w:sz w:val="24"/>
          <w:szCs w:val="24"/>
        </w:rPr>
        <w:t xml:space="preserve">80,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w:t>
      </w:r>
      <w:r w:rsidR="00CE5C32">
        <w:rPr>
          <w:rFonts w:ascii="Times New Roman" w:hAnsi="Times New Roman" w:cs="Times New Roman"/>
          <w:sz w:val="24"/>
          <w:szCs w:val="24"/>
        </w:rPr>
        <w:t>.</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3C43A161" w:rsidR="00732CC4" w:rsidRPr="00826B1F" w:rsidRDefault="00732CC4" w:rsidP="00732CC4">
      <w:pPr>
        <w:pStyle w:val="Sarakstarindkopa"/>
        <w:numPr>
          <w:ilvl w:val="1"/>
          <w:numId w:val="3"/>
        </w:numPr>
        <w:spacing w:after="0" w:line="240" w:lineRule="auto"/>
        <w:ind w:left="993" w:hanging="426"/>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0992E447" w14:textId="2611DF9C"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likums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(kopija) vai apliecinājums, ka līdz līguma noslēgšanas brīdim pretendents iegūs speciālo atļauju (licenci) ieroču, munīcijas un speciālo līdzekļu realizācijai.</w:t>
      </w:r>
    </w:p>
    <w:p w14:paraId="16BC26A9" w14:textId="320A0D58" w:rsidR="000466D1" w:rsidRPr="00826B1F"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 xml:space="preserve">Pretendentam iepriekšējos </w:t>
      </w:r>
      <w:r w:rsidR="00CE5C32">
        <w:rPr>
          <w:rFonts w:ascii="Times New Roman" w:hAnsi="Times New Roman" w:cs="Times New Roman"/>
          <w:bCs/>
          <w:sz w:val="24"/>
          <w:szCs w:val="24"/>
        </w:rPr>
        <w:t>3 (trīs)</w:t>
      </w:r>
      <w:r w:rsidRPr="000466D1">
        <w:rPr>
          <w:rFonts w:ascii="Times New Roman" w:hAnsi="Times New Roman" w:cs="Times New Roman"/>
          <w:bCs/>
          <w:sz w:val="24"/>
          <w:szCs w:val="24"/>
        </w:rPr>
        <w:t xml:space="preserve"> gados (20</w:t>
      </w:r>
      <w:r w:rsidR="002C5926">
        <w:rPr>
          <w:rFonts w:ascii="Times New Roman" w:hAnsi="Times New Roman" w:cs="Times New Roman"/>
          <w:bCs/>
          <w:sz w:val="24"/>
          <w:szCs w:val="24"/>
        </w:rPr>
        <w:t>19</w:t>
      </w:r>
      <w:r w:rsidRPr="000466D1">
        <w:rPr>
          <w:rFonts w:ascii="Times New Roman" w:hAnsi="Times New Roman" w:cs="Times New Roman"/>
          <w:bCs/>
          <w:sz w:val="24"/>
          <w:szCs w:val="24"/>
        </w:rPr>
        <w:t>., 20</w:t>
      </w:r>
      <w:r w:rsidR="002C5926">
        <w:rPr>
          <w:rFonts w:ascii="Times New Roman" w:hAnsi="Times New Roman" w:cs="Times New Roman"/>
          <w:bCs/>
          <w:sz w:val="24"/>
          <w:szCs w:val="24"/>
        </w:rPr>
        <w:t>20</w:t>
      </w:r>
      <w:r w:rsidRPr="000466D1">
        <w:rPr>
          <w:rFonts w:ascii="Times New Roman" w:hAnsi="Times New Roman" w:cs="Times New Roman"/>
          <w:bCs/>
          <w:sz w:val="24"/>
          <w:szCs w:val="24"/>
        </w:rPr>
        <w:t>., 20</w:t>
      </w:r>
      <w:r w:rsidR="002C5926">
        <w:rPr>
          <w:rFonts w:ascii="Times New Roman" w:hAnsi="Times New Roman" w:cs="Times New Roman"/>
          <w:bCs/>
          <w:sz w:val="24"/>
          <w:szCs w:val="24"/>
        </w:rPr>
        <w:t>21</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2C5926">
        <w:rPr>
          <w:rFonts w:ascii="Times New Roman" w:hAnsi="Times New Roman" w:cs="Times New Roman"/>
          <w:bCs/>
          <w:sz w:val="24"/>
          <w:szCs w:val="24"/>
        </w:rPr>
        <w:t>2</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 xml:space="preserve">gada periods līdz piedāvājumu iesniegšanai dienai), ir pieredze vismaz </w:t>
      </w:r>
      <w:r w:rsidR="00BA5DD1">
        <w:rPr>
          <w:rFonts w:ascii="Times New Roman" w:hAnsi="Times New Roman" w:cs="Times New Roman"/>
          <w:bCs/>
          <w:sz w:val="24"/>
          <w:szCs w:val="24"/>
        </w:rPr>
        <w:t>1 (</w:t>
      </w:r>
      <w:r w:rsidRPr="000466D1">
        <w:rPr>
          <w:rFonts w:ascii="Times New Roman" w:hAnsi="Times New Roman" w:cs="Times New Roman"/>
          <w:bCs/>
          <w:sz w:val="24"/>
          <w:szCs w:val="24"/>
        </w:rPr>
        <w:t>viena</w:t>
      </w:r>
      <w:r w:rsidR="00BA5DD1">
        <w:rPr>
          <w:rFonts w:ascii="Times New Roman" w:hAnsi="Times New Roman" w:cs="Times New Roman"/>
          <w:bCs/>
          <w:sz w:val="24"/>
          <w:szCs w:val="24"/>
        </w:rPr>
        <w:t>)</w:t>
      </w:r>
      <w:r w:rsidRPr="000466D1">
        <w:rPr>
          <w:rFonts w:ascii="Times New Roman" w:hAnsi="Times New Roman" w:cs="Times New Roman"/>
          <w:bCs/>
          <w:sz w:val="24"/>
          <w:szCs w:val="24"/>
        </w:rPr>
        <w:t xml:space="preserve"> līguma izpildē, kura priekšmets paredzēja sporta ieroču munīcijas piegādi.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w:t>
      </w:r>
      <w:r w:rsidR="004D56AE">
        <w:rPr>
          <w:rFonts w:ascii="Times New Roman" w:hAnsi="Times New Roman" w:cs="Times New Roman"/>
          <w:bCs/>
          <w:sz w:val="24"/>
          <w:szCs w:val="24"/>
        </w:rPr>
        <w:t xml:space="preserve"> kvalifikācijas </w:t>
      </w:r>
      <w:r w:rsidRPr="000466D1">
        <w:rPr>
          <w:rFonts w:ascii="Times New Roman" w:hAnsi="Times New Roman" w:cs="Times New Roman"/>
          <w:bCs/>
          <w:sz w:val="24"/>
          <w:szCs w:val="24"/>
        </w:rPr>
        <w:t xml:space="preserve">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3E5BF41B" w14:textId="1F6AD799"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 xml:space="preserve">Piedāvājumam pilnībā jāatbilst Instrukcijā pretendentam un tehniskajā specifikācijā </w:t>
      </w:r>
      <w:r w:rsidR="00BA5DD1">
        <w:rPr>
          <w:rFonts w:ascii="Times New Roman" w:hAnsi="Times New Roman" w:cs="Times New Roman"/>
          <w:bCs/>
          <w:sz w:val="24"/>
          <w:szCs w:val="24"/>
        </w:rPr>
        <w:t xml:space="preserve">un </w:t>
      </w:r>
      <w:r w:rsidR="00841CD8" w:rsidRPr="00841CD8">
        <w:rPr>
          <w:rFonts w:ascii="Times New Roman" w:hAnsi="Times New Roman" w:cs="Times New Roman"/>
          <w:bCs/>
          <w:sz w:val="24"/>
          <w:szCs w:val="24"/>
        </w:rPr>
        <w:t xml:space="preserve">izvērstā finanšu piedāvājumā </w:t>
      </w:r>
      <w:r w:rsidRPr="004F0282">
        <w:rPr>
          <w:rFonts w:ascii="Times New Roman" w:hAnsi="Times New Roman" w:cs="Times New Roman"/>
          <w:bCs/>
          <w:sz w:val="24"/>
          <w:szCs w:val="24"/>
        </w:rPr>
        <w:t>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6B86805C"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sidR="00BA5DD1">
        <w:rPr>
          <w:rFonts w:ascii="Times New Roman" w:hAnsi="Times New Roman" w:cs="Times New Roman"/>
          <w:bCs/>
          <w:sz w:val="24"/>
          <w:szCs w:val="24"/>
        </w:rPr>
        <w:t xml:space="preserve">specifikāciju un </w:t>
      </w:r>
      <w:r w:rsidR="00841CD8" w:rsidRPr="00841CD8">
        <w:rPr>
          <w:rFonts w:ascii="Times New Roman" w:hAnsi="Times New Roman" w:cs="Times New Roman"/>
          <w:bCs/>
          <w:sz w:val="24"/>
          <w:szCs w:val="24"/>
        </w:rPr>
        <w:t>izvērst</w:t>
      </w:r>
      <w:r w:rsidR="00841CD8">
        <w:rPr>
          <w:rFonts w:ascii="Times New Roman" w:hAnsi="Times New Roman" w:cs="Times New Roman"/>
          <w:bCs/>
          <w:sz w:val="24"/>
          <w:szCs w:val="24"/>
        </w:rPr>
        <w:t>u</w:t>
      </w:r>
      <w:r w:rsidR="00841CD8" w:rsidRPr="00841CD8">
        <w:rPr>
          <w:rFonts w:ascii="Times New Roman" w:hAnsi="Times New Roman" w:cs="Times New Roman"/>
          <w:bCs/>
          <w:sz w:val="24"/>
          <w:szCs w:val="24"/>
        </w:rPr>
        <w:t xml:space="preserve"> finanšu piedāvājum</w:t>
      </w:r>
      <w:r w:rsidR="00841CD8">
        <w:rPr>
          <w:rFonts w:ascii="Times New Roman" w:hAnsi="Times New Roman" w:cs="Times New Roman"/>
          <w:bCs/>
          <w:sz w:val="24"/>
          <w:szCs w:val="24"/>
        </w:rPr>
        <w:t>u</w:t>
      </w:r>
      <w:r w:rsidR="00841CD8" w:rsidRPr="00841CD8">
        <w:rPr>
          <w:rFonts w:ascii="Times New Roman" w:hAnsi="Times New Roman" w:cs="Times New Roman"/>
          <w:bCs/>
          <w:sz w:val="24"/>
          <w:szCs w:val="24"/>
        </w:rPr>
        <w:t xml:space="preserve"> </w:t>
      </w:r>
      <w:r w:rsidRPr="004F0282">
        <w:rPr>
          <w:rFonts w:ascii="Times New Roman" w:hAnsi="Times New Roman" w:cs="Times New Roman"/>
          <w:bCs/>
          <w:sz w:val="24"/>
          <w:szCs w:val="24"/>
        </w:rPr>
        <w:t>(</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5D248C1A"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proofErr w:type="spellStart"/>
      <w:r w:rsidR="0069354F" w:rsidRPr="00900397">
        <w:rPr>
          <w:rFonts w:ascii="Times New Roman" w:hAnsi="Times New Roman" w:cs="Times New Roman"/>
          <w:i/>
          <w:sz w:val="24"/>
          <w:szCs w:val="24"/>
        </w:rPr>
        <w:t>euro</w:t>
      </w:r>
      <w:proofErr w:type="spellEnd"/>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r w:rsidR="006545FB" w:rsidRPr="00900397">
        <w:rPr>
          <w:rFonts w:ascii="Times New Roman" w:hAnsi="Times New Roman" w:cs="Times New Roman"/>
          <w:sz w:val="24"/>
          <w:szCs w:val="24"/>
        </w:rPr>
        <w:t>Pie</w:t>
      </w:r>
      <w:r w:rsidR="00502357">
        <w:rPr>
          <w:rFonts w:ascii="Times New Roman" w:hAnsi="Times New Roman" w:cs="Times New Roman"/>
          <w:sz w:val="24"/>
          <w:szCs w:val="24"/>
        </w:rPr>
        <w:t>dāvāta cena nedrīkst pārsniegt 2070,00</w:t>
      </w:r>
      <w:r w:rsidR="006545FB" w:rsidRPr="00900397">
        <w:rPr>
          <w:rFonts w:ascii="Times New Roman" w:hAnsi="Times New Roman" w:cs="Times New Roman"/>
          <w:sz w:val="24"/>
          <w:szCs w:val="24"/>
        </w:rPr>
        <w:t xml:space="preserve"> </w:t>
      </w:r>
      <w:proofErr w:type="spellStart"/>
      <w:r w:rsidR="006545FB" w:rsidRPr="00900397">
        <w:rPr>
          <w:rFonts w:ascii="Times New Roman" w:hAnsi="Times New Roman" w:cs="Times New Roman"/>
          <w:i/>
          <w:sz w:val="24"/>
          <w:szCs w:val="24"/>
        </w:rPr>
        <w:t>euro</w:t>
      </w:r>
      <w:proofErr w:type="spellEnd"/>
      <w:r w:rsidR="006545FB" w:rsidRPr="00900397">
        <w:rPr>
          <w:rFonts w:ascii="Times New Roman" w:hAnsi="Times New Roman" w:cs="Times New Roman"/>
          <w:sz w:val="24"/>
          <w:szCs w:val="24"/>
        </w:rPr>
        <w:t xml:space="preserve"> bez PVN.</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lastRenderedPageBreak/>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8"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9"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0D6BA0AB"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un </w:t>
      </w:r>
      <w:r w:rsidR="00841CD8" w:rsidRPr="00841CD8">
        <w:rPr>
          <w:rFonts w:ascii="Times New Roman" w:hAnsi="Times New Roman" w:cs="Times New Roman"/>
          <w:sz w:val="24"/>
          <w:szCs w:val="24"/>
        </w:rPr>
        <w:t xml:space="preserve">izvērstā finanšu piedāvājumā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 xml:space="preserve">Instrukcijā pretendentam un tehniskajā specifikācijā un </w:t>
      </w:r>
      <w:r w:rsidR="00841CD8" w:rsidRPr="00841CD8">
        <w:rPr>
          <w:rFonts w:ascii="Times New Roman" w:hAnsi="Times New Roman" w:cs="Times New Roman"/>
          <w:sz w:val="24"/>
          <w:szCs w:val="24"/>
        </w:rPr>
        <w:t xml:space="preserve">izvērstā finanšu piedāvājumā </w:t>
      </w:r>
      <w:r w:rsidR="003B175D" w:rsidRPr="003F5A23">
        <w:rPr>
          <w:rFonts w:ascii="Times New Roman" w:hAnsi="Times New Roman" w:cs="Times New Roman"/>
          <w:sz w:val="24"/>
          <w:szCs w:val="24"/>
        </w:rPr>
        <w:t>norādītajām prasībām</w:t>
      </w:r>
      <w:r w:rsidRPr="003F5A23">
        <w:rPr>
          <w:rFonts w:ascii="Times New Roman" w:hAnsi="Times New Roman" w:cs="Times New Roman"/>
          <w:sz w:val="24"/>
          <w:szCs w:val="24"/>
        </w:rPr>
        <w:t>. Neatbilstošie piedāvājumi netiks vērtēti.</w:t>
      </w:r>
    </w:p>
    <w:p w14:paraId="114C43FD" w14:textId="77777777"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2AF02476"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 xml:space="preserve">Instrukcijā pretendentam un tehniskajā specifikācijā un </w:t>
      </w:r>
      <w:r w:rsidR="00841CD8" w:rsidRPr="00841CD8">
        <w:rPr>
          <w:rFonts w:ascii="Times New Roman" w:hAnsi="Times New Roman" w:cs="Times New Roman"/>
          <w:sz w:val="24"/>
          <w:szCs w:val="24"/>
        </w:rPr>
        <w:t xml:space="preserve">izvērstā finanšu piedāvājumā </w:t>
      </w:r>
      <w:r w:rsidR="001755A9" w:rsidRPr="004963F0">
        <w:rPr>
          <w:rFonts w:ascii="Times New Roman" w:hAnsi="Times New Roman" w:cs="Times New Roman"/>
          <w:sz w:val="24"/>
          <w:szCs w:val="24"/>
        </w:rPr>
        <w:t>noteiktajām prasībām</w:t>
      </w:r>
      <w:r w:rsidR="001755A9">
        <w:t xml:space="preserve">, </w:t>
      </w:r>
      <w:r w:rsidR="00BA5DD1" w:rsidRPr="00BA5DD1">
        <w:rPr>
          <w:rFonts w:ascii="Times New Roman" w:hAnsi="Times New Roman" w:cs="Times New Roman"/>
          <w:sz w:val="24"/>
          <w:szCs w:val="24"/>
        </w:rPr>
        <w:t>kā arī citos gadījumos, kas noteikti normatīvajos aktos.</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CE5C3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036A3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16348404">
    <w:abstractNumId w:val="6"/>
  </w:num>
  <w:num w:numId="2" w16cid:durableId="1515608180">
    <w:abstractNumId w:val="0"/>
  </w:num>
  <w:num w:numId="3" w16cid:durableId="611284454">
    <w:abstractNumId w:val="3"/>
  </w:num>
  <w:num w:numId="4" w16cid:durableId="1810856928">
    <w:abstractNumId w:val="7"/>
  </w:num>
  <w:num w:numId="5" w16cid:durableId="1637488154">
    <w:abstractNumId w:val="1"/>
  </w:num>
  <w:num w:numId="6" w16cid:durableId="1239247292">
    <w:abstractNumId w:val="2"/>
  </w:num>
  <w:num w:numId="7" w16cid:durableId="998657917">
    <w:abstractNumId w:val="4"/>
  </w:num>
  <w:num w:numId="8" w16cid:durableId="444235565">
    <w:abstractNumId w:val="8"/>
  </w:num>
  <w:num w:numId="9" w16cid:durableId="1252004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2A3"/>
    <w:rsid w:val="00041482"/>
    <w:rsid w:val="000466D1"/>
    <w:rsid w:val="000823B7"/>
    <w:rsid w:val="000869BD"/>
    <w:rsid w:val="000C316C"/>
    <w:rsid w:val="000E55D0"/>
    <w:rsid w:val="000F4558"/>
    <w:rsid w:val="0010358A"/>
    <w:rsid w:val="00127B0F"/>
    <w:rsid w:val="001377D7"/>
    <w:rsid w:val="00152680"/>
    <w:rsid w:val="00164CA3"/>
    <w:rsid w:val="00165A61"/>
    <w:rsid w:val="001755A9"/>
    <w:rsid w:val="0018301C"/>
    <w:rsid w:val="0019257E"/>
    <w:rsid w:val="00195FB6"/>
    <w:rsid w:val="001F7007"/>
    <w:rsid w:val="002C5926"/>
    <w:rsid w:val="00361F1C"/>
    <w:rsid w:val="00381488"/>
    <w:rsid w:val="003B175D"/>
    <w:rsid w:val="003E50E1"/>
    <w:rsid w:val="003F5A23"/>
    <w:rsid w:val="00423ECC"/>
    <w:rsid w:val="00477E7F"/>
    <w:rsid w:val="004963F0"/>
    <w:rsid w:val="00497745"/>
    <w:rsid w:val="004B1BA0"/>
    <w:rsid w:val="004D3EB4"/>
    <w:rsid w:val="004D56AE"/>
    <w:rsid w:val="004E1DAB"/>
    <w:rsid w:val="004E4DB6"/>
    <w:rsid w:val="004F0282"/>
    <w:rsid w:val="00502357"/>
    <w:rsid w:val="00532FDC"/>
    <w:rsid w:val="00537260"/>
    <w:rsid w:val="00557B9E"/>
    <w:rsid w:val="00563ACA"/>
    <w:rsid w:val="00595DF8"/>
    <w:rsid w:val="005A0345"/>
    <w:rsid w:val="005C65DA"/>
    <w:rsid w:val="005F3153"/>
    <w:rsid w:val="0060188A"/>
    <w:rsid w:val="00613051"/>
    <w:rsid w:val="00613D2A"/>
    <w:rsid w:val="00624BF5"/>
    <w:rsid w:val="00645463"/>
    <w:rsid w:val="00654144"/>
    <w:rsid w:val="006545FB"/>
    <w:rsid w:val="0067615F"/>
    <w:rsid w:val="006909FC"/>
    <w:rsid w:val="0069354F"/>
    <w:rsid w:val="006B74D8"/>
    <w:rsid w:val="006D310F"/>
    <w:rsid w:val="006D3C0D"/>
    <w:rsid w:val="006E4353"/>
    <w:rsid w:val="00701059"/>
    <w:rsid w:val="0071183A"/>
    <w:rsid w:val="00732CC4"/>
    <w:rsid w:val="00746FAA"/>
    <w:rsid w:val="007629DD"/>
    <w:rsid w:val="007643EA"/>
    <w:rsid w:val="007A3738"/>
    <w:rsid w:val="007D74A6"/>
    <w:rsid w:val="007E2434"/>
    <w:rsid w:val="007F13D1"/>
    <w:rsid w:val="007F2A95"/>
    <w:rsid w:val="00815DB6"/>
    <w:rsid w:val="00826B1F"/>
    <w:rsid w:val="00841CD8"/>
    <w:rsid w:val="00846A42"/>
    <w:rsid w:val="008526F4"/>
    <w:rsid w:val="00860334"/>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51887"/>
    <w:rsid w:val="00A54600"/>
    <w:rsid w:val="00A672C1"/>
    <w:rsid w:val="00A712F0"/>
    <w:rsid w:val="00A77531"/>
    <w:rsid w:val="00AB0575"/>
    <w:rsid w:val="00AC3E8A"/>
    <w:rsid w:val="00B055BB"/>
    <w:rsid w:val="00B07D1C"/>
    <w:rsid w:val="00B35DDD"/>
    <w:rsid w:val="00B40611"/>
    <w:rsid w:val="00B93598"/>
    <w:rsid w:val="00BA5DD1"/>
    <w:rsid w:val="00BC6460"/>
    <w:rsid w:val="00C01A23"/>
    <w:rsid w:val="00C02450"/>
    <w:rsid w:val="00C10F91"/>
    <w:rsid w:val="00C13A0D"/>
    <w:rsid w:val="00C25910"/>
    <w:rsid w:val="00C5224A"/>
    <w:rsid w:val="00C72B4F"/>
    <w:rsid w:val="00C752B1"/>
    <w:rsid w:val="00CC758D"/>
    <w:rsid w:val="00CD2B77"/>
    <w:rsid w:val="00CE5C32"/>
    <w:rsid w:val="00D03845"/>
    <w:rsid w:val="00D046C2"/>
    <w:rsid w:val="00D11A74"/>
    <w:rsid w:val="00D14243"/>
    <w:rsid w:val="00D4045E"/>
    <w:rsid w:val="00D56874"/>
    <w:rsid w:val="00D86C81"/>
    <w:rsid w:val="00DA1F5C"/>
    <w:rsid w:val="00DA3BEA"/>
    <w:rsid w:val="00DB6707"/>
    <w:rsid w:val="00E24458"/>
    <w:rsid w:val="00E4035E"/>
    <w:rsid w:val="00E615F6"/>
    <w:rsid w:val="00E93C94"/>
    <w:rsid w:val="00E96D66"/>
    <w:rsid w:val="00EA06A8"/>
    <w:rsid w:val="00EA7898"/>
    <w:rsid w:val="00EA7CE8"/>
    <w:rsid w:val="00ED3E20"/>
    <w:rsid w:val="00EE01D6"/>
    <w:rsid w:val="00EF5877"/>
    <w:rsid w:val="00F33D0A"/>
    <w:rsid w:val="00F33F68"/>
    <w:rsid w:val="00F36F35"/>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1732-B27A-4A53-AA60-0FC6B113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2899</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78</cp:revision>
  <cp:lastPrinted>2022-02-17T09:37:00Z</cp:lastPrinted>
  <dcterms:created xsi:type="dcterms:W3CDTF">2021-02-12T07:07:00Z</dcterms:created>
  <dcterms:modified xsi:type="dcterms:W3CDTF">2022-06-17T11:48:00Z</dcterms:modified>
</cp:coreProperties>
</file>