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CDEF" w14:textId="77FD6304" w:rsidR="0091266C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>
        <w:rPr>
          <w:rFonts w:eastAsia="Times New Roman"/>
          <w:bCs/>
          <w:sz w:val="20"/>
          <w:szCs w:val="22"/>
        </w:rPr>
        <w:t>3</w:t>
      </w:r>
      <w:r w:rsidRPr="0091266C">
        <w:rPr>
          <w:rFonts w:eastAsia="Times New Roman"/>
          <w:bCs/>
          <w:sz w:val="20"/>
          <w:szCs w:val="22"/>
        </w:rPr>
        <w:t>.pielikums</w:t>
      </w:r>
    </w:p>
    <w:p w14:paraId="23700312" w14:textId="77777777" w:rsidR="0091266C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 xml:space="preserve">Cenu aptauja “Apģērbu piegāde Talsu novada pašvaldības </w:t>
      </w:r>
    </w:p>
    <w:p w14:paraId="5E69C703" w14:textId="1B329AB0" w:rsidR="000C700F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 xml:space="preserve">policijas vajadzībām”, identifikācijas Nr. </w:t>
      </w:r>
      <w:proofErr w:type="spellStart"/>
      <w:r w:rsidRPr="0091266C">
        <w:rPr>
          <w:rFonts w:eastAsia="Times New Roman"/>
          <w:bCs/>
          <w:sz w:val="20"/>
          <w:szCs w:val="22"/>
        </w:rPr>
        <w:t>TNPz</w:t>
      </w:r>
      <w:proofErr w:type="spellEnd"/>
      <w:r w:rsidRPr="0091266C">
        <w:rPr>
          <w:rFonts w:eastAsia="Times New Roman"/>
          <w:bCs/>
          <w:sz w:val="20"/>
          <w:szCs w:val="22"/>
        </w:rPr>
        <w:t xml:space="preserve"> 2022/90</w:t>
      </w:r>
    </w:p>
    <w:p w14:paraId="05CD65B9" w14:textId="77777777" w:rsidR="004604CA" w:rsidRPr="00A840DB" w:rsidRDefault="004604CA" w:rsidP="0091266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33C41EB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05DBD27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Pr="00A840DB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422C52F9" w:rsidR="004604CA" w:rsidRPr="0091266C" w:rsidRDefault="004604CA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91266C">
        <w:rPr>
          <w:rFonts w:eastAsia="Times New Roman"/>
          <w:b/>
          <w:u w:val="single"/>
          <w:lang w:eastAsia="en-US"/>
        </w:rPr>
        <w:t>pieredze līdzīgas piegādes</w:t>
      </w:r>
      <w:r w:rsidRPr="0091266C">
        <w:rPr>
          <w:rFonts w:eastAsia="Times New Roman"/>
          <w:b/>
          <w:u w:val="single"/>
          <w:lang w:eastAsia="en-US"/>
        </w:rPr>
        <w:t xml:space="preserve"> veikšanā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91266C" w:rsidRPr="0091266C">
        <w:rPr>
          <w:rFonts w:eastAsia="Times New Roman"/>
          <w:lang w:eastAsia="en-US"/>
        </w:rPr>
        <w:t>Pretendents iepriekšējo 3 (trīs) gadu laikā (2019., 2020., 2021. un 2022. gadā līdz piedāvājumu iesniegšanas termiņa beigām) ir izpildījis vismaz 1 (vienu) līgumu, kura ietvaros veikta apģērbu piegāde pašvaldības policijai.</w:t>
      </w:r>
    </w:p>
    <w:tbl>
      <w:tblPr>
        <w:tblW w:w="9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865"/>
        <w:gridCol w:w="1842"/>
        <w:gridCol w:w="2855"/>
      </w:tblGrid>
      <w:tr w:rsidR="0091266C" w:rsidRPr="00A840DB" w14:paraId="38F81D16" w14:textId="77777777" w:rsidTr="0091266C">
        <w:trPr>
          <w:trHeight w:val="570"/>
        </w:trPr>
        <w:tc>
          <w:tcPr>
            <w:tcW w:w="530" w:type="dxa"/>
            <w:vAlign w:val="center"/>
          </w:tcPr>
          <w:p w14:paraId="1F2BAC08" w14:textId="48BAB04E" w:rsidR="0091266C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Nr.</w:t>
            </w:r>
          </w:p>
        </w:tc>
        <w:tc>
          <w:tcPr>
            <w:tcW w:w="3865" w:type="dxa"/>
            <w:vAlign w:val="center"/>
          </w:tcPr>
          <w:p w14:paraId="4D58A8A7" w14:textId="12B75B06" w:rsidR="0091266C" w:rsidRPr="00A840DB" w:rsidRDefault="0091266C" w:rsidP="0091266C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Pašvaldības policijas nosaukums</w:t>
            </w:r>
          </w:p>
        </w:tc>
        <w:tc>
          <w:tcPr>
            <w:tcW w:w="1842" w:type="dxa"/>
            <w:vAlign w:val="center"/>
          </w:tcPr>
          <w:p w14:paraId="5D4AE9C8" w14:textId="440DEDC0" w:rsidR="0091266C" w:rsidRPr="00A840DB" w:rsidRDefault="0091266C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Līguma summa</w:t>
            </w:r>
          </w:p>
        </w:tc>
        <w:tc>
          <w:tcPr>
            <w:tcW w:w="2855" w:type="dxa"/>
            <w:vAlign w:val="center"/>
          </w:tcPr>
          <w:p w14:paraId="1DF772B4" w14:textId="77777777" w:rsidR="0091266C" w:rsidRPr="00A840DB" w:rsidRDefault="0091266C" w:rsidP="0091266C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91266C" w:rsidRPr="00A840DB" w14:paraId="34F81F91" w14:textId="77777777" w:rsidTr="0091266C">
        <w:trPr>
          <w:trHeight w:val="296"/>
        </w:trPr>
        <w:tc>
          <w:tcPr>
            <w:tcW w:w="530" w:type="dxa"/>
            <w:vAlign w:val="center"/>
          </w:tcPr>
          <w:p w14:paraId="0A589DDD" w14:textId="0640E7BE" w:rsidR="0091266C" w:rsidRPr="0091266C" w:rsidRDefault="0091266C" w:rsidP="001E4A9C">
            <w:pPr>
              <w:pStyle w:val="Sarakstarindkopa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hanging="683"/>
              <w:rPr>
                <w:rFonts w:eastAsia="Times New Roman"/>
                <w:lang w:eastAsia="en-US"/>
              </w:rPr>
            </w:pPr>
          </w:p>
        </w:tc>
        <w:tc>
          <w:tcPr>
            <w:tcW w:w="3865" w:type="dxa"/>
            <w:vAlign w:val="center"/>
          </w:tcPr>
          <w:p w14:paraId="2180A997" w14:textId="697360E2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FF6BC1A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179B1EC5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91266C" w:rsidRPr="00A840DB" w14:paraId="50A8F756" w14:textId="77777777" w:rsidTr="0091266C">
        <w:trPr>
          <w:trHeight w:val="284"/>
        </w:trPr>
        <w:tc>
          <w:tcPr>
            <w:tcW w:w="530" w:type="dxa"/>
            <w:vAlign w:val="center"/>
          </w:tcPr>
          <w:p w14:paraId="771A7375" w14:textId="06CFEC4C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865" w:type="dxa"/>
            <w:vAlign w:val="center"/>
          </w:tcPr>
          <w:p w14:paraId="2DDFD9C4" w14:textId="04ACE003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FB1F0BE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686DA03B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201C492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82FF6BF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78917563" w14:textId="77777777" w:rsidTr="0091266C">
        <w:trPr>
          <w:trHeight w:val="70"/>
        </w:trPr>
        <w:tc>
          <w:tcPr>
            <w:tcW w:w="5240" w:type="dxa"/>
          </w:tcPr>
          <w:p w14:paraId="6319EE74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74DDB5B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C3B8A03" w14:textId="77777777" w:rsidTr="0091266C">
        <w:tc>
          <w:tcPr>
            <w:tcW w:w="5240" w:type="dxa"/>
          </w:tcPr>
          <w:p w14:paraId="7F51487A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3827" w:type="dxa"/>
          </w:tcPr>
          <w:p w14:paraId="6C5677B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32A6989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168970">
    <w:abstractNumId w:val="2"/>
  </w:num>
  <w:num w:numId="2" w16cid:durableId="1188178762">
    <w:abstractNumId w:val="1"/>
  </w:num>
  <w:num w:numId="3" w16cid:durableId="1591698911">
    <w:abstractNumId w:val="0"/>
  </w:num>
  <w:num w:numId="4" w16cid:durableId="202678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1E4A9C"/>
    <w:rsid w:val="00214358"/>
    <w:rsid w:val="00231470"/>
    <w:rsid w:val="00296E27"/>
    <w:rsid w:val="00320FDC"/>
    <w:rsid w:val="004604CA"/>
    <w:rsid w:val="004C2B28"/>
    <w:rsid w:val="004D3C52"/>
    <w:rsid w:val="005C3A49"/>
    <w:rsid w:val="005F516F"/>
    <w:rsid w:val="0060798E"/>
    <w:rsid w:val="00631C6F"/>
    <w:rsid w:val="006F58F8"/>
    <w:rsid w:val="007370EB"/>
    <w:rsid w:val="00794211"/>
    <w:rsid w:val="007F02BB"/>
    <w:rsid w:val="009048D3"/>
    <w:rsid w:val="0091266C"/>
    <w:rsid w:val="00B00AE0"/>
    <w:rsid w:val="00BE584B"/>
    <w:rsid w:val="00C27E0C"/>
    <w:rsid w:val="00C27F78"/>
    <w:rsid w:val="00C521BC"/>
    <w:rsid w:val="00C55EAC"/>
    <w:rsid w:val="00C76525"/>
    <w:rsid w:val="00DA7488"/>
    <w:rsid w:val="00E100D8"/>
    <w:rsid w:val="00E4553F"/>
    <w:rsid w:val="00EC79EE"/>
    <w:rsid w:val="00ED76F9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5</cp:revision>
  <dcterms:created xsi:type="dcterms:W3CDTF">2022-07-12T14:17:00Z</dcterms:created>
  <dcterms:modified xsi:type="dcterms:W3CDTF">2022-07-19T12:45:00Z</dcterms:modified>
</cp:coreProperties>
</file>