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18EBF" w14:textId="77777777" w:rsidR="00461BF9" w:rsidRPr="00461BF9" w:rsidRDefault="00461BF9" w:rsidP="00461BF9">
      <w:pPr>
        <w:spacing w:after="0" w:line="240" w:lineRule="auto"/>
        <w:ind w:left="539" w:hanging="53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461BF9">
        <w:rPr>
          <w:rFonts w:ascii="Times New Roman" w:hAnsi="Times New Roman" w:cs="Times New Roman"/>
          <w:b/>
          <w:sz w:val="20"/>
          <w:szCs w:val="20"/>
        </w:rPr>
        <w:t>1. pielikums</w:t>
      </w:r>
    </w:p>
    <w:p w14:paraId="36FE0EC1" w14:textId="77777777" w:rsidR="00461BF9" w:rsidRDefault="00461BF9" w:rsidP="00461BF9">
      <w:pPr>
        <w:tabs>
          <w:tab w:val="left" w:pos="3420"/>
        </w:tabs>
        <w:spacing w:after="0" w:line="240" w:lineRule="auto"/>
        <w:ind w:left="539" w:hanging="539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461BF9">
        <w:rPr>
          <w:rFonts w:ascii="Times New Roman" w:eastAsia="Times New Roman" w:hAnsi="Times New Roman" w:cs="Times New Roman"/>
          <w:sz w:val="20"/>
          <w:szCs w:val="20"/>
        </w:rPr>
        <w:t>Cenu aptaujai “</w:t>
      </w:r>
      <w:r>
        <w:rPr>
          <w:rFonts w:ascii="Times New Roman" w:eastAsia="Times New Roman" w:hAnsi="Times New Roman" w:cs="Times New Roman"/>
          <w:sz w:val="20"/>
          <w:szCs w:val="20"/>
        </w:rPr>
        <w:t>Talsu novada pašvaldības informatīvā izdevuma</w:t>
      </w:r>
    </w:p>
    <w:p w14:paraId="684014F7" w14:textId="77777777" w:rsidR="00461BF9" w:rsidRDefault="00461BF9" w:rsidP="00461BF9">
      <w:pPr>
        <w:tabs>
          <w:tab w:val="left" w:pos="3420"/>
        </w:tabs>
        <w:spacing w:after="0" w:line="240" w:lineRule="auto"/>
        <w:ind w:left="539" w:hanging="539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“Talsu Novada Ziņas” piegāde 2026. gadam”, </w:t>
      </w:r>
    </w:p>
    <w:p w14:paraId="23BF9D85" w14:textId="78ABA980" w:rsidR="00461BF9" w:rsidRPr="00461BF9" w:rsidRDefault="00461BF9" w:rsidP="00461BF9">
      <w:pPr>
        <w:tabs>
          <w:tab w:val="left" w:pos="3420"/>
        </w:tabs>
        <w:spacing w:after="0" w:line="240" w:lineRule="auto"/>
        <w:ind w:left="539" w:hanging="539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461BF9">
        <w:rPr>
          <w:rFonts w:ascii="Times New Roman" w:eastAsia="Times New Roman" w:hAnsi="Times New Roman" w:cs="Times New Roman"/>
          <w:sz w:val="20"/>
          <w:szCs w:val="20"/>
        </w:rPr>
        <w:t xml:space="preserve">identifikācijas Nr. </w:t>
      </w:r>
      <w:proofErr w:type="spellStart"/>
      <w:r w:rsidRPr="00461BF9">
        <w:rPr>
          <w:rFonts w:ascii="Times New Roman" w:eastAsia="Times New Roman" w:hAnsi="Times New Roman" w:cs="Times New Roman"/>
          <w:sz w:val="20"/>
          <w:szCs w:val="20"/>
        </w:rPr>
        <w:t>TNPz</w:t>
      </w:r>
      <w:proofErr w:type="spellEnd"/>
      <w:r w:rsidRPr="00461BF9">
        <w:rPr>
          <w:rFonts w:ascii="Times New Roman" w:eastAsia="Times New Roman" w:hAnsi="Times New Roman" w:cs="Times New Roman"/>
          <w:sz w:val="20"/>
          <w:szCs w:val="20"/>
        </w:rPr>
        <w:t xml:space="preserve"> 2025/13</w:t>
      </w:r>
      <w:r>
        <w:rPr>
          <w:rFonts w:ascii="Times New Roman" w:eastAsia="Times New Roman" w:hAnsi="Times New Roman" w:cs="Times New Roman"/>
          <w:sz w:val="20"/>
          <w:szCs w:val="20"/>
        </w:rPr>
        <w:t>8</w:t>
      </w:r>
    </w:p>
    <w:p w14:paraId="431A5381" w14:textId="77777777" w:rsidR="00461BF9" w:rsidRPr="00461BF9" w:rsidRDefault="00461BF9" w:rsidP="00852930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4978972" w14:textId="6FEBBB1D" w:rsidR="00E46345" w:rsidRPr="001A748E" w:rsidRDefault="00E46345" w:rsidP="00E46345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48E">
        <w:rPr>
          <w:rFonts w:ascii="Times New Roman" w:eastAsia="Times New Roman" w:hAnsi="Times New Roman" w:cs="Times New Roman"/>
          <w:b/>
          <w:sz w:val="24"/>
          <w:szCs w:val="24"/>
        </w:rPr>
        <w:t>TEHNISKĀ SPECIFIKĀCIJA UN FINANŠU PIEDĀVĀJUMS</w:t>
      </w:r>
    </w:p>
    <w:p w14:paraId="68C92005" w14:textId="7505252D" w:rsidR="00E46345" w:rsidRDefault="00E46345" w:rsidP="00E46345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48E">
        <w:rPr>
          <w:rFonts w:ascii="Times New Roman" w:eastAsia="Times New Roman" w:hAnsi="Times New Roman" w:cs="Times New Roman"/>
          <w:b/>
          <w:sz w:val="24"/>
          <w:szCs w:val="24"/>
        </w:rPr>
        <w:t>Trīs variantu piedāvājums</w:t>
      </w:r>
    </w:p>
    <w:p w14:paraId="617020B6" w14:textId="77777777" w:rsidR="0093268C" w:rsidRPr="001A748E" w:rsidRDefault="0093268C" w:rsidP="00E46345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3351"/>
        <w:gridCol w:w="2272"/>
        <w:gridCol w:w="6"/>
      </w:tblGrid>
      <w:tr w:rsidR="00040474" w14:paraId="61763FC3" w14:textId="77777777" w:rsidTr="00461BF9">
        <w:trPr>
          <w:gridAfter w:val="1"/>
          <w:wAfter w:w="6" w:type="dxa"/>
        </w:trPr>
        <w:tc>
          <w:tcPr>
            <w:tcW w:w="3438" w:type="dxa"/>
            <w:vAlign w:val="center"/>
          </w:tcPr>
          <w:p w14:paraId="578E8352" w14:textId="77777777" w:rsidR="00852930" w:rsidRPr="00852930" w:rsidRDefault="00DC7F5D" w:rsidP="008529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52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Iepirkuma priekšmets</w:t>
            </w:r>
          </w:p>
        </w:tc>
        <w:tc>
          <w:tcPr>
            <w:tcW w:w="5623" w:type="dxa"/>
            <w:gridSpan w:val="2"/>
            <w:vAlign w:val="center"/>
          </w:tcPr>
          <w:p w14:paraId="25E1B07F" w14:textId="77777777" w:rsidR="00461BF9" w:rsidRDefault="0019743E" w:rsidP="001868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2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Piegādes</w:t>
            </w:r>
            <w:r w:rsidRPr="00852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pakalpo</w:t>
            </w:r>
            <w:bookmarkStart w:id="0" w:name="_GoBack"/>
            <w:bookmarkEnd w:id="0"/>
            <w:r w:rsidRPr="00852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jumi Talsu novada pašvaldības informatīvajam izdevumam “Talsu Novada Ziņas”</w:t>
            </w:r>
          </w:p>
          <w:p w14:paraId="1150BD2E" w14:textId="31730DB5" w:rsidR="00852930" w:rsidRPr="00852930" w:rsidRDefault="00461BF9" w:rsidP="001868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2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(</w:t>
            </w:r>
            <w:r w:rsidR="0019743E" w:rsidRPr="00852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vienu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 w:rsidR="0019743E" w:rsidRPr="00852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reizi mēnesī</w:t>
            </w:r>
          </w:p>
        </w:tc>
      </w:tr>
      <w:tr w:rsidR="00040474" w14:paraId="0629DAE1" w14:textId="77777777" w:rsidTr="00733DD4">
        <w:trPr>
          <w:gridAfter w:val="1"/>
          <w:wAfter w:w="6" w:type="dxa"/>
          <w:trHeight w:val="210"/>
        </w:trPr>
        <w:tc>
          <w:tcPr>
            <w:tcW w:w="3438" w:type="dxa"/>
            <w:vMerge w:val="restart"/>
            <w:vAlign w:val="center"/>
          </w:tcPr>
          <w:p w14:paraId="75EFCACD" w14:textId="10492292" w:rsidR="001A748E" w:rsidRDefault="00C026EB" w:rsidP="00733DD4">
            <w:pPr>
              <w:pStyle w:val="Sarakstarindkop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-32" w:hanging="31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variants </w:t>
            </w:r>
            <w:r w:rsidR="001A7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  <w:p w14:paraId="10790292" w14:textId="2CCAAA30" w:rsidR="00852930" w:rsidRPr="001A748E" w:rsidRDefault="00E16035" w:rsidP="001A74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2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Iepirkuma priekšmeta piegādes adreses un apjomi</w:t>
            </w:r>
          </w:p>
        </w:tc>
        <w:tc>
          <w:tcPr>
            <w:tcW w:w="3351" w:type="dxa"/>
            <w:shd w:val="clear" w:color="auto" w:fill="D0CECE"/>
            <w:vAlign w:val="center"/>
          </w:tcPr>
          <w:p w14:paraId="0D644FA4" w14:textId="77777777" w:rsidR="00852930" w:rsidRPr="00852930" w:rsidRDefault="00DC7F5D" w:rsidP="008529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Piegādes adrese</w:t>
            </w:r>
          </w:p>
        </w:tc>
        <w:tc>
          <w:tcPr>
            <w:tcW w:w="2272" w:type="dxa"/>
            <w:shd w:val="clear" w:color="auto" w:fill="D0CECE"/>
          </w:tcPr>
          <w:p w14:paraId="5C500DAF" w14:textId="2D6486E8" w:rsidR="00852930" w:rsidRPr="00852930" w:rsidRDefault="00461BF9" w:rsidP="008529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Eksemplāru s</w:t>
            </w:r>
            <w:r w:rsidR="00DC7F5D" w:rsidRPr="00852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kaits</w:t>
            </w:r>
            <w:r w:rsidR="00DC7F5D" w:rsidRPr="008529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C7F5D" w:rsidRPr="00852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mēnesī</w:t>
            </w:r>
          </w:p>
        </w:tc>
      </w:tr>
      <w:tr w:rsidR="00040474" w14:paraId="2B353574" w14:textId="77777777" w:rsidTr="00461BF9">
        <w:trPr>
          <w:gridAfter w:val="1"/>
          <w:wAfter w:w="6" w:type="dxa"/>
          <w:trHeight w:val="345"/>
        </w:trPr>
        <w:tc>
          <w:tcPr>
            <w:tcW w:w="3438" w:type="dxa"/>
            <w:vMerge/>
            <w:vAlign w:val="center"/>
          </w:tcPr>
          <w:p w14:paraId="0EBE9739" w14:textId="77777777" w:rsidR="00852930" w:rsidRPr="00852930" w:rsidRDefault="00852930" w:rsidP="008529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51" w:type="dxa"/>
            <w:vAlign w:val="center"/>
          </w:tcPr>
          <w:p w14:paraId="40BC2300" w14:textId="20614437" w:rsidR="00852930" w:rsidRPr="00852930" w:rsidRDefault="00DC7F5D" w:rsidP="008529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Talsu novada pašvaldīb</w:t>
            </w:r>
            <w:r w:rsidR="00733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r w:rsidRPr="00852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Kareivju iel</w:t>
            </w:r>
            <w:r w:rsidR="00733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r w:rsidRPr="00852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7, Tals</w:t>
            </w:r>
            <w:r w:rsidR="00733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i, LV-3201</w:t>
            </w:r>
          </w:p>
        </w:tc>
        <w:tc>
          <w:tcPr>
            <w:tcW w:w="2272" w:type="dxa"/>
            <w:vAlign w:val="center"/>
          </w:tcPr>
          <w:p w14:paraId="0C9780CF" w14:textId="12904068" w:rsidR="00852930" w:rsidRPr="00852930" w:rsidRDefault="00125FF4" w:rsidP="008529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16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</w:t>
            </w:r>
          </w:p>
        </w:tc>
      </w:tr>
      <w:tr w:rsidR="00040474" w14:paraId="57B10211" w14:textId="77777777" w:rsidTr="00461BF9">
        <w:trPr>
          <w:gridAfter w:val="1"/>
          <w:wAfter w:w="6" w:type="dxa"/>
          <w:trHeight w:val="345"/>
        </w:trPr>
        <w:tc>
          <w:tcPr>
            <w:tcW w:w="3438" w:type="dxa"/>
            <w:vMerge/>
            <w:vAlign w:val="center"/>
          </w:tcPr>
          <w:p w14:paraId="33507C15" w14:textId="77777777" w:rsidR="00852930" w:rsidRPr="00852930" w:rsidRDefault="00852930" w:rsidP="008529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51" w:type="dxa"/>
            <w:vAlign w:val="center"/>
          </w:tcPr>
          <w:p w14:paraId="31B4FC69" w14:textId="77777777" w:rsidR="00852930" w:rsidRPr="001A748E" w:rsidRDefault="00DC7F5D" w:rsidP="008529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4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Kopā:</w:t>
            </w:r>
          </w:p>
        </w:tc>
        <w:tc>
          <w:tcPr>
            <w:tcW w:w="2272" w:type="dxa"/>
            <w:vAlign w:val="center"/>
          </w:tcPr>
          <w:p w14:paraId="07440644" w14:textId="33EBDB76" w:rsidR="00852930" w:rsidRPr="001A748E" w:rsidRDefault="00125FF4" w:rsidP="008529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4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E16035" w:rsidRPr="001A74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1A74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000 </w:t>
            </w:r>
          </w:p>
        </w:tc>
      </w:tr>
      <w:tr w:rsidR="00F97403" w14:paraId="11DFC7EC" w14:textId="77777777" w:rsidTr="00733DD4">
        <w:trPr>
          <w:gridAfter w:val="1"/>
          <w:wAfter w:w="6" w:type="dxa"/>
          <w:trHeight w:val="345"/>
        </w:trPr>
        <w:tc>
          <w:tcPr>
            <w:tcW w:w="3438" w:type="dxa"/>
            <w:vMerge w:val="restart"/>
            <w:shd w:val="clear" w:color="auto" w:fill="D9D9D9" w:themeFill="background1" w:themeFillShade="D9"/>
            <w:vAlign w:val="center"/>
          </w:tcPr>
          <w:p w14:paraId="3CA93C30" w14:textId="77777777" w:rsidR="00F97403" w:rsidRPr="00852930" w:rsidRDefault="00F97403" w:rsidP="008529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Piedāvātā cena</w:t>
            </w:r>
          </w:p>
        </w:tc>
        <w:tc>
          <w:tcPr>
            <w:tcW w:w="3351" w:type="dxa"/>
            <w:shd w:val="clear" w:color="auto" w:fill="D9D9D9" w:themeFill="background1" w:themeFillShade="D9"/>
            <w:vAlign w:val="center"/>
          </w:tcPr>
          <w:p w14:paraId="4376DA80" w14:textId="3A8F7A60" w:rsidR="00F97403" w:rsidRPr="00E16035" w:rsidRDefault="00F97403" w:rsidP="002504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6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Cena bez PVN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(mēnesī)</w:t>
            </w:r>
          </w:p>
        </w:tc>
        <w:tc>
          <w:tcPr>
            <w:tcW w:w="2272" w:type="dxa"/>
            <w:shd w:val="clear" w:color="auto" w:fill="D9D9D9" w:themeFill="background1" w:themeFillShade="D9"/>
            <w:vAlign w:val="center"/>
          </w:tcPr>
          <w:p w14:paraId="41A92AE7" w14:textId="77777777" w:rsidR="00F97403" w:rsidRDefault="00F97403" w:rsidP="008529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403" w14:paraId="69B704D2" w14:textId="77777777" w:rsidTr="00733DD4">
        <w:trPr>
          <w:gridAfter w:val="1"/>
          <w:wAfter w:w="6" w:type="dxa"/>
          <w:trHeight w:val="345"/>
        </w:trPr>
        <w:tc>
          <w:tcPr>
            <w:tcW w:w="3438" w:type="dxa"/>
            <w:vMerge/>
            <w:shd w:val="clear" w:color="auto" w:fill="D9D9D9" w:themeFill="background1" w:themeFillShade="D9"/>
            <w:vAlign w:val="center"/>
          </w:tcPr>
          <w:p w14:paraId="510560B5" w14:textId="77777777" w:rsidR="00F97403" w:rsidRPr="00852930" w:rsidRDefault="00F97403" w:rsidP="009F48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51" w:type="dxa"/>
            <w:shd w:val="clear" w:color="auto" w:fill="D9D9D9" w:themeFill="background1" w:themeFillShade="D9"/>
            <w:vAlign w:val="center"/>
          </w:tcPr>
          <w:p w14:paraId="565BCD87" w14:textId="6BDBFD97" w:rsidR="00F97403" w:rsidRDefault="00F97403" w:rsidP="00250488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Kopējā summa bez PVN (gadā)</w:t>
            </w:r>
          </w:p>
        </w:tc>
        <w:tc>
          <w:tcPr>
            <w:tcW w:w="2272" w:type="dxa"/>
            <w:shd w:val="clear" w:color="auto" w:fill="D9D9D9" w:themeFill="background1" w:themeFillShade="D9"/>
            <w:vAlign w:val="center"/>
          </w:tcPr>
          <w:p w14:paraId="1AE8A2B7" w14:textId="77777777" w:rsidR="00F97403" w:rsidRPr="00852930" w:rsidRDefault="00F97403" w:rsidP="009F48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26EB" w14:paraId="60F0BCB1" w14:textId="77777777" w:rsidTr="00C026EB">
        <w:trPr>
          <w:gridAfter w:val="1"/>
          <w:wAfter w:w="6" w:type="dxa"/>
          <w:trHeight w:val="345"/>
        </w:trPr>
        <w:tc>
          <w:tcPr>
            <w:tcW w:w="3438" w:type="dxa"/>
            <w:vMerge w:val="restart"/>
            <w:vAlign w:val="center"/>
          </w:tcPr>
          <w:p w14:paraId="03875491" w14:textId="133304ED" w:rsidR="00C026EB" w:rsidRDefault="00C026EB" w:rsidP="00C026EB">
            <w:pPr>
              <w:pStyle w:val="Sarakstarindkop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-32" w:hanging="31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variants - </w:t>
            </w:r>
          </w:p>
          <w:p w14:paraId="0B1751E9" w14:textId="79C3DE11" w:rsidR="00C026EB" w:rsidRPr="00C026EB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2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7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Iepirkuma priekšmeta piegādes adreses un apjomi</w:t>
            </w:r>
          </w:p>
        </w:tc>
        <w:tc>
          <w:tcPr>
            <w:tcW w:w="3351" w:type="dxa"/>
            <w:shd w:val="clear" w:color="auto" w:fill="D9D9D9" w:themeFill="background1" w:themeFillShade="D9"/>
            <w:vAlign w:val="center"/>
          </w:tcPr>
          <w:p w14:paraId="18AE0341" w14:textId="23CD0EB8" w:rsidR="00C026EB" w:rsidRPr="00852930" w:rsidRDefault="00C026EB" w:rsidP="00C026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Piegādes adrese</w:t>
            </w:r>
          </w:p>
        </w:tc>
        <w:tc>
          <w:tcPr>
            <w:tcW w:w="2272" w:type="dxa"/>
            <w:shd w:val="clear" w:color="auto" w:fill="D9D9D9" w:themeFill="background1" w:themeFillShade="D9"/>
          </w:tcPr>
          <w:p w14:paraId="66BFA383" w14:textId="0CBA6889" w:rsidR="00C026EB" w:rsidRDefault="00C026EB" w:rsidP="00C026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Eksemplāru s</w:t>
            </w:r>
            <w:r w:rsidRPr="00852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kaits</w:t>
            </w:r>
            <w:r w:rsidRPr="008529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2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mēnesī</w:t>
            </w:r>
          </w:p>
        </w:tc>
      </w:tr>
      <w:tr w:rsidR="00C026EB" w14:paraId="7F81EF38" w14:textId="77777777" w:rsidTr="00461BF9">
        <w:trPr>
          <w:gridAfter w:val="1"/>
          <w:wAfter w:w="6" w:type="dxa"/>
          <w:trHeight w:val="345"/>
        </w:trPr>
        <w:tc>
          <w:tcPr>
            <w:tcW w:w="3438" w:type="dxa"/>
            <w:vMerge/>
            <w:vAlign w:val="center"/>
          </w:tcPr>
          <w:p w14:paraId="2D40CAED" w14:textId="39B583A0" w:rsidR="00C026EB" w:rsidRPr="00F97403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2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51" w:type="dxa"/>
            <w:vAlign w:val="center"/>
          </w:tcPr>
          <w:p w14:paraId="29B5A963" w14:textId="60330593" w:rsidR="00C026EB" w:rsidRDefault="00C026EB" w:rsidP="00C026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52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Talsu novada pašvaldīb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r w:rsidRPr="00852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Kareivju iel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r w:rsidRPr="00852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7, Tals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i, LV-3201</w:t>
            </w:r>
          </w:p>
        </w:tc>
        <w:tc>
          <w:tcPr>
            <w:tcW w:w="2272" w:type="dxa"/>
            <w:vAlign w:val="center"/>
          </w:tcPr>
          <w:p w14:paraId="392FF2CA" w14:textId="4932176C" w:rsidR="00C026EB" w:rsidRPr="00852930" w:rsidRDefault="00C026EB" w:rsidP="00C026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8 000</w:t>
            </w:r>
          </w:p>
        </w:tc>
      </w:tr>
      <w:tr w:rsidR="00C026EB" w14:paraId="1916423C" w14:textId="77777777" w:rsidTr="00461BF9">
        <w:trPr>
          <w:gridAfter w:val="1"/>
          <w:wAfter w:w="6" w:type="dxa"/>
          <w:trHeight w:val="345"/>
        </w:trPr>
        <w:tc>
          <w:tcPr>
            <w:tcW w:w="3438" w:type="dxa"/>
            <w:vMerge/>
            <w:vAlign w:val="center"/>
          </w:tcPr>
          <w:p w14:paraId="36C32E41" w14:textId="77777777" w:rsidR="00C026EB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51" w:type="dxa"/>
            <w:vAlign w:val="center"/>
          </w:tcPr>
          <w:p w14:paraId="78D257A4" w14:textId="74CCF063" w:rsidR="00C026EB" w:rsidRPr="008631C6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1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Mērsraga, Rojas, Dundagas, Sabiles,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Stendes, </w:t>
            </w:r>
            <w:r w:rsidRPr="008631C6">
              <w:rPr>
                <w:rFonts w:ascii="Times New Roman" w:eastAsia="Times New Roman" w:hAnsi="Times New Roman" w:cs="Times New Roman"/>
                <w:sz w:val="24"/>
                <w:szCs w:val="24"/>
              </w:rPr>
              <w:t>Valdemārpils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Ģibuļu </w:t>
            </w:r>
            <w:r w:rsidRPr="008631C6">
              <w:rPr>
                <w:rFonts w:ascii="Times New Roman" w:eastAsia="Times New Roman" w:hAnsi="Times New Roman" w:cs="Times New Roman"/>
                <w:sz w:val="24"/>
                <w:szCs w:val="24"/>
              </w:rPr>
              <w:t>pagastu pārvald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es.</w:t>
            </w:r>
          </w:p>
        </w:tc>
        <w:tc>
          <w:tcPr>
            <w:tcW w:w="2272" w:type="dxa"/>
            <w:vAlign w:val="center"/>
          </w:tcPr>
          <w:p w14:paraId="38791B3A" w14:textId="3939035F" w:rsidR="00C026EB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</w:tr>
      <w:tr w:rsidR="00C026EB" w14:paraId="74D69C51" w14:textId="77777777" w:rsidTr="00461BF9">
        <w:trPr>
          <w:gridAfter w:val="1"/>
          <w:wAfter w:w="6" w:type="dxa"/>
          <w:trHeight w:val="345"/>
        </w:trPr>
        <w:tc>
          <w:tcPr>
            <w:tcW w:w="3438" w:type="dxa"/>
            <w:vAlign w:val="center"/>
          </w:tcPr>
          <w:p w14:paraId="05F7BA30" w14:textId="77777777" w:rsidR="00C026EB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51" w:type="dxa"/>
            <w:vAlign w:val="center"/>
          </w:tcPr>
          <w:p w14:paraId="0BAE745F" w14:textId="77777777" w:rsidR="00C026EB" w:rsidRPr="001A748E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4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Kopā: </w:t>
            </w:r>
          </w:p>
        </w:tc>
        <w:tc>
          <w:tcPr>
            <w:tcW w:w="2272" w:type="dxa"/>
            <w:vAlign w:val="center"/>
          </w:tcPr>
          <w:p w14:paraId="3EB30514" w14:textId="4B2E5605" w:rsidR="00C026EB" w:rsidRPr="001A748E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4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13 000</w:t>
            </w:r>
          </w:p>
        </w:tc>
      </w:tr>
      <w:tr w:rsidR="00C026EB" w14:paraId="53D813A0" w14:textId="77777777" w:rsidTr="00733DD4">
        <w:trPr>
          <w:gridAfter w:val="1"/>
          <w:wAfter w:w="6" w:type="dxa"/>
          <w:trHeight w:val="345"/>
        </w:trPr>
        <w:tc>
          <w:tcPr>
            <w:tcW w:w="3438" w:type="dxa"/>
            <w:vMerge w:val="restart"/>
            <w:shd w:val="clear" w:color="auto" w:fill="D9D9D9" w:themeFill="background1" w:themeFillShade="D9"/>
            <w:vAlign w:val="center"/>
          </w:tcPr>
          <w:p w14:paraId="6837B746" w14:textId="77777777" w:rsidR="00C026EB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Piedāvātā cena</w:t>
            </w:r>
          </w:p>
        </w:tc>
        <w:tc>
          <w:tcPr>
            <w:tcW w:w="3351" w:type="dxa"/>
            <w:shd w:val="clear" w:color="auto" w:fill="D9D9D9" w:themeFill="background1" w:themeFillShade="D9"/>
            <w:vAlign w:val="center"/>
          </w:tcPr>
          <w:p w14:paraId="3C7EEF57" w14:textId="5247A27D" w:rsidR="00C026EB" w:rsidRDefault="00C026EB" w:rsidP="002504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Cena bez PVN (mēnesī)</w:t>
            </w:r>
          </w:p>
        </w:tc>
        <w:tc>
          <w:tcPr>
            <w:tcW w:w="2272" w:type="dxa"/>
            <w:shd w:val="clear" w:color="auto" w:fill="D9D9D9" w:themeFill="background1" w:themeFillShade="D9"/>
            <w:vAlign w:val="center"/>
          </w:tcPr>
          <w:p w14:paraId="6CB0C08F" w14:textId="77777777" w:rsidR="00C026EB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6EB" w14:paraId="67A62D30" w14:textId="77777777" w:rsidTr="00733DD4">
        <w:trPr>
          <w:gridAfter w:val="1"/>
          <w:wAfter w:w="6" w:type="dxa"/>
          <w:trHeight w:val="345"/>
        </w:trPr>
        <w:tc>
          <w:tcPr>
            <w:tcW w:w="3438" w:type="dxa"/>
            <w:vMerge/>
            <w:shd w:val="clear" w:color="auto" w:fill="D9D9D9" w:themeFill="background1" w:themeFillShade="D9"/>
            <w:vAlign w:val="center"/>
          </w:tcPr>
          <w:p w14:paraId="2375CDB3" w14:textId="77777777" w:rsidR="00C026EB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51" w:type="dxa"/>
            <w:shd w:val="clear" w:color="auto" w:fill="D9D9D9" w:themeFill="background1" w:themeFillShade="D9"/>
            <w:vAlign w:val="center"/>
          </w:tcPr>
          <w:p w14:paraId="79610711" w14:textId="0293C442" w:rsidR="00C026EB" w:rsidRDefault="00C026EB" w:rsidP="002504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Kopējā summa bez PVN (gadā)</w:t>
            </w:r>
          </w:p>
        </w:tc>
        <w:tc>
          <w:tcPr>
            <w:tcW w:w="2272" w:type="dxa"/>
            <w:shd w:val="clear" w:color="auto" w:fill="D9D9D9" w:themeFill="background1" w:themeFillShade="D9"/>
            <w:vAlign w:val="center"/>
          </w:tcPr>
          <w:p w14:paraId="1A591C7A" w14:textId="77777777" w:rsidR="00C026EB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6EB" w14:paraId="0129363C" w14:textId="77777777" w:rsidTr="00C026EB">
        <w:trPr>
          <w:gridAfter w:val="1"/>
          <w:wAfter w:w="6" w:type="dxa"/>
          <w:trHeight w:val="345"/>
        </w:trPr>
        <w:tc>
          <w:tcPr>
            <w:tcW w:w="3438" w:type="dxa"/>
            <w:vMerge w:val="restart"/>
            <w:vAlign w:val="center"/>
          </w:tcPr>
          <w:p w14:paraId="3759FCEC" w14:textId="77777777" w:rsidR="00C026EB" w:rsidRDefault="00C026EB" w:rsidP="00C026EB">
            <w:pPr>
              <w:pStyle w:val="Sarakstarindkop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-32" w:hanging="31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variants - </w:t>
            </w:r>
          </w:p>
          <w:p w14:paraId="013E38D6" w14:textId="1248B4D1" w:rsidR="00C026EB" w:rsidRPr="00C026EB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2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7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Iepirkuma priekšmeta piegādes adreses un apjomi</w:t>
            </w:r>
          </w:p>
        </w:tc>
        <w:tc>
          <w:tcPr>
            <w:tcW w:w="3351" w:type="dxa"/>
            <w:shd w:val="clear" w:color="auto" w:fill="D9D9D9" w:themeFill="background1" w:themeFillShade="D9"/>
            <w:vAlign w:val="center"/>
          </w:tcPr>
          <w:p w14:paraId="4B172370" w14:textId="5047BE72" w:rsidR="00C026EB" w:rsidRPr="00852930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Piegādes adrese</w:t>
            </w:r>
          </w:p>
        </w:tc>
        <w:tc>
          <w:tcPr>
            <w:tcW w:w="2272" w:type="dxa"/>
            <w:shd w:val="clear" w:color="auto" w:fill="D9D9D9" w:themeFill="background1" w:themeFillShade="D9"/>
          </w:tcPr>
          <w:p w14:paraId="51B75448" w14:textId="6B61EC2F" w:rsidR="00C026EB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Eksemplāru s</w:t>
            </w:r>
            <w:r w:rsidRPr="00852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kaits</w:t>
            </w:r>
            <w:r w:rsidRPr="008529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2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mēnesī</w:t>
            </w:r>
          </w:p>
        </w:tc>
      </w:tr>
      <w:tr w:rsidR="00C026EB" w14:paraId="75BD52AE" w14:textId="77777777" w:rsidTr="00461BF9">
        <w:trPr>
          <w:gridAfter w:val="1"/>
          <w:wAfter w:w="6" w:type="dxa"/>
          <w:trHeight w:val="345"/>
        </w:trPr>
        <w:tc>
          <w:tcPr>
            <w:tcW w:w="3438" w:type="dxa"/>
            <w:vMerge/>
            <w:vAlign w:val="center"/>
          </w:tcPr>
          <w:p w14:paraId="6D208578" w14:textId="3B25E1F3" w:rsidR="00C026EB" w:rsidRPr="00F97403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2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51" w:type="dxa"/>
            <w:vAlign w:val="center"/>
          </w:tcPr>
          <w:p w14:paraId="13AD302D" w14:textId="78E75620" w:rsidR="00C026EB" w:rsidRPr="00E16035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2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Talsu novada pašvaldīb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r w:rsidRPr="00852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Kareivju iel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 7</w:t>
            </w:r>
            <w:r w:rsidRPr="00852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Tals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i, LV-3201</w:t>
            </w:r>
          </w:p>
        </w:tc>
        <w:tc>
          <w:tcPr>
            <w:tcW w:w="2272" w:type="dxa"/>
            <w:vAlign w:val="center"/>
          </w:tcPr>
          <w:p w14:paraId="761DF141" w14:textId="02C86DDA" w:rsidR="00C026EB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026EB" w14:paraId="69DA19D5" w14:textId="77777777" w:rsidTr="00461BF9">
        <w:trPr>
          <w:gridAfter w:val="1"/>
          <w:wAfter w:w="6" w:type="dxa"/>
          <w:trHeight w:val="345"/>
        </w:trPr>
        <w:tc>
          <w:tcPr>
            <w:tcW w:w="3438" w:type="dxa"/>
            <w:vMerge/>
            <w:vAlign w:val="center"/>
          </w:tcPr>
          <w:p w14:paraId="7B19D804" w14:textId="77777777" w:rsidR="00C026EB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51" w:type="dxa"/>
            <w:vAlign w:val="center"/>
          </w:tcPr>
          <w:p w14:paraId="29810691" w14:textId="752EEC50" w:rsidR="00C026EB" w:rsidRPr="008631C6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1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Mērsraga, Rojas, Dundagas, Sabiles,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Stendes, </w:t>
            </w:r>
            <w:r w:rsidRPr="008631C6">
              <w:rPr>
                <w:rFonts w:ascii="Times New Roman" w:eastAsia="Times New Roman" w:hAnsi="Times New Roman" w:cs="Times New Roman"/>
                <w:sz w:val="24"/>
                <w:szCs w:val="24"/>
              </w:rPr>
              <w:t>Valdemārpils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Ģibuļu</w:t>
            </w:r>
            <w:r w:rsidRPr="008631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pagastu pārvald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es.</w:t>
            </w:r>
          </w:p>
        </w:tc>
        <w:tc>
          <w:tcPr>
            <w:tcW w:w="2272" w:type="dxa"/>
            <w:vAlign w:val="center"/>
          </w:tcPr>
          <w:p w14:paraId="55E5BEEB" w14:textId="0F73F71C" w:rsidR="00C026EB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C026EB" w14:paraId="44756DB3" w14:textId="77777777" w:rsidTr="00461BF9">
        <w:trPr>
          <w:gridAfter w:val="1"/>
          <w:wAfter w:w="6" w:type="dxa"/>
          <w:trHeight w:val="345"/>
        </w:trPr>
        <w:tc>
          <w:tcPr>
            <w:tcW w:w="3438" w:type="dxa"/>
            <w:vMerge/>
            <w:vAlign w:val="center"/>
          </w:tcPr>
          <w:p w14:paraId="6F1DDFC3" w14:textId="77777777" w:rsidR="00C026EB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51" w:type="dxa"/>
            <w:vAlign w:val="center"/>
          </w:tcPr>
          <w:p w14:paraId="681E1E71" w14:textId="77777777" w:rsidR="00C026EB" w:rsidRPr="00A04E4E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Talsu novada p</w:t>
            </w:r>
            <w:r w:rsidRPr="00A04E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astkastītēs </w:t>
            </w:r>
          </w:p>
        </w:tc>
        <w:tc>
          <w:tcPr>
            <w:tcW w:w="2272" w:type="dxa"/>
            <w:vAlign w:val="center"/>
          </w:tcPr>
          <w:p w14:paraId="6682D6C0" w14:textId="423EE12A" w:rsidR="00C026EB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13 900</w:t>
            </w:r>
          </w:p>
        </w:tc>
      </w:tr>
      <w:tr w:rsidR="00C026EB" w14:paraId="7442584E" w14:textId="77777777" w:rsidTr="00461BF9">
        <w:trPr>
          <w:gridAfter w:val="1"/>
          <w:wAfter w:w="6" w:type="dxa"/>
          <w:trHeight w:val="345"/>
        </w:trPr>
        <w:tc>
          <w:tcPr>
            <w:tcW w:w="3438" w:type="dxa"/>
            <w:vAlign w:val="center"/>
          </w:tcPr>
          <w:p w14:paraId="67FE3FB8" w14:textId="77777777" w:rsidR="00C026EB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51" w:type="dxa"/>
            <w:vAlign w:val="center"/>
          </w:tcPr>
          <w:p w14:paraId="1FDF71ED" w14:textId="77777777" w:rsidR="00C026EB" w:rsidRPr="001A748E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4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Kopā: </w:t>
            </w:r>
          </w:p>
        </w:tc>
        <w:tc>
          <w:tcPr>
            <w:tcW w:w="2272" w:type="dxa"/>
            <w:vAlign w:val="center"/>
          </w:tcPr>
          <w:p w14:paraId="5A226325" w14:textId="4E057093" w:rsidR="00C026EB" w:rsidRPr="001A748E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4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15 000</w:t>
            </w:r>
          </w:p>
        </w:tc>
      </w:tr>
      <w:tr w:rsidR="00C026EB" w14:paraId="399C70D0" w14:textId="77777777" w:rsidTr="00AB2592">
        <w:trPr>
          <w:gridAfter w:val="1"/>
          <w:wAfter w:w="6" w:type="dxa"/>
          <w:trHeight w:val="345"/>
        </w:trPr>
        <w:tc>
          <w:tcPr>
            <w:tcW w:w="3438" w:type="dxa"/>
            <w:vMerge w:val="restart"/>
            <w:shd w:val="clear" w:color="auto" w:fill="D9D9D9" w:themeFill="background1" w:themeFillShade="D9"/>
            <w:vAlign w:val="center"/>
          </w:tcPr>
          <w:p w14:paraId="3042AEAF" w14:textId="77777777" w:rsidR="00C026EB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Piedāvātā cena</w:t>
            </w:r>
          </w:p>
        </w:tc>
        <w:tc>
          <w:tcPr>
            <w:tcW w:w="3351" w:type="dxa"/>
            <w:shd w:val="clear" w:color="auto" w:fill="D9D9D9" w:themeFill="background1" w:themeFillShade="D9"/>
            <w:vAlign w:val="center"/>
          </w:tcPr>
          <w:p w14:paraId="09343D47" w14:textId="7D52E434" w:rsidR="00C026EB" w:rsidRPr="00E16035" w:rsidRDefault="00C026EB" w:rsidP="002504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6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Cena bez PVN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(mēnesī)</w:t>
            </w:r>
          </w:p>
        </w:tc>
        <w:tc>
          <w:tcPr>
            <w:tcW w:w="2272" w:type="dxa"/>
            <w:shd w:val="clear" w:color="auto" w:fill="D9D9D9" w:themeFill="background1" w:themeFillShade="D9"/>
            <w:vAlign w:val="center"/>
          </w:tcPr>
          <w:p w14:paraId="341F8E22" w14:textId="77777777" w:rsidR="00C026EB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6EB" w14:paraId="4684BA93" w14:textId="77777777" w:rsidTr="00AB2592">
        <w:trPr>
          <w:gridAfter w:val="1"/>
          <w:wAfter w:w="6" w:type="dxa"/>
          <w:trHeight w:val="345"/>
        </w:trPr>
        <w:tc>
          <w:tcPr>
            <w:tcW w:w="3438" w:type="dxa"/>
            <w:vMerge/>
            <w:shd w:val="clear" w:color="auto" w:fill="D9D9D9" w:themeFill="background1" w:themeFillShade="D9"/>
            <w:vAlign w:val="center"/>
          </w:tcPr>
          <w:p w14:paraId="41A0B9D3" w14:textId="77777777" w:rsidR="00C026EB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51" w:type="dxa"/>
            <w:shd w:val="clear" w:color="auto" w:fill="D9D9D9" w:themeFill="background1" w:themeFillShade="D9"/>
            <w:vAlign w:val="center"/>
          </w:tcPr>
          <w:p w14:paraId="4E059A76" w14:textId="3DB01BE1" w:rsidR="00C026EB" w:rsidRDefault="00C026EB" w:rsidP="00250488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Kopējā summa bez PVN (gadā)</w:t>
            </w:r>
          </w:p>
        </w:tc>
        <w:tc>
          <w:tcPr>
            <w:tcW w:w="2272" w:type="dxa"/>
            <w:shd w:val="clear" w:color="auto" w:fill="D9D9D9" w:themeFill="background1" w:themeFillShade="D9"/>
            <w:vAlign w:val="center"/>
          </w:tcPr>
          <w:p w14:paraId="48036D4B" w14:textId="77777777" w:rsidR="00C026EB" w:rsidRPr="00852930" w:rsidRDefault="00C026EB" w:rsidP="00C026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26EB" w14:paraId="53399230" w14:textId="77777777" w:rsidTr="00A66866">
        <w:trPr>
          <w:gridAfter w:val="1"/>
          <w:wAfter w:w="6" w:type="dxa"/>
          <w:trHeight w:val="345"/>
        </w:trPr>
        <w:tc>
          <w:tcPr>
            <w:tcW w:w="3438" w:type="dxa"/>
            <w:vAlign w:val="center"/>
          </w:tcPr>
          <w:p w14:paraId="6CF67B8E" w14:textId="77777777" w:rsidR="00C026EB" w:rsidRPr="00852930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2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Iepirkuma priekšmeta paņemšanas vieta</w:t>
            </w:r>
          </w:p>
        </w:tc>
        <w:tc>
          <w:tcPr>
            <w:tcW w:w="5623" w:type="dxa"/>
            <w:gridSpan w:val="2"/>
            <w:vAlign w:val="center"/>
          </w:tcPr>
          <w:p w14:paraId="5833B87E" w14:textId="4DA35D59" w:rsidR="00C026EB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Sabiedrība ar ierobežotu atbildību “</w:t>
            </w:r>
            <w:r w:rsidRPr="00A47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Poligrāfijas grupa Mūkusala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”, juridiskā adrese: </w:t>
            </w:r>
            <w:r w:rsidRPr="00A47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Mūkusalas iela 15A,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7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Rīga, LV-1004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026EB" w14:paraId="38EA00DD" w14:textId="77777777" w:rsidTr="00461BF9">
        <w:trPr>
          <w:trHeight w:val="396"/>
        </w:trPr>
        <w:tc>
          <w:tcPr>
            <w:tcW w:w="3438" w:type="dxa"/>
            <w:vMerge w:val="restart"/>
            <w:vAlign w:val="center"/>
          </w:tcPr>
          <w:p w14:paraId="62AA222A" w14:textId="6BBF7D26" w:rsidR="00C026EB" w:rsidRPr="00852930" w:rsidRDefault="00C026EB" w:rsidP="00C02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852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rasības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informatīvajam izdevumam “Talsu Novada Ziņas”</w:t>
            </w:r>
            <w:r w:rsidRPr="00852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51" w:type="dxa"/>
            <w:shd w:val="clear" w:color="auto" w:fill="D0CECE"/>
            <w:vAlign w:val="center"/>
          </w:tcPr>
          <w:p w14:paraId="33ED8039" w14:textId="77777777" w:rsidR="00C026EB" w:rsidRPr="00852930" w:rsidRDefault="00C026EB" w:rsidP="00C026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Piegādājamo</w:t>
            </w:r>
            <w:r w:rsidRPr="008529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eksemplāru skaits</w:t>
            </w:r>
            <w:r w:rsidRPr="00852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2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mēnesī</w:t>
            </w:r>
          </w:p>
        </w:tc>
        <w:tc>
          <w:tcPr>
            <w:tcW w:w="2278" w:type="dxa"/>
            <w:gridSpan w:val="2"/>
            <w:vAlign w:val="center"/>
          </w:tcPr>
          <w:p w14:paraId="395CD1D1" w14:textId="591CF7EB" w:rsidR="00C026EB" w:rsidRPr="00852930" w:rsidRDefault="00C026EB" w:rsidP="00C026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13 000 vai </w:t>
            </w:r>
            <w:r w:rsidRPr="008529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5 00</w:t>
            </w:r>
            <w:r w:rsidRPr="008529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2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eksemplāri</w:t>
            </w:r>
            <w:r w:rsidR="0025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atbilstoši izvēlētajam piedāvājumam</w:t>
            </w:r>
          </w:p>
        </w:tc>
      </w:tr>
      <w:tr w:rsidR="00C026EB" w14:paraId="5F7D0401" w14:textId="77777777" w:rsidTr="00461BF9">
        <w:tblPrEx>
          <w:tblLook w:val="0000" w:firstRow="0" w:lastRow="0" w:firstColumn="0" w:lastColumn="0" w:noHBand="0" w:noVBand="0"/>
        </w:tblPrEx>
        <w:trPr>
          <w:trHeight w:val="475"/>
        </w:trPr>
        <w:tc>
          <w:tcPr>
            <w:tcW w:w="3438" w:type="dxa"/>
            <w:vMerge/>
            <w:vAlign w:val="center"/>
          </w:tcPr>
          <w:p w14:paraId="042FF222" w14:textId="77777777" w:rsidR="00C026EB" w:rsidRPr="00852930" w:rsidRDefault="00C026EB" w:rsidP="00C026E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351" w:type="dxa"/>
            <w:shd w:val="clear" w:color="auto" w:fill="D0CECE"/>
            <w:vAlign w:val="center"/>
          </w:tcPr>
          <w:p w14:paraId="3E68BFA5" w14:textId="77777777" w:rsidR="00C026EB" w:rsidRPr="00852930" w:rsidRDefault="00C026EB" w:rsidP="00C026E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529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Formāts</w:t>
            </w:r>
          </w:p>
        </w:tc>
        <w:tc>
          <w:tcPr>
            <w:tcW w:w="2278" w:type="dxa"/>
            <w:gridSpan w:val="2"/>
            <w:vAlign w:val="center"/>
          </w:tcPr>
          <w:p w14:paraId="538CE6BF" w14:textId="701B73FC" w:rsidR="00C026EB" w:rsidRPr="00852930" w:rsidRDefault="00C026EB" w:rsidP="00C026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52930">
              <w:rPr>
                <w:rFonts w:ascii="Times New Roman" w:eastAsia="Calibri" w:hAnsi="Times New Roman" w:cs="Times New Roman"/>
                <w:sz w:val="24"/>
                <w:szCs w:val="24"/>
              </w:rPr>
              <w:t>A3</w:t>
            </w:r>
          </w:p>
        </w:tc>
      </w:tr>
      <w:tr w:rsidR="00C026EB" w14:paraId="0FA900BA" w14:textId="77777777" w:rsidTr="00461BF9">
        <w:tblPrEx>
          <w:tblLook w:val="0000" w:firstRow="0" w:lastRow="0" w:firstColumn="0" w:lastColumn="0" w:noHBand="0" w:noVBand="0"/>
        </w:tblPrEx>
        <w:trPr>
          <w:trHeight w:val="475"/>
        </w:trPr>
        <w:tc>
          <w:tcPr>
            <w:tcW w:w="3438" w:type="dxa"/>
            <w:vMerge/>
            <w:vAlign w:val="center"/>
          </w:tcPr>
          <w:p w14:paraId="5A0F734D" w14:textId="77777777" w:rsidR="00C026EB" w:rsidRPr="00852930" w:rsidRDefault="00C026EB" w:rsidP="00C026E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351" w:type="dxa"/>
            <w:shd w:val="clear" w:color="auto" w:fill="D0CECE"/>
            <w:vAlign w:val="center"/>
          </w:tcPr>
          <w:p w14:paraId="1DC7421E" w14:textId="77777777" w:rsidR="00C026EB" w:rsidRPr="00852930" w:rsidRDefault="00C026EB" w:rsidP="00C026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529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Svars </w:t>
            </w:r>
          </w:p>
        </w:tc>
        <w:tc>
          <w:tcPr>
            <w:tcW w:w="2278" w:type="dxa"/>
            <w:gridSpan w:val="2"/>
            <w:vAlign w:val="center"/>
          </w:tcPr>
          <w:p w14:paraId="00403705" w14:textId="77777777" w:rsidR="00C026EB" w:rsidRPr="00852930" w:rsidRDefault="00C026EB" w:rsidP="00C026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930">
              <w:rPr>
                <w:rFonts w:ascii="Times New Roman" w:eastAsia="Calibri" w:hAnsi="Times New Roman" w:cs="Times New Roman"/>
                <w:sz w:val="24"/>
                <w:szCs w:val="24"/>
              </w:rPr>
              <w:t>1 eksemplārs</w:t>
            </w:r>
          </w:p>
          <w:p w14:paraId="3A8B5E2F" w14:textId="77777777" w:rsidR="00C026EB" w:rsidRPr="00852930" w:rsidRDefault="00C026EB" w:rsidP="00C026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9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 45 līdz 50 g </w:t>
            </w:r>
          </w:p>
        </w:tc>
      </w:tr>
      <w:tr w:rsidR="00C026EB" w14:paraId="22C41A7D" w14:textId="77777777" w:rsidTr="00461BF9">
        <w:tblPrEx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3438" w:type="dxa"/>
            <w:vMerge/>
            <w:vAlign w:val="center"/>
          </w:tcPr>
          <w:p w14:paraId="618DA4A7" w14:textId="77777777" w:rsidR="00C026EB" w:rsidRPr="00852930" w:rsidRDefault="00C026EB" w:rsidP="00C026E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351" w:type="dxa"/>
            <w:shd w:val="clear" w:color="auto" w:fill="D0CECE"/>
            <w:vAlign w:val="center"/>
          </w:tcPr>
          <w:p w14:paraId="11F286A5" w14:textId="77777777" w:rsidR="00C026EB" w:rsidRPr="00852930" w:rsidRDefault="00C026EB" w:rsidP="00C026E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529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Apjoms</w:t>
            </w:r>
          </w:p>
        </w:tc>
        <w:tc>
          <w:tcPr>
            <w:tcW w:w="2278" w:type="dxa"/>
            <w:gridSpan w:val="2"/>
            <w:vAlign w:val="center"/>
          </w:tcPr>
          <w:p w14:paraId="2024119B" w14:textId="3158CF29" w:rsidR="00C026EB" w:rsidRPr="00852930" w:rsidRDefault="00C026EB" w:rsidP="00C026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16 - </w:t>
            </w:r>
            <w:r w:rsidRPr="00852930">
              <w:rPr>
                <w:rFonts w:ascii="Times New Roman" w:eastAsia="Calibri" w:hAnsi="Times New Roman" w:cs="Times New Roman"/>
                <w:sz w:val="24"/>
                <w:szCs w:val="24"/>
              </w:rPr>
              <w:t>20 lpp.</w:t>
            </w:r>
          </w:p>
        </w:tc>
      </w:tr>
      <w:tr w:rsidR="00C026EB" w14:paraId="6451AE51" w14:textId="77777777" w:rsidTr="00461BF9">
        <w:tblPrEx>
          <w:tblLook w:val="0000" w:firstRow="0" w:lastRow="0" w:firstColumn="0" w:lastColumn="0" w:noHBand="0" w:noVBand="0"/>
        </w:tblPrEx>
        <w:trPr>
          <w:trHeight w:val="428"/>
        </w:trPr>
        <w:tc>
          <w:tcPr>
            <w:tcW w:w="3438" w:type="dxa"/>
            <w:vMerge/>
            <w:vAlign w:val="center"/>
          </w:tcPr>
          <w:p w14:paraId="5838E335" w14:textId="77777777" w:rsidR="00C026EB" w:rsidRPr="00852930" w:rsidRDefault="00C026EB" w:rsidP="00C026E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351" w:type="dxa"/>
            <w:shd w:val="clear" w:color="auto" w:fill="D0CECE"/>
            <w:vAlign w:val="center"/>
          </w:tcPr>
          <w:p w14:paraId="19715221" w14:textId="77777777" w:rsidR="00C026EB" w:rsidRPr="00852930" w:rsidRDefault="00C026EB" w:rsidP="00C026E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529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Papīrs</w:t>
            </w:r>
          </w:p>
        </w:tc>
        <w:tc>
          <w:tcPr>
            <w:tcW w:w="2278" w:type="dxa"/>
            <w:gridSpan w:val="2"/>
            <w:vAlign w:val="center"/>
          </w:tcPr>
          <w:p w14:paraId="2B6888B7" w14:textId="77777777" w:rsidR="00C026EB" w:rsidRPr="00852930" w:rsidRDefault="00C026EB" w:rsidP="00C026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52930">
              <w:rPr>
                <w:rFonts w:ascii="Times New Roman" w:eastAsia="Calibri" w:hAnsi="Times New Roman" w:cs="Times New Roman"/>
                <w:sz w:val="24"/>
                <w:szCs w:val="24"/>
              </w:rPr>
              <w:t>Avīžu</w:t>
            </w:r>
          </w:p>
        </w:tc>
      </w:tr>
      <w:tr w:rsidR="00C026EB" w14:paraId="2BE0351A" w14:textId="77777777" w:rsidTr="00DC7996">
        <w:tblPrEx>
          <w:tblLook w:val="0000" w:firstRow="0" w:lastRow="0" w:firstColumn="0" w:lastColumn="0" w:noHBand="0" w:noVBand="0"/>
        </w:tblPrEx>
        <w:trPr>
          <w:trHeight w:val="428"/>
        </w:trPr>
        <w:tc>
          <w:tcPr>
            <w:tcW w:w="3438" w:type="dxa"/>
            <w:vAlign w:val="center"/>
          </w:tcPr>
          <w:p w14:paraId="2345E207" w14:textId="3CE95391" w:rsidR="00C026EB" w:rsidRPr="00DC7996" w:rsidRDefault="00C026EB" w:rsidP="00C026E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C79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Citas prasības</w:t>
            </w:r>
          </w:p>
        </w:tc>
        <w:tc>
          <w:tcPr>
            <w:tcW w:w="5629" w:type="dxa"/>
            <w:gridSpan w:val="3"/>
            <w:shd w:val="clear" w:color="auto" w:fill="FFFFFF" w:themeFill="background1"/>
            <w:vAlign w:val="center"/>
          </w:tcPr>
          <w:p w14:paraId="61C05DED" w14:textId="3E1C9EBA" w:rsidR="00C026EB" w:rsidRPr="00852930" w:rsidRDefault="00C026EB" w:rsidP="001868F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Avīžu eksemplāri no tipogrāfijas jānogādā pasūtītājam 1 (vienas) dienas laikā. Avīžu izplatīšana jānodrošina 1 (vienas) nedēļas laikā.</w:t>
            </w:r>
          </w:p>
        </w:tc>
      </w:tr>
    </w:tbl>
    <w:p w14:paraId="4EEDA5A6" w14:textId="77777777" w:rsidR="00C026EB" w:rsidRDefault="00C026EB" w:rsidP="00387394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i/>
          <w:iCs/>
        </w:rPr>
      </w:pPr>
    </w:p>
    <w:p w14:paraId="0C15DA76" w14:textId="6B6CFB32" w:rsidR="00387394" w:rsidRPr="00387394" w:rsidRDefault="00387394" w:rsidP="00387394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i/>
          <w:iCs/>
        </w:rPr>
      </w:pPr>
      <w:r w:rsidRPr="00387394">
        <w:rPr>
          <w:rFonts w:ascii="Times New Roman" w:hAnsi="Times New Roman" w:cs="Times New Roman"/>
          <w:bCs/>
          <w:i/>
          <w:iCs/>
        </w:rPr>
        <w:t>Tehnisko specifikāciju sagatavoja:</w:t>
      </w:r>
    </w:p>
    <w:p w14:paraId="3D6AA32E" w14:textId="531D9155" w:rsidR="00387394" w:rsidRDefault="00387394" w:rsidP="00387394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i/>
          <w:iCs/>
        </w:rPr>
      </w:pPr>
      <w:r w:rsidRPr="00387394">
        <w:rPr>
          <w:rFonts w:ascii="Times New Roman" w:hAnsi="Times New Roman" w:cs="Times New Roman"/>
          <w:bCs/>
          <w:i/>
          <w:iCs/>
        </w:rPr>
        <w:t>Talsu novada</w:t>
      </w:r>
      <w:r>
        <w:rPr>
          <w:rFonts w:ascii="Times New Roman" w:hAnsi="Times New Roman" w:cs="Times New Roman"/>
          <w:bCs/>
          <w:i/>
          <w:iCs/>
        </w:rPr>
        <w:t xml:space="preserve"> pašvaldības</w:t>
      </w:r>
    </w:p>
    <w:p w14:paraId="305D5D32" w14:textId="52D21DF5" w:rsidR="00387394" w:rsidRPr="00387394" w:rsidRDefault="00387394" w:rsidP="00387394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>Sabiedrisko attiecību nodaļas vadītāja</w:t>
      </w:r>
    </w:p>
    <w:p w14:paraId="3F02EC09" w14:textId="5E0A8846" w:rsidR="00387394" w:rsidRPr="00387394" w:rsidRDefault="00387394" w:rsidP="00387394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>Inga Priede</w:t>
      </w:r>
    </w:p>
    <w:p w14:paraId="6E25E451" w14:textId="7FEEB74D" w:rsidR="00387394" w:rsidRPr="00387394" w:rsidRDefault="00387394" w:rsidP="00387394">
      <w:pPr>
        <w:spacing w:after="0" w:line="240" w:lineRule="auto"/>
        <w:ind w:left="142"/>
        <w:rPr>
          <w:rFonts w:ascii="Times New Roman" w:hAnsi="Times New Roman" w:cs="Times New Roman"/>
        </w:rPr>
      </w:pPr>
      <w:r w:rsidRPr="00387394">
        <w:rPr>
          <w:rFonts w:ascii="Times New Roman" w:hAnsi="Times New Roman" w:cs="Times New Roman"/>
          <w:bCs/>
          <w:i/>
          <w:iCs/>
        </w:rPr>
        <w:t>2</w:t>
      </w:r>
      <w:r>
        <w:rPr>
          <w:rFonts w:ascii="Times New Roman" w:hAnsi="Times New Roman" w:cs="Times New Roman"/>
          <w:bCs/>
          <w:i/>
          <w:iCs/>
        </w:rPr>
        <w:t>7</w:t>
      </w:r>
      <w:r w:rsidRPr="00387394">
        <w:rPr>
          <w:rFonts w:ascii="Times New Roman" w:hAnsi="Times New Roman" w:cs="Times New Roman"/>
          <w:bCs/>
          <w:i/>
          <w:iCs/>
        </w:rPr>
        <w:t>.11.2025.</w:t>
      </w:r>
    </w:p>
    <w:p w14:paraId="183D76F1" w14:textId="77777777" w:rsidR="00C026EB" w:rsidRDefault="00C026EB" w:rsidP="00C026EB">
      <w:pPr>
        <w:jc w:val="both"/>
        <w:rPr>
          <w:rFonts w:ascii="Times New Roman" w:hAnsi="Times New Roman" w:cs="Times New Roman"/>
        </w:rPr>
      </w:pPr>
    </w:p>
    <w:p w14:paraId="2C995176" w14:textId="0DF8AE25" w:rsidR="00EF5196" w:rsidRPr="00387394" w:rsidRDefault="00DC7F5D" w:rsidP="00C026E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87394">
        <w:rPr>
          <w:rFonts w:ascii="Times New Roman" w:hAnsi="Times New Roman" w:cs="Times New Roman"/>
          <w:sz w:val="24"/>
          <w:szCs w:val="24"/>
        </w:rPr>
        <w:t>A</w:t>
      </w:r>
      <w:r w:rsidR="001A748E">
        <w:rPr>
          <w:rFonts w:ascii="Times New Roman" w:hAnsi="Times New Roman" w:cs="Times New Roman"/>
          <w:sz w:val="24"/>
          <w:szCs w:val="24"/>
        </w:rPr>
        <w:t>r šo Pretendents apliecina</w:t>
      </w:r>
      <w:r w:rsidRPr="00387394">
        <w:rPr>
          <w:rFonts w:ascii="Times New Roman" w:hAnsi="Times New Roman" w:cs="Times New Roman"/>
          <w:sz w:val="24"/>
          <w:szCs w:val="24"/>
        </w:rPr>
        <w:t>, ka pasūtījuma izpilde tiks veikta saskaņā ar</w:t>
      </w:r>
      <w:r w:rsidR="00387394">
        <w:rPr>
          <w:rFonts w:ascii="Times New Roman" w:hAnsi="Times New Roman" w:cs="Times New Roman"/>
          <w:sz w:val="24"/>
          <w:szCs w:val="24"/>
        </w:rPr>
        <w:t xml:space="preserve"> Tehniskās</w:t>
      </w:r>
      <w:r w:rsidRPr="00387394">
        <w:rPr>
          <w:rFonts w:ascii="Times New Roman" w:hAnsi="Times New Roman" w:cs="Times New Roman"/>
          <w:sz w:val="24"/>
          <w:szCs w:val="24"/>
        </w:rPr>
        <w:t xml:space="preserve"> specifikācij</w:t>
      </w:r>
      <w:r w:rsidR="00387394">
        <w:rPr>
          <w:rFonts w:ascii="Times New Roman" w:hAnsi="Times New Roman" w:cs="Times New Roman"/>
          <w:sz w:val="24"/>
          <w:szCs w:val="24"/>
        </w:rPr>
        <w:t>a</w:t>
      </w:r>
      <w:r w:rsidRPr="00387394">
        <w:rPr>
          <w:rFonts w:ascii="Times New Roman" w:hAnsi="Times New Roman" w:cs="Times New Roman"/>
          <w:sz w:val="24"/>
          <w:szCs w:val="24"/>
        </w:rPr>
        <w:t>s noteiktajām prasībām.</w:t>
      </w: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3685"/>
      </w:tblGrid>
      <w:tr w:rsidR="00040474" w:rsidRPr="00387394" w14:paraId="790095FE" w14:textId="77777777" w:rsidTr="00387394">
        <w:trPr>
          <w:trHeight w:val="386"/>
        </w:trPr>
        <w:tc>
          <w:tcPr>
            <w:tcW w:w="5387" w:type="dxa"/>
            <w:shd w:val="clear" w:color="auto" w:fill="F2F2F2"/>
            <w:vAlign w:val="center"/>
          </w:tcPr>
          <w:p w14:paraId="06BA8EEC" w14:textId="77777777" w:rsidR="00EF5196" w:rsidRPr="00387394" w:rsidRDefault="00DC7F5D" w:rsidP="004F52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873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Vārds, uzvārds, amats</w:t>
            </w:r>
          </w:p>
          <w:p w14:paraId="3E09AE41" w14:textId="6C8E1C77" w:rsidR="00EF5196" w:rsidRPr="00387394" w:rsidRDefault="00DC7F5D" w:rsidP="004F52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873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(</w:t>
            </w:r>
            <w:r w:rsidR="003873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P</w:t>
            </w:r>
            <w:r w:rsidRPr="003873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retendenta pārstāv</w:t>
            </w:r>
            <w:r w:rsidR="003873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ja</w:t>
            </w:r>
            <w:r w:rsidRPr="003873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vai</w:t>
            </w:r>
            <w:r w:rsidR="003873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tā</w:t>
            </w:r>
            <w:r w:rsidRPr="003873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pilnvarotā</w:t>
            </w:r>
            <w:r w:rsidR="003873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s</w:t>
            </w:r>
            <w:r w:rsidRPr="003873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persona</w:t>
            </w:r>
            <w:r w:rsidR="003873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s</w:t>
            </w:r>
            <w:r w:rsidRPr="003873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3685" w:type="dxa"/>
            <w:vAlign w:val="center"/>
          </w:tcPr>
          <w:p w14:paraId="146EC823" w14:textId="77777777" w:rsidR="00EF5196" w:rsidRPr="00387394" w:rsidRDefault="00EF5196" w:rsidP="00EF51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040474" w:rsidRPr="00387394" w14:paraId="555DBAF1" w14:textId="77777777" w:rsidTr="00387394">
        <w:trPr>
          <w:trHeight w:val="149"/>
        </w:trPr>
        <w:tc>
          <w:tcPr>
            <w:tcW w:w="5387" w:type="dxa"/>
            <w:shd w:val="clear" w:color="auto" w:fill="F2F2F2"/>
            <w:vAlign w:val="center"/>
          </w:tcPr>
          <w:p w14:paraId="268722B7" w14:textId="77777777" w:rsidR="00EF5196" w:rsidRPr="00387394" w:rsidRDefault="00DC7F5D" w:rsidP="004F52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873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Paraksts</w:t>
            </w:r>
          </w:p>
        </w:tc>
        <w:tc>
          <w:tcPr>
            <w:tcW w:w="3685" w:type="dxa"/>
            <w:vAlign w:val="center"/>
          </w:tcPr>
          <w:p w14:paraId="294BA09F" w14:textId="77777777" w:rsidR="00EF5196" w:rsidRPr="00387394" w:rsidRDefault="00EF5196" w:rsidP="004F52E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</w:tr>
    </w:tbl>
    <w:p w14:paraId="79654E12" w14:textId="77777777" w:rsidR="00E46345" w:rsidRPr="001A748E" w:rsidRDefault="00E46345" w:rsidP="00E4634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noProof/>
          <w:sz w:val="24"/>
          <w:szCs w:val="24"/>
          <w:lang w:eastAsia="zh-CN"/>
        </w:rPr>
      </w:pPr>
      <w:r w:rsidRPr="001A748E">
        <w:rPr>
          <w:rFonts w:ascii="Times New Roman" w:eastAsia="Calibri" w:hAnsi="Times New Roman" w:cs="Times New Roman"/>
          <w:b/>
          <w:i/>
          <w:noProof/>
          <w:sz w:val="24"/>
          <w:szCs w:val="24"/>
          <w:lang w:eastAsia="zh-CN"/>
        </w:rPr>
        <w:t>Ja Pieteikumu paraksta Pretendenta pilnvarota persona, klāt obligāti jāpievieno pilnvara.</w:t>
      </w:r>
    </w:p>
    <w:p w14:paraId="3E710CDD" w14:textId="77777777" w:rsidR="00E46345" w:rsidRPr="00C473F2" w:rsidRDefault="00E46345" w:rsidP="00E4634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noProof/>
          <w:lang w:eastAsia="zh-CN"/>
        </w:rPr>
      </w:pPr>
    </w:p>
    <w:p w14:paraId="2E15A1CE" w14:textId="77777777" w:rsidR="00E46345" w:rsidRPr="00EF5196" w:rsidRDefault="00E46345" w:rsidP="00EF5196">
      <w:pPr>
        <w:rPr>
          <w:rFonts w:ascii="Times New Roman" w:hAnsi="Times New Roman" w:cs="Times New Roman"/>
        </w:rPr>
      </w:pPr>
    </w:p>
    <w:sectPr w:rsidR="00E46345" w:rsidRPr="00EF5196" w:rsidSect="006D01E4">
      <w:footerReference w:type="default" r:id="rId7"/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C0BF53E" w16cex:dateUtc="2025-12-01T08:25:00Z"/>
  <w16cex:commentExtensible w16cex:durableId="47DF6943" w16cex:dateUtc="2025-12-01T08:2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BF623" w14:textId="77777777" w:rsidR="009B7EFA" w:rsidRDefault="009B7EFA">
      <w:pPr>
        <w:spacing w:after="0" w:line="240" w:lineRule="auto"/>
      </w:pPr>
      <w:r>
        <w:separator/>
      </w:r>
    </w:p>
  </w:endnote>
  <w:endnote w:type="continuationSeparator" w:id="0">
    <w:p w14:paraId="2A3C91A4" w14:textId="77777777" w:rsidR="009B7EFA" w:rsidRDefault="009B7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78E9F" w14:textId="77777777" w:rsidR="00EF5196" w:rsidRDefault="00EF5196">
    <w:pPr>
      <w:pStyle w:val="Kjene"/>
    </w:pPr>
  </w:p>
  <w:p w14:paraId="314741BB" w14:textId="77777777" w:rsidR="00040474" w:rsidRDefault="00DC7F5D">
    <w:r>
      <w:t xml:space="preserve">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6FB85" w14:textId="77777777" w:rsidR="00040474" w:rsidRDefault="00DC7F5D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27DCED" w14:textId="77777777" w:rsidR="009B7EFA" w:rsidRDefault="009B7EFA">
      <w:pPr>
        <w:spacing w:after="0" w:line="240" w:lineRule="auto"/>
      </w:pPr>
      <w:r>
        <w:separator/>
      </w:r>
    </w:p>
  </w:footnote>
  <w:footnote w:type="continuationSeparator" w:id="0">
    <w:p w14:paraId="543A7109" w14:textId="77777777" w:rsidR="009B7EFA" w:rsidRDefault="009B7E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B652C"/>
    <w:multiLevelType w:val="hybridMultilevel"/>
    <w:tmpl w:val="C192B1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C1B25"/>
    <w:multiLevelType w:val="multilevel"/>
    <w:tmpl w:val="2848DB4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16" w:hanging="1800"/>
      </w:pPr>
      <w:rPr>
        <w:rFonts w:hint="default"/>
      </w:rPr>
    </w:lvl>
  </w:abstractNum>
  <w:abstractNum w:abstractNumId="2" w15:restartNumberingAfterBreak="0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1E4"/>
    <w:rsid w:val="00040474"/>
    <w:rsid w:val="00056CD0"/>
    <w:rsid w:val="000D37C2"/>
    <w:rsid w:val="000F034F"/>
    <w:rsid w:val="00112030"/>
    <w:rsid w:val="00112D14"/>
    <w:rsid w:val="00123D86"/>
    <w:rsid w:val="00125FF4"/>
    <w:rsid w:val="001868F0"/>
    <w:rsid w:val="00196707"/>
    <w:rsid w:val="00196C6B"/>
    <w:rsid w:val="0019743E"/>
    <w:rsid w:val="001A2DBA"/>
    <w:rsid w:val="001A748E"/>
    <w:rsid w:val="001E06F8"/>
    <w:rsid w:val="001E71D2"/>
    <w:rsid w:val="00250488"/>
    <w:rsid w:val="002944E1"/>
    <w:rsid w:val="002C437D"/>
    <w:rsid w:val="003121CB"/>
    <w:rsid w:val="00382E1C"/>
    <w:rsid w:val="00387394"/>
    <w:rsid w:val="003E5F2D"/>
    <w:rsid w:val="00461BF9"/>
    <w:rsid w:val="00493427"/>
    <w:rsid w:val="004C1296"/>
    <w:rsid w:val="004F0C72"/>
    <w:rsid w:val="004F52ED"/>
    <w:rsid w:val="006237F8"/>
    <w:rsid w:val="00624652"/>
    <w:rsid w:val="006B3A3C"/>
    <w:rsid w:val="006D01E4"/>
    <w:rsid w:val="00733DD4"/>
    <w:rsid w:val="00741507"/>
    <w:rsid w:val="00756E66"/>
    <w:rsid w:val="00822FBC"/>
    <w:rsid w:val="00852930"/>
    <w:rsid w:val="00852C81"/>
    <w:rsid w:val="008631C6"/>
    <w:rsid w:val="008B22B0"/>
    <w:rsid w:val="0093268C"/>
    <w:rsid w:val="009B7EFA"/>
    <w:rsid w:val="009F35FF"/>
    <w:rsid w:val="009F4843"/>
    <w:rsid w:val="00A04E4E"/>
    <w:rsid w:val="00A1394A"/>
    <w:rsid w:val="00A37527"/>
    <w:rsid w:val="00A47C11"/>
    <w:rsid w:val="00AA3990"/>
    <w:rsid w:val="00AB2592"/>
    <w:rsid w:val="00AC458F"/>
    <w:rsid w:val="00AF1E99"/>
    <w:rsid w:val="00B0235E"/>
    <w:rsid w:val="00BC1E07"/>
    <w:rsid w:val="00C026EB"/>
    <w:rsid w:val="00C67355"/>
    <w:rsid w:val="00D73B4F"/>
    <w:rsid w:val="00D81AEE"/>
    <w:rsid w:val="00DC7996"/>
    <w:rsid w:val="00DC7F5D"/>
    <w:rsid w:val="00E16035"/>
    <w:rsid w:val="00E46345"/>
    <w:rsid w:val="00EA3D86"/>
    <w:rsid w:val="00EF5196"/>
    <w:rsid w:val="00F871AA"/>
    <w:rsid w:val="00F97403"/>
    <w:rsid w:val="00FB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DC754"/>
  <w15:chartTrackingRefBased/>
  <w15:docId w15:val="{44126FAD-FBDF-461E-BA3E-DE7E63E9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F51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F5196"/>
  </w:style>
  <w:style w:type="paragraph" w:styleId="Kjene">
    <w:name w:val="footer"/>
    <w:basedOn w:val="Parasts"/>
    <w:link w:val="KjeneRakstz"/>
    <w:uiPriority w:val="99"/>
    <w:unhideWhenUsed/>
    <w:rsid w:val="00EF51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F5196"/>
  </w:style>
  <w:style w:type="character" w:styleId="Komentraatsauce">
    <w:name w:val="annotation reference"/>
    <w:basedOn w:val="Noklusjumarindkopasfonts"/>
    <w:uiPriority w:val="99"/>
    <w:semiHidden/>
    <w:unhideWhenUsed/>
    <w:rsid w:val="00DC7F5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C7F5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C7F5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C7F5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C7F5D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C7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C7F5D"/>
    <w:rPr>
      <w:rFonts w:ascii="Segoe UI" w:hAnsi="Segoe UI" w:cs="Segoe UI"/>
      <w:sz w:val="18"/>
      <w:szCs w:val="18"/>
    </w:rPr>
  </w:style>
  <w:style w:type="paragraph" w:styleId="Vresteksts">
    <w:name w:val="footnote text"/>
    <w:aliases w:val="Footnote text,Style 5,Fußnote,fn,FT,ft,SD Footnote Text,Footnote Text AG,Footnote, Rakstz. Rakstz.,Footnote Text Char2 Char,Footnote Text Char1 Char2 Char,Footnote Text Char Char Char Char,Footnote Text Char1 Char Char Char Char,Rakstz."/>
    <w:basedOn w:val="Parasts"/>
    <w:link w:val="VrestekstsRakstz"/>
    <w:uiPriority w:val="99"/>
    <w:unhideWhenUsed/>
    <w:qFormat/>
    <w:rsid w:val="00E46345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aliases w:val="Footnote text Rakstz.,Style 5 Rakstz.,Fußnote Rakstz.,fn Rakstz.,FT Rakstz.,ft Rakstz.,SD Footnote Text Rakstz.,Footnote Text AG Rakstz.,Footnote Rakstz., Rakstz. Rakstz. Rakstz.,Footnote Text Char2 Char Rakstz.,Rakstz. Rakstz."/>
    <w:basedOn w:val="Noklusjumarindkopasfonts"/>
    <w:link w:val="Vresteksts"/>
    <w:uiPriority w:val="99"/>
    <w:qFormat/>
    <w:rsid w:val="00E46345"/>
    <w:rPr>
      <w:sz w:val="20"/>
      <w:szCs w:val="20"/>
    </w:rPr>
  </w:style>
  <w:style w:type="character" w:styleId="Vresatsauce">
    <w:name w:val="footnote reference"/>
    <w:aliases w:val="Footnote symbol,Footnote sign,Style 4,Footnote Reference Number,fr,Footnote Refernece,Footnote Reference Superscript,ftref,Odwołanie przypisu,BVI fnr,Footnotes refss,SUPERS,Ref,de nota al pie,-E Fußnotenzeichen,Footnote reference number,E"/>
    <w:link w:val="CharCharCharChar"/>
    <w:uiPriority w:val="99"/>
    <w:semiHidden/>
    <w:unhideWhenUsed/>
    <w:qFormat/>
    <w:rsid w:val="00E46345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semiHidden/>
    <w:rsid w:val="00E46345"/>
    <w:pPr>
      <w:keepNext/>
      <w:keepLines/>
      <w:spacing w:before="120" w:line="240" w:lineRule="exact"/>
      <w:jc w:val="both"/>
      <w:outlineLvl w:val="0"/>
    </w:pPr>
    <w:rPr>
      <w:vertAlign w:val="superscript"/>
    </w:rPr>
  </w:style>
  <w:style w:type="paragraph" w:styleId="Sarakstarindkopa">
    <w:name w:val="List Paragraph"/>
    <w:basedOn w:val="Parasts"/>
    <w:uiPriority w:val="34"/>
    <w:qFormat/>
    <w:rsid w:val="00733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1481</Words>
  <Characters>845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Elza Rūtenberga</dc:creator>
  <cp:lastModifiedBy>Tamāra Kaudze</cp:lastModifiedBy>
  <cp:revision>7</cp:revision>
  <dcterms:created xsi:type="dcterms:W3CDTF">2025-12-01T08:27:00Z</dcterms:created>
  <dcterms:modified xsi:type="dcterms:W3CDTF">2025-12-01T10:54:00Z</dcterms:modified>
</cp:coreProperties>
</file>