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AE4E" w14:textId="712CEB73" w:rsidR="00D25BFF" w:rsidRDefault="00C13A0D" w:rsidP="00C70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815DB6" w:rsidRPr="00C706AC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15DB6" w:rsidRPr="00C706A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42D5D" w:rsidRPr="00C706AC">
        <w:rPr>
          <w:rFonts w:ascii="Times New Roman" w:hAnsi="Times New Roman" w:cs="Times New Roman"/>
          <w:b/>
          <w:sz w:val="24"/>
          <w:szCs w:val="24"/>
        </w:rPr>
        <w:t>2</w:t>
      </w:r>
      <w:r w:rsidR="004B2264" w:rsidRPr="00C706AC">
        <w:rPr>
          <w:rFonts w:ascii="Times New Roman" w:hAnsi="Times New Roman" w:cs="Times New Roman"/>
          <w:b/>
          <w:sz w:val="24"/>
          <w:szCs w:val="24"/>
        </w:rPr>
        <w:t>3</w:t>
      </w:r>
      <w:r w:rsidR="00815DB6" w:rsidRPr="00C706AC">
        <w:rPr>
          <w:rFonts w:ascii="Times New Roman" w:hAnsi="Times New Roman" w:cs="Times New Roman"/>
          <w:b/>
          <w:sz w:val="24"/>
          <w:szCs w:val="24"/>
        </w:rPr>
        <w:t>/</w:t>
      </w:r>
      <w:r w:rsidR="004B2264" w:rsidRPr="00C706AC">
        <w:rPr>
          <w:rFonts w:ascii="Times New Roman" w:hAnsi="Times New Roman" w:cs="Times New Roman"/>
          <w:b/>
          <w:sz w:val="24"/>
          <w:szCs w:val="24"/>
        </w:rPr>
        <w:t>2</w:t>
      </w:r>
      <w:r w:rsidR="00C706AC" w:rsidRPr="00C706AC">
        <w:rPr>
          <w:rFonts w:ascii="Times New Roman" w:hAnsi="Times New Roman" w:cs="Times New Roman"/>
          <w:b/>
          <w:sz w:val="24"/>
          <w:szCs w:val="24"/>
        </w:rPr>
        <w:t>2</w:t>
      </w:r>
    </w:p>
    <w:p w14:paraId="192E89F6" w14:textId="2D8CCCE4" w:rsidR="00C13A0D" w:rsidRPr="00C13A0D" w:rsidRDefault="00D25BFF" w:rsidP="00C70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C10F91">
        <w:rPr>
          <w:rFonts w:ascii="Times New Roman" w:hAnsi="Times New Roman" w:cs="Times New Roman"/>
          <w:b/>
          <w:sz w:val="24"/>
          <w:szCs w:val="24"/>
        </w:rPr>
        <w:t>Datortehnikas komponenšu piegāde</w:t>
      </w:r>
      <w:r w:rsidR="00E93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C94" w:rsidRPr="005A0345">
        <w:rPr>
          <w:rFonts w:ascii="Times New Roman" w:hAnsi="Times New Roman" w:cs="Times New Roman"/>
          <w:b/>
          <w:sz w:val="24"/>
          <w:szCs w:val="24"/>
        </w:rPr>
        <w:t>Talsu novada pašvaldīb</w:t>
      </w:r>
      <w:r w:rsidR="00C10F91">
        <w:rPr>
          <w:rFonts w:ascii="Times New Roman" w:hAnsi="Times New Roman" w:cs="Times New Roman"/>
          <w:b/>
          <w:sz w:val="24"/>
          <w:szCs w:val="24"/>
        </w:rPr>
        <w:t>ai</w:t>
      </w:r>
      <w:r w:rsidR="00EA06A8">
        <w:rPr>
          <w:rFonts w:ascii="Times New Roman" w:hAnsi="Times New Roman" w:cs="Times New Roman"/>
          <w:b/>
          <w:sz w:val="24"/>
          <w:szCs w:val="24"/>
        </w:rPr>
        <w:t xml:space="preserve"> un tās iestādēm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296F5A31" w14:textId="77777777" w:rsidR="00A77531" w:rsidRPr="009F34BA" w:rsidRDefault="00A77531" w:rsidP="00D25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D25B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BB6920" w14:textId="77777777" w:rsidR="00D25BFF" w:rsidRDefault="00D25BFF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0BCD494" w14:textId="77777777" w:rsidR="00D25BFF" w:rsidRDefault="00A7753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D25BF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F91" w:rsidRPr="00D25BFF">
        <w:rPr>
          <w:rFonts w:ascii="Times New Roman" w:hAnsi="Times New Roman" w:cs="Times New Roman"/>
          <w:b/>
          <w:sz w:val="24"/>
          <w:szCs w:val="24"/>
        </w:rPr>
        <w:t>Datortehnikas komponenšu piegāde Talsu novada pašvaldībai</w:t>
      </w:r>
      <w:r w:rsidR="00EA06A8" w:rsidRPr="00D25BFF">
        <w:rPr>
          <w:rFonts w:ascii="Times New Roman" w:hAnsi="Times New Roman" w:cs="Times New Roman"/>
          <w:b/>
          <w:sz w:val="24"/>
          <w:szCs w:val="24"/>
        </w:rPr>
        <w:t xml:space="preserve"> un tās iestādēm</w:t>
      </w:r>
      <w:r w:rsidR="00C10F91" w:rsidRPr="00D25BFF">
        <w:rPr>
          <w:rFonts w:ascii="Times New Roman" w:hAnsi="Times New Roman" w:cs="Times New Roman"/>
          <w:b/>
          <w:sz w:val="24"/>
          <w:szCs w:val="24"/>
        </w:rPr>
        <w:t>.</w:t>
      </w:r>
    </w:p>
    <w:p w14:paraId="27341772" w14:textId="6DD4F66B" w:rsidR="00D25BFF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3850C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3850CF">
        <w:rPr>
          <w:rFonts w:ascii="Times New Roman" w:hAnsi="Times New Roman" w:cs="Times New Roman"/>
          <w:sz w:val="24"/>
          <w:szCs w:val="24"/>
        </w:rPr>
        <w:t>12 (divpadsmit) mēnešu laikā no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līguma noslēgšanas </w:t>
      </w:r>
      <w:r w:rsidR="003850CF">
        <w:rPr>
          <w:rFonts w:ascii="Times New Roman" w:hAnsi="Times New Roman" w:cs="Times New Roman"/>
          <w:sz w:val="24"/>
          <w:szCs w:val="24"/>
        </w:rPr>
        <w:t>brīža</w:t>
      </w:r>
      <w:r w:rsidR="005D3BCD">
        <w:rPr>
          <w:rFonts w:ascii="Times New Roman" w:hAnsi="Times New Roman" w:cs="Times New Roman"/>
          <w:sz w:val="24"/>
          <w:szCs w:val="24"/>
        </w:rPr>
        <w:t xml:space="preserve"> un </w:t>
      </w:r>
      <w:r w:rsidR="005D3BCD" w:rsidRPr="005D3BCD">
        <w:rPr>
          <w:rFonts w:ascii="Times New Roman" w:hAnsi="Times New Roman" w:cs="Times New Roman"/>
          <w:sz w:val="24"/>
          <w:szCs w:val="24"/>
        </w:rPr>
        <w:t>piegāde jāveic pēc Pasūtīja pieprasījuma</w:t>
      </w:r>
      <w:r w:rsidR="005D3BCD">
        <w:rPr>
          <w:rFonts w:ascii="Times New Roman" w:hAnsi="Times New Roman" w:cs="Times New Roman"/>
          <w:sz w:val="24"/>
          <w:szCs w:val="24"/>
        </w:rPr>
        <w:t>.</w:t>
      </w:r>
    </w:p>
    <w:p w14:paraId="1474368D" w14:textId="31C38191" w:rsidR="00D25BFF" w:rsidRPr="007F190C" w:rsidRDefault="00C10F9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Preču piegād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es adrese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Pr="00D25BFF"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D25BF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D25BFF">
        <w:rPr>
          <w:rFonts w:ascii="Times New Roman" w:hAnsi="Times New Roman" w:cs="Times New Roman"/>
          <w:sz w:val="24"/>
          <w:szCs w:val="24"/>
        </w:rPr>
        <w:t>, LV-3201</w:t>
      </w:r>
      <w:r w:rsidR="00DA3BEA" w:rsidRPr="00D25BFF">
        <w:rPr>
          <w:rFonts w:ascii="Times New Roman" w:hAnsi="Times New Roman" w:cs="Times New Roman"/>
          <w:sz w:val="24"/>
          <w:szCs w:val="24"/>
        </w:rPr>
        <w:t>.</w:t>
      </w:r>
      <w:r w:rsidR="00FC0A94" w:rsidRPr="00D2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2118A" w14:textId="2EC2DC4B" w:rsidR="00FC0A94" w:rsidRPr="003850CF" w:rsidRDefault="00FC0A94" w:rsidP="003850C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0CF">
        <w:rPr>
          <w:rFonts w:ascii="Times New Roman" w:hAnsi="Times New Roman" w:cs="Times New Roman"/>
          <w:bCs/>
          <w:sz w:val="24"/>
          <w:szCs w:val="24"/>
        </w:rPr>
        <w:t xml:space="preserve">Līgums ar šīs cenu aptaujas uzvarētāju tiks noslēgts, </w:t>
      </w:r>
      <w:r w:rsidR="00C5224A" w:rsidRPr="003850CF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piegādes</w:t>
      </w:r>
      <w:r w:rsidR="00FC17F9"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veikšanai, pieprasīšanas, apstiprināšanas un saņemšanas Talsu novada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pašvaldībā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87D2B8" w14:textId="77777777" w:rsidR="00D25BFF" w:rsidRDefault="00C5224A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6676B8A0" w:rsidR="00D25BFF" w:rsidRPr="004A6D91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A6D91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4A6D91">
        <w:rPr>
          <w:rFonts w:ascii="Times New Roman" w:hAnsi="Times New Roman" w:cs="Times New Roman"/>
          <w:sz w:val="24"/>
          <w:szCs w:val="24"/>
        </w:rPr>
        <w:t>,</w:t>
      </w:r>
      <w:r w:rsidR="00613D2A" w:rsidRPr="004A6D91">
        <w:rPr>
          <w:rFonts w:ascii="Times New Roman" w:hAnsi="Times New Roman" w:cs="Times New Roman"/>
          <w:sz w:val="24"/>
          <w:szCs w:val="24"/>
        </w:rPr>
        <w:t xml:space="preserve"> nosūtot </w:t>
      </w:r>
      <w:r w:rsidR="003850CF">
        <w:rPr>
          <w:rFonts w:ascii="Times New Roman" w:hAnsi="Times New Roman" w:cs="Times New Roman"/>
          <w:sz w:val="24"/>
          <w:szCs w:val="24"/>
        </w:rPr>
        <w:t>uz</w:t>
      </w:r>
      <w:r w:rsidR="00613D2A" w:rsidRPr="004A6D91">
        <w:rPr>
          <w:rFonts w:ascii="Times New Roman" w:hAnsi="Times New Roman" w:cs="Times New Roman"/>
          <w:sz w:val="24"/>
          <w:szCs w:val="24"/>
        </w:rPr>
        <w:t xml:space="preserve"> e-pastu</w:t>
      </w:r>
      <w:r w:rsidR="004A6D9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A6D91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4A6D9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F190C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="00041482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3850CF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4. aprīļa plkst. 10.00.</w:t>
      </w:r>
    </w:p>
    <w:p w14:paraId="14F6AFF9" w14:textId="444EDBF2" w:rsidR="00D25BFF" w:rsidRPr="004A6D91" w:rsidRDefault="00F753D3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3850C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4A6D91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informācijas tehnoloģiju nodaļas </w:t>
      </w:r>
      <w:r w:rsidR="007F190C">
        <w:rPr>
          <w:rFonts w:ascii="Times New Roman" w:hAnsi="Times New Roman" w:cs="Times New Roman"/>
          <w:sz w:val="24"/>
          <w:szCs w:val="24"/>
        </w:rPr>
        <w:t>vadītāja vietnieks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 xml:space="preserve">Jānis </w:t>
      </w:r>
      <w:proofErr w:type="spellStart"/>
      <w:r w:rsidR="00C23301" w:rsidRPr="004A6D91">
        <w:rPr>
          <w:rFonts w:ascii="Times New Roman" w:hAnsi="Times New Roman" w:cs="Times New Roman"/>
          <w:sz w:val="24"/>
          <w:szCs w:val="24"/>
        </w:rPr>
        <w:t>Kārklevalks</w:t>
      </w:r>
      <w:proofErr w:type="spellEnd"/>
      <w:r w:rsidR="006545FB" w:rsidRPr="004A6D91">
        <w:rPr>
          <w:rFonts w:ascii="Times New Roman" w:hAnsi="Times New Roman" w:cs="Times New Roman"/>
          <w:sz w:val="24"/>
          <w:szCs w:val="24"/>
        </w:rPr>
        <w:t>,</w:t>
      </w:r>
      <w:r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3850CF">
        <w:rPr>
          <w:rFonts w:ascii="Times New Roman" w:hAnsi="Times New Roman" w:cs="Times New Roman"/>
          <w:sz w:val="24"/>
          <w:szCs w:val="24"/>
        </w:rPr>
        <w:t>tālr</w:t>
      </w:r>
      <w:r w:rsidRPr="004A6D91">
        <w:rPr>
          <w:rFonts w:ascii="Times New Roman" w:hAnsi="Times New Roman" w:cs="Times New Roman"/>
          <w:sz w:val="24"/>
          <w:szCs w:val="24"/>
        </w:rPr>
        <w:t>.</w:t>
      </w:r>
      <w:r w:rsid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29968496</w:t>
      </w:r>
      <w:r w:rsidR="003850CF">
        <w:rPr>
          <w:rFonts w:ascii="Times New Roman" w:hAnsi="Times New Roman" w:cs="Times New Roman"/>
          <w:sz w:val="24"/>
          <w:szCs w:val="24"/>
        </w:rPr>
        <w:t>.</w:t>
      </w:r>
    </w:p>
    <w:p w14:paraId="11FD3A7A" w14:textId="1FC72646" w:rsidR="00381488" w:rsidRPr="00B15723" w:rsidRDefault="00D25BFF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BFF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D25BFF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Pieteikums </w:t>
      </w:r>
      <w:proofErr w:type="spellStart"/>
      <w:r w:rsidRPr="003850CF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3850C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B2264" w:rsidRPr="003850CF">
        <w:rPr>
          <w:rFonts w:ascii="Times New Roman" w:hAnsi="Times New Roman" w:cs="Times New Roman"/>
          <w:bCs/>
          <w:sz w:val="24"/>
          <w:szCs w:val="24"/>
        </w:rPr>
        <w:t>3</w:t>
      </w:r>
      <w:r w:rsidRPr="003850CF">
        <w:rPr>
          <w:rFonts w:ascii="Times New Roman" w:hAnsi="Times New Roman" w:cs="Times New Roman"/>
          <w:bCs/>
          <w:sz w:val="24"/>
          <w:szCs w:val="24"/>
        </w:rPr>
        <w:t>/</w:t>
      </w:r>
      <w:r w:rsidR="004B2264" w:rsidRPr="003850CF">
        <w:rPr>
          <w:rFonts w:ascii="Times New Roman" w:hAnsi="Times New Roman" w:cs="Times New Roman"/>
          <w:bCs/>
          <w:sz w:val="24"/>
          <w:szCs w:val="24"/>
        </w:rPr>
        <w:t>2</w:t>
      </w:r>
      <w:r w:rsidR="003850CF" w:rsidRPr="003850CF">
        <w:rPr>
          <w:rFonts w:ascii="Times New Roman" w:hAnsi="Times New Roman" w:cs="Times New Roman"/>
          <w:bCs/>
          <w:sz w:val="24"/>
          <w:szCs w:val="24"/>
        </w:rPr>
        <w:t>2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 “Datortehnikas komponenšu piegāde Talsu novada pašvaldībai un tās iestādēm”.</w:t>
      </w:r>
    </w:p>
    <w:p w14:paraId="3AB91D62" w14:textId="36140846" w:rsidR="000823B7" w:rsidRPr="00B15723" w:rsidRDefault="005F3D9F" w:rsidP="005F3D9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65F559E9" w14:textId="77777777" w:rsidR="00B15723" w:rsidRPr="00B15723" w:rsidRDefault="00B15723" w:rsidP="00D81599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1572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6AA901E1" w14:textId="0D75AF0C" w:rsidR="005F3D9F" w:rsidRPr="005F3D9F" w:rsidRDefault="005F3D9F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ajai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B15723">
        <w:rPr>
          <w:rFonts w:ascii="Times New Roman" w:hAnsi="Times New Roman" w:cs="Times New Roman"/>
          <w:sz w:val="24"/>
          <w:szCs w:val="24"/>
        </w:rPr>
        <w:t>i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ka</w:t>
      </w:r>
      <w:r w:rsidR="00B15723">
        <w:rPr>
          <w:rFonts w:ascii="Times New Roman" w:hAnsi="Times New Roman" w:cs="Times New Roman"/>
          <w:sz w:val="24"/>
          <w:szCs w:val="24"/>
        </w:rPr>
        <w:t>jam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izvērst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B15723" w:rsidRPr="005F3D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B577EF">
        <w:rPr>
          <w:rFonts w:ascii="Times New Roman" w:hAnsi="Times New Roman" w:cs="Times New Roman"/>
          <w:sz w:val="24"/>
          <w:szCs w:val="24"/>
        </w:rPr>
        <w:t>.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</w:t>
      </w:r>
    </w:p>
    <w:p w14:paraId="70BA074D" w14:textId="4B17FA9C" w:rsidR="005F3D9F" w:rsidRPr="005F3D9F" w:rsidRDefault="005F3D9F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B15723">
        <w:rPr>
          <w:rFonts w:ascii="Times New Roman" w:hAnsi="Times New Roman" w:cs="Times New Roman"/>
          <w:sz w:val="24"/>
          <w:szCs w:val="24"/>
        </w:rPr>
        <w:t xml:space="preserve"> un finanšu piedāvājumu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577EF">
        <w:rPr>
          <w:rFonts w:ascii="Times New Roman" w:hAnsi="Times New Roman" w:cs="Times New Roman"/>
          <w:sz w:val="24"/>
          <w:szCs w:val="24"/>
        </w:rPr>
        <w:t>2. </w:t>
      </w:r>
      <w:r w:rsidR="00D670D6">
        <w:rPr>
          <w:rFonts w:ascii="Times New Roman" w:hAnsi="Times New Roman" w:cs="Times New Roman"/>
          <w:sz w:val="24"/>
          <w:szCs w:val="24"/>
        </w:rPr>
        <w:t xml:space="preserve">pielikums),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</w:t>
      </w:r>
      <w:r w:rsidR="00B15723">
        <w:rPr>
          <w:rFonts w:ascii="Times New Roman" w:hAnsi="Times New Roman" w:cs="Times New Roman"/>
          <w:sz w:val="24"/>
          <w:szCs w:val="24"/>
        </w:rPr>
        <w:t>mu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E1501C">
        <w:rPr>
          <w:rFonts w:ascii="Times New Roman" w:hAnsi="Times New Roman" w:cs="Times New Roman"/>
          <w:sz w:val="24"/>
          <w:szCs w:val="24"/>
        </w:rPr>
        <w:t xml:space="preserve"> (</w:t>
      </w:r>
      <w:r w:rsidR="00B577EF">
        <w:rPr>
          <w:rFonts w:ascii="Times New Roman" w:hAnsi="Times New Roman" w:cs="Times New Roman"/>
          <w:sz w:val="24"/>
          <w:szCs w:val="24"/>
        </w:rPr>
        <w:t>1.</w:t>
      </w:r>
      <w:r w:rsidR="00E1501C">
        <w:rPr>
          <w:rFonts w:ascii="Times New Roman" w:hAnsi="Times New Roman" w:cs="Times New Roman"/>
          <w:sz w:val="24"/>
          <w:szCs w:val="24"/>
        </w:rPr>
        <w:t>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Ja Pretendents Piedāvājuma datu aizsardzībai izmantojis piedāvājuma šifrēšanu, Pretendentam ne vēlāk kā 15 (piecpadsmit) minūtes pēc piedāvājumu iesniegšanas termiņa beigām jāiesniedz elektroniskā atslēga ar paroli šifrētā dokumenta atvēršanai, nosūtot to uz e-pastu </w:t>
      </w:r>
      <w:hyperlink r:id="rId6" w:history="1">
        <w:r w:rsidR="00D670D6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5F3D9F">
        <w:rPr>
          <w:rFonts w:ascii="Times New Roman" w:hAnsi="Times New Roman" w:cs="Times New Roman"/>
          <w:sz w:val="24"/>
          <w:szCs w:val="24"/>
        </w:rPr>
        <w:t>.</w:t>
      </w:r>
      <w:r w:rsidR="00D670D6">
        <w:rPr>
          <w:rFonts w:ascii="Times New Roman" w:hAnsi="Times New Roman" w:cs="Times New Roman"/>
          <w:sz w:val="24"/>
          <w:szCs w:val="24"/>
        </w:rPr>
        <w:t xml:space="preserve"> 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4A2FF" w14:textId="3B18BEEC" w:rsidR="005F3D9F" w:rsidRPr="005F3D9F" w:rsidRDefault="005F3D9F" w:rsidP="005F3D9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Pretendentam iepriekšējo 3 (trīs) gadu laikā (20</w:t>
      </w:r>
      <w:r w:rsidR="007F190C">
        <w:rPr>
          <w:rFonts w:ascii="Times New Roman" w:hAnsi="Times New Roman" w:cs="Times New Roman"/>
          <w:sz w:val="24"/>
          <w:szCs w:val="24"/>
        </w:rPr>
        <w:t>20</w:t>
      </w:r>
      <w:r w:rsidRPr="005F3D9F">
        <w:rPr>
          <w:rFonts w:ascii="Times New Roman" w:hAnsi="Times New Roman" w:cs="Times New Roman"/>
          <w:sz w:val="24"/>
          <w:szCs w:val="24"/>
        </w:rPr>
        <w:t>., 20</w:t>
      </w:r>
      <w:r w:rsidR="00D670D6">
        <w:rPr>
          <w:rFonts w:ascii="Times New Roman" w:hAnsi="Times New Roman" w:cs="Times New Roman"/>
          <w:sz w:val="24"/>
          <w:szCs w:val="24"/>
        </w:rPr>
        <w:t>2</w:t>
      </w:r>
      <w:r w:rsidR="007F190C">
        <w:rPr>
          <w:rFonts w:ascii="Times New Roman" w:hAnsi="Times New Roman" w:cs="Times New Roman"/>
          <w:sz w:val="24"/>
          <w:szCs w:val="24"/>
        </w:rPr>
        <w:t>1</w:t>
      </w:r>
      <w:r w:rsidRPr="005F3D9F">
        <w:rPr>
          <w:rFonts w:ascii="Times New Roman" w:hAnsi="Times New Roman" w:cs="Times New Roman"/>
          <w:sz w:val="24"/>
          <w:szCs w:val="24"/>
        </w:rPr>
        <w:t>., 202</w:t>
      </w:r>
      <w:r w:rsidR="007F190C">
        <w:rPr>
          <w:rFonts w:ascii="Times New Roman" w:hAnsi="Times New Roman" w:cs="Times New Roman"/>
          <w:sz w:val="24"/>
          <w:szCs w:val="24"/>
        </w:rPr>
        <w:t>2</w:t>
      </w:r>
      <w:r w:rsidRPr="005F3D9F">
        <w:rPr>
          <w:rFonts w:ascii="Times New Roman" w:hAnsi="Times New Roman" w:cs="Times New Roman"/>
          <w:sz w:val="24"/>
          <w:szCs w:val="24"/>
        </w:rPr>
        <w:t>. gads un 202</w:t>
      </w:r>
      <w:r w:rsidR="007F190C">
        <w:rPr>
          <w:rFonts w:ascii="Times New Roman" w:hAnsi="Times New Roman" w:cs="Times New Roman"/>
          <w:sz w:val="24"/>
          <w:szCs w:val="24"/>
        </w:rPr>
        <w:t>3</w:t>
      </w:r>
      <w:r w:rsidR="00D670D6">
        <w:rPr>
          <w:rFonts w:ascii="Times New Roman" w:hAnsi="Times New Roman" w:cs="Times New Roman"/>
          <w:sz w:val="24"/>
          <w:szCs w:val="24"/>
        </w:rPr>
        <w:t xml:space="preserve">. gadā līdz piedāvājuma </w:t>
      </w:r>
      <w:r w:rsidRPr="005F3D9F">
        <w:rPr>
          <w:rFonts w:ascii="Times New Roman" w:hAnsi="Times New Roman" w:cs="Times New Roman"/>
          <w:sz w:val="24"/>
          <w:szCs w:val="24"/>
        </w:rPr>
        <w:t xml:space="preserve">iesniegšanas dienai) ir pieredze vismaz 1 (viena) līguma izpildē, kura ietvaros ir veikta </w:t>
      </w:r>
      <w:r w:rsidR="00B15723">
        <w:rPr>
          <w:rFonts w:ascii="Times New Roman" w:hAnsi="Times New Roman" w:cs="Times New Roman"/>
          <w:sz w:val="24"/>
          <w:szCs w:val="24"/>
        </w:rPr>
        <w:t>d</w:t>
      </w:r>
      <w:r w:rsidR="00B15723" w:rsidRPr="00B15723">
        <w:rPr>
          <w:rFonts w:ascii="Times New Roman" w:hAnsi="Times New Roman" w:cs="Times New Roman"/>
          <w:sz w:val="24"/>
          <w:szCs w:val="24"/>
        </w:rPr>
        <w:t>atortehnikas komponenšu</w:t>
      </w:r>
      <w:r w:rsidR="001E1306">
        <w:rPr>
          <w:rFonts w:ascii="Times New Roman" w:hAnsi="Times New Roman" w:cs="Times New Roman"/>
          <w:sz w:val="24"/>
          <w:szCs w:val="24"/>
        </w:rPr>
        <w:t xml:space="preserve"> piegāde</w:t>
      </w:r>
      <w:r w:rsidRPr="005F3D9F">
        <w:rPr>
          <w:rFonts w:ascii="Times New Roman" w:hAnsi="Times New Roman" w:cs="Times New Roman"/>
          <w:sz w:val="24"/>
          <w:szCs w:val="24"/>
        </w:rPr>
        <w:t>. Pie iesniedzamajiem dokumentiem jāpievieno aizpildīta Pretendenta kvalifikācijas un pieredzes apraksta forma (3. pielikums).</w:t>
      </w:r>
    </w:p>
    <w:p w14:paraId="7EF3414A" w14:textId="642A2FFB" w:rsidR="00F753D3" w:rsidRPr="00B15723" w:rsidRDefault="005F3D9F" w:rsidP="001E130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5E19BAFE" w:rsidR="006909FC" w:rsidRPr="00B15723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1E1306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1E1306">
        <w:rPr>
          <w:rFonts w:ascii="Times New Roman" w:hAnsi="Times New Roman" w:cs="Times New Roman"/>
          <w:sz w:val="24"/>
          <w:szCs w:val="24"/>
        </w:rPr>
        <w:t>P</w:t>
      </w:r>
      <w:r w:rsidR="0069354F" w:rsidRPr="001E130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1E130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E1306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proofErr w:type="spellStart"/>
      <w:r w:rsidR="006545FB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545FB" w:rsidRPr="001E1306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797AE8C8" w14:textId="6211F9E8" w:rsidR="00381488" w:rsidRPr="00B15723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174441">
        <w:rPr>
          <w:rFonts w:ascii="Times New Roman" w:hAnsi="Times New Roman" w:cs="Times New Roman"/>
          <w:sz w:val="24"/>
          <w:szCs w:val="24"/>
        </w:rPr>
        <w:t>Rēķina apmaksa tiks veikta 1x mēnesī pēc rēķina saņemšanas e</w:t>
      </w:r>
      <w:r w:rsidR="008160DA">
        <w:rPr>
          <w:rFonts w:ascii="Times New Roman" w:hAnsi="Times New Roman" w:cs="Times New Roman"/>
          <w:sz w:val="24"/>
          <w:szCs w:val="24"/>
        </w:rPr>
        <w:noBreakHyphen/>
        <w:t>pasta</w:t>
      </w:r>
      <w:r w:rsidR="0027208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272086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it@talsi.lv</w:t>
        </w:r>
      </w:hyperlink>
      <w:r w:rsidR="00272086">
        <w:rPr>
          <w:rFonts w:ascii="Times New Roman" w:hAnsi="Times New Roman" w:cs="Times New Roman"/>
          <w:sz w:val="24"/>
          <w:szCs w:val="24"/>
        </w:rPr>
        <w:t>.</w:t>
      </w:r>
      <w:r w:rsidR="00EA06A8" w:rsidRPr="00174441">
        <w:rPr>
          <w:rFonts w:ascii="Times New Roman" w:hAnsi="Times New Roman" w:cs="Times New Roman"/>
          <w:sz w:val="24"/>
          <w:szCs w:val="24"/>
        </w:rPr>
        <w:t xml:space="preserve"> Pēc rēķina saņemšanas tā apmaksa tiek veikta </w:t>
      </w:r>
      <w:r w:rsidR="00B15723">
        <w:rPr>
          <w:rFonts w:ascii="Times New Roman" w:hAnsi="Times New Roman" w:cs="Times New Roman"/>
          <w:sz w:val="24"/>
          <w:szCs w:val="24"/>
        </w:rPr>
        <w:t xml:space="preserve">10 (desmit) </w:t>
      </w:r>
      <w:r w:rsidR="00EA06A8" w:rsidRPr="00174441">
        <w:rPr>
          <w:rFonts w:ascii="Times New Roman" w:hAnsi="Times New Roman" w:cs="Times New Roman"/>
          <w:sz w:val="24"/>
          <w:szCs w:val="24"/>
        </w:rPr>
        <w:t>darba dienu laikā.</w:t>
      </w:r>
    </w:p>
    <w:p w14:paraId="126D5D92" w14:textId="03783B1B" w:rsidR="0038148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>
        <w:rPr>
          <w:rFonts w:ascii="Times New Roman" w:hAnsi="Times New Roman" w:cs="Times New Roman"/>
          <w:sz w:val="24"/>
          <w:szCs w:val="24"/>
        </w:rPr>
        <w:t xml:space="preserve">2. </w:t>
      </w:r>
      <w:r w:rsidRPr="00174441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17444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74441">
        <w:rPr>
          <w:rFonts w:ascii="Times New Roman" w:hAnsi="Times New Roman" w:cs="Times New Roman"/>
          <w:sz w:val="24"/>
          <w:szCs w:val="24"/>
        </w:rPr>
        <w:t xml:space="preserve">. </w:t>
      </w:r>
      <w:r w:rsidRPr="00174441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1E76D85" w14:textId="77777777" w:rsidR="006F6F08" w:rsidRPr="006F6F08" w:rsidRDefault="006F6F08" w:rsidP="0048274F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C0E7639" w14:textId="7041E1BA" w:rsidR="0048274F" w:rsidRPr="008770C9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 w:rsidRPr="0048274F">
        <w:rPr>
          <w:rFonts w:ascii="Times New Roman" w:hAnsi="Times New Roman"/>
          <w:sz w:val="24"/>
          <w:szCs w:val="24"/>
        </w:rPr>
        <w:t>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specifikācij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>, 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piedāvājum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un izvērst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finanšu piedāvājum</w:t>
      </w:r>
      <w:r>
        <w:rPr>
          <w:rFonts w:ascii="Times New Roman" w:hAnsi="Times New Roman"/>
          <w:sz w:val="24"/>
          <w:szCs w:val="24"/>
        </w:rPr>
        <w:t>ā</w:t>
      </w:r>
      <w:r w:rsidRPr="008770C9">
        <w:rPr>
          <w:rFonts w:ascii="Times New Roman" w:hAnsi="Times New Roman"/>
          <w:sz w:val="24"/>
          <w:szCs w:val="24"/>
        </w:rPr>
        <w:t xml:space="preserve"> norādītajām prasībām. Par </w:t>
      </w:r>
      <w:r w:rsidRPr="008770C9">
        <w:rPr>
          <w:rFonts w:ascii="Times New Roman" w:hAnsi="Times New Roman"/>
          <w:sz w:val="24"/>
          <w:szCs w:val="24"/>
        </w:rPr>
        <w:lastRenderedPageBreak/>
        <w:t xml:space="preserve">atbilstošiem tiks uzskatīti tikai tie piedāvājumi, kuri atbilst visām Instrukcijā pretendentam un </w:t>
      </w:r>
      <w:r w:rsidRPr="0048274F">
        <w:rPr>
          <w:rFonts w:ascii="Times New Roman" w:hAnsi="Times New Roman"/>
          <w:sz w:val="24"/>
          <w:szCs w:val="24"/>
        </w:rPr>
        <w:t xml:space="preserve">tehniskajā specifikācijā, tehniskajā piedāvājumā un izvērstā finanšu piedāvājumā norādītajām prasībām </w:t>
      </w:r>
      <w:r w:rsidRPr="008770C9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14:paraId="01DA482B" w14:textId="77777777" w:rsidR="0048274F" w:rsidRPr="008770C9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74231EBE" w:rsidR="00FB016C" w:rsidRPr="0048274F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 3 (trīs) darba dienu laikā pēc lēmuma pieņemšanas informēs visus pretendentus par pieņemto lēmumu.</w:t>
      </w:r>
    </w:p>
    <w:p w14:paraId="5A668C94" w14:textId="71C0F495" w:rsidR="00FB016C" w:rsidRPr="006F6F08" w:rsidRDefault="00FB016C" w:rsidP="006F6F0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F6F0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F6F0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F6F08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>
        <w:rPr>
          <w:rFonts w:ascii="Times New Roman" w:hAnsi="Times New Roman" w:cs="Times New Roman"/>
          <w:sz w:val="24"/>
          <w:szCs w:val="24"/>
        </w:rPr>
        <w:t>Instrukcijā</w:t>
      </w:r>
      <w:r w:rsidRPr="006F6F08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48274F">
        <w:rPr>
          <w:rFonts w:ascii="Times New Roman" w:hAnsi="Times New Roman" w:cs="Times New Roman"/>
          <w:sz w:val="24"/>
          <w:szCs w:val="24"/>
        </w:rPr>
        <w:t>tehniskajā specifikācijā, tehniskajā piedāvājumā un izvērstā finanšu piedāvājumā norādītajām prasībām</w:t>
      </w:r>
      <w:r w:rsidRPr="006F6F08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6F6F08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D25BF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706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 w16cid:durableId="1519614368">
    <w:abstractNumId w:val="1"/>
  </w:num>
  <w:num w:numId="2" w16cid:durableId="903368921">
    <w:abstractNumId w:val="0"/>
  </w:num>
  <w:num w:numId="3" w16cid:durableId="168423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74441"/>
    <w:rsid w:val="0018301C"/>
    <w:rsid w:val="0019257E"/>
    <w:rsid w:val="00195FB6"/>
    <w:rsid w:val="001E1306"/>
    <w:rsid w:val="001F7007"/>
    <w:rsid w:val="00242D5D"/>
    <w:rsid w:val="00272086"/>
    <w:rsid w:val="00381488"/>
    <w:rsid w:val="003850CF"/>
    <w:rsid w:val="003A5616"/>
    <w:rsid w:val="00423ECC"/>
    <w:rsid w:val="00477E7F"/>
    <w:rsid w:val="0048274F"/>
    <w:rsid w:val="004A6D91"/>
    <w:rsid w:val="004B1BA0"/>
    <w:rsid w:val="004B2264"/>
    <w:rsid w:val="004E1DAB"/>
    <w:rsid w:val="004E4DB6"/>
    <w:rsid w:val="00557B9E"/>
    <w:rsid w:val="00563ACA"/>
    <w:rsid w:val="00595DF8"/>
    <w:rsid w:val="005A0345"/>
    <w:rsid w:val="005C65DA"/>
    <w:rsid w:val="005D3BCD"/>
    <w:rsid w:val="005F3D9F"/>
    <w:rsid w:val="00613051"/>
    <w:rsid w:val="00613D2A"/>
    <w:rsid w:val="00645463"/>
    <w:rsid w:val="00654144"/>
    <w:rsid w:val="006545FB"/>
    <w:rsid w:val="006909FC"/>
    <w:rsid w:val="0069354F"/>
    <w:rsid w:val="006D310F"/>
    <w:rsid w:val="006E4353"/>
    <w:rsid w:val="006F6F08"/>
    <w:rsid w:val="00746FAA"/>
    <w:rsid w:val="007F190C"/>
    <w:rsid w:val="00815DB6"/>
    <w:rsid w:val="008160DA"/>
    <w:rsid w:val="008B56C8"/>
    <w:rsid w:val="008C7567"/>
    <w:rsid w:val="008E4AEB"/>
    <w:rsid w:val="00967FA2"/>
    <w:rsid w:val="009C7D33"/>
    <w:rsid w:val="009F34BA"/>
    <w:rsid w:val="00A0363C"/>
    <w:rsid w:val="00A073F4"/>
    <w:rsid w:val="00A77531"/>
    <w:rsid w:val="00AB0575"/>
    <w:rsid w:val="00B055BB"/>
    <w:rsid w:val="00B15723"/>
    <w:rsid w:val="00B40611"/>
    <w:rsid w:val="00B577EF"/>
    <w:rsid w:val="00B93598"/>
    <w:rsid w:val="00B956F8"/>
    <w:rsid w:val="00C10F91"/>
    <w:rsid w:val="00C13A0D"/>
    <w:rsid w:val="00C23301"/>
    <w:rsid w:val="00C25910"/>
    <w:rsid w:val="00C5224A"/>
    <w:rsid w:val="00C706AC"/>
    <w:rsid w:val="00C72B4F"/>
    <w:rsid w:val="00CD2B77"/>
    <w:rsid w:val="00D14243"/>
    <w:rsid w:val="00D25BFF"/>
    <w:rsid w:val="00D670D6"/>
    <w:rsid w:val="00D81599"/>
    <w:rsid w:val="00D86C81"/>
    <w:rsid w:val="00DA3BEA"/>
    <w:rsid w:val="00DA3EFB"/>
    <w:rsid w:val="00E1501C"/>
    <w:rsid w:val="00E24458"/>
    <w:rsid w:val="00E4035E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t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2696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Elza Rūtenberga</cp:lastModifiedBy>
  <cp:revision>10</cp:revision>
  <cp:lastPrinted>2020-02-19T13:31:00Z</cp:lastPrinted>
  <dcterms:created xsi:type="dcterms:W3CDTF">2023-03-24T10:48:00Z</dcterms:created>
  <dcterms:modified xsi:type="dcterms:W3CDTF">2023-03-27T13:32:00Z</dcterms:modified>
</cp:coreProperties>
</file>