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0BCE7" w14:textId="77777777" w:rsidR="005F146C" w:rsidRPr="00142BFE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142BFE">
        <w:rPr>
          <w:rFonts w:ascii="Times New Roman" w:hAnsi="Times New Roman"/>
          <w:b/>
        </w:rPr>
        <w:t>2.pielikums</w:t>
      </w:r>
    </w:p>
    <w:p w14:paraId="1647528C" w14:textId="77777777" w:rsidR="00142BFE" w:rsidRDefault="0067360B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7360B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A43D74" w:rsidRPr="00A43D7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Talsu novada pašvaldības Valdemārpils apvienības pārvaldes </w:t>
      </w:r>
    </w:p>
    <w:p w14:paraId="1C2BADBB" w14:textId="4936782F" w:rsidR="006B097E" w:rsidRDefault="00A43D74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A43D74">
        <w:rPr>
          <w:rFonts w:ascii="Times New Roman" w:eastAsia="Times New Roman" w:hAnsi="Times New Roman"/>
          <w:bCs/>
          <w:sz w:val="20"/>
          <w:szCs w:val="20"/>
          <w:lang w:eastAsia="lv-LV"/>
        </w:rPr>
        <w:t>Vandzenes skolas ūdenssaimniecības novērtēšana</w:t>
      </w:r>
      <w:r w:rsidR="0067360B" w:rsidRPr="0067360B">
        <w:rPr>
          <w:rFonts w:ascii="Times New Roman" w:eastAsia="Times New Roman" w:hAnsi="Times New Roman"/>
          <w:bCs/>
          <w:sz w:val="20"/>
          <w:szCs w:val="20"/>
          <w:lang w:eastAsia="lv-LV"/>
        </w:rPr>
        <w:t>”, i</w:t>
      </w:r>
      <w:r w:rsidR="00142BF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dentifikācijas Nr. </w:t>
      </w:r>
      <w:proofErr w:type="spellStart"/>
      <w:r w:rsidR="00142BFE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="00142BF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2025/120</w:t>
      </w:r>
    </w:p>
    <w:p w14:paraId="52B4A12B" w14:textId="77777777" w:rsidR="0067360B" w:rsidRPr="009378EB" w:rsidRDefault="0067360B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697DE56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B3982C7" w14:textId="795597EE" w:rsidR="006B097E" w:rsidRPr="00142BFE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43D74" w:rsidRPr="00A43D74">
        <w:rPr>
          <w:rFonts w:ascii="Times New Roman" w:hAnsi="Times New Roman"/>
          <w:b/>
          <w:sz w:val="24"/>
          <w:szCs w:val="24"/>
        </w:rPr>
        <w:t xml:space="preserve">Talsu novada pašvaldības Valdemārpils apvienības pārvaldes Vandzenes skolas </w:t>
      </w:r>
      <w:r w:rsidR="00A43D74" w:rsidRPr="00142BFE">
        <w:rPr>
          <w:rFonts w:ascii="Times New Roman" w:hAnsi="Times New Roman"/>
          <w:b/>
          <w:sz w:val="24"/>
          <w:szCs w:val="24"/>
        </w:rPr>
        <w:t>ūdenssaimniecības novērtēšana</w:t>
      </w:r>
      <w:r w:rsidRPr="00142BF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285AD7BF" w14:textId="086184AE" w:rsidR="006B097E" w:rsidRPr="00142BFE" w:rsidRDefault="00142BF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42BF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142BF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142BFE">
        <w:rPr>
          <w:rFonts w:ascii="Times New Roman" w:eastAsia="Times New Roman" w:hAnsi="Times New Roman"/>
          <w:bCs/>
          <w:sz w:val="24"/>
          <w:szCs w:val="24"/>
        </w:rPr>
        <w:t xml:space="preserve"> 2025/120</w:t>
      </w:r>
    </w:p>
    <w:p w14:paraId="401390DB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9A8EC90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882355" w14:textId="41D45ECB"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8834AE" w:rsidRPr="006B097E">
        <w:rPr>
          <w:rFonts w:ascii="Times New Roman" w:hAnsi="Times New Roman"/>
          <w:b/>
          <w:sz w:val="24"/>
          <w:szCs w:val="24"/>
        </w:rPr>
        <w:t>“</w:t>
      </w:r>
      <w:r w:rsidR="00A43D74" w:rsidRPr="00A43D74">
        <w:rPr>
          <w:rFonts w:ascii="Times New Roman" w:hAnsi="Times New Roman"/>
          <w:b/>
          <w:sz w:val="24"/>
          <w:szCs w:val="24"/>
        </w:rPr>
        <w:t>Talsu novada pašvaldības Valdemārpils apvienības pārvaldes Vandzenes skolas ūdenssaimniecības novērtēšana</w:t>
      </w:r>
      <w:r w:rsidR="008834AE" w:rsidRPr="006B097E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142BFE" w:rsidRPr="00142BFE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="00142BFE" w:rsidRPr="00142BFE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142BFE" w:rsidRPr="00142BFE">
        <w:rPr>
          <w:rFonts w:ascii="Times New Roman" w:hAnsi="Times New Roman"/>
          <w:b/>
          <w:sz w:val="24"/>
          <w:szCs w:val="24"/>
        </w:rPr>
        <w:t xml:space="preserve"> 2025/120</w:t>
      </w:r>
      <w:r w:rsidR="00AB4FBD" w:rsidRPr="00142BFE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F311A7">
        <w:t xml:space="preserve"> </w:t>
      </w:r>
      <w:r w:rsidR="00A43D74" w:rsidRPr="00A43D74">
        <w:rPr>
          <w:rFonts w:ascii="Times New Roman" w:hAnsi="Times New Roman"/>
          <w:sz w:val="24"/>
          <w:szCs w:val="24"/>
        </w:rPr>
        <w:t>Talsu novada pašvaldības Valdemārpils apvienības pārvaldes Vandzenes skolas ūdenssaimniecības novērtēšan</w:t>
      </w:r>
      <w:r w:rsidR="00A43D74">
        <w:rPr>
          <w:rFonts w:ascii="Times New Roman" w:hAnsi="Times New Roman"/>
          <w:sz w:val="24"/>
          <w:szCs w:val="24"/>
        </w:rPr>
        <w:t>u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5ED426D3" w14:textId="77777777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C0579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DCC85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BE3C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44D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14:paraId="55DE8497" w14:textId="77777777" w:rsidTr="00C519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5F5F" w14:textId="389BDBAC" w:rsidR="00F340E0" w:rsidRPr="008B6858" w:rsidRDefault="00A43D74" w:rsidP="00C5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43D74">
              <w:rPr>
                <w:rFonts w:ascii="Times New Roman" w:hAnsi="Times New Roman"/>
              </w:rPr>
              <w:t>Vandzenes skolas ūdenssaimniecības novērtēšana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683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C3F81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F62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DC12" w14:textId="77777777" w:rsidR="00F340E0" w:rsidRPr="00F340E0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917DD4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1A36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F1B6E8C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A6CBE1C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8C61C6D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33D5CC8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41D6709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70679D8" w14:textId="77777777"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E7D2870" w14:textId="77777777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529C8" w14:textId="55A52D1E"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</w:t>
      </w:r>
      <w:r w:rsidR="0043399A">
        <w:rPr>
          <w:rFonts w:ascii="Times New Roman" w:hAnsi="Times New Roman"/>
          <w:sz w:val="24"/>
          <w:szCs w:val="24"/>
        </w:rPr>
        <w:t xml:space="preserve"> </w:t>
      </w:r>
      <w:r w:rsidR="00A43D74" w:rsidRPr="00A43D74">
        <w:rPr>
          <w:rFonts w:ascii="Times New Roman" w:hAnsi="Times New Roman"/>
          <w:sz w:val="24"/>
          <w:szCs w:val="24"/>
        </w:rPr>
        <w:t>Talsu novada pašvaldības Valdemārpils apvienības pārvaldes Vandzenes skolas ūdenssaimniecības novērtēšan</w:t>
      </w:r>
      <w:r w:rsidR="00A43D74">
        <w:rPr>
          <w:rFonts w:ascii="Times New Roman" w:hAnsi="Times New Roman"/>
          <w:sz w:val="24"/>
          <w:szCs w:val="24"/>
        </w:rPr>
        <w:t>u</w:t>
      </w:r>
      <w:r w:rsidR="0043399A">
        <w:rPr>
          <w:rFonts w:ascii="Times New Roman" w:hAnsi="Times New Roman"/>
          <w:sz w:val="24"/>
          <w:szCs w:val="24"/>
        </w:rPr>
        <w:t>.</w:t>
      </w:r>
    </w:p>
    <w:p w14:paraId="49A09002" w14:textId="77777777"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40B26685" w14:textId="77777777" w:rsidTr="00EC5E77">
        <w:trPr>
          <w:trHeight w:val="239"/>
        </w:trPr>
        <w:tc>
          <w:tcPr>
            <w:tcW w:w="4361" w:type="dxa"/>
            <w:hideMark/>
          </w:tcPr>
          <w:p w14:paraId="2FC178F8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C4A7D37" w14:textId="77777777"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0DC1D889" w14:textId="77777777" w:rsidTr="00EC5E77">
        <w:trPr>
          <w:trHeight w:val="275"/>
        </w:trPr>
        <w:tc>
          <w:tcPr>
            <w:tcW w:w="4361" w:type="dxa"/>
            <w:hideMark/>
          </w:tcPr>
          <w:p w14:paraId="1713D75B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6F398C22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77D9306D" w14:textId="77777777" w:rsidTr="00EC5E77">
        <w:tc>
          <w:tcPr>
            <w:tcW w:w="4361" w:type="dxa"/>
            <w:hideMark/>
          </w:tcPr>
          <w:p w14:paraId="609CADB3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14:paraId="75C09320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369C1D04" w14:textId="77777777" w:rsidTr="00EC5E77">
        <w:tc>
          <w:tcPr>
            <w:tcW w:w="4361" w:type="dxa"/>
            <w:hideMark/>
          </w:tcPr>
          <w:p w14:paraId="6223C4E6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11459CC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DE85449" w14:textId="77777777" w:rsidTr="008834AE">
        <w:trPr>
          <w:trHeight w:val="497"/>
        </w:trPr>
        <w:tc>
          <w:tcPr>
            <w:tcW w:w="4361" w:type="dxa"/>
            <w:hideMark/>
          </w:tcPr>
          <w:p w14:paraId="1E11E810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30007DD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36909C7" w14:textId="77777777" w:rsidTr="00EC5E77">
        <w:tc>
          <w:tcPr>
            <w:tcW w:w="4361" w:type="dxa"/>
            <w:hideMark/>
          </w:tcPr>
          <w:p w14:paraId="74F62A51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22C24F4D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209EAA62" w14:textId="77777777" w:rsidTr="00EC5E77">
        <w:tc>
          <w:tcPr>
            <w:tcW w:w="4361" w:type="dxa"/>
            <w:hideMark/>
          </w:tcPr>
          <w:p w14:paraId="3FA8D1BD" w14:textId="77777777" w:rsidR="00FB61DD" w:rsidRPr="00AB4FBD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4A830D36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01FB3C4F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E4559D9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594A7AF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12F1CADB" w14:textId="77777777"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42BFE"/>
    <w:rsid w:val="001F7800"/>
    <w:rsid w:val="00267302"/>
    <w:rsid w:val="00281B8D"/>
    <w:rsid w:val="002A6173"/>
    <w:rsid w:val="002A698D"/>
    <w:rsid w:val="002B1647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3D74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198E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07E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FCCC-1DBD-4F71-9170-AC1F945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14</cp:revision>
  <dcterms:created xsi:type="dcterms:W3CDTF">2022-11-30T14:24:00Z</dcterms:created>
  <dcterms:modified xsi:type="dcterms:W3CDTF">2025-09-26T06:51:00Z</dcterms:modified>
</cp:coreProperties>
</file>