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BA15E4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15E4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A15E4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A15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13DE5">
        <w:rPr>
          <w:rFonts w:ascii="Times New Roman" w:hAnsi="Times New Roman"/>
          <w:b/>
          <w:color w:val="000000"/>
          <w:sz w:val="24"/>
          <w:szCs w:val="24"/>
        </w:rPr>
        <w:t>2025/110</w:t>
      </w:r>
    </w:p>
    <w:p w:rsidR="00C13A0D" w:rsidRPr="00374B53" w:rsidRDefault="002D0C60" w:rsidP="00D6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5E4">
        <w:rPr>
          <w:rFonts w:ascii="Times New Roman" w:hAnsi="Times New Roman"/>
          <w:b/>
          <w:caps/>
          <w:sz w:val="24"/>
          <w:szCs w:val="24"/>
        </w:rPr>
        <w:t>“</w:t>
      </w:r>
      <w:r w:rsidR="00D13DE5">
        <w:rPr>
          <w:rFonts w:ascii="Times New Roman" w:hAnsi="Times New Roman"/>
          <w:b/>
          <w:sz w:val="24"/>
          <w:szCs w:val="24"/>
        </w:rPr>
        <w:t>A</w:t>
      </w:r>
      <w:r w:rsidR="00D13DE5" w:rsidRPr="00BA15E4">
        <w:rPr>
          <w:rFonts w:ascii="Times New Roman" w:hAnsi="Times New Roman"/>
          <w:b/>
          <w:sz w:val="24"/>
          <w:szCs w:val="24"/>
        </w:rPr>
        <w:t xml:space="preserve">pkures sistēmas apkope </w:t>
      </w:r>
      <w:r w:rsidR="00D668A7" w:rsidRPr="00BA15E4">
        <w:rPr>
          <w:rFonts w:ascii="Times New Roman" w:hAnsi="Times New Roman"/>
          <w:b/>
          <w:sz w:val="24"/>
          <w:szCs w:val="24"/>
        </w:rPr>
        <w:t>Valdemārp</w:t>
      </w:r>
      <w:r w:rsidR="00D13DE5">
        <w:rPr>
          <w:rFonts w:ascii="Times New Roman" w:hAnsi="Times New Roman"/>
          <w:b/>
          <w:sz w:val="24"/>
          <w:szCs w:val="24"/>
        </w:rPr>
        <w:t xml:space="preserve">ils Jaunatnes iniciatīvu centrā “Sava Vieta”, Valdemārpilī, Talsu novadā </w:t>
      </w:r>
      <w:r w:rsidRPr="00BA15E4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1F5FF5" w:rsidRDefault="00A77531" w:rsidP="001F5FF5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BA15E4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BA15E4">
        <w:rPr>
          <w:rFonts w:ascii="Times New Roman" w:hAnsi="Times New Roman"/>
          <w:b/>
          <w:sz w:val="24"/>
          <w:szCs w:val="24"/>
        </w:rPr>
        <w:t>:</w:t>
      </w:r>
      <w:r w:rsidR="00E8763D" w:rsidRPr="00BA15E4">
        <w:rPr>
          <w:rFonts w:ascii="Times New Roman" w:hAnsi="Times New Roman"/>
          <w:sz w:val="24"/>
          <w:szCs w:val="24"/>
        </w:rPr>
        <w:t xml:space="preserve"> </w:t>
      </w:r>
      <w:r w:rsidR="001F5FF5" w:rsidRPr="001F5FF5">
        <w:rPr>
          <w:rFonts w:ascii="Times New Roman" w:hAnsi="Times New Roman"/>
          <w:b/>
          <w:sz w:val="24"/>
          <w:szCs w:val="24"/>
        </w:rPr>
        <w:t>Apkures sistēmas apkope Valdemārpils Jaunatnes iniciatīvu centrā “Sava Vieta”, Valdemārpilī, Talsu novadā</w:t>
      </w:r>
    </w:p>
    <w:p w:rsidR="009430F7" w:rsidRPr="001F5FF5" w:rsidRDefault="001F5FF5" w:rsidP="001F5FF5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1F5FF5">
        <w:rPr>
          <w:rFonts w:ascii="Times New Roman" w:hAnsi="Times New Roman"/>
          <w:sz w:val="24"/>
          <w:szCs w:val="24"/>
        </w:rPr>
        <w:t xml:space="preserve">Darbu izpildes termiņš: </w:t>
      </w:r>
      <w:r w:rsidR="008B56C8" w:rsidRPr="001F5FF5">
        <w:rPr>
          <w:rFonts w:ascii="Times New Roman" w:hAnsi="Times New Roman"/>
          <w:sz w:val="24"/>
          <w:szCs w:val="24"/>
        </w:rPr>
        <w:t xml:space="preserve"> </w:t>
      </w:r>
      <w:r w:rsidR="009E79D3" w:rsidRPr="001F5FF5">
        <w:rPr>
          <w:rFonts w:ascii="Times New Roman" w:hAnsi="Times New Roman"/>
          <w:sz w:val="24"/>
          <w:szCs w:val="24"/>
        </w:rPr>
        <w:t>1</w:t>
      </w:r>
      <w:r w:rsidR="00144AAE" w:rsidRPr="001F5FF5">
        <w:rPr>
          <w:rFonts w:ascii="Times New Roman" w:hAnsi="Times New Roman"/>
          <w:sz w:val="24"/>
          <w:szCs w:val="24"/>
        </w:rPr>
        <w:t xml:space="preserve"> (</w:t>
      </w:r>
      <w:r w:rsidR="009E79D3" w:rsidRPr="001F5FF5">
        <w:rPr>
          <w:rFonts w:ascii="Times New Roman" w:hAnsi="Times New Roman"/>
          <w:sz w:val="24"/>
          <w:szCs w:val="24"/>
        </w:rPr>
        <w:t>viena</w:t>
      </w:r>
      <w:r w:rsidR="00144AAE" w:rsidRPr="001F5FF5">
        <w:rPr>
          <w:rFonts w:ascii="Times New Roman" w:hAnsi="Times New Roman"/>
          <w:sz w:val="24"/>
          <w:szCs w:val="24"/>
        </w:rPr>
        <w:t xml:space="preserve">) </w:t>
      </w:r>
      <w:r w:rsidR="009E79D3" w:rsidRPr="001F5FF5">
        <w:rPr>
          <w:rFonts w:ascii="Times New Roman" w:hAnsi="Times New Roman"/>
          <w:sz w:val="24"/>
          <w:szCs w:val="24"/>
        </w:rPr>
        <w:t>mēneša</w:t>
      </w:r>
      <w:r w:rsidR="00144AAE" w:rsidRPr="001F5FF5">
        <w:rPr>
          <w:rFonts w:ascii="Times New Roman" w:hAnsi="Times New Roman"/>
          <w:sz w:val="24"/>
          <w:szCs w:val="24"/>
        </w:rPr>
        <w:t xml:space="preserve"> laikā no līguma noslēgšanas brīža</w:t>
      </w:r>
      <w:r w:rsidR="00CF3A50" w:rsidRPr="001F5FF5">
        <w:rPr>
          <w:rFonts w:ascii="Times New Roman" w:hAnsi="Times New Roman"/>
          <w:sz w:val="24"/>
          <w:szCs w:val="24"/>
        </w:rPr>
        <w:t>.</w:t>
      </w:r>
      <w:r w:rsidR="00FC0A94" w:rsidRPr="001F5FF5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1F5FF5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7" w:history="1">
        <w:r w:rsidR="009E79D3" w:rsidRPr="00BA194C">
          <w:rPr>
            <w:rStyle w:val="Hipersaite"/>
            <w:rFonts w:ascii="Times New Roman" w:hAnsi="Times New Roman"/>
            <w:sz w:val="24"/>
            <w:szCs w:val="24"/>
          </w:rPr>
          <w:t>iepirkumi@talsi.</w:t>
        </w:r>
        <w:r w:rsidR="009E79D3" w:rsidRPr="009E79D3">
          <w:rPr>
            <w:rStyle w:val="Hipersaite"/>
            <w:rFonts w:ascii="Times New Roman" w:hAnsi="Times New Roman"/>
            <w:sz w:val="24"/>
            <w:szCs w:val="24"/>
            <w:u w:val="none"/>
          </w:rPr>
          <w:t>lv</w:t>
        </w:r>
      </w:hyperlink>
      <w:r w:rsidR="009E79D3">
        <w:rPr>
          <w:rStyle w:val="Hipersaite"/>
          <w:rFonts w:ascii="Times New Roman" w:hAnsi="Times New Roman"/>
          <w:sz w:val="24"/>
          <w:szCs w:val="24"/>
          <w:u w:val="none"/>
        </w:rPr>
        <w:t xml:space="preserve"> </w:t>
      </w:r>
      <w:r w:rsidR="006D310F" w:rsidRPr="009E79D3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1F5FF5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18</w:t>
      </w:r>
      <w:r w:rsidR="009E79D3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septembr</w:t>
      </w:r>
      <w:r w:rsidR="009E79D3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a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F77996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F77996">
        <w:rPr>
          <w:rFonts w:ascii="Times New Roman" w:hAnsi="Times New Roman"/>
          <w:sz w:val="24"/>
          <w:szCs w:val="24"/>
        </w:rPr>
        <w:t>K</w:t>
      </w:r>
      <w:r w:rsidR="000113EB" w:rsidRPr="00F77996">
        <w:rPr>
          <w:rFonts w:ascii="Times New Roman" w:hAnsi="Times New Roman"/>
          <w:sz w:val="24"/>
          <w:szCs w:val="24"/>
        </w:rPr>
        <w:t>ontaktpersona</w:t>
      </w:r>
      <w:r w:rsidR="001127AF" w:rsidRPr="00F77996">
        <w:rPr>
          <w:rFonts w:ascii="Times New Roman" w:hAnsi="Times New Roman"/>
          <w:sz w:val="24"/>
          <w:szCs w:val="24"/>
        </w:rPr>
        <w:t>:</w:t>
      </w:r>
      <w:r w:rsidR="00F77996" w:rsidRPr="00F77996">
        <w:rPr>
          <w:rFonts w:ascii="Times New Roman" w:hAnsi="Times New Roman"/>
          <w:sz w:val="24"/>
          <w:szCs w:val="24"/>
        </w:rPr>
        <w:t xml:space="preserve"> Valdemārpils apvienības pārvaldes īpašuma apsaimniekošanas speciālist</w:t>
      </w:r>
      <w:r w:rsidR="00F0482B"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 w:rsidR="00F77996" w:rsidRPr="00F77996">
        <w:rPr>
          <w:rFonts w:ascii="Times New Roman" w:hAnsi="Times New Roman"/>
          <w:sz w:val="24"/>
          <w:szCs w:val="24"/>
        </w:rPr>
        <w:t xml:space="preserve"> Aigars </w:t>
      </w:r>
      <w:proofErr w:type="spellStart"/>
      <w:r w:rsidR="00F77996" w:rsidRPr="00F77996">
        <w:rPr>
          <w:rFonts w:ascii="Times New Roman" w:hAnsi="Times New Roman"/>
          <w:sz w:val="24"/>
          <w:szCs w:val="24"/>
        </w:rPr>
        <w:t>Maurišs</w:t>
      </w:r>
      <w:proofErr w:type="spellEnd"/>
      <w:r w:rsidR="00A76DF1" w:rsidRPr="00F77996">
        <w:rPr>
          <w:rFonts w:ascii="Times New Roman" w:hAnsi="Times New Roman"/>
          <w:sz w:val="24"/>
          <w:szCs w:val="24"/>
        </w:rPr>
        <w:t xml:space="preserve"> </w:t>
      </w:r>
      <w:r w:rsidR="00F77996" w:rsidRPr="00F77996">
        <w:rPr>
          <w:rFonts w:ascii="Times New Roman" w:hAnsi="Times New Roman"/>
          <w:sz w:val="24"/>
          <w:szCs w:val="24"/>
        </w:rPr>
        <w:t>, tālr.</w:t>
      </w:r>
      <w:r w:rsidR="009E79D3">
        <w:rPr>
          <w:rFonts w:ascii="Times New Roman" w:hAnsi="Times New Roman"/>
          <w:sz w:val="24"/>
          <w:szCs w:val="24"/>
        </w:rPr>
        <w:t xml:space="preserve"> </w:t>
      </w:r>
      <w:r w:rsidR="00F77996" w:rsidRPr="00F77996">
        <w:rPr>
          <w:rFonts w:ascii="Times New Roman" w:hAnsi="Times New Roman"/>
          <w:sz w:val="24"/>
          <w:szCs w:val="24"/>
        </w:rPr>
        <w:t>25726165</w:t>
      </w:r>
      <w:r w:rsidR="009E79D3">
        <w:rPr>
          <w:rFonts w:ascii="Times New Roman" w:hAnsi="Times New Roman"/>
          <w:sz w:val="24"/>
          <w:szCs w:val="24"/>
        </w:rPr>
        <w:t xml:space="preserve">, e-pasts </w:t>
      </w:r>
      <w:hyperlink r:id="rId8" w:history="1">
        <w:r w:rsidR="009E79D3" w:rsidRPr="00461BA4">
          <w:rPr>
            <w:rStyle w:val="Hipersaite"/>
            <w:rFonts w:ascii="Times New Roman" w:hAnsi="Times New Roman"/>
            <w:sz w:val="24"/>
            <w:szCs w:val="24"/>
          </w:rPr>
          <w:t>aigars.mauriss@talsi.lv</w:t>
        </w:r>
      </w:hyperlink>
      <w:r w:rsidR="009E79D3">
        <w:rPr>
          <w:rFonts w:ascii="Times New Roman" w:hAnsi="Times New Roman"/>
          <w:sz w:val="24"/>
          <w:szCs w:val="24"/>
        </w:rPr>
        <w:t xml:space="preserve"> 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CF3A50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1F5FF5">
        <w:rPr>
          <w:rFonts w:ascii="Times New Roman" w:hAnsi="Times New Roman"/>
          <w:b/>
          <w:sz w:val="24"/>
          <w:szCs w:val="24"/>
        </w:rPr>
        <w:t>A</w:t>
      </w:r>
      <w:r w:rsidR="001F5FF5" w:rsidRPr="00BA15E4">
        <w:rPr>
          <w:rFonts w:ascii="Times New Roman" w:hAnsi="Times New Roman"/>
          <w:b/>
          <w:sz w:val="24"/>
          <w:szCs w:val="24"/>
        </w:rPr>
        <w:t>pkures sistēmas apkope Valdemārp</w:t>
      </w:r>
      <w:r w:rsidR="001F5FF5">
        <w:rPr>
          <w:rFonts w:ascii="Times New Roman" w:hAnsi="Times New Roman"/>
          <w:b/>
          <w:sz w:val="24"/>
          <w:szCs w:val="24"/>
        </w:rPr>
        <w:t>ils Jaunatnes iniciatīvu centrā “Sava Vieta”, Valdemārpilī, Talsu novadā</w:t>
      </w:r>
      <w:r w:rsidR="00104140" w:rsidRPr="00CF3A50">
        <w:rPr>
          <w:rFonts w:ascii="Times New Roman" w:hAnsi="Times New Roman"/>
          <w:b/>
          <w:sz w:val="24"/>
          <w:szCs w:val="24"/>
        </w:rPr>
        <w:t>”</w:t>
      </w:r>
      <w:r w:rsidR="009D6CC4" w:rsidRPr="00CF3A50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9D6CC4" w:rsidRPr="00CF3A50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9D6CC4" w:rsidRPr="00CF3A50">
        <w:rPr>
          <w:rFonts w:ascii="Times New Roman" w:hAnsi="Times New Roman"/>
          <w:sz w:val="24"/>
          <w:szCs w:val="24"/>
        </w:rPr>
        <w:t>T</w:t>
      </w:r>
      <w:r w:rsidR="001F5FF5">
        <w:rPr>
          <w:rFonts w:ascii="Times New Roman" w:hAnsi="Times New Roman"/>
          <w:sz w:val="24"/>
          <w:szCs w:val="24"/>
        </w:rPr>
        <w:t>NPz</w:t>
      </w:r>
      <w:proofErr w:type="spellEnd"/>
      <w:r w:rsidR="001F5FF5">
        <w:rPr>
          <w:rFonts w:ascii="Times New Roman" w:hAnsi="Times New Roman"/>
          <w:sz w:val="24"/>
          <w:szCs w:val="24"/>
        </w:rPr>
        <w:t xml:space="preserve"> 2025/110.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</w:t>
      </w:r>
      <w:r w:rsidR="009E79D3">
        <w:rPr>
          <w:rFonts w:ascii="Times New Roman" w:hAnsi="Times New Roman"/>
          <w:sz w:val="24"/>
          <w:szCs w:val="24"/>
        </w:rPr>
        <w:t xml:space="preserve"> </w:t>
      </w:r>
      <w:r w:rsidR="00CF3A50" w:rsidRPr="00CF3A50">
        <w:rPr>
          <w:rFonts w:ascii="Times New Roman" w:hAnsi="Times New Roman"/>
          <w:sz w:val="24"/>
          <w:szCs w:val="24"/>
        </w:rPr>
        <w:t>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Piedāvājumus iesniedz, nosūtot uz e-pastu</w:t>
      </w:r>
      <w:r w:rsidRPr="009E79D3">
        <w:rPr>
          <w:rFonts w:ascii="Times New Roman" w:hAnsi="Times New Roman"/>
          <w:color w:val="000000"/>
          <w:sz w:val="24"/>
          <w:szCs w:val="24"/>
        </w:rPr>
        <w:t>:</w:t>
      </w:r>
      <w:r w:rsidRPr="00B9686D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9" w:history="1">
        <w:r w:rsidR="009E79D3" w:rsidRPr="00BA194C">
          <w:rPr>
            <w:rStyle w:val="Hipersaite"/>
            <w:rFonts w:ascii="Times New Roman" w:hAnsi="Times New Roman"/>
            <w:sz w:val="24"/>
            <w:szCs w:val="24"/>
          </w:rPr>
          <w:t>iepirkumi@talsi.</w:t>
        </w:r>
        <w:r w:rsidR="009E79D3" w:rsidRPr="009E79D3">
          <w:rPr>
            <w:rStyle w:val="Hipersaite"/>
            <w:rFonts w:ascii="Times New Roman" w:hAnsi="Times New Roman"/>
            <w:sz w:val="24"/>
            <w:szCs w:val="24"/>
            <w:u w:val="none"/>
          </w:rPr>
          <w:t>lv</w:t>
        </w:r>
      </w:hyperlink>
      <w:r w:rsidR="009E79D3">
        <w:rPr>
          <w:rStyle w:val="Hipersaite"/>
          <w:rFonts w:ascii="Times New Roman" w:hAnsi="Times New Roman"/>
          <w:sz w:val="24"/>
          <w:szCs w:val="24"/>
          <w:u w:val="none"/>
        </w:rPr>
        <w:t>.</w:t>
      </w:r>
      <w:r w:rsidR="00967FA2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4C" w:rsidRDefault="00CC2D4C">
      <w:pPr>
        <w:spacing w:after="0" w:line="240" w:lineRule="auto"/>
      </w:pPr>
      <w:r>
        <w:separator/>
      </w:r>
    </w:p>
  </w:endnote>
  <w:endnote w:type="continuationSeparator" w:id="0">
    <w:p w:rsidR="00CC2D4C" w:rsidRDefault="00C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4C" w:rsidRDefault="00CC2D4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4C" w:rsidRDefault="00CC2D4C">
    <w:pPr>
      <w:jc w:val="center"/>
    </w:pPr>
    <w:r>
      <w:rPr>
        <w:rFonts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4C" w:rsidRDefault="00CC2D4C">
      <w:pPr>
        <w:spacing w:after="0" w:line="240" w:lineRule="auto"/>
      </w:pPr>
      <w:r>
        <w:separator/>
      </w:r>
    </w:p>
  </w:footnote>
  <w:footnote w:type="continuationSeparator" w:id="0">
    <w:p w:rsidR="00CC2D4C" w:rsidRDefault="00CC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AFC8598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B094C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04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C3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9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4E3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E2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A1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00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AA66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3000D6" w:tentative="1">
      <w:start w:val="1"/>
      <w:numFmt w:val="lowerLetter"/>
      <w:lvlText w:val="%2."/>
      <w:lvlJc w:val="left"/>
      <w:pPr>
        <w:ind w:left="1440" w:hanging="360"/>
      </w:pPr>
    </w:lvl>
    <w:lvl w:ilvl="2" w:tplc="79F401F6" w:tentative="1">
      <w:start w:val="1"/>
      <w:numFmt w:val="lowerRoman"/>
      <w:lvlText w:val="%3."/>
      <w:lvlJc w:val="right"/>
      <w:pPr>
        <w:ind w:left="2160" w:hanging="180"/>
      </w:pPr>
    </w:lvl>
    <w:lvl w:ilvl="3" w:tplc="A05A4C5A" w:tentative="1">
      <w:start w:val="1"/>
      <w:numFmt w:val="decimal"/>
      <w:lvlText w:val="%4."/>
      <w:lvlJc w:val="left"/>
      <w:pPr>
        <w:ind w:left="2880" w:hanging="360"/>
      </w:pPr>
    </w:lvl>
    <w:lvl w:ilvl="4" w:tplc="9BBE744E" w:tentative="1">
      <w:start w:val="1"/>
      <w:numFmt w:val="lowerLetter"/>
      <w:lvlText w:val="%5."/>
      <w:lvlJc w:val="left"/>
      <w:pPr>
        <w:ind w:left="3600" w:hanging="360"/>
      </w:pPr>
    </w:lvl>
    <w:lvl w:ilvl="5" w:tplc="5742153E" w:tentative="1">
      <w:start w:val="1"/>
      <w:numFmt w:val="lowerRoman"/>
      <w:lvlText w:val="%6."/>
      <w:lvlJc w:val="right"/>
      <w:pPr>
        <w:ind w:left="4320" w:hanging="180"/>
      </w:pPr>
    </w:lvl>
    <w:lvl w:ilvl="6" w:tplc="63CC1370" w:tentative="1">
      <w:start w:val="1"/>
      <w:numFmt w:val="decimal"/>
      <w:lvlText w:val="%7."/>
      <w:lvlJc w:val="left"/>
      <w:pPr>
        <w:ind w:left="5040" w:hanging="360"/>
      </w:pPr>
    </w:lvl>
    <w:lvl w:ilvl="7" w:tplc="0574B1BC" w:tentative="1">
      <w:start w:val="1"/>
      <w:numFmt w:val="lowerLetter"/>
      <w:lvlText w:val="%8."/>
      <w:lvlJc w:val="left"/>
      <w:pPr>
        <w:ind w:left="5760" w:hanging="360"/>
      </w:pPr>
    </w:lvl>
    <w:lvl w:ilvl="8" w:tplc="0778F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7991"/>
    <w:rsid w:val="001F5FF5"/>
    <w:rsid w:val="001F7007"/>
    <w:rsid w:val="0020141C"/>
    <w:rsid w:val="00206137"/>
    <w:rsid w:val="0022115D"/>
    <w:rsid w:val="00227F1D"/>
    <w:rsid w:val="002545D1"/>
    <w:rsid w:val="002A1167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379D9"/>
    <w:rsid w:val="00461BA4"/>
    <w:rsid w:val="00470D48"/>
    <w:rsid w:val="00477E7F"/>
    <w:rsid w:val="004B1BA0"/>
    <w:rsid w:val="004C07AC"/>
    <w:rsid w:val="004E1DAB"/>
    <w:rsid w:val="004E4DB6"/>
    <w:rsid w:val="0052633E"/>
    <w:rsid w:val="00532FDC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5F2472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F1639"/>
    <w:rsid w:val="007F2A95"/>
    <w:rsid w:val="007F5EBA"/>
    <w:rsid w:val="00815DB6"/>
    <w:rsid w:val="00883987"/>
    <w:rsid w:val="00884AFF"/>
    <w:rsid w:val="008B56C8"/>
    <w:rsid w:val="008C1B5B"/>
    <w:rsid w:val="008C7567"/>
    <w:rsid w:val="008E4AEB"/>
    <w:rsid w:val="008F4555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E79D3"/>
    <w:rsid w:val="009F34BA"/>
    <w:rsid w:val="009F4B81"/>
    <w:rsid w:val="009F5A64"/>
    <w:rsid w:val="00A0363C"/>
    <w:rsid w:val="00A073F4"/>
    <w:rsid w:val="00A148B3"/>
    <w:rsid w:val="00A37F4E"/>
    <w:rsid w:val="00A40456"/>
    <w:rsid w:val="00A76DF1"/>
    <w:rsid w:val="00A77531"/>
    <w:rsid w:val="00A83962"/>
    <w:rsid w:val="00AB0575"/>
    <w:rsid w:val="00B055BB"/>
    <w:rsid w:val="00B07F49"/>
    <w:rsid w:val="00B119C5"/>
    <w:rsid w:val="00B14F90"/>
    <w:rsid w:val="00B40611"/>
    <w:rsid w:val="00B54C6D"/>
    <w:rsid w:val="00B71F52"/>
    <w:rsid w:val="00B72C6F"/>
    <w:rsid w:val="00B76AA2"/>
    <w:rsid w:val="00B81276"/>
    <w:rsid w:val="00B93598"/>
    <w:rsid w:val="00B9686D"/>
    <w:rsid w:val="00BA15E4"/>
    <w:rsid w:val="00BA194C"/>
    <w:rsid w:val="00BB1478"/>
    <w:rsid w:val="00C01A23"/>
    <w:rsid w:val="00C10F91"/>
    <w:rsid w:val="00C13A0D"/>
    <w:rsid w:val="00C25910"/>
    <w:rsid w:val="00C42247"/>
    <w:rsid w:val="00C432F0"/>
    <w:rsid w:val="00C5224A"/>
    <w:rsid w:val="00C72B4F"/>
    <w:rsid w:val="00C8057C"/>
    <w:rsid w:val="00C86131"/>
    <w:rsid w:val="00CA5654"/>
    <w:rsid w:val="00CB2397"/>
    <w:rsid w:val="00CC1413"/>
    <w:rsid w:val="00CC2D4C"/>
    <w:rsid w:val="00CD1410"/>
    <w:rsid w:val="00CD2B77"/>
    <w:rsid w:val="00CD3937"/>
    <w:rsid w:val="00CE0AAD"/>
    <w:rsid w:val="00CE21CE"/>
    <w:rsid w:val="00CE4FCC"/>
    <w:rsid w:val="00CF3A50"/>
    <w:rsid w:val="00D12EB4"/>
    <w:rsid w:val="00D13DE5"/>
    <w:rsid w:val="00D14243"/>
    <w:rsid w:val="00D254B2"/>
    <w:rsid w:val="00D3365A"/>
    <w:rsid w:val="00D5016A"/>
    <w:rsid w:val="00D56874"/>
    <w:rsid w:val="00D668A7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482B"/>
    <w:rsid w:val="00F066AC"/>
    <w:rsid w:val="00F11B13"/>
    <w:rsid w:val="00F1708E"/>
    <w:rsid w:val="00F17522"/>
    <w:rsid w:val="00F33D0A"/>
    <w:rsid w:val="00F36F35"/>
    <w:rsid w:val="00F753D3"/>
    <w:rsid w:val="00F77996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543D-E9F0-4AA4-B845-388E547B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F5F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F5FF5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F5F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1F5F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5373998</vt:i4>
      </vt:variant>
      <vt:variant>
        <vt:i4>3</vt:i4>
      </vt:variant>
      <vt:variant>
        <vt:i4>0</vt:i4>
      </vt:variant>
      <vt:variant>
        <vt:i4>5</vt:i4>
      </vt:variant>
      <vt:variant>
        <vt:lpwstr>mailto:aigars.mauriss@talsi.lv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3</cp:revision>
  <cp:lastPrinted>2021-02-16T09:10:00Z</cp:lastPrinted>
  <dcterms:created xsi:type="dcterms:W3CDTF">2025-09-08T18:27:00Z</dcterms:created>
  <dcterms:modified xsi:type="dcterms:W3CDTF">2025-09-08T18:35:00Z</dcterms:modified>
</cp:coreProperties>
</file>