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376B" w14:textId="684743EE" w:rsidR="00AB3B9F" w:rsidRPr="0060240C" w:rsidRDefault="00AB3B9F" w:rsidP="0060240C">
      <w:pPr>
        <w:overflowPunct/>
        <w:autoSpaceDE/>
        <w:autoSpaceDN/>
        <w:adjustRightInd/>
        <w:ind w:right="65"/>
        <w:jc w:val="right"/>
        <w:textAlignment w:val="auto"/>
        <w:rPr>
          <w:sz w:val="22"/>
          <w:szCs w:val="24"/>
          <w:lang w:val="lv-LV"/>
        </w:rPr>
      </w:pPr>
      <w:r w:rsidRPr="0060240C">
        <w:rPr>
          <w:sz w:val="22"/>
          <w:szCs w:val="24"/>
          <w:lang w:val="lv-LV"/>
        </w:rPr>
        <w:t>1. pielikums</w:t>
      </w:r>
    </w:p>
    <w:p w14:paraId="66D6BD0A" w14:textId="77777777" w:rsidR="00AB3B9F" w:rsidRPr="006717DA" w:rsidRDefault="00AB3B9F" w:rsidP="00AB3B9F">
      <w:pPr>
        <w:jc w:val="right"/>
        <w:rPr>
          <w:sz w:val="22"/>
          <w:lang w:val="lv-LV"/>
        </w:rPr>
      </w:pPr>
      <w:r w:rsidRPr="006717DA">
        <w:rPr>
          <w:sz w:val="22"/>
          <w:lang w:val="lv-LV"/>
        </w:rPr>
        <w:t>Talsu novada domes 24.09.2020. nolikumam</w:t>
      </w:r>
    </w:p>
    <w:p w14:paraId="1B56A7FB" w14:textId="571F192D" w:rsidR="00ED6C0F" w:rsidRPr="00C60C55" w:rsidRDefault="00AB3B9F" w:rsidP="00AB3B9F">
      <w:pPr>
        <w:jc w:val="right"/>
        <w:rPr>
          <w:bCs/>
          <w:szCs w:val="24"/>
          <w:lang w:val="lv-LV"/>
        </w:rPr>
      </w:pPr>
      <w:r w:rsidRPr="006717DA">
        <w:rPr>
          <w:sz w:val="22"/>
          <w:lang w:val="lv-LV"/>
        </w:rPr>
        <w:t xml:space="preserve"> “Konkursa “Talsu novada uzņēmēju Gada balva” nolikums”</w:t>
      </w:r>
    </w:p>
    <w:p w14:paraId="1B56A7FC" w14:textId="77777777" w:rsidR="00ED6C0F" w:rsidRPr="00C60C55" w:rsidRDefault="00ED6C0F" w:rsidP="00ED6C0F">
      <w:pPr>
        <w:jc w:val="right"/>
        <w:rPr>
          <w:szCs w:val="24"/>
          <w:lang w:val="lv-LV"/>
        </w:rPr>
      </w:pPr>
    </w:p>
    <w:p w14:paraId="2CC77CD3" w14:textId="77777777" w:rsidR="00AB3B9F" w:rsidRPr="004D794D" w:rsidRDefault="00AB3B9F" w:rsidP="00AB3B9F">
      <w:pPr>
        <w:jc w:val="center"/>
        <w:rPr>
          <w:b/>
          <w:bCs/>
          <w:lang w:val="lv-LV"/>
        </w:rPr>
      </w:pPr>
      <w:r w:rsidRPr="004D794D">
        <w:rPr>
          <w:b/>
          <w:bCs/>
          <w:lang w:val="lv-LV"/>
        </w:rPr>
        <w:t>Konkursa “Talsu novada uzņēmēju Gada balva”</w:t>
      </w:r>
    </w:p>
    <w:p w14:paraId="7C0C62EC" w14:textId="77777777" w:rsidR="00AB3B9F" w:rsidRPr="004D794D" w:rsidRDefault="00AB3B9F" w:rsidP="00AB3B9F">
      <w:pPr>
        <w:jc w:val="center"/>
        <w:rPr>
          <w:b/>
          <w:bCs/>
          <w:lang w:val="lv-LV"/>
        </w:rPr>
      </w:pPr>
      <w:r w:rsidRPr="004D794D">
        <w:rPr>
          <w:b/>
          <w:bCs/>
          <w:lang w:val="lv-LV"/>
        </w:rPr>
        <w:t>PIETEIKUMA ANKETA</w:t>
      </w:r>
    </w:p>
    <w:p w14:paraId="1B56A7FF" w14:textId="77777777" w:rsidR="00ED6C0F" w:rsidRPr="00C60C55" w:rsidRDefault="00ED6C0F" w:rsidP="00ED6C0F">
      <w:pPr>
        <w:jc w:val="center"/>
        <w:rPr>
          <w:b/>
          <w:szCs w:val="24"/>
          <w:lang w:val="lv-LV"/>
        </w:rPr>
      </w:pPr>
    </w:p>
    <w:p w14:paraId="401A8BE0" w14:textId="77777777" w:rsidR="00AB3B9F" w:rsidRPr="004D794D" w:rsidRDefault="00AB3B9F" w:rsidP="00767F9B">
      <w:pPr>
        <w:ind w:firstLine="710"/>
        <w:jc w:val="both"/>
        <w:rPr>
          <w:lang w:val="lv-LV"/>
        </w:rPr>
      </w:pPr>
      <w:r w:rsidRPr="004D794D">
        <w:rPr>
          <w:lang w:val="lv-LV"/>
        </w:rPr>
        <w:t xml:space="preserve">Talsu novada pašvaldība organizē konkursu “Talsu novada uzņēmēju Gada balva” ar mērķi godināt Talsu novada uzņēmējus, kuri aktīvi un godprātīgi darbojās savā nozarē, sekmējot uzņēmējdarbības vides attīstību novadā. </w:t>
      </w:r>
    </w:p>
    <w:p w14:paraId="5574F36E" w14:textId="77777777" w:rsidR="00AB3B9F" w:rsidRPr="004D794D" w:rsidRDefault="00AB3B9F" w:rsidP="00767F9B">
      <w:pPr>
        <w:ind w:firstLine="710"/>
        <w:jc w:val="both"/>
        <w:rPr>
          <w:lang w:val="lv-LV"/>
        </w:rPr>
      </w:pPr>
      <w:r w:rsidRPr="004D794D">
        <w:rPr>
          <w:lang w:val="lv-LV"/>
        </w:rPr>
        <w:t xml:space="preserve">Novada iedzīvotājiem tiek piedāvāta iespēja izvirzīt pretendentus balvas saņemšanai, aizpildot anketu. Pretendentu izvirzīšana katrā no nominācijām nav obligāta. Tiks ņemtas vērā anketas, kurās izvirzīts vismaz viens pretendents kādā no nominācijām. </w:t>
      </w:r>
    </w:p>
    <w:p w14:paraId="02ABA1C0" w14:textId="77777777" w:rsidR="00AB3B9F" w:rsidRDefault="00AB3B9F" w:rsidP="00AB3B9F">
      <w:pPr>
        <w:ind w:firstLine="710"/>
        <w:jc w:val="both"/>
        <w:rPr>
          <w:lang w:val="lv-LV"/>
        </w:rPr>
      </w:pPr>
      <w:r w:rsidRPr="004D794D">
        <w:rPr>
          <w:lang w:val="lv-LV"/>
        </w:rPr>
        <w:t>Nosauciet pretendentu, kurš, Jūsuprāt, ir pelnījis minēto nomināciju, un pamatojiet savu izvēli.</w:t>
      </w:r>
    </w:p>
    <w:tbl>
      <w:tblPr>
        <w:tblStyle w:val="Reatabula1"/>
        <w:tblW w:w="9072" w:type="dxa"/>
        <w:tblLook w:val="04A0" w:firstRow="1" w:lastRow="0" w:firstColumn="1" w:lastColumn="0" w:noHBand="0" w:noVBand="1"/>
      </w:tblPr>
      <w:tblGrid>
        <w:gridCol w:w="1838"/>
        <w:gridCol w:w="7234"/>
      </w:tblGrid>
      <w:tr w:rsidR="00AB3B9F" w:rsidRPr="00AB3B9F" w14:paraId="17A1A512" w14:textId="77777777" w:rsidTr="00AB3B9F">
        <w:trPr>
          <w:trHeight w:val="1439"/>
        </w:trPr>
        <w:tc>
          <w:tcPr>
            <w:tcW w:w="1838" w:type="dxa"/>
          </w:tcPr>
          <w:p w14:paraId="0873A6A0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1. Nominācija</w:t>
            </w:r>
          </w:p>
        </w:tc>
        <w:tc>
          <w:tcPr>
            <w:tcW w:w="7234" w:type="dxa"/>
          </w:tcPr>
          <w:p w14:paraId="57CC105B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“Gada jaunais uzņēmējs”</w:t>
            </w:r>
          </w:p>
          <w:p w14:paraId="4A9C50CB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Uzņēmums dibināts vienu līdz divus gadus pirms izvērtējamā gada;</w:t>
            </w:r>
          </w:p>
          <w:p w14:paraId="69D45E80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Pozitīvs uzņēmuma publiskais tēls un reputācija;</w:t>
            </w:r>
          </w:p>
          <w:p w14:paraId="133A3DC7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Perspektīva uzņēmuma nākotnes attīstībai;</w:t>
            </w:r>
          </w:p>
          <w:p w14:paraId="3C60B6A3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Inovatīva, kvalitatīva produkta vai pakalpojuma radīšana;</w:t>
            </w:r>
          </w:p>
          <w:p w14:paraId="654B5FA8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Darba vides un pārējās teritorijas sakoptība.</w:t>
            </w:r>
          </w:p>
        </w:tc>
      </w:tr>
      <w:tr w:rsidR="00AB3B9F" w:rsidRPr="00AB3B9F" w14:paraId="12377A49" w14:textId="77777777" w:rsidTr="00AB3B9F">
        <w:trPr>
          <w:trHeight w:val="1439"/>
        </w:trPr>
        <w:tc>
          <w:tcPr>
            <w:tcW w:w="1838" w:type="dxa"/>
          </w:tcPr>
          <w:p w14:paraId="2F4672BD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2. Nominācija</w:t>
            </w:r>
          </w:p>
        </w:tc>
        <w:tc>
          <w:tcPr>
            <w:tcW w:w="7234" w:type="dxa"/>
          </w:tcPr>
          <w:p w14:paraId="3CAC9646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“Gada lauksaimnieks”</w:t>
            </w:r>
          </w:p>
          <w:p w14:paraId="440DDE8F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Darba vides un pārējās teritorijas sakoptība;</w:t>
            </w:r>
          </w:p>
          <w:p w14:paraId="631FF9B3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Saimnieciskās darbības modernizācija, inovatīvi un videi draudzīgi risinājumi;</w:t>
            </w:r>
          </w:p>
          <w:p w14:paraId="5CBB3B7E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Saimniecība ieņēmumus gūst no lauksaimnieciskās ražošanas un realizācijas;</w:t>
            </w:r>
          </w:p>
          <w:p w14:paraId="15E62718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shd w:val="clear" w:color="auto" w:fill="FFFFFF"/>
                <w:lang w:val="lv-LV"/>
              </w:rPr>
              <w:t>Izveidota ilgtspējīga saimniekošanas prakse lauksaimniecībā;</w:t>
            </w:r>
          </w:p>
          <w:p w14:paraId="397680C9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Jaunu aktivitāšu, produktu, pakalpojumu ieviešana.</w:t>
            </w:r>
          </w:p>
        </w:tc>
      </w:tr>
      <w:tr w:rsidR="00AB3B9F" w:rsidRPr="00AB3B9F" w14:paraId="168EDED6" w14:textId="77777777" w:rsidTr="00AB3B9F">
        <w:trPr>
          <w:trHeight w:val="1476"/>
        </w:trPr>
        <w:tc>
          <w:tcPr>
            <w:tcW w:w="1838" w:type="dxa"/>
          </w:tcPr>
          <w:p w14:paraId="755AFF22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3. Nominācija</w:t>
            </w:r>
          </w:p>
        </w:tc>
        <w:tc>
          <w:tcPr>
            <w:tcW w:w="7234" w:type="dxa"/>
          </w:tcPr>
          <w:p w14:paraId="3EFAB988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“Gada uzņēmējs piekrastes zvejniecībā/zivju apstrādē”</w:t>
            </w:r>
          </w:p>
          <w:p w14:paraId="33AC6BC0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Darba vides un pārējās teritorijas sakoptība;</w:t>
            </w:r>
          </w:p>
          <w:p w14:paraId="78AE7A51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Saimnieciskās darbības modernizācija, inovatīvi un videi draudzīgi risinājumi;</w:t>
            </w:r>
          </w:p>
          <w:p w14:paraId="58975FE6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Saimniecība ieņēmumus gūst no piekrastes zvejniecības/zivsaimniecības produktu apstrādes ražošanas un realizācijas;</w:t>
            </w:r>
          </w:p>
          <w:p w14:paraId="4246D8BD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shd w:val="clear" w:color="auto" w:fill="FFFFFF"/>
                <w:lang w:val="lv-LV"/>
              </w:rPr>
              <w:t>Izveidota ilgtspējīga saimniekošanas prakse zivsaimniecībā;</w:t>
            </w:r>
          </w:p>
          <w:p w14:paraId="32F5B0DD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Jaunu aktivitāšu, produktu, pakalpojumu ieviešana.</w:t>
            </w:r>
          </w:p>
        </w:tc>
      </w:tr>
      <w:tr w:rsidR="00AB3B9F" w:rsidRPr="00AB3B9F" w14:paraId="1983D405" w14:textId="77777777" w:rsidTr="00AB3B9F">
        <w:trPr>
          <w:trHeight w:val="1282"/>
        </w:trPr>
        <w:tc>
          <w:tcPr>
            <w:tcW w:w="1838" w:type="dxa"/>
          </w:tcPr>
          <w:p w14:paraId="02077556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4. Nominācija</w:t>
            </w:r>
          </w:p>
        </w:tc>
        <w:tc>
          <w:tcPr>
            <w:tcW w:w="7234" w:type="dxa"/>
          </w:tcPr>
          <w:p w14:paraId="732D238E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“Gada mājražotājs/amatnieks”</w:t>
            </w:r>
          </w:p>
          <w:p w14:paraId="25B9EB16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Darba vides, ražošanas zonas un pārējās teritorijas sakoptība;</w:t>
            </w:r>
          </w:p>
          <w:p w14:paraId="687C7625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Dalība un aktivitāte sociālajos tīklos, izstādēs, gadatirgos u.c. pasākumos;</w:t>
            </w:r>
          </w:p>
          <w:p w14:paraId="09CD4A67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Pozitīvs mājražotāja/amatnieka publiskais tēls un reputācija;</w:t>
            </w:r>
          </w:p>
          <w:p w14:paraId="23AC068B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color w:val="202020"/>
                <w:szCs w:val="24"/>
                <w:shd w:val="clear" w:color="auto" w:fill="FFFFFF"/>
                <w:lang w:val="lv-LV"/>
              </w:rPr>
              <w:t xml:space="preserve">Savā produkcijā izmanto </w:t>
            </w:r>
            <w:proofErr w:type="spellStart"/>
            <w:r w:rsidRPr="00AB3B9F">
              <w:rPr>
                <w:rFonts w:ascii="Times New Roman" w:hAnsi="Times New Roman" w:cs="Times New Roman"/>
                <w:color w:val="202020"/>
                <w:szCs w:val="24"/>
                <w:shd w:val="clear" w:color="auto" w:fill="FFFFFF"/>
                <w:lang w:val="lv-LV"/>
              </w:rPr>
              <w:t>pašražoto</w:t>
            </w:r>
            <w:proofErr w:type="spellEnd"/>
            <w:r w:rsidRPr="00AB3B9F">
              <w:rPr>
                <w:rFonts w:ascii="Times New Roman" w:hAnsi="Times New Roman" w:cs="Times New Roman"/>
                <w:color w:val="202020"/>
                <w:szCs w:val="24"/>
                <w:shd w:val="clear" w:color="auto" w:fill="FFFFFF"/>
                <w:lang w:val="lv-LV"/>
              </w:rPr>
              <w:t xml:space="preserve"> vai pašaudzēto produkciju (vai sadarbojas ar vietējiem lauksaimniekiem/uzņēmējiem un izmanto vietējos resursus).</w:t>
            </w:r>
          </w:p>
        </w:tc>
      </w:tr>
      <w:tr w:rsidR="00AB3B9F" w:rsidRPr="00AB3B9F" w14:paraId="1881CEF1" w14:textId="77777777" w:rsidTr="00AB3B9F">
        <w:trPr>
          <w:trHeight w:val="1317"/>
        </w:trPr>
        <w:tc>
          <w:tcPr>
            <w:tcW w:w="1838" w:type="dxa"/>
          </w:tcPr>
          <w:p w14:paraId="71698F44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5. Nominācija</w:t>
            </w:r>
          </w:p>
        </w:tc>
        <w:tc>
          <w:tcPr>
            <w:tcW w:w="7234" w:type="dxa"/>
          </w:tcPr>
          <w:p w14:paraId="79AA2088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“Gada tirgotājs/pakalpojumu sniedzējs”</w:t>
            </w:r>
          </w:p>
          <w:p w14:paraId="0EAEF2ED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Motivējoši darbinieku darba apstākļi;</w:t>
            </w:r>
          </w:p>
          <w:p w14:paraId="68AA28C4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Klientu servisa kvalitāte, pozitīvs uzņēmuma publiskais tēls un reputācija;</w:t>
            </w:r>
          </w:p>
          <w:p w14:paraId="62EAC9A8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Teritorijas sakoptība un tirdzniecības/pakalpojumu vietas pieejamība;</w:t>
            </w:r>
          </w:p>
          <w:p w14:paraId="644725CB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Pakalpojumu daudzveidība, produkcijas klāsts.</w:t>
            </w:r>
          </w:p>
        </w:tc>
      </w:tr>
      <w:tr w:rsidR="00AB3B9F" w:rsidRPr="00AB3B9F" w14:paraId="031F49ED" w14:textId="77777777" w:rsidTr="00AB3B9F">
        <w:trPr>
          <w:trHeight w:val="1210"/>
        </w:trPr>
        <w:tc>
          <w:tcPr>
            <w:tcW w:w="1838" w:type="dxa"/>
          </w:tcPr>
          <w:p w14:paraId="46ECA022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lastRenderedPageBreak/>
              <w:t>6. Nominācija</w:t>
            </w:r>
          </w:p>
        </w:tc>
        <w:tc>
          <w:tcPr>
            <w:tcW w:w="7234" w:type="dxa"/>
          </w:tcPr>
          <w:p w14:paraId="7EC8151C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“Gada tūrisma uzņēmums”</w:t>
            </w:r>
          </w:p>
          <w:p w14:paraId="5CDECE6D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- Uzņēmējs, kura darbība ir viesmīlības (ēdināšana, izmitināšana), atpūtas vai izklaides nozarē;</w:t>
            </w:r>
          </w:p>
          <w:p w14:paraId="6AA22428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- Uzņēmējs, kurš sniedz kvalitatīvus/unikālus tūrisma pakalpojumus, veicina tūrisma nozares attīstību reģionā un/vai pasaulē;</w:t>
            </w:r>
          </w:p>
          <w:p w14:paraId="6951F655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- Uzņēmējs, kurš veic mārketinga aktivitātes produkta/pakalpojuma virzīšanai tirgū, pozitīvs uzņēmuma publiskais tēls un reputācija;</w:t>
            </w:r>
          </w:p>
          <w:p w14:paraId="086418FD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- Uzņēmuma darba vides un pārējās teritorijas sakoptība.</w:t>
            </w:r>
          </w:p>
        </w:tc>
      </w:tr>
      <w:tr w:rsidR="00AB3B9F" w:rsidRPr="00AB3B9F" w14:paraId="5828F255" w14:textId="77777777" w:rsidTr="00AB3B9F">
        <w:trPr>
          <w:trHeight w:val="1282"/>
        </w:trPr>
        <w:tc>
          <w:tcPr>
            <w:tcW w:w="1838" w:type="dxa"/>
          </w:tcPr>
          <w:p w14:paraId="6263BC6C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7. Nominācija</w:t>
            </w:r>
          </w:p>
        </w:tc>
        <w:tc>
          <w:tcPr>
            <w:tcW w:w="7234" w:type="dxa"/>
          </w:tcPr>
          <w:p w14:paraId="27406556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“Gada ģimenes uzņēmums”</w:t>
            </w:r>
          </w:p>
          <w:p w14:paraId="6C7C6683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13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Ģimenes iesaiste uzņēmuma darbībā (vismaz 2 darbinieki ir ģimenes locekļi);</w:t>
            </w:r>
          </w:p>
          <w:p w14:paraId="7B759A5C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13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Produkta/pakalpojuma klāsta daudzveidība un paplašināšana;</w:t>
            </w:r>
          </w:p>
          <w:p w14:paraId="69AFB57A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Darba vides un pārējās teritorijas sakoptība;</w:t>
            </w:r>
          </w:p>
          <w:p w14:paraId="14D2057B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Pozitīvs uzņēmuma publiskais tēls un reputācija.</w:t>
            </w:r>
          </w:p>
        </w:tc>
      </w:tr>
      <w:tr w:rsidR="00AB3B9F" w:rsidRPr="00AB3B9F" w14:paraId="6139696E" w14:textId="77777777" w:rsidTr="00AB3B9F">
        <w:trPr>
          <w:trHeight w:val="968"/>
        </w:trPr>
        <w:tc>
          <w:tcPr>
            <w:tcW w:w="1838" w:type="dxa"/>
          </w:tcPr>
          <w:p w14:paraId="35E59EFD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8. Nominācija</w:t>
            </w:r>
          </w:p>
        </w:tc>
        <w:tc>
          <w:tcPr>
            <w:tcW w:w="7234" w:type="dxa"/>
          </w:tcPr>
          <w:p w14:paraId="45113045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“Gada ilgtspējīgākais uzņēmums”</w:t>
            </w:r>
          </w:p>
          <w:p w14:paraId="3F75912C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- Ilgstoši veic uzņēmējdarbību (uzņēmums ar vismaz 20 gadu pieredzi);</w:t>
            </w:r>
          </w:p>
          <w:p w14:paraId="1C4F111D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- Darba vides, ražošanas zonas/uzņēmuma teritorijas sakoptība;</w:t>
            </w:r>
          </w:p>
          <w:p w14:paraId="20504DFE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- Pozitīvs uzņēmuma publiskais tēls, reputācija;</w:t>
            </w:r>
          </w:p>
          <w:p w14:paraId="43CCD58D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Jaunu aktivitāšu, produktu, pakalpojumu ieviešana;</w:t>
            </w:r>
          </w:p>
          <w:p w14:paraId="2429589E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Saimnieciskās darbības modernizācija un jauno tehnoloģiju ieviešana.</w:t>
            </w:r>
          </w:p>
        </w:tc>
      </w:tr>
      <w:tr w:rsidR="00AB3B9F" w:rsidRPr="00AB3B9F" w14:paraId="2FDB8E87" w14:textId="77777777" w:rsidTr="00AB3B9F">
        <w:trPr>
          <w:trHeight w:val="968"/>
        </w:trPr>
        <w:tc>
          <w:tcPr>
            <w:tcW w:w="1838" w:type="dxa"/>
          </w:tcPr>
          <w:p w14:paraId="728E9E77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9. Nominācija</w:t>
            </w:r>
          </w:p>
        </w:tc>
        <w:tc>
          <w:tcPr>
            <w:tcW w:w="7234" w:type="dxa"/>
          </w:tcPr>
          <w:p w14:paraId="64621E95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“Gada darba devējs”</w:t>
            </w:r>
          </w:p>
          <w:p w14:paraId="233C34F0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 xml:space="preserve">Uzņēmums vai uzņēmējs, kurš ir radījis 5 un vairāk darba vietas; </w:t>
            </w:r>
          </w:p>
          <w:p w14:paraId="57C7A9DC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Darba vides un pārējās teritorijas sakoptība;</w:t>
            </w:r>
          </w:p>
          <w:p w14:paraId="21CC527D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Motivējošas darba vides veidošana, ieguldījums darbinieku izaugsmē;</w:t>
            </w:r>
          </w:p>
          <w:p w14:paraId="368538A9" w14:textId="77777777" w:rsidR="00AB3B9F" w:rsidRPr="00AB3B9F" w:rsidRDefault="00AB3B9F" w:rsidP="00AB3B9F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170" w:hanging="170"/>
              <w:contextualSpacing/>
              <w:textAlignment w:val="auto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szCs w:val="24"/>
                <w:lang w:val="lv-LV"/>
              </w:rPr>
              <w:t>Pozitīvs uzņēmuma publiskais tēls un reputācija.</w:t>
            </w:r>
          </w:p>
        </w:tc>
      </w:tr>
      <w:tr w:rsidR="00AB3B9F" w:rsidRPr="00AB3B9F" w14:paraId="7EF88EE9" w14:textId="77777777" w:rsidTr="00AB3B9F">
        <w:trPr>
          <w:trHeight w:val="459"/>
        </w:trPr>
        <w:tc>
          <w:tcPr>
            <w:tcW w:w="1838" w:type="dxa"/>
          </w:tcPr>
          <w:p w14:paraId="14F7906F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Pretendenta nosaukums</w:t>
            </w:r>
          </w:p>
        </w:tc>
        <w:tc>
          <w:tcPr>
            <w:tcW w:w="7234" w:type="dxa"/>
          </w:tcPr>
          <w:p w14:paraId="786CBF6C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</w:tr>
      <w:tr w:rsidR="00AB3B9F" w:rsidRPr="00AB3B9F" w14:paraId="08EDCBB0" w14:textId="77777777" w:rsidTr="00AB3B9F">
        <w:trPr>
          <w:trHeight w:val="508"/>
        </w:trPr>
        <w:tc>
          <w:tcPr>
            <w:tcW w:w="1838" w:type="dxa"/>
          </w:tcPr>
          <w:p w14:paraId="208F8A71" w14:textId="46E5095A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Pretendenta vārds,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 xml:space="preserve"> </w:t>
            </w: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uzvārds</w:t>
            </w:r>
          </w:p>
        </w:tc>
        <w:tc>
          <w:tcPr>
            <w:tcW w:w="7234" w:type="dxa"/>
          </w:tcPr>
          <w:p w14:paraId="3DBEC607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</w:p>
          <w:p w14:paraId="5ABFBE21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</w:tr>
      <w:tr w:rsidR="00AB3B9F" w:rsidRPr="00AB3B9F" w14:paraId="220A441E" w14:textId="77777777" w:rsidTr="00AB3B9F">
        <w:trPr>
          <w:trHeight w:val="2587"/>
        </w:trPr>
        <w:tc>
          <w:tcPr>
            <w:tcW w:w="1838" w:type="dxa"/>
          </w:tcPr>
          <w:p w14:paraId="25ABCE4B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Pamatojums</w:t>
            </w:r>
          </w:p>
        </w:tc>
        <w:tc>
          <w:tcPr>
            <w:tcW w:w="7234" w:type="dxa"/>
          </w:tcPr>
          <w:p w14:paraId="4B15E54B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</w:tr>
      <w:tr w:rsidR="00AB3B9F" w:rsidRPr="00AB3B9F" w14:paraId="4C073948" w14:textId="77777777" w:rsidTr="00AB3B9F">
        <w:trPr>
          <w:trHeight w:val="144"/>
        </w:trPr>
        <w:tc>
          <w:tcPr>
            <w:tcW w:w="1838" w:type="dxa"/>
          </w:tcPr>
          <w:p w14:paraId="7EE3EC84" w14:textId="77777777" w:rsidR="00AB3B9F" w:rsidRPr="00AB3B9F" w:rsidRDefault="00AB3B9F" w:rsidP="00AB3B9F">
            <w:pPr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</w:pPr>
            <w:r w:rsidRPr="00AB3B9F">
              <w:rPr>
                <w:rFonts w:ascii="Times New Roman" w:hAnsi="Times New Roman" w:cs="Times New Roman"/>
                <w:b/>
                <w:bCs/>
                <w:szCs w:val="24"/>
                <w:lang w:val="lv-LV"/>
              </w:rPr>
              <w:t>Pretendenta kontakti (ja ir pieejami)</w:t>
            </w:r>
          </w:p>
        </w:tc>
        <w:tc>
          <w:tcPr>
            <w:tcW w:w="7234" w:type="dxa"/>
          </w:tcPr>
          <w:p w14:paraId="08F577F2" w14:textId="77777777" w:rsidR="00AB3B9F" w:rsidRPr="00AB3B9F" w:rsidRDefault="00AB3B9F" w:rsidP="00AB3B9F">
            <w:pPr>
              <w:rPr>
                <w:rFonts w:ascii="Times New Roman" w:hAnsi="Times New Roman" w:cs="Times New Roman"/>
                <w:szCs w:val="24"/>
                <w:lang w:val="lv-LV"/>
              </w:rPr>
            </w:pPr>
          </w:p>
        </w:tc>
      </w:tr>
    </w:tbl>
    <w:p w14:paraId="2578B9C2" w14:textId="77777777" w:rsidR="00AB3B9F" w:rsidRPr="004D794D" w:rsidRDefault="00AB3B9F" w:rsidP="00AB3B9F">
      <w:pPr>
        <w:ind w:firstLine="710"/>
        <w:jc w:val="both"/>
        <w:rPr>
          <w:szCs w:val="24"/>
          <w:lang w:val="lv-LV"/>
        </w:rPr>
      </w:pPr>
    </w:p>
    <w:p w14:paraId="17A08865" w14:textId="77777777" w:rsidR="00AB3B9F" w:rsidRPr="004D794D" w:rsidRDefault="00AB3B9F" w:rsidP="00AB3B9F">
      <w:pPr>
        <w:rPr>
          <w:szCs w:val="24"/>
          <w:lang w:val="lv-LV"/>
        </w:rPr>
      </w:pPr>
      <w:r w:rsidRPr="004D794D">
        <w:rPr>
          <w:szCs w:val="24"/>
          <w:lang w:val="lv-LV"/>
        </w:rPr>
        <w:t>Pieteikuma formu aizpildīja:__________________________________</w:t>
      </w:r>
    </w:p>
    <w:p w14:paraId="049D509A" w14:textId="77777777" w:rsidR="00AB3B9F" w:rsidRPr="004D794D" w:rsidRDefault="00AB3B9F" w:rsidP="00AB3B9F">
      <w:pPr>
        <w:rPr>
          <w:szCs w:val="24"/>
          <w:lang w:val="lv-LV"/>
        </w:rPr>
      </w:pPr>
      <w:r w:rsidRPr="004D794D">
        <w:rPr>
          <w:szCs w:val="24"/>
          <w:lang w:val="lv-LV"/>
        </w:rPr>
        <w:tab/>
      </w:r>
      <w:r w:rsidRPr="004D794D">
        <w:rPr>
          <w:szCs w:val="24"/>
          <w:lang w:val="lv-LV"/>
        </w:rPr>
        <w:tab/>
      </w:r>
      <w:r w:rsidRPr="004D794D">
        <w:rPr>
          <w:szCs w:val="24"/>
          <w:lang w:val="lv-LV"/>
        </w:rPr>
        <w:tab/>
      </w:r>
      <w:r w:rsidRPr="004D794D">
        <w:rPr>
          <w:szCs w:val="24"/>
          <w:lang w:val="lv-LV"/>
        </w:rPr>
        <w:tab/>
      </w:r>
      <w:r w:rsidRPr="004D794D">
        <w:rPr>
          <w:szCs w:val="24"/>
          <w:lang w:val="lv-LV"/>
        </w:rPr>
        <w:tab/>
      </w:r>
      <w:r w:rsidRPr="004D794D">
        <w:rPr>
          <w:szCs w:val="24"/>
          <w:lang w:val="lv-LV"/>
        </w:rPr>
        <w:tab/>
        <w:t>(vārds, uzvārds)</w:t>
      </w:r>
    </w:p>
    <w:p w14:paraId="2229E97B" w14:textId="77777777" w:rsidR="00AB3B9F" w:rsidRPr="004D794D" w:rsidRDefault="00AB3B9F" w:rsidP="00AB3B9F">
      <w:pPr>
        <w:rPr>
          <w:szCs w:val="24"/>
          <w:lang w:val="lv-LV"/>
        </w:rPr>
      </w:pPr>
      <w:r w:rsidRPr="004D794D">
        <w:rPr>
          <w:szCs w:val="24"/>
          <w:lang w:val="lv-LV"/>
        </w:rPr>
        <w:t>Tālrunis:__________________</w:t>
      </w:r>
    </w:p>
    <w:p w14:paraId="3CEEDCBD" w14:textId="77777777" w:rsidR="00AB3B9F" w:rsidRPr="004D794D" w:rsidRDefault="00AB3B9F" w:rsidP="00AB3B9F">
      <w:pPr>
        <w:ind w:left="720"/>
        <w:rPr>
          <w:szCs w:val="24"/>
          <w:lang w:val="lv-LV"/>
        </w:rPr>
      </w:pPr>
    </w:p>
    <w:p w14:paraId="32971C52" w14:textId="77777777" w:rsidR="00AB3B9F" w:rsidRPr="004D794D" w:rsidRDefault="00AB3B9F" w:rsidP="00AB3B9F">
      <w:pPr>
        <w:rPr>
          <w:szCs w:val="24"/>
          <w:lang w:val="lv-LV"/>
        </w:rPr>
      </w:pPr>
      <w:r w:rsidRPr="004D794D">
        <w:rPr>
          <w:szCs w:val="24"/>
          <w:lang w:val="lv-LV"/>
        </w:rPr>
        <w:t>E-pasts:__________________</w:t>
      </w:r>
    </w:p>
    <w:p w14:paraId="1B56A8A9" w14:textId="77777777" w:rsidR="00ED6C0F" w:rsidRDefault="00ED6C0F" w:rsidP="00ED6C0F">
      <w:pPr>
        <w:rPr>
          <w:szCs w:val="24"/>
          <w:lang w:val="lv-LV"/>
        </w:rPr>
      </w:pPr>
    </w:p>
    <w:p w14:paraId="50350396" w14:textId="3AF5FF6F" w:rsidR="00C60C55" w:rsidRPr="00C60C55" w:rsidRDefault="00C60C55" w:rsidP="00C60C55">
      <w:pPr>
        <w:overflowPunct/>
        <w:spacing w:after="27"/>
        <w:jc w:val="both"/>
        <w:textAlignment w:val="auto"/>
        <w:rPr>
          <w:szCs w:val="24"/>
          <w:lang w:val="lv-LV"/>
        </w:rPr>
      </w:pPr>
      <w:r w:rsidRPr="00C60C55">
        <w:rPr>
          <w:i/>
          <w:sz w:val="20"/>
          <w:lang w:val="lv-LV"/>
        </w:rPr>
        <w:t>(</w:t>
      </w:r>
      <w:r w:rsidR="006D21B3" w:rsidRPr="006D21B3">
        <w:rPr>
          <w:i/>
          <w:sz w:val="20"/>
          <w:lang w:val="lv-LV"/>
        </w:rPr>
        <w:t>Ar Talsu novada domes 29.12.2021. lēmumu Nr.382 apstiprinātajā nolikuma redakcijā</w:t>
      </w:r>
      <w:r w:rsidR="00AB3B9F">
        <w:rPr>
          <w:i/>
          <w:sz w:val="20"/>
          <w:lang w:val="lv-LV"/>
        </w:rPr>
        <w:t>, kas grozīta ar</w:t>
      </w:r>
      <w:r w:rsidR="00240CF9" w:rsidRPr="00240CF9">
        <w:rPr>
          <w:i/>
          <w:iCs/>
          <w:sz w:val="20"/>
          <w:lang w:val="lv-LV"/>
        </w:rPr>
        <w:t xml:space="preserve"> </w:t>
      </w:r>
      <w:r w:rsidR="00240CF9" w:rsidRPr="005F6A43">
        <w:rPr>
          <w:i/>
          <w:iCs/>
          <w:sz w:val="20"/>
          <w:lang w:val="lv-LV"/>
        </w:rPr>
        <w:t>Talsu novada domes 27.06.2024. lēmumu Nr. 216 apstiprināt</w:t>
      </w:r>
      <w:r w:rsidR="00240CF9">
        <w:rPr>
          <w:i/>
          <w:iCs/>
          <w:sz w:val="20"/>
          <w:lang w:val="lv-LV"/>
        </w:rPr>
        <w:t>ajā</w:t>
      </w:r>
      <w:r w:rsidR="00240CF9" w:rsidRPr="005F6A43">
        <w:rPr>
          <w:i/>
          <w:iCs/>
          <w:sz w:val="20"/>
          <w:lang w:val="lv-LV"/>
        </w:rPr>
        <w:t xml:space="preserve"> nolikuma redakcij</w:t>
      </w:r>
      <w:r w:rsidR="00240CF9">
        <w:rPr>
          <w:i/>
          <w:iCs/>
          <w:sz w:val="20"/>
          <w:lang w:val="lv-LV"/>
        </w:rPr>
        <w:t>ā</w:t>
      </w:r>
      <w:r w:rsidR="006D21B3" w:rsidRPr="006D21B3">
        <w:rPr>
          <w:i/>
          <w:sz w:val="20"/>
          <w:lang w:val="lv-LV"/>
        </w:rPr>
        <w:t>)</w:t>
      </w:r>
      <w:r w:rsidR="00240CF9">
        <w:rPr>
          <w:i/>
          <w:sz w:val="20"/>
          <w:lang w:val="lv-LV"/>
        </w:rPr>
        <w:t>.</w:t>
      </w:r>
    </w:p>
    <w:p w14:paraId="02ACEFB5" w14:textId="77777777" w:rsidR="00C60C55" w:rsidRPr="00C60C55" w:rsidRDefault="00C60C55" w:rsidP="00C60C55">
      <w:pPr>
        <w:jc w:val="both"/>
        <w:rPr>
          <w:rStyle w:val="Hipersaite"/>
          <w:color w:val="auto"/>
          <w:szCs w:val="24"/>
          <w:lang w:val="lv-LV"/>
        </w:rPr>
      </w:pPr>
    </w:p>
    <w:p w14:paraId="1B56A8AD" w14:textId="77777777" w:rsidR="00ED6C0F" w:rsidRPr="00C60C55" w:rsidRDefault="00ED6C0F" w:rsidP="00ED6C0F">
      <w:pPr>
        <w:rPr>
          <w:szCs w:val="24"/>
          <w:lang w:val="lv-LV"/>
        </w:rPr>
      </w:pPr>
    </w:p>
    <w:p w14:paraId="1B56A8AF" w14:textId="28639170" w:rsidR="00ED6C0F" w:rsidRPr="00C60C55" w:rsidRDefault="00ED6C0F" w:rsidP="00ED6C0F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sectPr w:rsidR="00ED6C0F" w:rsidRPr="00C60C55" w:rsidSect="000666BA">
      <w:headerReference w:type="default" r:id="rId8"/>
      <w:type w:val="continuous"/>
      <w:pgSz w:w="11906" w:h="16838"/>
      <w:pgMar w:top="0" w:right="1134" w:bottom="709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56B3" w14:textId="77777777" w:rsidR="000C079D" w:rsidRDefault="000C079D" w:rsidP="006A03BA">
      <w:r>
        <w:separator/>
      </w:r>
    </w:p>
  </w:endnote>
  <w:endnote w:type="continuationSeparator" w:id="0">
    <w:p w14:paraId="02CFBC35" w14:textId="77777777" w:rsidR="000C079D" w:rsidRDefault="000C079D" w:rsidP="006A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A468" w14:textId="77777777" w:rsidR="000C079D" w:rsidRDefault="000C079D" w:rsidP="006A03BA">
      <w:r>
        <w:separator/>
      </w:r>
    </w:p>
  </w:footnote>
  <w:footnote w:type="continuationSeparator" w:id="0">
    <w:p w14:paraId="47F80601" w14:textId="77777777" w:rsidR="000C079D" w:rsidRDefault="000C079D" w:rsidP="006A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59FE" w14:textId="77777777" w:rsidR="001E4325" w:rsidRDefault="001E4325" w:rsidP="008705C7">
    <w:pPr>
      <w:pStyle w:val="Galvene"/>
      <w:jc w:val="right"/>
    </w:pPr>
  </w:p>
  <w:p w14:paraId="5FEE36CB" w14:textId="77777777" w:rsidR="001E4325" w:rsidRDefault="001E432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C80"/>
    <w:multiLevelType w:val="hybridMultilevel"/>
    <w:tmpl w:val="5364A0C2"/>
    <w:lvl w:ilvl="0" w:tplc="0F602148">
      <w:start w:val="1"/>
      <w:numFmt w:val="bullet"/>
      <w:lvlText w:val="-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83BA6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C489C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66EA8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CD920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4FF28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E178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6D7A4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AE0B2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B2EBD"/>
    <w:multiLevelType w:val="multilevel"/>
    <w:tmpl w:val="51709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" w15:restartNumberingAfterBreak="0">
    <w:nsid w:val="08641AEA"/>
    <w:multiLevelType w:val="hybridMultilevel"/>
    <w:tmpl w:val="8292B140"/>
    <w:lvl w:ilvl="0" w:tplc="9F1EC54A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C48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2FA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65B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8B6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874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76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03F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668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D1D90"/>
    <w:multiLevelType w:val="hybridMultilevel"/>
    <w:tmpl w:val="8292B140"/>
    <w:lvl w:ilvl="0" w:tplc="DD6288C4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E70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A14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A6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0DA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ADC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20B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E1A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E8A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B23234"/>
    <w:multiLevelType w:val="hybridMultilevel"/>
    <w:tmpl w:val="8292B140"/>
    <w:lvl w:ilvl="0" w:tplc="AFBC5C68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C99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A22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00E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8B3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AF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239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A5F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46D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A052E"/>
    <w:multiLevelType w:val="hybridMultilevel"/>
    <w:tmpl w:val="E9FE6F6C"/>
    <w:lvl w:ilvl="0" w:tplc="42B22DF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 w:tplc="D890A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12E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CF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B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4E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0A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2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EB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129"/>
    <w:multiLevelType w:val="multilevel"/>
    <w:tmpl w:val="9F18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C2D257C"/>
    <w:multiLevelType w:val="hybridMultilevel"/>
    <w:tmpl w:val="87D69D4E"/>
    <w:lvl w:ilvl="0" w:tplc="51EE8BE8">
      <w:start w:val="1"/>
      <w:numFmt w:val="bullet"/>
      <w:lvlText w:val="-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E5D46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AE0F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C192A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E2806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0AD5A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766A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052CE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A794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6C79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02722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6715F"/>
    <w:multiLevelType w:val="hybridMultilevel"/>
    <w:tmpl w:val="13D41DCE"/>
    <w:lvl w:ilvl="0" w:tplc="67D48B7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A41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A62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EA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8BB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C23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C0A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4A9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C96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BE0CA8"/>
    <w:multiLevelType w:val="hybridMultilevel"/>
    <w:tmpl w:val="8292B140"/>
    <w:lvl w:ilvl="0" w:tplc="E37458DA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E24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24B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EE9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49B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0CE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C0C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236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AB1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AA2E65"/>
    <w:multiLevelType w:val="hybridMultilevel"/>
    <w:tmpl w:val="8292B140"/>
    <w:lvl w:ilvl="0" w:tplc="B6A0C59A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47D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8C1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A2C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34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C00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7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AC5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C65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EB5A3A"/>
    <w:multiLevelType w:val="hybridMultilevel"/>
    <w:tmpl w:val="8292B140"/>
    <w:lvl w:ilvl="0" w:tplc="B6A20126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EAC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EBD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488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874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E20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4C4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A66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EBA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3A489F"/>
    <w:multiLevelType w:val="hybridMultilevel"/>
    <w:tmpl w:val="7528DDF4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6383B79"/>
    <w:multiLevelType w:val="multilevel"/>
    <w:tmpl w:val="51709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6" w15:restartNumberingAfterBreak="0">
    <w:nsid w:val="39FD5AEC"/>
    <w:multiLevelType w:val="multilevel"/>
    <w:tmpl w:val="51709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7" w15:restartNumberingAfterBreak="0">
    <w:nsid w:val="3E22661E"/>
    <w:multiLevelType w:val="multilevel"/>
    <w:tmpl w:val="0DFA8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CC5608"/>
    <w:multiLevelType w:val="hybridMultilevel"/>
    <w:tmpl w:val="8292B140"/>
    <w:lvl w:ilvl="0" w:tplc="DF242DA6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A2C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86F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8CA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C04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AF2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668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0F0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C19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C4224B"/>
    <w:multiLevelType w:val="hybridMultilevel"/>
    <w:tmpl w:val="8292B140"/>
    <w:lvl w:ilvl="0" w:tplc="D1BA4E30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EC8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A13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8A3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A2A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CE3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9A38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CB6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A51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6641EA"/>
    <w:multiLevelType w:val="hybridMultilevel"/>
    <w:tmpl w:val="8292B140"/>
    <w:lvl w:ilvl="0" w:tplc="63B0E922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4D5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4E5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CE1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CA0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E87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C7C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1C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876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091F12"/>
    <w:multiLevelType w:val="hybridMultilevel"/>
    <w:tmpl w:val="DD9434E8"/>
    <w:lvl w:ilvl="0" w:tplc="0A34E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A460D"/>
    <w:multiLevelType w:val="hybridMultilevel"/>
    <w:tmpl w:val="67A8023A"/>
    <w:lvl w:ilvl="0" w:tplc="CD8E5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B0C6C4" w:tentative="1">
      <w:start w:val="1"/>
      <w:numFmt w:val="lowerLetter"/>
      <w:lvlText w:val="%2."/>
      <w:lvlJc w:val="left"/>
      <w:pPr>
        <w:ind w:left="1440" w:hanging="360"/>
      </w:pPr>
    </w:lvl>
    <w:lvl w:ilvl="2" w:tplc="DC007962" w:tentative="1">
      <w:start w:val="1"/>
      <w:numFmt w:val="lowerRoman"/>
      <w:lvlText w:val="%3."/>
      <w:lvlJc w:val="right"/>
      <w:pPr>
        <w:ind w:left="2160" w:hanging="180"/>
      </w:pPr>
    </w:lvl>
    <w:lvl w:ilvl="3" w:tplc="21A292BE" w:tentative="1">
      <w:start w:val="1"/>
      <w:numFmt w:val="decimal"/>
      <w:lvlText w:val="%4."/>
      <w:lvlJc w:val="left"/>
      <w:pPr>
        <w:ind w:left="2880" w:hanging="360"/>
      </w:pPr>
    </w:lvl>
    <w:lvl w:ilvl="4" w:tplc="F22C214A" w:tentative="1">
      <w:start w:val="1"/>
      <w:numFmt w:val="lowerLetter"/>
      <w:lvlText w:val="%5."/>
      <w:lvlJc w:val="left"/>
      <w:pPr>
        <w:ind w:left="3600" w:hanging="360"/>
      </w:pPr>
    </w:lvl>
    <w:lvl w:ilvl="5" w:tplc="85B29E86" w:tentative="1">
      <w:start w:val="1"/>
      <w:numFmt w:val="lowerRoman"/>
      <w:lvlText w:val="%6."/>
      <w:lvlJc w:val="right"/>
      <w:pPr>
        <w:ind w:left="4320" w:hanging="180"/>
      </w:pPr>
    </w:lvl>
    <w:lvl w:ilvl="6" w:tplc="F80C8686" w:tentative="1">
      <w:start w:val="1"/>
      <w:numFmt w:val="decimal"/>
      <w:lvlText w:val="%7."/>
      <w:lvlJc w:val="left"/>
      <w:pPr>
        <w:ind w:left="5040" w:hanging="360"/>
      </w:pPr>
    </w:lvl>
    <w:lvl w:ilvl="7" w:tplc="3E06EC26" w:tentative="1">
      <w:start w:val="1"/>
      <w:numFmt w:val="lowerLetter"/>
      <w:lvlText w:val="%8."/>
      <w:lvlJc w:val="left"/>
      <w:pPr>
        <w:ind w:left="5760" w:hanging="360"/>
      </w:pPr>
    </w:lvl>
    <w:lvl w:ilvl="8" w:tplc="13806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A19DE"/>
    <w:multiLevelType w:val="multilevel"/>
    <w:tmpl w:val="51709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4" w15:restartNumberingAfterBreak="0">
    <w:nsid w:val="6BA90E3C"/>
    <w:multiLevelType w:val="hybridMultilevel"/>
    <w:tmpl w:val="89424A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B6B4A"/>
    <w:multiLevelType w:val="multilevel"/>
    <w:tmpl w:val="51709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6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F638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570E69"/>
    <w:multiLevelType w:val="hybridMultilevel"/>
    <w:tmpl w:val="5016B1D0"/>
    <w:lvl w:ilvl="0" w:tplc="3FDA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6E3036" w:tentative="1">
      <w:start w:val="1"/>
      <w:numFmt w:val="lowerLetter"/>
      <w:lvlText w:val="%2."/>
      <w:lvlJc w:val="left"/>
      <w:pPr>
        <w:ind w:left="1440" w:hanging="360"/>
      </w:pPr>
    </w:lvl>
    <w:lvl w:ilvl="2" w:tplc="EF1A795E" w:tentative="1">
      <w:start w:val="1"/>
      <w:numFmt w:val="lowerRoman"/>
      <w:lvlText w:val="%3."/>
      <w:lvlJc w:val="right"/>
      <w:pPr>
        <w:ind w:left="2160" w:hanging="180"/>
      </w:pPr>
    </w:lvl>
    <w:lvl w:ilvl="3" w:tplc="78C22F78" w:tentative="1">
      <w:start w:val="1"/>
      <w:numFmt w:val="decimal"/>
      <w:lvlText w:val="%4."/>
      <w:lvlJc w:val="left"/>
      <w:pPr>
        <w:ind w:left="2880" w:hanging="360"/>
      </w:pPr>
    </w:lvl>
    <w:lvl w:ilvl="4" w:tplc="75E67DB0" w:tentative="1">
      <w:start w:val="1"/>
      <w:numFmt w:val="lowerLetter"/>
      <w:lvlText w:val="%5."/>
      <w:lvlJc w:val="left"/>
      <w:pPr>
        <w:ind w:left="3600" w:hanging="360"/>
      </w:pPr>
    </w:lvl>
    <w:lvl w:ilvl="5" w:tplc="6032C4DE" w:tentative="1">
      <w:start w:val="1"/>
      <w:numFmt w:val="lowerRoman"/>
      <w:lvlText w:val="%6."/>
      <w:lvlJc w:val="right"/>
      <w:pPr>
        <w:ind w:left="4320" w:hanging="180"/>
      </w:pPr>
    </w:lvl>
    <w:lvl w:ilvl="6" w:tplc="2506BFF0" w:tentative="1">
      <w:start w:val="1"/>
      <w:numFmt w:val="decimal"/>
      <w:lvlText w:val="%7."/>
      <w:lvlJc w:val="left"/>
      <w:pPr>
        <w:ind w:left="5040" w:hanging="360"/>
      </w:pPr>
    </w:lvl>
    <w:lvl w:ilvl="7" w:tplc="D3CE37DC" w:tentative="1">
      <w:start w:val="1"/>
      <w:numFmt w:val="lowerLetter"/>
      <w:lvlText w:val="%8."/>
      <w:lvlJc w:val="left"/>
      <w:pPr>
        <w:ind w:left="5760" w:hanging="360"/>
      </w:pPr>
    </w:lvl>
    <w:lvl w:ilvl="8" w:tplc="645EF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4083A"/>
    <w:multiLevelType w:val="multilevel"/>
    <w:tmpl w:val="51709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30" w15:restartNumberingAfterBreak="0">
    <w:nsid w:val="784F4C86"/>
    <w:multiLevelType w:val="hybridMultilevel"/>
    <w:tmpl w:val="F11C3E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E3C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741360"/>
    <w:multiLevelType w:val="hybridMultilevel"/>
    <w:tmpl w:val="E9969D72"/>
    <w:lvl w:ilvl="0" w:tplc="9524FFE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6F4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AB8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422C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FE1D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ADC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3A59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8C5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AC00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E979DD"/>
    <w:multiLevelType w:val="multilevel"/>
    <w:tmpl w:val="51709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num w:numId="1" w16cid:durableId="705914412">
    <w:abstractNumId w:val="30"/>
  </w:num>
  <w:num w:numId="2" w16cid:durableId="1197693725">
    <w:abstractNumId w:val="8"/>
  </w:num>
  <w:num w:numId="3" w16cid:durableId="1561864418">
    <w:abstractNumId w:val="24"/>
  </w:num>
  <w:num w:numId="4" w16cid:durableId="5837262">
    <w:abstractNumId w:val="6"/>
  </w:num>
  <w:num w:numId="5" w16cid:durableId="2079358606">
    <w:abstractNumId w:val="31"/>
  </w:num>
  <w:num w:numId="6" w16cid:durableId="278221691">
    <w:abstractNumId w:val="21"/>
  </w:num>
  <w:num w:numId="7" w16cid:durableId="1154563537">
    <w:abstractNumId w:val="14"/>
  </w:num>
  <w:num w:numId="8" w16cid:durableId="791560958">
    <w:abstractNumId w:val="27"/>
  </w:num>
  <w:num w:numId="9" w16cid:durableId="1321075118">
    <w:abstractNumId w:val="5"/>
  </w:num>
  <w:num w:numId="10" w16cid:durableId="1031300449">
    <w:abstractNumId w:val="33"/>
  </w:num>
  <w:num w:numId="11" w16cid:durableId="469324833">
    <w:abstractNumId w:val="22"/>
  </w:num>
  <w:num w:numId="12" w16cid:durableId="1789079143">
    <w:abstractNumId w:val="32"/>
  </w:num>
  <w:num w:numId="13" w16cid:durableId="672416928">
    <w:abstractNumId w:val="10"/>
  </w:num>
  <w:num w:numId="14" w16cid:durableId="771508624">
    <w:abstractNumId w:val="19"/>
  </w:num>
  <w:num w:numId="15" w16cid:durableId="318584151">
    <w:abstractNumId w:val="0"/>
  </w:num>
  <w:num w:numId="16" w16cid:durableId="2146848662">
    <w:abstractNumId w:val="7"/>
  </w:num>
  <w:num w:numId="17" w16cid:durableId="784228577">
    <w:abstractNumId w:val="18"/>
  </w:num>
  <w:num w:numId="18" w16cid:durableId="483812166">
    <w:abstractNumId w:val="20"/>
  </w:num>
  <w:num w:numId="19" w16cid:durableId="1405758225">
    <w:abstractNumId w:val="2"/>
  </w:num>
  <w:num w:numId="20" w16cid:durableId="930745345">
    <w:abstractNumId w:val="13"/>
  </w:num>
  <w:num w:numId="21" w16cid:durableId="821852580">
    <w:abstractNumId w:val="11"/>
  </w:num>
  <w:num w:numId="22" w16cid:durableId="209197549">
    <w:abstractNumId w:val="12"/>
  </w:num>
  <w:num w:numId="23" w16cid:durableId="1604608164">
    <w:abstractNumId w:val="26"/>
  </w:num>
  <w:num w:numId="24" w16cid:durableId="305623324">
    <w:abstractNumId w:val="4"/>
  </w:num>
  <w:num w:numId="25" w16cid:durableId="443816798">
    <w:abstractNumId w:val="3"/>
  </w:num>
  <w:num w:numId="26" w16cid:durableId="1139960190">
    <w:abstractNumId w:val="17"/>
  </w:num>
  <w:num w:numId="27" w16cid:durableId="320548351">
    <w:abstractNumId w:val="28"/>
  </w:num>
  <w:num w:numId="28" w16cid:durableId="391781830">
    <w:abstractNumId w:val="25"/>
  </w:num>
  <w:num w:numId="29" w16cid:durableId="1249774570">
    <w:abstractNumId w:val="1"/>
  </w:num>
  <w:num w:numId="30" w16cid:durableId="1797521713">
    <w:abstractNumId w:val="9"/>
  </w:num>
  <w:num w:numId="31" w16cid:durableId="407650810">
    <w:abstractNumId w:val="16"/>
  </w:num>
  <w:num w:numId="32" w16cid:durableId="1267039875">
    <w:abstractNumId w:val="23"/>
  </w:num>
  <w:num w:numId="33" w16cid:durableId="1967278369">
    <w:abstractNumId w:val="29"/>
  </w:num>
  <w:num w:numId="34" w16cid:durableId="16659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E"/>
    <w:rsid w:val="00013210"/>
    <w:rsid w:val="00013473"/>
    <w:rsid w:val="00023AB3"/>
    <w:rsid w:val="00041198"/>
    <w:rsid w:val="00043EA8"/>
    <w:rsid w:val="00043F23"/>
    <w:rsid w:val="000666BA"/>
    <w:rsid w:val="0006754A"/>
    <w:rsid w:val="000830E0"/>
    <w:rsid w:val="00085FA1"/>
    <w:rsid w:val="00086F05"/>
    <w:rsid w:val="000B1577"/>
    <w:rsid w:val="000C079D"/>
    <w:rsid w:val="000C6FCB"/>
    <w:rsid w:val="00105509"/>
    <w:rsid w:val="00124A67"/>
    <w:rsid w:val="00143F83"/>
    <w:rsid w:val="00151735"/>
    <w:rsid w:val="001758B7"/>
    <w:rsid w:val="00185677"/>
    <w:rsid w:val="0018767E"/>
    <w:rsid w:val="001E4325"/>
    <w:rsid w:val="001E79D0"/>
    <w:rsid w:val="001F38A5"/>
    <w:rsid w:val="00202D36"/>
    <w:rsid w:val="00211443"/>
    <w:rsid w:val="00230463"/>
    <w:rsid w:val="00233419"/>
    <w:rsid w:val="00240CF9"/>
    <w:rsid w:val="00252904"/>
    <w:rsid w:val="002602F5"/>
    <w:rsid w:val="0027644D"/>
    <w:rsid w:val="0028131E"/>
    <w:rsid w:val="00283FD0"/>
    <w:rsid w:val="00284D68"/>
    <w:rsid w:val="002B4BD1"/>
    <w:rsid w:val="0033275A"/>
    <w:rsid w:val="0034375D"/>
    <w:rsid w:val="00366A12"/>
    <w:rsid w:val="00374843"/>
    <w:rsid w:val="00377F6A"/>
    <w:rsid w:val="00384D3F"/>
    <w:rsid w:val="003A1D81"/>
    <w:rsid w:val="003A7A7F"/>
    <w:rsid w:val="003C4E0A"/>
    <w:rsid w:val="003F3817"/>
    <w:rsid w:val="00442A62"/>
    <w:rsid w:val="00460A73"/>
    <w:rsid w:val="00462812"/>
    <w:rsid w:val="00491BA9"/>
    <w:rsid w:val="004A51EA"/>
    <w:rsid w:val="004B4978"/>
    <w:rsid w:val="004B52F5"/>
    <w:rsid w:val="004C68DF"/>
    <w:rsid w:val="004D0034"/>
    <w:rsid w:val="004E5A12"/>
    <w:rsid w:val="00502793"/>
    <w:rsid w:val="0051642F"/>
    <w:rsid w:val="00520C0A"/>
    <w:rsid w:val="0054569B"/>
    <w:rsid w:val="0058146E"/>
    <w:rsid w:val="00593C5C"/>
    <w:rsid w:val="005C45D3"/>
    <w:rsid w:val="005F376D"/>
    <w:rsid w:val="005F4401"/>
    <w:rsid w:val="005F6A43"/>
    <w:rsid w:val="0060240C"/>
    <w:rsid w:val="00603712"/>
    <w:rsid w:val="00604B13"/>
    <w:rsid w:val="006438F9"/>
    <w:rsid w:val="00661A01"/>
    <w:rsid w:val="00671A6A"/>
    <w:rsid w:val="00671E95"/>
    <w:rsid w:val="006803E3"/>
    <w:rsid w:val="006867D5"/>
    <w:rsid w:val="006A03BA"/>
    <w:rsid w:val="006B153B"/>
    <w:rsid w:val="006C0F8C"/>
    <w:rsid w:val="006D21B3"/>
    <w:rsid w:val="006D2757"/>
    <w:rsid w:val="006D3393"/>
    <w:rsid w:val="006D7C98"/>
    <w:rsid w:val="006F361D"/>
    <w:rsid w:val="006F42BD"/>
    <w:rsid w:val="00735341"/>
    <w:rsid w:val="0074069A"/>
    <w:rsid w:val="00752C2A"/>
    <w:rsid w:val="00784B00"/>
    <w:rsid w:val="007935AE"/>
    <w:rsid w:val="00794334"/>
    <w:rsid w:val="007E6E56"/>
    <w:rsid w:val="007F6A4F"/>
    <w:rsid w:val="0083468F"/>
    <w:rsid w:val="008359D2"/>
    <w:rsid w:val="00854E44"/>
    <w:rsid w:val="008700B7"/>
    <w:rsid w:val="008705C7"/>
    <w:rsid w:val="0087717B"/>
    <w:rsid w:val="008A0CD3"/>
    <w:rsid w:val="008A473D"/>
    <w:rsid w:val="008B4B06"/>
    <w:rsid w:val="008B5AA7"/>
    <w:rsid w:val="008C5C11"/>
    <w:rsid w:val="009222A4"/>
    <w:rsid w:val="00984DAF"/>
    <w:rsid w:val="00997346"/>
    <w:rsid w:val="00A14694"/>
    <w:rsid w:val="00A2209A"/>
    <w:rsid w:val="00A24D55"/>
    <w:rsid w:val="00A26151"/>
    <w:rsid w:val="00A30CAE"/>
    <w:rsid w:val="00A32284"/>
    <w:rsid w:val="00A47809"/>
    <w:rsid w:val="00A82BED"/>
    <w:rsid w:val="00A9650B"/>
    <w:rsid w:val="00A97936"/>
    <w:rsid w:val="00AB3B9F"/>
    <w:rsid w:val="00AB64BF"/>
    <w:rsid w:val="00AC4070"/>
    <w:rsid w:val="00AD1B29"/>
    <w:rsid w:val="00AD2D26"/>
    <w:rsid w:val="00B04902"/>
    <w:rsid w:val="00B13AFC"/>
    <w:rsid w:val="00B255A5"/>
    <w:rsid w:val="00B35889"/>
    <w:rsid w:val="00B53438"/>
    <w:rsid w:val="00B748F4"/>
    <w:rsid w:val="00B9692C"/>
    <w:rsid w:val="00BA58D8"/>
    <w:rsid w:val="00BB1C3F"/>
    <w:rsid w:val="00BB59EF"/>
    <w:rsid w:val="00BE2979"/>
    <w:rsid w:val="00BF42CB"/>
    <w:rsid w:val="00BF47F5"/>
    <w:rsid w:val="00BF621A"/>
    <w:rsid w:val="00C032F9"/>
    <w:rsid w:val="00C21F32"/>
    <w:rsid w:val="00C238AF"/>
    <w:rsid w:val="00C60C55"/>
    <w:rsid w:val="00C624B2"/>
    <w:rsid w:val="00C62509"/>
    <w:rsid w:val="00C6540C"/>
    <w:rsid w:val="00C72576"/>
    <w:rsid w:val="00C72B46"/>
    <w:rsid w:val="00C85BD2"/>
    <w:rsid w:val="00C90DC3"/>
    <w:rsid w:val="00CA5576"/>
    <w:rsid w:val="00CB32E3"/>
    <w:rsid w:val="00CC1565"/>
    <w:rsid w:val="00D03661"/>
    <w:rsid w:val="00D07D75"/>
    <w:rsid w:val="00D1263D"/>
    <w:rsid w:val="00D14A28"/>
    <w:rsid w:val="00D16906"/>
    <w:rsid w:val="00D25D34"/>
    <w:rsid w:val="00D30513"/>
    <w:rsid w:val="00D41C19"/>
    <w:rsid w:val="00D83A29"/>
    <w:rsid w:val="00DC32C0"/>
    <w:rsid w:val="00DD311E"/>
    <w:rsid w:val="00E03524"/>
    <w:rsid w:val="00E07306"/>
    <w:rsid w:val="00E163D5"/>
    <w:rsid w:val="00E247A5"/>
    <w:rsid w:val="00E31B04"/>
    <w:rsid w:val="00E4219B"/>
    <w:rsid w:val="00E47998"/>
    <w:rsid w:val="00E55FFF"/>
    <w:rsid w:val="00E611E9"/>
    <w:rsid w:val="00E77495"/>
    <w:rsid w:val="00E92109"/>
    <w:rsid w:val="00EB29BB"/>
    <w:rsid w:val="00EB3837"/>
    <w:rsid w:val="00ED6C0F"/>
    <w:rsid w:val="00EF0AC9"/>
    <w:rsid w:val="00EF36F2"/>
    <w:rsid w:val="00F22700"/>
    <w:rsid w:val="00F40EF6"/>
    <w:rsid w:val="00F41953"/>
    <w:rsid w:val="00F61FA7"/>
    <w:rsid w:val="00F803CE"/>
    <w:rsid w:val="00F8233B"/>
    <w:rsid w:val="00FB21AC"/>
    <w:rsid w:val="00FB3B89"/>
    <w:rsid w:val="00FC09E3"/>
    <w:rsid w:val="00FD08EB"/>
    <w:rsid w:val="00FE1689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6A78E"/>
  <w15:docId w15:val="{5C1F2206-3CC6-416D-925E-8C02D980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9210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222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next w:val="Parasts"/>
    <w:link w:val="Virsraksts2Rakstz"/>
    <w:uiPriority w:val="9"/>
    <w:unhideWhenUsed/>
    <w:qFormat/>
    <w:rsid w:val="009222A4"/>
    <w:pPr>
      <w:keepNext/>
      <w:keepLines/>
      <w:spacing w:line="259" w:lineRule="auto"/>
      <w:ind w:left="10" w:right="64" w:hanging="10"/>
      <w:jc w:val="center"/>
      <w:outlineLvl w:val="1"/>
    </w:pPr>
    <w:rPr>
      <w:rFonts w:ascii="Bookman Old Style" w:eastAsia="Bookman Old Style" w:hAnsi="Bookman Old Style" w:cs="Bookman Old Style"/>
      <w:b/>
      <w:color w:val="000000"/>
      <w:kern w:val="2"/>
      <w:sz w:val="32"/>
      <w:szCs w:val="2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BB59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B59EF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A03BA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A03BA"/>
    <w:rPr>
      <w:rFonts w:eastAsia="Times New Roman"/>
      <w:sz w:val="24"/>
      <w:lang w:val="en-GB" w:eastAsia="en-US"/>
    </w:rPr>
  </w:style>
  <w:style w:type="paragraph" w:customStyle="1" w:styleId="Bezatstarpm1">
    <w:name w:val="Bez atstarpēm1"/>
    <w:qFormat/>
    <w:rsid w:val="007E6E56"/>
    <w:pPr>
      <w:jc w:val="center"/>
    </w:pPr>
    <w:rPr>
      <w:rFonts w:eastAsia="Calibri"/>
      <w:sz w:val="24"/>
      <w:szCs w:val="22"/>
      <w:lang w:eastAsia="en-US"/>
    </w:rPr>
  </w:style>
  <w:style w:type="paragraph" w:customStyle="1" w:styleId="Default">
    <w:name w:val="Default"/>
    <w:rsid w:val="00671E95"/>
    <w:pPr>
      <w:autoSpaceDE w:val="0"/>
      <w:autoSpaceDN w:val="0"/>
      <w:adjustRightInd w:val="0"/>
    </w:pPr>
    <w:rPr>
      <w:color w:val="000000"/>
      <w:sz w:val="24"/>
      <w:szCs w:val="24"/>
      <w:lang w:bidi="lo-LA"/>
    </w:rPr>
  </w:style>
  <w:style w:type="paragraph" w:styleId="Sarakstarindkopa">
    <w:name w:val="List Paragraph"/>
    <w:basedOn w:val="Parasts"/>
    <w:uiPriority w:val="34"/>
    <w:qFormat/>
    <w:rsid w:val="00671E95"/>
    <w:pPr>
      <w:ind w:left="720"/>
      <w:contextualSpacing/>
    </w:pPr>
  </w:style>
  <w:style w:type="table" w:styleId="Reatabula">
    <w:name w:val="Table Grid"/>
    <w:basedOn w:val="Parastatabula"/>
    <w:rsid w:val="00ED6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qFormat/>
    <w:rsid w:val="00ED6C0F"/>
    <w:rPr>
      <w:rFonts w:eastAsia="Calibri"/>
      <w:sz w:val="24"/>
      <w:szCs w:val="22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92109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39"/>
    <w:rsid w:val="00AB3B9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9222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9222A4"/>
    <w:rPr>
      <w:rFonts w:ascii="Bookman Old Style" w:eastAsia="Bookman Old Style" w:hAnsi="Bookman Old Style" w:cs="Bookman Old Style"/>
      <w:b/>
      <w:color w:val="000000"/>
      <w:kern w:val="2"/>
      <w:sz w:val="32"/>
      <w:szCs w:val="22"/>
      <w14:ligatures w14:val="standardContextual"/>
    </w:rPr>
  </w:style>
  <w:style w:type="table" w:customStyle="1" w:styleId="TableGrid">
    <w:name w:val="TableGrid"/>
    <w:rsid w:val="009222A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atabula2">
    <w:name w:val="Režģa tabula2"/>
    <w:basedOn w:val="Parastatabula"/>
    <w:next w:val="Reatabula"/>
    <w:uiPriority w:val="39"/>
    <w:rsid w:val="009222A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222A4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9222A4"/>
    <w:rPr>
      <w:i/>
      <w:iCs/>
    </w:rPr>
  </w:style>
  <w:style w:type="character" w:customStyle="1" w:styleId="BezatstarpmRakstz">
    <w:name w:val="Bez atstarpēm Rakstz."/>
    <w:link w:val="Bezatstarpm"/>
    <w:rsid w:val="009222A4"/>
    <w:rPr>
      <w:rFonts w:eastAsia="Calibri"/>
      <w:sz w:val="24"/>
      <w:szCs w:val="22"/>
      <w:lang w:eastAsia="en-US"/>
    </w:rPr>
  </w:style>
  <w:style w:type="paragraph" w:customStyle="1" w:styleId="CharCharRakstzRakstzCharCharRakstzRakstz">
    <w:name w:val="Char Char Rakstz. Rakstz. Char Char Rakstz. Rakstz."/>
    <w:basedOn w:val="Parasts"/>
    <w:rsid w:val="009222A4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/>
      <w:sz w:val="20"/>
      <w:lang w:val="en-US"/>
    </w:rPr>
  </w:style>
  <w:style w:type="paragraph" w:customStyle="1" w:styleId="tv213">
    <w:name w:val="tv213"/>
    <w:basedOn w:val="Parasts"/>
    <w:rsid w:val="009222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styleId="Izteiksmgs">
    <w:name w:val="Strong"/>
    <w:basedOn w:val="Noklusjumarindkopasfonts"/>
    <w:uiPriority w:val="22"/>
    <w:qFormat/>
    <w:rsid w:val="00922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B79B-DF3F-4F82-A061-3C7E51FE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2708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4244</CharactersWithSpaces>
  <SharedDoc>false</SharedDoc>
  <HLinks>
    <vt:vector size="6" baseType="variant">
      <vt:variant>
        <vt:i4>655458</vt:i4>
      </vt:variant>
      <vt:variant>
        <vt:i4>0</vt:i4>
      </vt:variant>
      <vt:variant>
        <vt:i4>0</vt:i4>
      </vt:variant>
      <vt:variant>
        <vt:i4>5</vt:i4>
      </vt:variant>
      <vt:variant>
        <vt:lpwstr>mailto:vards.uzvards@talsi.lv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</dc:creator>
  <cp:keywords/>
  <dc:description/>
  <cp:lastModifiedBy>Linards Aboltins</cp:lastModifiedBy>
  <cp:revision>3</cp:revision>
  <cp:lastPrinted>2024-07-09T11:54:00Z</cp:lastPrinted>
  <dcterms:created xsi:type="dcterms:W3CDTF">2025-08-26T12:33:00Z</dcterms:created>
  <dcterms:modified xsi:type="dcterms:W3CDTF">2025-09-02T06:25:00Z</dcterms:modified>
</cp:coreProperties>
</file>