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26E3" w14:textId="77777777" w:rsidR="000565CD" w:rsidRDefault="000565CD" w:rsidP="000565CD">
      <w:pPr>
        <w:pStyle w:val="Default"/>
        <w:jc w:val="right"/>
        <w:rPr>
          <w:noProof/>
          <w:sz w:val="20"/>
          <w:szCs w:val="20"/>
          <w:lang w:val="lv-LV"/>
        </w:rPr>
      </w:pPr>
      <w:r w:rsidRPr="000526CD">
        <w:rPr>
          <w:noProof/>
          <w:sz w:val="20"/>
          <w:szCs w:val="20"/>
          <w:lang w:val="lv-LV"/>
        </w:rPr>
        <w:t xml:space="preserve">APSTIPRINĀTS </w:t>
      </w:r>
    </w:p>
    <w:p w14:paraId="07689A66" w14:textId="77777777" w:rsidR="000565CD" w:rsidRPr="000526CD" w:rsidRDefault="000565CD" w:rsidP="000565CD">
      <w:pPr>
        <w:pStyle w:val="Default"/>
        <w:jc w:val="right"/>
        <w:rPr>
          <w:noProof/>
          <w:sz w:val="20"/>
          <w:szCs w:val="20"/>
          <w:lang w:val="lv-LV"/>
        </w:rPr>
      </w:pPr>
      <w:r w:rsidRPr="000526CD">
        <w:rPr>
          <w:noProof/>
          <w:sz w:val="20"/>
          <w:szCs w:val="20"/>
          <w:lang w:val="lv-LV"/>
        </w:rPr>
        <w:t xml:space="preserve">ar Talsu novada pašvaldības </w:t>
      </w:r>
    </w:p>
    <w:p w14:paraId="52F7FCEA" w14:textId="099FB5C4" w:rsidR="000565CD" w:rsidRPr="006E223F" w:rsidRDefault="000565CD" w:rsidP="000565CD">
      <w:pPr>
        <w:pStyle w:val="Default"/>
        <w:jc w:val="right"/>
        <w:rPr>
          <w:noProof/>
          <w:sz w:val="20"/>
          <w:szCs w:val="20"/>
          <w:lang w:val="lv-LV"/>
        </w:rPr>
      </w:pPr>
      <w:r w:rsidRPr="006E223F">
        <w:rPr>
          <w:noProof/>
          <w:sz w:val="20"/>
          <w:szCs w:val="20"/>
          <w:lang w:val="lv-LV"/>
        </w:rPr>
        <w:t>202</w:t>
      </w:r>
      <w:r w:rsidR="00B102AF" w:rsidRPr="006E223F">
        <w:rPr>
          <w:noProof/>
          <w:sz w:val="20"/>
          <w:szCs w:val="20"/>
          <w:lang w:val="lv-LV"/>
        </w:rPr>
        <w:t>5</w:t>
      </w:r>
      <w:r w:rsidRPr="006E223F">
        <w:rPr>
          <w:noProof/>
          <w:sz w:val="20"/>
          <w:szCs w:val="20"/>
          <w:lang w:val="lv-LV"/>
        </w:rPr>
        <w:t>. gada</w:t>
      </w:r>
      <w:r w:rsidR="000B2127" w:rsidRPr="006E223F">
        <w:rPr>
          <w:noProof/>
          <w:sz w:val="20"/>
          <w:szCs w:val="20"/>
          <w:lang w:val="lv-LV"/>
        </w:rPr>
        <w:t xml:space="preserve"> </w:t>
      </w:r>
      <w:r w:rsidR="00D00B3B">
        <w:rPr>
          <w:noProof/>
          <w:sz w:val="20"/>
          <w:szCs w:val="20"/>
          <w:lang w:val="lv-LV"/>
        </w:rPr>
        <w:t>31. jūlija</w:t>
      </w:r>
      <w:r w:rsidRPr="006E223F">
        <w:rPr>
          <w:noProof/>
          <w:sz w:val="20"/>
          <w:szCs w:val="20"/>
          <w:lang w:val="lv-LV"/>
        </w:rPr>
        <w:t xml:space="preserve"> rīkojumu Nr</w:t>
      </w:r>
      <w:r w:rsidR="000B2127" w:rsidRPr="006E223F">
        <w:rPr>
          <w:noProof/>
          <w:sz w:val="20"/>
          <w:szCs w:val="20"/>
          <w:lang w:val="lv-LV"/>
        </w:rPr>
        <w:t>.</w:t>
      </w:r>
      <w:r w:rsidR="003E21D3" w:rsidRPr="006E223F">
        <w:rPr>
          <w:sz w:val="20"/>
          <w:szCs w:val="20"/>
        </w:rPr>
        <w:t xml:space="preserve"> </w:t>
      </w:r>
      <w:r w:rsidR="00602390" w:rsidRPr="006E223F">
        <w:rPr>
          <w:sz w:val="20"/>
          <w:szCs w:val="20"/>
          <w:shd w:val="clear" w:color="auto" w:fill="FFFFFF"/>
        </w:rPr>
        <w:t>TNPCP/25/4-4/</w:t>
      </w:r>
      <w:r w:rsidR="00D00B3B">
        <w:rPr>
          <w:sz w:val="20"/>
          <w:szCs w:val="20"/>
          <w:shd w:val="clear" w:color="auto" w:fill="FFFFFF"/>
        </w:rPr>
        <w:t>87</w:t>
      </w:r>
      <w:r w:rsidR="00602390" w:rsidRPr="006E223F">
        <w:rPr>
          <w:sz w:val="20"/>
          <w:szCs w:val="20"/>
          <w:shd w:val="clear" w:color="auto" w:fill="FFFFFF"/>
        </w:rPr>
        <w:t>/RSJ</w:t>
      </w:r>
    </w:p>
    <w:p w14:paraId="0EAE9040" w14:textId="77777777" w:rsidR="003E5F16" w:rsidRPr="006E223F" w:rsidRDefault="000565CD" w:rsidP="003E5F16">
      <w:pPr>
        <w:pStyle w:val="Default"/>
        <w:jc w:val="right"/>
        <w:rPr>
          <w:noProof/>
          <w:sz w:val="20"/>
          <w:szCs w:val="20"/>
          <w:lang w:val="lv-LV"/>
        </w:rPr>
      </w:pPr>
      <w:r w:rsidRPr="006E223F">
        <w:rPr>
          <w:noProof/>
          <w:sz w:val="20"/>
          <w:szCs w:val="20"/>
          <w:lang w:val="lv-LV"/>
        </w:rPr>
        <w:t xml:space="preserve">“Par kapitālsabiedrības </w:t>
      </w:r>
      <w:r w:rsidR="003E5F16" w:rsidRPr="006E223F">
        <w:rPr>
          <w:noProof/>
          <w:sz w:val="20"/>
          <w:szCs w:val="20"/>
          <w:lang w:val="lv-LV"/>
        </w:rPr>
        <w:t xml:space="preserve">SIA </w:t>
      </w:r>
      <w:r w:rsidRPr="006E223F">
        <w:rPr>
          <w:noProof/>
          <w:sz w:val="20"/>
          <w:szCs w:val="20"/>
          <w:lang w:val="lv-LV"/>
        </w:rPr>
        <w:t xml:space="preserve"> “</w:t>
      </w:r>
      <w:r w:rsidR="003E5F16" w:rsidRPr="006E223F">
        <w:rPr>
          <w:noProof/>
          <w:sz w:val="20"/>
          <w:szCs w:val="20"/>
          <w:lang w:val="lv-LV"/>
        </w:rPr>
        <w:t>Dundagas veselības centrs</w:t>
      </w:r>
      <w:r w:rsidRPr="006E223F">
        <w:rPr>
          <w:noProof/>
          <w:sz w:val="20"/>
          <w:szCs w:val="20"/>
          <w:lang w:val="lv-LV"/>
        </w:rPr>
        <w:t xml:space="preserve">”  </w:t>
      </w:r>
    </w:p>
    <w:p w14:paraId="59E0A8A9" w14:textId="77777777" w:rsidR="000565CD" w:rsidRPr="00335A02" w:rsidRDefault="000565CD" w:rsidP="003E5F16">
      <w:pPr>
        <w:pStyle w:val="Default"/>
        <w:jc w:val="right"/>
        <w:rPr>
          <w:noProof/>
          <w:sz w:val="20"/>
          <w:szCs w:val="20"/>
          <w:lang w:val="lv-LV"/>
        </w:rPr>
      </w:pPr>
      <w:r w:rsidRPr="006E223F">
        <w:rPr>
          <w:noProof/>
          <w:sz w:val="20"/>
          <w:szCs w:val="20"/>
          <w:lang w:val="lv-LV"/>
        </w:rPr>
        <w:t xml:space="preserve">valdes locekļa amata kandidātu </w:t>
      </w:r>
      <w:r w:rsidRPr="00335A02">
        <w:rPr>
          <w:noProof/>
          <w:sz w:val="20"/>
          <w:szCs w:val="20"/>
          <w:lang w:val="lv-LV"/>
        </w:rPr>
        <w:t xml:space="preserve">nominācijas komisijas izveidošanu” </w:t>
      </w:r>
    </w:p>
    <w:p w14:paraId="1AB34B31" w14:textId="7A999B75" w:rsidR="00C67E7B" w:rsidRDefault="000565CD" w:rsidP="000565CD">
      <w:pPr>
        <w:tabs>
          <w:tab w:val="left" w:pos="0"/>
        </w:tabs>
        <w:suppressAutoHyphens w:val="0"/>
        <w:ind w:left="15" w:firstLine="15"/>
        <w:jc w:val="right"/>
        <w:rPr>
          <w:noProof/>
          <w:sz w:val="20"/>
          <w:szCs w:val="20"/>
        </w:rPr>
      </w:pPr>
      <w:r w:rsidRPr="00335A02">
        <w:rPr>
          <w:noProof/>
          <w:sz w:val="20"/>
          <w:szCs w:val="20"/>
        </w:rPr>
        <w:t>izveidotās nominācijas komisijas 202</w:t>
      </w:r>
      <w:r w:rsidR="00B102AF" w:rsidRPr="00335A02">
        <w:rPr>
          <w:noProof/>
          <w:sz w:val="20"/>
          <w:szCs w:val="20"/>
        </w:rPr>
        <w:t>5</w:t>
      </w:r>
      <w:r w:rsidRPr="00335A02">
        <w:rPr>
          <w:noProof/>
          <w:sz w:val="20"/>
          <w:szCs w:val="20"/>
        </w:rPr>
        <w:t>. gada</w:t>
      </w:r>
      <w:r w:rsidR="00D00B3B" w:rsidRPr="00335A02">
        <w:rPr>
          <w:noProof/>
          <w:sz w:val="20"/>
          <w:szCs w:val="20"/>
        </w:rPr>
        <w:t xml:space="preserve"> </w:t>
      </w:r>
      <w:r w:rsidR="00335A02" w:rsidRPr="00335A02">
        <w:rPr>
          <w:noProof/>
          <w:sz w:val="20"/>
          <w:szCs w:val="20"/>
        </w:rPr>
        <w:t>4</w:t>
      </w:r>
      <w:r w:rsidR="00D00B3B" w:rsidRPr="00335A02">
        <w:rPr>
          <w:noProof/>
          <w:sz w:val="20"/>
          <w:szCs w:val="20"/>
        </w:rPr>
        <w:t>.augusta</w:t>
      </w:r>
      <w:r w:rsidRPr="007E59D2">
        <w:rPr>
          <w:noProof/>
          <w:sz w:val="20"/>
          <w:szCs w:val="20"/>
        </w:rPr>
        <w:t xml:space="preserve"> sēdes</w:t>
      </w:r>
      <w:r w:rsidRPr="000526CD">
        <w:rPr>
          <w:noProof/>
          <w:sz w:val="20"/>
          <w:szCs w:val="20"/>
        </w:rPr>
        <w:t xml:space="preserve"> lēmumu N</w:t>
      </w:r>
      <w:r>
        <w:rPr>
          <w:noProof/>
          <w:sz w:val="20"/>
          <w:szCs w:val="20"/>
        </w:rPr>
        <w:t>r.</w:t>
      </w:r>
      <w:r w:rsidR="00E7453A">
        <w:rPr>
          <w:noProof/>
          <w:sz w:val="20"/>
          <w:szCs w:val="20"/>
        </w:rPr>
        <w:t xml:space="preserve"> </w:t>
      </w:r>
      <w:r w:rsidR="000B2127">
        <w:rPr>
          <w:noProof/>
          <w:sz w:val="20"/>
          <w:szCs w:val="20"/>
        </w:rPr>
        <w:t>1</w:t>
      </w:r>
    </w:p>
    <w:p w14:paraId="6B584A93" w14:textId="77777777" w:rsidR="000565CD" w:rsidRPr="000526CD" w:rsidRDefault="000565CD" w:rsidP="000565CD">
      <w:pPr>
        <w:tabs>
          <w:tab w:val="left" w:pos="0"/>
        </w:tabs>
        <w:suppressAutoHyphens w:val="0"/>
        <w:ind w:left="15" w:firstLine="15"/>
        <w:jc w:val="right"/>
        <w:rPr>
          <w:noProof/>
          <w:sz w:val="20"/>
          <w:szCs w:val="20"/>
        </w:rPr>
      </w:pPr>
    </w:p>
    <w:p w14:paraId="3531D6F3" w14:textId="77777777" w:rsidR="00D844C4" w:rsidRDefault="00D844C4">
      <w:pPr>
        <w:jc w:val="center"/>
        <w:rPr>
          <w:color w:val="000000"/>
        </w:rPr>
      </w:pPr>
    </w:p>
    <w:p w14:paraId="540FF155" w14:textId="77777777" w:rsidR="00D844C4" w:rsidRDefault="003E5F16">
      <w:pPr>
        <w:jc w:val="center"/>
      </w:pPr>
      <w:r>
        <w:rPr>
          <w:rFonts w:cs="CIDFont+F1"/>
          <w:b/>
          <w:color w:val="000000"/>
        </w:rPr>
        <w:t>SIA</w:t>
      </w:r>
      <w:r w:rsidR="00B03F51">
        <w:rPr>
          <w:rFonts w:cs="CIDFont+F1"/>
          <w:b/>
          <w:color w:val="000000"/>
        </w:rPr>
        <w:t xml:space="preserve"> “</w:t>
      </w:r>
      <w:r>
        <w:rPr>
          <w:rFonts w:cs="CIDFont+F1"/>
          <w:b/>
          <w:color w:val="000000"/>
        </w:rPr>
        <w:t>Dundagas veselības centrs</w:t>
      </w:r>
      <w:r w:rsidR="00B03F51">
        <w:rPr>
          <w:rFonts w:cs="CIDFont+F1"/>
          <w:b/>
          <w:color w:val="000000"/>
        </w:rPr>
        <w:t>”</w:t>
      </w:r>
      <w:r w:rsidR="005D7BA4">
        <w:rPr>
          <w:rFonts w:cs="CIDFont+F1"/>
          <w:b/>
          <w:color w:val="000000"/>
        </w:rPr>
        <w:t xml:space="preserve"> </w:t>
      </w:r>
      <w:r w:rsidR="005D7BA4">
        <w:rPr>
          <w:b/>
          <w:lang w:eastAsia="lv-LV"/>
        </w:rPr>
        <w:t xml:space="preserve">valdes locekļa amata </w:t>
      </w:r>
      <w:r w:rsidR="00115A5C">
        <w:rPr>
          <w:b/>
          <w:lang w:eastAsia="lv-LV"/>
        </w:rPr>
        <w:t xml:space="preserve">kandidātu </w:t>
      </w:r>
      <w:r w:rsidR="005D7BA4">
        <w:rPr>
          <w:b/>
          <w:lang w:eastAsia="lv-LV"/>
        </w:rPr>
        <w:t>atlases un izvērtēšanas konkursa nolikums</w:t>
      </w:r>
      <w:bookmarkStart w:id="0" w:name="_Hlk18586622"/>
      <w:bookmarkEnd w:id="0"/>
    </w:p>
    <w:p w14:paraId="756AFB04" w14:textId="77777777" w:rsidR="00E05DED" w:rsidRPr="00E05DED" w:rsidRDefault="00E05DED" w:rsidP="005A1D12">
      <w:pPr>
        <w:rPr>
          <w:rFonts w:cs="CIDFont+F1"/>
          <w:b/>
          <w:color w:val="000000"/>
        </w:rPr>
      </w:pPr>
      <w:r w:rsidRPr="00E05DED">
        <w:rPr>
          <w:rFonts w:cs="CIDFont+F1"/>
          <w:b/>
          <w:color w:val="000000"/>
        </w:rPr>
        <w:t>1.</w:t>
      </w:r>
      <w:r w:rsidRPr="00E05DED">
        <w:rPr>
          <w:rFonts w:cs="CIDFont+F1"/>
          <w:b/>
          <w:color w:val="000000"/>
        </w:rPr>
        <w:tab/>
        <w:t>Amata kandidātu atlases mērķis</w:t>
      </w:r>
    </w:p>
    <w:p w14:paraId="242CC523" w14:textId="45A95BF8" w:rsidR="00E05DED" w:rsidRPr="00E05DED" w:rsidRDefault="00E05DED" w:rsidP="005A1D12">
      <w:pPr>
        <w:jc w:val="both"/>
        <w:rPr>
          <w:rFonts w:cs="CIDFont+F1"/>
          <w:bCs/>
          <w:color w:val="000000"/>
        </w:rPr>
      </w:pPr>
      <w:r w:rsidRPr="00E05DED">
        <w:rPr>
          <w:rFonts w:cs="CIDFont+F1"/>
          <w:bCs/>
          <w:color w:val="000000"/>
        </w:rPr>
        <w:t>1.1.</w:t>
      </w:r>
      <w:r w:rsidRPr="00E05DED">
        <w:rPr>
          <w:rFonts w:cs="CIDFont+F1"/>
          <w:bCs/>
          <w:color w:val="000000"/>
        </w:rPr>
        <w:tab/>
        <w:t>Amata kandidātu atlases mērķis ir noteikt atbilstošāko kandidātu Talsu novada pašvaldības kapitālsabiedrības SIA “</w:t>
      </w:r>
      <w:r>
        <w:rPr>
          <w:rFonts w:cs="CIDFont+F1"/>
          <w:bCs/>
          <w:color w:val="000000"/>
        </w:rPr>
        <w:t>Dundagas veselības centrs</w:t>
      </w:r>
      <w:r w:rsidRPr="00E05DED">
        <w:rPr>
          <w:rFonts w:cs="CIDFont+F1"/>
          <w:bCs/>
          <w:color w:val="000000"/>
        </w:rPr>
        <w:t xml:space="preserve">” (turpmāk – Sabiedrība) valdes locekļa amatam, kurš nodrošinātu kapitālsabiedrības attīstību, efektīvu noteikto uzdevumu izpildi, kā arī kvalitatīvu amata pienākumu veikšanu. </w:t>
      </w:r>
    </w:p>
    <w:p w14:paraId="64938CC8" w14:textId="77777777" w:rsidR="00E05DED" w:rsidRPr="00E05DED" w:rsidRDefault="00E05DED" w:rsidP="005A1D12">
      <w:pPr>
        <w:jc w:val="both"/>
        <w:rPr>
          <w:rFonts w:cs="CIDFont+F1"/>
          <w:bCs/>
          <w:color w:val="000000"/>
        </w:rPr>
      </w:pPr>
      <w:r w:rsidRPr="00E05DED">
        <w:rPr>
          <w:rFonts w:cs="CIDFont+F1"/>
          <w:bCs/>
          <w:color w:val="000000"/>
        </w:rPr>
        <w:t>1.2.</w:t>
      </w:r>
      <w:r w:rsidRPr="00E05DED">
        <w:rPr>
          <w:rFonts w:cs="CIDFont+F1"/>
          <w:bCs/>
          <w:color w:val="000000"/>
        </w:rPr>
        <w:tab/>
        <w:t>Šis nolikums nosaka kārtību, kādā tiek veikta kandidātu atlase uz Sabiedrības valdes locekļa amatu;</w:t>
      </w:r>
    </w:p>
    <w:p w14:paraId="2F45AD5A" w14:textId="54B42685" w:rsidR="00E05DED" w:rsidRPr="00394037" w:rsidRDefault="00E05DED" w:rsidP="00394037">
      <w:pPr>
        <w:jc w:val="both"/>
        <w:rPr>
          <w:rFonts w:cs="CIDFont+F1"/>
          <w:bCs/>
          <w:color w:val="000000"/>
        </w:rPr>
      </w:pPr>
      <w:r w:rsidRPr="00E05DED">
        <w:rPr>
          <w:rFonts w:cs="CIDFont+F1"/>
          <w:bCs/>
          <w:color w:val="000000"/>
        </w:rPr>
        <w:t>1.3.</w:t>
      </w:r>
      <w:r w:rsidRPr="00E05DED">
        <w:rPr>
          <w:rFonts w:cs="CIDFont+F1"/>
          <w:bCs/>
          <w:color w:val="000000"/>
        </w:rPr>
        <w:tab/>
        <w:t xml:space="preserve">Kandidātu atlases Sabiedrības valdes locekļa amatam procesa nodrošināšanai, ar Talsu </w:t>
      </w:r>
      <w:r w:rsidRPr="00D00B3B">
        <w:rPr>
          <w:rFonts w:cs="CIDFont+F1"/>
          <w:bCs/>
          <w:color w:val="000000"/>
        </w:rPr>
        <w:t xml:space="preserve">novada pašvaldības 2025. gada </w:t>
      </w:r>
      <w:r w:rsidR="00D00B3B" w:rsidRPr="00D00B3B">
        <w:rPr>
          <w:rFonts w:cs="CIDFont+F1"/>
          <w:bCs/>
          <w:color w:val="000000"/>
        </w:rPr>
        <w:t>31</w:t>
      </w:r>
      <w:r w:rsidR="00DC1D20" w:rsidRPr="00D00B3B">
        <w:rPr>
          <w:rFonts w:cs="CIDFont+F1"/>
          <w:bCs/>
          <w:color w:val="000000"/>
        </w:rPr>
        <w:t xml:space="preserve">. </w:t>
      </w:r>
      <w:r w:rsidR="00D00B3B" w:rsidRPr="00D00B3B">
        <w:rPr>
          <w:rFonts w:cs="CIDFont+F1"/>
          <w:bCs/>
          <w:color w:val="000000"/>
        </w:rPr>
        <w:t>jūlija</w:t>
      </w:r>
      <w:r w:rsidRPr="00D00B3B">
        <w:rPr>
          <w:rFonts w:cs="CIDFont+F1"/>
          <w:bCs/>
          <w:color w:val="000000"/>
        </w:rPr>
        <w:t xml:space="preserve"> rīkojumu Nr. </w:t>
      </w:r>
      <w:r w:rsidR="00602390" w:rsidRPr="00D00B3B">
        <w:rPr>
          <w:rFonts w:cs="CIDFont+F1"/>
          <w:bCs/>
          <w:color w:val="000000"/>
        </w:rPr>
        <w:t>TNPCP/25/4-4/</w:t>
      </w:r>
      <w:r w:rsidR="00D00B3B" w:rsidRPr="00D00B3B">
        <w:rPr>
          <w:rFonts w:cs="CIDFont+F1"/>
          <w:bCs/>
          <w:color w:val="000000"/>
        </w:rPr>
        <w:t>87</w:t>
      </w:r>
      <w:r w:rsidR="00602390" w:rsidRPr="00D00B3B">
        <w:rPr>
          <w:rFonts w:cs="CIDFont+F1"/>
          <w:bCs/>
          <w:color w:val="000000"/>
        </w:rPr>
        <w:t xml:space="preserve">/RSJ </w:t>
      </w:r>
      <w:r w:rsidRPr="00D00B3B">
        <w:rPr>
          <w:rFonts w:cs="CIDFont+F1"/>
          <w:bCs/>
          <w:color w:val="000000"/>
        </w:rPr>
        <w:t>“Par SIA</w:t>
      </w:r>
      <w:r w:rsidRPr="00E05DED">
        <w:rPr>
          <w:rFonts w:cs="CIDFont+F1"/>
          <w:bCs/>
          <w:color w:val="000000"/>
        </w:rPr>
        <w:t xml:space="preserve"> “</w:t>
      </w:r>
      <w:r>
        <w:rPr>
          <w:rFonts w:cs="CIDFont+F1"/>
          <w:bCs/>
          <w:color w:val="000000"/>
        </w:rPr>
        <w:t>Dundagas veselības centrs</w:t>
      </w:r>
      <w:r w:rsidRPr="00E05DED">
        <w:rPr>
          <w:rFonts w:cs="CIDFont+F1"/>
          <w:bCs/>
          <w:color w:val="000000"/>
        </w:rPr>
        <w:t>” valdes locekļa amata kandidātu nominācijas komisijas izveidošanu” ir izveidota nominācijas komisija (turpmāk – Komisija). Komisija ir 5 (piecu) locekļu sastāvā. Komisijas sastāvs var tiks mainīts gadījumā, ja tam ir objektīvi iemesli (komisijas locekļa neplānota vai saskaņota prombūtne).</w:t>
      </w:r>
    </w:p>
    <w:p w14:paraId="1F182D83" w14:textId="77777777" w:rsidR="00E05DED" w:rsidRPr="00E05DED" w:rsidRDefault="00E05DED" w:rsidP="005A1D12">
      <w:pPr>
        <w:rPr>
          <w:rFonts w:cs="CIDFont+F1"/>
          <w:b/>
          <w:color w:val="000000"/>
        </w:rPr>
      </w:pPr>
      <w:r w:rsidRPr="00E05DED">
        <w:rPr>
          <w:rFonts w:cs="CIDFont+F1"/>
          <w:b/>
          <w:color w:val="000000"/>
        </w:rPr>
        <w:t>2.</w:t>
      </w:r>
      <w:r w:rsidRPr="00E05DED">
        <w:rPr>
          <w:rFonts w:cs="CIDFont+F1"/>
          <w:b/>
          <w:color w:val="000000"/>
        </w:rPr>
        <w:tab/>
        <w:t>Amata kandidātu atlases rīkotājs</w:t>
      </w:r>
    </w:p>
    <w:p w14:paraId="1DB3D965" w14:textId="662D6DEB" w:rsidR="00E05DED" w:rsidRPr="00394037" w:rsidRDefault="00E05DED" w:rsidP="00394037">
      <w:pPr>
        <w:jc w:val="both"/>
        <w:rPr>
          <w:rFonts w:cs="CIDFont+F1"/>
          <w:bCs/>
          <w:color w:val="000000"/>
        </w:rPr>
      </w:pPr>
      <w:r w:rsidRPr="00E05DED">
        <w:rPr>
          <w:rFonts w:cs="CIDFont+F1"/>
          <w:bCs/>
          <w:color w:val="000000"/>
        </w:rPr>
        <w:t>Amata kandidātu atlasi rīko Komisija, pamatojoties uz Publiskas personas kapitāla daļu un kapitālsabiedrību pārvaldības likuma 37. pantu un Ministru kabineta 2020. gada 7. janvāra noteikumiem Nr. 20 “Valdes un padomes locekļu nominēšanas kārtība kapitālsabiedrībās. Kurās kapitāla daļas pieder valstij vai atvasinātai publiskai personai”.</w:t>
      </w:r>
    </w:p>
    <w:p w14:paraId="17A7BBF4" w14:textId="77777777" w:rsidR="00E05DED" w:rsidRPr="00E05DED" w:rsidRDefault="00E05DED" w:rsidP="005A1D12">
      <w:pPr>
        <w:rPr>
          <w:rFonts w:cs="CIDFont+F1"/>
          <w:b/>
          <w:color w:val="000000"/>
        </w:rPr>
      </w:pPr>
      <w:r w:rsidRPr="00E05DED">
        <w:rPr>
          <w:rFonts w:cs="CIDFont+F1"/>
          <w:b/>
          <w:color w:val="000000"/>
        </w:rPr>
        <w:t>3.</w:t>
      </w:r>
      <w:r w:rsidRPr="00E05DED">
        <w:rPr>
          <w:rFonts w:cs="CIDFont+F1"/>
          <w:b/>
          <w:color w:val="000000"/>
        </w:rPr>
        <w:tab/>
        <w:t>Komisijas darba organizācija un kompetence</w:t>
      </w:r>
    </w:p>
    <w:p w14:paraId="18E24554" w14:textId="6880EE2B" w:rsidR="00E05DED" w:rsidRPr="00E05DED" w:rsidRDefault="00E05DED" w:rsidP="005A1D12">
      <w:pPr>
        <w:jc w:val="both"/>
        <w:rPr>
          <w:rFonts w:cs="CIDFont+F1"/>
          <w:bCs/>
          <w:color w:val="000000"/>
        </w:rPr>
      </w:pPr>
      <w:r w:rsidRPr="00E05DED">
        <w:rPr>
          <w:rFonts w:cs="CIDFont+F1"/>
          <w:bCs/>
          <w:color w:val="000000"/>
        </w:rPr>
        <w:t>3.1.</w:t>
      </w:r>
      <w:r w:rsidRPr="00E05DED">
        <w:rPr>
          <w:rFonts w:cs="CIDFont+F1"/>
          <w:bCs/>
          <w:color w:val="000000"/>
        </w:rPr>
        <w:tab/>
        <w:t xml:space="preserve">Komisijai uzsākot </w:t>
      </w:r>
      <w:r w:rsidR="007E59D2">
        <w:rPr>
          <w:rFonts w:cs="CIDFont+F1"/>
          <w:bCs/>
          <w:color w:val="000000"/>
        </w:rPr>
        <w:t>kandidātu vērtēšanu</w:t>
      </w:r>
      <w:r w:rsidRPr="00E05DED">
        <w:rPr>
          <w:rFonts w:cs="CIDFont+F1"/>
          <w:bCs/>
          <w:color w:val="000000"/>
        </w:rPr>
        <w:t xml:space="preserve">, visi Komisijas locekļi paraksta apliecinājumu, saskaņā ar </w:t>
      </w:r>
      <w:r>
        <w:rPr>
          <w:rFonts w:cs="CIDFont+F1"/>
          <w:bCs/>
          <w:color w:val="000000"/>
        </w:rPr>
        <w:t>4</w:t>
      </w:r>
      <w:r w:rsidRPr="00E05DED">
        <w:rPr>
          <w:rFonts w:cs="CIDFont+F1"/>
          <w:bCs/>
          <w:color w:val="000000"/>
        </w:rPr>
        <w:t>. pielikumu</w:t>
      </w:r>
      <w:r>
        <w:rPr>
          <w:rFonts w:cs="CIDFont+F1"/>
          <w:bCs/>
          <w:color w:val="000000"/>
        </w:rPr>
        <w:t>.</w:t>
      </w:r>
      <w:r w:rsidRPr="00E05DED">
        <w:rPr>
          <w:rFonts w:cs="CIDFont+F1"/>
          <w:bCs/>
          <w:color w:val="000000"/>
        </w:rPr>
        <w:t xml:space="preserve"> Ja Komisijas loceklis konstatē interešu konflikta situāciju, viņam ir pienākums atteikties no konkrētā kandidāta vērtēšanas, par to paziņojot pirms vērtēšanas uzsākšanas. </w:t>
      </w:r>
    </w:p>
    <w:p w14:paraId="3B8A5825" w14:textId="77777777" w:rsidR="00E05DED" w:rsidRPr="00E05DED" w:rsidRDefault="00E05DED" w:rsidP="005A1D12">
      <w:pPr>
        <w:jc w:val="both"/>
        <w:rPr>
          <w:rFonts w:cs="CIDFont+F1"/>
          <w:bCs/>
          <w:color w:val="000000"/>
        </w:rPr>
      </w:pPr>
      <w:r w:rsidRPr="00E05DED">
        <w:rPr>
          <w:rFonts w:cs="CIDFont+F1"/>
          <w:bCs/>
          <w:color w:val="000000"/>
        </w:rPr>
        <w:t>3.2.</w:t>
      </w:r>
      <w:r w:rsidRPr="00E05DED">
        <w:rPr>
          <w:rFonts w:cs="CIDFont+F1"/>
          <w:bCs/>
          <w:color w:val="000000"/>
        </w:rPr>
        <w:tab/>
        <w:t xml:space="preserve">Komisijas darba organizatoriskā forma ir Komisijas sēdes, kuras notiek klātienē vai attālināti, izmantojot videokonferenci. Lai nodrošinātu operatīvu informācijas apriti, Komisijas lēmumus var saskaņot elektroniski, to norādot Komisijas sēdes protokolā. </w:t>
      </w:r>
    </w:p>
    <w:p w14:paraId="456458DC" w14:textId="77777777" w:rsidR="00E05DED" w:rsidRPr="00E05DED" w:rsidRDefault="00E05DED" w:rsidP="005A1D12">
      <w:pPr>
        <w:jc w:val="both"/>
        <w:rPr>
          <w:rFonts w:cs="CIDFont+F1"/>
          <w:bCs/>
          <w:color w:val="000000"/>
        </w:rPr>
      </w:pPr>
      <w:r w:rsidRPr="00E05DED">
        <w:rPr>
          <w:rFonts w:cs="CIDFont+F1"/>
          <w:bCs/>
          <w:color w:val="000000"/>
        </w:rPr>
        <w:t>3.3.</w:t>
      </w:r>
      <w:r w:rsidRPr="00E05DED">
        <w:rPr>
          <w:rFonts w:cs="CIDFont+F1"/>
          <w:bCs/>
          <w:color w:val="000000"/>
        </w:rPr>
        <w:tab/>
        <w:t xml:space="preserve">Komisijas sēdes sasauc Komisijas priekšsēdētājs, nosaka to norises vietu un laiku, kā arī vada Komisijas sēdes. </w:t>
      </w:r>
    </w:p>
    <w:p w14:paraId="35B1CC76" w14:textId="77777777" w:rsidR="00E05DED" w:rsidRPr="00E05DED" w:rsidRDefault="00E05DED" w:rsidP="005A1D12">
      <w:pPr>
        <w:jc w:val="both"/>
        <w:rPr>
          <w:rFonts w:cs="CIDFont+F1"/>
          <w:bCs/>
          <w:color w:val="000000"/>
        </w:rPr>
      </w:pPr>
      <w:r w:rsidRPr="00E05DED">
        <w:rPr>
          <w:rFonts w:cs="CIDFont+F1"/>
          <w:bCs/>
          <w:color w:val="000000"/>
        </w:rPr>
        <w:t>3.4.</w:t>
      </w:r>
      <w:r w:rsidRPr="00E05DED">
        <w:rPr>
          <w:rFonts w:cs="CIDFont+F1"/>
          <w:bCs/>
          <w:color w:val="000000"/>
        </w:rPr>
        <w:tab/>
        <w:t>Komisija ir lemttiesīga, ja tajā piedalās ne mazāk kā 3 (trīs) Komisijas locekļi. Komisija pieņem lēmumus atklāti balsojot, ar klātesošo Komisijas locekļu balsu vairākumu. Ja pieņemot lēmumu balsu skaits sadalās vienādi, izšķirošā ir Komisijas priekšsēdētāja balss.</w:t>
      </w:r>
    </w:p>
    <w:p w14:paraId="00FD8ADC" w14:textId="77777777" w:rsidR="00E05DED" w:rsidRPr="00E05DED" w:rsidRDefault="00E05DED" w:rsidP="005A1D12">
      <w:pPr>
        <w:jc w:val="both"/>
        <w:rPr>
          <w:rFonts w:cs="CIDFont+F1"/>
          <w:bCs/>
          <w:color w:val="000000"/>
        </w:rPr>
      </w:pPr>
      <w:r w:rsidRPr="00E05DED">
        <w:rPr>
          <w:rFonts w:cs="CIDFont+F1"/>
          <w:bCs/>
          <w:color w:val="000000"/>
        </w:rPr>
        <w:t>3.5.</w:t>
      </w:r>
      <w:r w:rsidRPr="00E05DED">
        <w:rPr>
          <w:rFonts w:cs="CIDFont+F1"/>
          <w:bCs/>
          <w:color w:val="000000"/>
        </w:rPr>
        <w:tab/>
        <w:t xml:space="preserve">Komisijas sēdes tiek protokolētas, protokolā norādot Komisijas sēdes norises laiku un vietu, Komisijas sastāvu un tos Komisijas locekļus, kuri piedalās sēdē klātienē vai attālināti, Komisijas sēdes protokolētāju, ekspertus, novērotājus, pieaicinātās personas, darba kārtību un tajā ietverto jautājumu apspriešanas gaitu, balsošanas rezultātus un pieņemtos lēmumus. </w:t>
      </w:r>
    </w:p>
    <w:p w14:paraId="19C4D20C" w14:textId="77777777" w:rsidR="00E05DED" w:rsidRPr="00E05DED" w:rsidRDefault="00E05DED" w:rsidP="005A1D12">
      <w:pPr>
        <w:jc w:val="both"/>
        <w:rPr>
          <w:rFonts w:cs="CIDFont+F1"/>
          <w:bCs/>
          <w:color w:val="000000"/>
        </w:rPr>
      </w:pPr>
      <w:r w:rsidRPr="00E05DED">
        <w:rPr>
          <w:rFonts w:cs="CIDFont+F1"/>
          <w:bCs/>
          <w:color w:val="000000"/>
        </w:rPr>
        <w:t>3.6.</w:t>
      </w:r>
      <w:r w:rsidRPr="00E05DED">
        <w:rPr>
          <w:rFonts w:cs="CIDFont+F1"/>
          <w:bCs/>
          <w:color w:val="000000"/>
        </w:rPr>
        <w:tab/>
        <w:t xml:space="preserve">Protokolēšanu nodrošina Talsu novada pašvaldības Centrālās pārvaldes Juridiskā, iepirkumu un kapitālsabiedrību uzraudzības departamenta pārstāvis. </w:t>
      </w:r>
    </w:p>
    <w:p w14:paraId="2EBACBB6" w14:textId="390B35BB" w:rsidR="00E05DED" w:rsidRPr="00E05DED" w:rsidRDefault="00E05DED" w:rsidP="005A1D12">
      <w:pPr>
        <w:jc w:val="both"/>
        <w:rPr>
          <w:rFonts w:cs="CIDFont+F1"/>
          <w:bCs/>
          <w:color w:val="000000"/>
        </w:rPr>
      </w:pPr>
      <w:r w:rsidRPr="004265D6">
        <w:rPr>
          <w:rFonts w:cs="CIDFont+F1"/>
          <w:bCs/>
          <w:color w:val="000000"/>
        </w:rPr>
        <w:t>3.7</w:t>
      </w:r>
      <w:r w:rsidR="00C35943" w:rsidRPr="004265D6">
        <w:rPr>
          <w:rFonts w:cs="CIDFont+F1"/>
          <w:bCs/>
          <w:color w:val="000000"/>
        </w:rPr>
        <w:t xml:space="preserve">. Ne vēlāk kā 7 (septiņu) kalendāro dienu laikā pēc Komisijas sēdes, </w:t>
      </w:r>
      <w:r w:rsidRPr="004265D6">
        <w:rPr>
          <w:rFonts w:cs="CIDFont+F1"/>
          <w:bCs/>
          <w:color w:val="000000"/>
        </w:rPr>
        <w:t xml:space="preserve">Komisijas sēdes protokolu </w:t>
      </w:r>
      <w:r w:rsidR="00C35943" w:rsidRPr="004265D6">
        <w:rPr>
          <w:rFonts w:cs="CIDFont+F1"/>
          <w:bCs/>
          <w:color w:val="000000"/>
        </w:rPr>
        <w:t>paraksta visi Komisijas locekļi, kas piedalījās attiecīgajā Komisijas sēdē.</w:t>
      </w:r>
      <w:r w:rsidRPr="004265D6">
        <w:rPr>
          <w:rFonts w:cs="CIDFont+F1"/>
          <w:bCs/>
          <w:color w:val="000000"/>
        </w:rPr>
        <w:t xml:space="preserve"> </w:t>
      </w:r>
    </w:p>
    <w:p w14:paraId="4F25D0AF" w14:textId="77777777" w:rsidR="00E05DED" w:rsidRPr="00E05DED" w:rsidRDefault="00E05DED" w:rsidP="005A1D12">
      <w:pPr>
        <w:jc w:val="both"/>
        <w:rPr>
          <w:rFonts w:cs="CIDFont+F1"/>
          <w:bCs/>
          <w:color w:val="000000"/>
        </w:rPr>
      </w:pPr>
      <w:r w:rsidRPr="00E05DED">
        <w:rPr>
          <w:rFonts w:cs="CIDFont+F1"/>
          <w:bCs/>
          <w:color w:val="000000"/>
        </w:rPr>
        <w:t>3.8.</w:t>
      </w:r>
      <w:r w:rsidRPr="00E05DED">
        <w:rPr>
          <w:rFonts w:cs="CIDFont+F1"/>
          <w:bCs/>
          <w:color w:val="000000"/>
        </w:rPr>
        <w:tab/>
        <w:t xml:space="preserve">Komisijas priekšsēdētājs nepieciešamības gadījumā ir tiesīgs pieaicināt attiecīgus ekspertus vai novērotājus bez balsstiesībām. </w:t>
      </w:r>
    </w:p>
    <w:p w14:paraId="53B47B57" w14:textId="77DEC64E" w:rsidR="00D844C4" w:rsidRPr="00394037" w:rsidRDefault="00E05DED" w:rsidP="005A1D12">
      <w:pPr>
        <w:jc w:val="both"/>
        <w:rPr>
          <w:rFonts w:cs="CIDFont+F1"/>
          <w:bCs/>
          <w:color w:val="000000"/>
        </w:rPr>
      </w:pPr>
      <w:r w:rsidRPr="00E05DED">
        <w:rPr>
          <w:rFonts w:cs="CIDFont+F1"/>
          <w:bCs/>
          <w:color w:val="000000"/>
        </w:rPr>
        <w:lastRenderedPageBreak/>
        <w:t>3.9.</w:t>
      </w:r>
      <w:r w:rsidRPr="00E05DED">
        <w:rPr>
          <w:rFonts w:cs="CIDFont+F1"/>
          <w:bCs/>
          <w:color w:val="000000"/>
        </w:rPr>
        <w:tab/>
        <w:t>Komisija ir tiesīga no pretendentiem pieprasīt papildus informāciju, piemēram, rekomendācijas.</w:t>
      </w:r>
    </w:p>
    <w:p w14:paraId="4ADA3957" w14:textId="22F17954" w:rsidR="00056AB7" w:rsidRPr="00056AB7" w:rsidRDefault="006B0751" w:rsidP="005A1D12">
      <w:pPr>
        <w:pStyle w:val="Virsraksts1"/>
        <w:ind w:left="0" w:firstLine="0"/>
        <w:rPr>
          <w:b/>
          <w:bCs/>
        </w:rPr>
      </w:pPr>
      <w:r>
        <w:rPr>
          <w:b/>
          <w:bCs/>
        </w:rPr>
        <w:t xml:space="preserve">4. </w:t>
      </w:r>
      <w:r w:rsidR="005D7BA4">
        <w:rPr>
          <w:b/>
          <w:bCs/>
        </w:rPr>
        <w:t xml:space="preserve">Konkursa norise </w:t>
      </w:r>
    </w:p>
    <w:p w14:paraId="3589A3CF" w14:textId="77777777" w:rsidR="00056AB7" w:rsidRDefault="00056AB7">
      <w:pPr>
        <w:pStyle w:val="Sarakstarindkopa"/>
        <w:numPr>
          <w:ilvl w:val="1"/>
          <w:numId w:val="3"/>
        </w:numPr>
        <w:ind w:left="0" w:firstLine="0"/>
        <w:jc w:val="both"/>
      </w:pPr>
      <w:r>
        <w:rPr>
          <w:lang w:eastAsia="lv-LV"/>
        </w:rPr>
        <w:t xml:space="preserve"> </w:t>
      </w:r>
      <w:r w:rsidR="003C3766">
        <w:rPr>
          <w:lang w:eastAsia="lv-LV"/>
        </w:rPr>
        <w:t>Kandidā</w:t>
      </w:r>
      <w:r w:rsidR="005D7BA4">
        <w:rPr>
          <w:lang w:eastAsia="lv-LV"/>
        </w:rPr>
        <w:t>ta atbilstību kapitālsabiedrības valdes locekļa amata prasībām nosaka atbilstoši Nolikumā noteiktajiem vērtēšanas kritērijiem un pretendenta iesniegtajiem dokumentiem.</w:t>
      </w:r>
    </w:p>
    <w:p w14:paraId="07E70438" w14:textId="7C5E0C12" w:rsidR="000526CD" w:rsidRPr="000526CD" w:rsidRDefault="00056AB7">
      <w:pPr>
        <w:pStyle w:val="Sarakstarindkopa"/>
        <w:numPr>
          <w:ilvl w:val="1"/>
          <w:numId w:val="3"/>
        </w:numPr>
        <w:ind w:left="0" w:firstLine="0"/>
        <w:jc w:val="both"/>
      </w:pPr>
      <w:r>
        <w:t xml:space="preserve"> </w:t>
      </w:r>
      <w:r w:rsidR="005D7BA4" w:rsidRPr="00056AB7">
        <w:rPr>
          <w:rFonts w:cs="CIDFont+F2"/>
          <w:color w:val="000000"/>
        </w:rPr>
        <w:t>Konkurss notiek divās kārtās:</w:t>
      </w:r>
    </w:p>
    <w:p w14:paraId="4499836D" w14:textId="1C37018C" w:rsidR="000526CD" w:rsidRDefault="006B0751" w:rsidP="00FE5C80">
      <w:pPr>
        <w:pStyle w:val="Sarakstarindkopa"/>
        <w:ind w:left="567"/>
        <w:jc w:val="both"/>
        <w:rPr>
          <w:rFonts w:cs="CIDFont+F2"/>
          <w:color w:val="000000"/>
        </w:rPr>
      </w:pPr>
      <w:r>
        <w:rPr>
          <w:rFonts w:cs="CIDFont+F2"/>
          <w:color w:val="000000"/>
        </w:rPr>
        <w:t xml:space="preserve">4.2.1. </w:t>
      </w:r>
      <w:r w:rsidR="005D7BA4" w:rsidRPr="000526CD">
        <w:rPr>
          <w:rFonts w:cs="CIDFont+F2"/>
          <w:color w:val="000000"/>
        </w:rPr>
        <w:t xml:space="preserve">pirmā kārta </w:t>
      </w:r>
      <w:r w:rsidR="00E7453A">
        <w:rPr>
          <w:rFonts w:cs="CIDFont+F2"/>
          <w:color w:val="000000"/>
        </w:rPr>
        <w:t>–</w:t>
      </w:r>
      <w:r w:rsidR="005D7BA4" w:rsidRPr="000526CD">
        <w:rPr>
          <w:rFonts w:cs="CIDFont+F2"/>
          <w:color w:val="000000"/>
        </w:rPr>
        <w:t xml:space="preserve"> </w:t>
      </w:r>
      <w:r w:rsidR="003C3766">
        <w:rPr>
          <w:rFonts w:cs="CIDFont+F2"/>
          <w:color w:val="000000"/>
        </w:rPr>
        <w:t>kandidātu</w:t>
      </w:r>
      <w:r w:rsidR="005D7BA4" w:rsidRPr="000526CD">
        <w:rPr>
          <w:rFonts w:cs="CIDFont+F2"/>
          <w:color w:val="000000"/>
        </w:rPr>
        <w:t xml:space="preserve"> iesniegto dokumentu un kvalifikācijas atbilstības pārbaude</w:t>
      </w:r>
      <w:r w:rsidR="000526CD" w:rsidRPr="000526CD">
        <w:rPr>
          <w:rFonts w:cs="CIDFont+F2"/>
          <w:color w:val="000000"/>
        </w:rPr>
        <w:t>;</w:t>
      </w:r>
    </w:p>
    <w:p w14:paraId="5053D772" w14:textId="7CF68221" w:rsidR="000526CD" w:rsidRDefault="006B0751" w:rsidP="00FE5C80">
      <w:pPr>
        <w:pStyle w:val="Sarakstarindkopa"/>
        <w:ind w:left="567"/>
        <w:jc w:val="both"/>
        <w:rPr>
          <w:rFonts w:cs="CIDFont+F2"/>
          <w:color w:val="000000"/>
        </w:rPr>
      </w:pPr>
      <w:r>
        <w:rPr>
          <w:rFonts w:cs="CIDFont+F2"/>
          <w:color w:val="000000"/>
        </w:rPr>
        <w:t xml:space="preserve">4.2.2. </w:t>
      </w:r>
      <w:r w:rsidR="005D7BA4" w:rsidRPr="000526CD">
        <w:rPr>
          <w:rFonts w:cs="CIDFont+F2"/>
          <w:color w:val="000000"/>
        </w:rPr>
        <w:t xml:space="preserve">otrā kārta </w:t>
      </w:r>
      <w:r w:rsidR="00E7453A">
        <w:rPr>
          <w:rFonts w:cs="CIDFont+F2"/>
          <w:color w:val="000000"/>
        </w:rPr>
        <w:t>–</w:t>
      </w:r>
      <w:r w:rsidR="005D7BA4" w:rsidRPr="000526CD">
        <w:rPr>
          <w:rFonts w:cs="CIDFont+F2"/>
          <w:color w:val="000000"/>
        </w:rPr>
        <w:t xml:space="preserve"> pārrunas ar </w:t>
      </w:r>
      <w:r w:rsidR="003C3766">
        <w:rPr>
          <w:rFonts w:cs="CIDFont+F2"/>
          <w:color w:val="000000"/>
        </w:rPr>
        <w:t>kandidātiem</w:t>
      </w:r>
      <w:r w:rsidR="005D7BA4" w:rsidRPr="000526CD">
        <w:rPr>
          <w:rFonts w:cs="CIDFont+F2"/>
          <w:color w:val="000000"/>
        </w:rPr>
        <w:t>.</w:t>
      </w:r>
    </w:p>
    <w:p w14:paraId="3B7D0B01" w14:textId="6A295176" w:rsidR="000526CD" w:rsidRPr="006B0751" w:rsidRDefault="005D7BA4">
      <w:pPr>
        <w:pStyle w:val="Sarakstarindkopa"/>
        <w:numPr>
          <w:ilvl w:val="1"/>
          <w:numId w:val="3"/>
        </w:numPr>
        <w:ind w:left="0" w:firstLine="0"/>
        <w:jc w:val="both"/>
        <w:rPr>
          <w:rFonts w:cs="CIDFont+F2"/>
          <w:color w:val="000000"/>
        </w:rPr>
      </w:pPr>
      <w:r w:rsidRPr="006B0751">
        <w:rPr>
          <w:rFonts w:cs="CIDFont+F2"/>
          <w:color w:val="000000"/>
        </w:rPr>
        <w:t xml:space="preserve">Pārrunu norises laiku un vietu nosaka Komisijas priekšsēdētājs, kurš organizē </w:t>
      </w:r>
      <w:r w:rsidR="003C3766" w:rsidRPr="006B0751">
        <w:rPr>
          <w:rFonts w:cs="CIDFont+F2"/>
          <w:color w:val="000000"/>
        </w:rPr>
        <w:t>kandidātu</w:t>
      </w:r>
      <w:r w:rsidRPr="006B0751">
        <w:rPr>
          <w:rFonts w:cs="CIDFont+F2"/>
          <w:color w:val="000000"/>
        </w:rPr>
        <w:t xml:space="preserve">, kuri izturējuši konkursa pirmo kārtu, uzaicināšanu uz pārrunām. </w:t>
      </w:r>
    </w:p>
    <w:p w14:paraId="471BEFFE" w14:textId="77528817" w:rsidR="000526CD" w:rsidRPr="006B0751" w:rsidRDefault="001D053C">
      <w:pPr>
        <w:pStyle w:val="Sarakstarindkopa"/>
        <w:numPr>
          <w:ilvl w:val="1"/>
          <w:numId w:val="3"/>
        </w:numPr>
        <w:ind w:left="0" w:firstLine="0"/>
        <w:jc w:val="both"/>
        <w:rPr>
          <w:rFonts w:cs="CIDFont+F2"/>
          <w:color w:val="000000"/>
        </w:rPr>
      </w:pPr>
      <w:r w:rsidRPr="006B0751">
        <w:rPr>
          <w:rFonts w:cs="CIDFont+F2"/>
        </w:rPr>
        <w:t>Sludinājums</w:t>
      </w:r>
      <w:r w:rsidR="005D7BA4" w:rsidRPr="006B0751">
        <w:rPr>
          <w:rFonts w:cs="CIDFont+F2"/>
          <w:color w:val="FF0000"/>
        </w:rPr>
        <w:t xml:space="preserve"> </w:t>
      </w:r>
      <w:r w:rsidR="005D7BA4" w:rsidRPr="006B0751">
        <w:rPr>
          <w:rFonts w:cs="CIDFont+F2"/>
          <w:color w:val="000000"/>
        </w:rPr>
        <w:t xml:space="preserve">tiek publicēts </w:t>
      </w:r>
      <w:r w:rsidR="00E7453A" w:rsidRPr="006B0751">
        <w:rPr>
          <w:rFonts w:cs="CIDFont+F2"/>
          <w:color w:val="000000"/>
        </w:rPr>
        <w:t xml:space="preserve">Talsu novada </w:t>
      </w:r>
      <w:r w:rsidR="00E7453A">
        <w:t>p</w:t>
      </w:r>
      <w:r w:rsidR="00725126" w:rsidRPr="002E029A">
        <w:t xml:space="preserve">ašvaldības </w:t>
      </w:r>
      <w:r w:rsidR="00E7453A">
        <w:t xml:space="preserve">(turpmāk – Pašvaldība) </w:t>
      </w:r>
      <w:r w:rsidR="00725126" w:rsidRPr="002E029A">
        <w:t xml:space="preserve">tīmekļa vietnē </w:t>
      </w:r>
      <w:r w:rsidR="00725126" w:rsidRPr="004265D6">
        <w:t>www.talsunovads.lv</w:t>
      </w:r>
      <w:r w:rsidR="00725126" w:rsidRPr="002E029A">
        <w:t xml:space="preserve">, </w:t>
      </w:r>
      <w:bookmarkStart w:id="1" w:name="_Hlk25255643"/>
      <w:r w:rsidR="00725126" w:rsidRPr="002E029A">
        <w:t xml:space="preserve">Nodarbinātības valsts aģentūras </w:t>
      </w:r>
      <w:bookmarkEnd w:id="1"/>
      <w:r>
        <w:t>tīmekļvietnē</w:t>
      </w:r>
      <w:r w:rsidR="00725126" w:rsidRPr="002E029A">
        <w:t>,</w:t>
      </w:r>
      <w:bookmarkStart w:id="2" w:name="_Hlk25255556"/>
      <w:r w:rsidR="00725126" w:rsidRPr="002E029A">
        <w:t xml:space="preserve"> sociāl</w:t>
      </w:r>
      <w:r w:rsidR="00E7453A">
        <w:t>aj</w:t>
      </w:r>
      <w:r w:rsidR="00725126" w:rsidRPr="002E029A">
        <w:t>ā tīkl</w:t>
      </w:r>
      <w:r>
        <w:t xml:space="preserve">ā </w:t>
      </w:r>
      <w:r w:rsidR="00725126" w:rsidRPr="002E029A">
        <w:t>www.facebook.com.</w:t>
      </w:r>
      <w:bookmarkEnd w:id="2"/>
    </w:p>
    <w:p w14:paraId="15D2B9D2" w14:textId="7CF11B0B" w:rsidR="000526CD" w:rsidRDefault="001E0CF7">
      <w:pPr>
        <w:pStyle w:val="Sarakstarindkopa"/>
        <w:numPr>
          <w:ilvl w:val="1"/>
          <w:numId w:val="3"/>
        </w:numPr>
        <w:ind w:left="0" w:firstLine="0"/>
        <w:jc w:val="both"/>
        <w:rPr>
          <w:rFonts w:cs="CIDFont+F2"/>
          <w:color w:val="000000"/>
        </w:rPr>
      </w:pPr>
      <w:r w:rsidRPr="000526CD">
        <w:rPr>
          <w:rFonts w:cs="CIDFont+F2"/>
          <w:color w:val="000000"/>
        </w:rPr>
        <w:t xml:space="preserve">Konkursā var piedalīties un par tā uzvarētāju var kļūt pilngadīgs Latvijas Republikas pilsonis, kurš iesniedzis pieteikumu ar visiem nepieciešamajiem </w:t>
      </w:r>
      <w:r w:rsidR="003C3766">
        <w:rPr>
          <w:rFonts w:cs="CIDFont+F2"/>
          <w:color w:val="000000"/>
        </w:rPr>
        <w:t>kandidātu</w:t>
      </w:r>
      <w:r w:rsidRPr="000526CD">
        <w:rPr>
          <w:rFonts w:cs="CIDFont+F2"/>
          <w:color w:val="000000"/>
        </w:rPr>
        <w:t xml:space="preserve"> atlases dokumentiem</w:t>
      </w:r>
      <w:r w:rsidR="003C3766">
        <w:rPr>
          <w:rFonts w:cs="CIDFont+F2"/>
          <w:color w:val="000000"/>
        </w:rPr>
        <w:t>, t.sk.</w:t>
      </w:r>
      <w:r w:rsidRPr="000526CD">
        <w:rPr>
          <w:rFonts w:cs="CIDFont+F2"/>
          <w:color w:val="000000"/>
        </w:rPr>
        <w:t xml:space="preserve"> pielikum</w:t>
      </w:r>
      <w:r w:rsidR="003C3766">
        <w:rPr>
          <w:rFonts w:cs="CIDFont+F2"/>
          <w:color w:val="000000"/>
        </w:rPr>
        <w:t>u Nr.3</w:t>
      </w:r>
      <w:r w:rsidRPr="000526CD">
        <w:rPr>
          <w:rFonts w:cs="CIDFont+F2"/>
          <w:color w:val="000000"/>
        </w:rPr>
        <w:t xml:space="preserve"> un atbilst </w:t>
      </w:r>
      <w:r w:rsidR="003C3766">
        <w:rPr>
          <w:rFonts w:cs="CIDFont+F2"/>
          <w:color w:val="000000"/>
        </w:rPr>
        <w:t xml:space="preserve">visiem </w:t>
      </w:r>
      <w:r w:rsidRPr="000526CD">
        <w:rPr>
          <w:rFonts w:cs="CIDFont+F2"/>
          <w:color w:val="000000"/>
        </w:rPr>
        <w:t>konkursa atlases</w:t>
      </w:r>
      <w:r w:rsidR="003C3766">
        <w:rPr>
          <w:rFonts w:cs="CIDFont+F2"/>
          <w:color w:val="000000"/>
        </w:rPr>
        <w:t xml:space="preserve"> noteikumiem</w:t>
      </w:r>
      <w:r w:rsidRPr="000526CD">
        <w:rPr>
          <w:rFonts w:cs="CIDFont+F2"/>
          <w:color w:val="000000"/>
        </w:rPr>
        <w:t>.</w:t>
      </w:r>
    </w:p>
    <w:p w14:paraId="502F58E6" w14:textId="0C634049" w:rsidR="000526CD" w:rsidRPr="000526CD" w:rsidRDefault="006B0751">
      <w:pPr>
        <w:pStyle w:val="Sarakstarindkopa"/>
        <w:numPr>
          <w:ilvl w:val="1"/>
          <w:numId w:val="3"/>
        </w:numPr>
        <w:ind w:left="0" w:firstLine="0"/>
        <w:jc w:val="both"/>
        <w:rPr>
          <w:rFonts w:cs="CIDFont+F2"/>
          <w:color w:val="000000"/>
        </w:rPr>
      </w:pPr>
      <w:r>
        <w:rPr>
          <w:rFonts w:cs="CIDFont+F2"/>
          <w:color w:val="000000"/>
        </w:rPr>
        <w:t xml:space="preserve"> </w:t>
      </w:r>
      <w:r w:rsidR="00A10024" w:rsidRPr="000526CD">
        <w:rPr>
          <w:rFonts w:cs="CIDFont+F2"/>
          <w:color w:val="000000"/>
        </w:rPr>
        <w:t>Pieteikuma iesniegšanas kārtība:</w:t>
      </w:r>
    </w:p>
    <w:p w14:paraId="43723E74" w14:textId="5463913A" w:rsidR="00D431EC" w:rsidRPr="00D431EC" w:rsidRDefault="006B0751" w:rsidP="00FE5C80">
      <w:pPr>
        <w:pStyle w:val="Sarakstarindkopa"/>
        <w:ind w:left="567"/>
        <w:jc w:val="both"/>
        <w:rPr>
          <w:rFonts w:cs="CIDFont+F2"/>
          <w:color w:val="000000"/>
        </w:rPr>
      </w:pPr>
      <w:bookmarkStart w:id="3" w:name="_Hlk86265323"/>
      <w:r>
        <w:rPr>
          <w:rFonts w:cs="CIDFont+F2"/>
          <w:color w:val="000000"/>
        </w:rPr>
        <w:t xml:space="preserve">4.6.1. </w:t>
      </w:r>
      <w:r w:rsidR="00A10024" w:rsidRPr="000526CD">
        <w:rPr>
          <w:rFonts w:cs="CIDFont+F2"/>
          <w:color w:val="000000"/>
        </w:rPr>
        <w:t xml:space="preserve">pieteikumu var iesūtīt pa pastu, norādot adresātu – Talsu novada pašvaldība, Kareivju iela 7, Talsi, LV-3201, </w:t>
      </w:r>
      <w:r w:rsidR="00D431EC">
        <w:rPr>
          <w:rFonts w:cs="CIDFont+F2"/>
          <w:color w:val="000000"/>
        </w:rPr>
        <w:t xml:space="preserve">vai </w:t>
      </w:r>
      <w:r w:rsidR="00D431EC">
        <w:t xml:space="preserve">ievietojot to pastkastē pie Pašvaldības ēkas ārdurvīm Talsos, Kareivju ielā 7, 2. korpusā, </w:t>
      </w:r>
      <w:r w:rsidR="00A10024" w:rsidRPr="000526CD">
        <w:rPr>
          <w:rFonts w:cs="CIDFont+F2"/>
          <w:color w:val="000000"/>
        </w:rPr>
        <w:t>uz aploksnes jābūt norādei “</w:t>
      </w:r>
      <w:r w:rsidR="00D431EC">
        <w:t>Konkursam uz</w:t>
      </w:r>
      <w:r w:rsidR="00A10024" w:rsidRPr="000526CD">
        <w:rPr>
          <w:rFonts w:cs="CIDFont+F2"/>
          <w:color w:val="000000"/>
        </w:rPr>
        <w:t xml:space="preserve"> </w:t>
      </w:r>
      <w:r w:rsidR="0088243B">
        <w:rPr>
          <w:rFonts w:cs="CIDFont+F2"/>
          <w:color w:val="000000"/>
        </w:rPr>
        <w:t xml:space="preserve">SIA </w:t>
      </w:r>
      <w:r w:rsidR="00A10024" w:rsidRPr="000526CD">
        <w:rPr>
          <w:rFonts w:cs="CIDFont+F2"/>
          <w:color w:val="000000"/>
        </w:rPr>
        <w:t xml:space="preserve"> “</w:t>
      </w:r>
      <w:r w:rsidR="0088243B">
        <w:rPr>
          <w:rFonts w:cs="CIDFont+F2"/>
          <w:color w:val="000000"/>
        </w:rPr>
        <w:t>Dundagas veselības centrs</w:t>
      </w:r>
      <w:r w:rsidR="00A10024" w:rsidRPr="000526CD">
        <w:rPr>
          <w:rFonts w:cs="CIDFont+F2"/>
          <w:color w:val="000000"/>
        </w:rPr>
        <w:t>” valdes locekļa amatu</w:t>
      </w:r>
      <w:r w:rsidR="00D431EC">
        <w:rPr>
          <w:rFonts w:cs="CIDFont+F2"/>
          <w:color w:val="000000"/>
        </w:rPr>
        <w:t>”;</w:t>
      </w:r>
    </w:p>
    <w:p w14:paraId="10D2CC3F" w14:textId="788FA26F" w:rsidR="00DB6E0F" w:rsidRDefault="006B0751" w:rsidP="00FE5C80">
      <w:pPr>
        <w:pStyle w:val="Sarakstarindkopa"/>
        <w:ind w:left="567"/>
        <w:jc w:val="both"/>
        <w:rPr>
          <w:rStyle w:val="Internetasaite"/>
          <w:rFonts w:cs="CIDFont+F2"/>
          <w:u w:val="none"/>
        </w:rPr>
      </w:pPr>
      <w:r>
        <w:rPr>
          <w:rFonts w:cs="CIDFont+F2"/>
          <w:color w:val="000000"/>
        </w:rPr>
        <w:t>4.6</w:t>
      </w:r>
      <w:r w:rsidR="00A10024" w:rsidRPr="00C67E7B">
        <w:rPr>
          <w:rFonts w:cs="CIDFont+F2"/>
          <w:color w:val="000000"/>
        </w:rPr>
        <w:t xml:space="preserve">.2. ar drošu elektronisko parakstu parakstītus dokumentus ar norādi </w:t>
      </w:r>
      <w:r w:rsidR="009E5DA9" w:rsidRPr="000526CD">
        <w:rPr>
          <w:rFonts w:cs="CIDFont+F2"/>
          <w:color w:val="000000"/>
        </w:rPr>
        <w:t>“</w:t>
      </w:r>
      <w:r w:rsidR="009E5DA9">
        <w:t>Konkursam uz</w:t>
      </w:r>
      <w:r w:rsidR="009E5DA9" w:rsidRPr="000526CD">
        <w:rPr>
          <w:rFonts w:cs="CIDFont+F2"/>
          <w:color w:val="000000"/>
        </w:rPr>
        <w:t xml:space="preserve"> </w:t>
      </w:r>
      <w:r w:rsidR="0088243B">
        <w:rPr>
          <w:rFonts w:cs="CIDFont+F2"/>
          <w:color w:val="000000"/>
        </w:rPr>
        <w:t xml:space="preserve">SIA </w:t>
      </w:r>
      <w:r w:rsidR="009E5DA9" w:rsidRPr="000526CD">
        <w:rPr>
          <w:rFonts w:cs="CIDFont+F2"/>
          <w:color w:val="000000"/>
        </w:rPr>
        <w:t xml:space="preserve"> “</w:t>
      </w:r>
      <w:r w:rsidR="0088243B">
        <w:rPr>
          <w:rFonts w:cs="CIDFont+F2"/>
          <w:color w:val="000000"/>
        </w:rPr>
        <w:t>Dundagas veselības centrs</w:t>
      </w:r>
      <w:r w:rsidR="009E5DA9" w:rsidRPr="000526CD">
        <w:rPr>
          <w:rFonts w:cs="CIDFont+F2"/>
          <w:color w:val="000000"/>
        </w:rPr>
        <w:t>” valdes locekļa amatu</w:t>
      </w:r>
      <w:r w:rsidR="009E5DA9">
        <w:rPr>
          <w:rFonts w:cs="CIDFont+F2"/>
          <w:color w:val="000000"/>
        </w:rPr>
        <w:t xml:space="preserve">” </w:t>
      </w:r>
      <w:r w:rsidR="00A10024" w:rsidRPr="00C67E7B">
        <w:rPr>
          <w:rFonts w:cs="CIDFont+F2"/>
          <w:color w:val="000000"/>
        </w:rPr>
        <w:t xml:space="preserve">var iesūtīt </w:t>
      </w:r>
      <w:r w:rsidR="00D431EC">
        <w:rPr>
          <w:rFonts w:cs="CIDFont+F2"/>
          <w:color w:val="000000"/>
        </w:rPr>
        <w:t>P</w:t>
      </w:r>
      <w:r w:rsidR="00A10024" w:rsidRPr="00C67E7B">
        <w:rPr>
          <w:rFonts w:cs="CIDFont+F2"/>
          <w:color w:val="000000"/>
        </w:rPr>
        <w:t xml:space="preserve">ašvaldībai uz e-pastu </w:t>
      </w:r>
      <w:r w:rsidR="00C35943" w:rsidRPr="004265D6">
        <w:rPr>
          <w:rFonts w:cs="CIDFont+F2"/>
        </w:rPr>
        <w:t>vakances@talsi.lv</w:t>
      </w:r>
      <w:r w:rsidR="005D7BA4" w:rsidRPr="004265D6">
        <w:rPr>
          <w:rStyle w:val="Internetasaite"/>
          <w:rFonts w:cs="CIDFont+F2"/>
          <w:u w:val="none"/>
        </w:rPr>
        <w:t>.</w:t>
      </w:r>
    </w:p>
    <w:bookmarkEnd w:id="3"/>
    <w:p w14:paraId="01F25A24" w14:textId="6D7929AD" w:rsidR="00DB6E0F" w:rsidRPr="00DB6E0F" w:rsidRDefault="005D7BA4">
      <w:pPr>
        <w:pStyle w:val="Sarakstarindkopa"/>
        <w:numPr>
          <w:ilvl w:val="1"/>
          <w:numId w:val="3"/>
        </w:numPr>
        <w:ind w:left="0" w:firstLine="0"/>
        <w:jc w:val="both"/>
        <w:rPr>
          <w:rFonts w:cs="CIDFont+F2"/>
          <w:color w:val="000000"/>
        </w:rPr>
      </w:pPr>
      <w:r w:rsidRPr="006E223F">
        <w:rPr>
          <w:color w:val="000000"/>
        </w:rPr>
        <w:t>Pieteikums</w:t>
      </w:r>
      <w:r w:rsidR="00B10093" w:rsidRPr="006E223F">
        <w:rPr>
          <w:color w:val="000000"/>
        </w:rPr>
        <w:t xml:space="preserve"> ir </w:t>
      </w:r>
      <w:r w:rsidRPr="006E223F">
        <w:rPr>
          <w:color w:val="000000"/>
        </w:rPr>
        <w:t xml:space="preserve">jāiesniedz vai jānodrošina tā iesūtīšana </w:t>
      </w:r>
      <w:r w:rsidR="00D431EC" w:rsidRPr="006E223F">
        <w:rPr>
          <w:color w:val="000000"/>
        </w:rPr>
        <w:t>P</w:t>
      </w:r>
      <w:r w:rsidR="00B10093" w:rsidRPr="006E223F">
        <w:rPr>
          <w:color w:val="000000"/>
        </w:rPr>
        <w:t>ašvaldībā</w:t>
      </w:r>
      <w:r w:rsidRPr="006E223F">
        <w:rPr>
          <w:color w:val="000000"/>
        </w:rPr>
        <w:t xml:space="preserve"> līdz </w:t>
      </w:r>
      <w:r w:rsidRPr="00D00B3B">
        <w:rPr>
          <w:b/>
        </w:rPr>
        <w:t>20</w:t>
      </w:r>
      <w:r w:rsidR="00430129" w:rsidRPr="00D00B3B">
        <w:rPr>
          <w:b/>
        </w:rPr>
        <w:t>2</w:t>
      </w:r>
      <w:r w:rsidR="009033BA" w:rsidRPr="00D00B3B">
        <w:rPr>
          <w:b/>
        </w:rPr>
        <w:t>5</w:t>
      </w:r>
      <w:r w:rsidRPr="00D00B3B">
        <w:rPr>
          <w:b/>
        </w:rPr>
        <w:t>.</w:t>
      </w:r>
      <w:r w:rsidR="009E5DA9" w:rsidRPr="00D00B3B">
        <w:rPr>
          <w:b/>
        </w:rPr>
        <w:t xml:space="preserve"> </w:t>
      </w:r>
      <w:r w:rsidRPr="00D00B3B">
        <w:rPr>
          <w:b/>
        </w:rPr>
        <w:t xml:space="preserve">gada </w:t>
      </w:r>
      <w:r w:rsidR="00D00B3B" w:rsidRPr="00D00B3B">
        <w:rPr>
          <w:b/>
        </w:rPr>
        <w:t>21. augustam</w:t>
      </w:r>
      <w:r w:rsidRPr="00D00B3B">
        <w:rPr>
          <w:b/>
        </w:rPr>
        <w:t xml:space="preserve"> plkst.</w:t>
      </w:r>
      <w:r w:rsidR="009E5DA9" w:rsidRPr="00D00B3B">
        <w:rPr>
          <w:b/>
        </w:rPr>
        <w:t xml:space="preserve"> </w:t>
      </w:r>
      <w:r w:rsidRPr="00D00B3B">
        <w:rPr>
          <w:b/>
        </w:rPr>
        <w:t>1</w:t>
      </w:r>
      <w:r w:rsidR="009E5DA9" w:rsidRPr="00D00B3B">
        <w:rPr>
          <w:b/>
        </w:rPr>
        <w:t>2:</w:t>
      </w:r>
      <w:r w:rsidRPr="00D00B3B">
        <w:rPr>
          <w:b/>
        </w:rPr>
        <w:t>00</w:t>
      </w:r>
      <w:r w:rsidRPr="00D00B3B">
        <w:rPr>
          <w:bCs/>
        </w:rPr>
        <w:t>,</w:t>
      </w:r>
      <w:r w:rsidRPr="006E223F">
        <w:rPr>
          <w:b/>
        </w:rPr>
        <w:t xml:space="preserve"> </w:t>
      </w:r>
      <w:r w:rsidRPr="006E223F">
        <w:t>pēc</w:t>
      </w:r>
      <w:r w:rsidRPr="00705E70">
        <w:t xml:space="preserve"> </w:t>
      </w:r>
      <w:r w:rsidRPr="00DB6E0F">
        <w:rPr>
          <w:color w:val="000000"/>
        </w:rPr>
        <w:t>šī termiņa saņemtie pieteikumi netiek vērtēti.</w:t>
      </w:r>
    </w:p>
    <w:p w14:paraId="6C262BC8" w14:textId="77777777" w:rsidR="006B0751" w:rsidRDefault="005D7BA4">
      <w:pPr>
        <w:pStyle w:val="Sarakstarindkopa"/>
        <w:numPr>
          <w:ilvl w:val="1"/>
          <w:numId w:val="3"/>
        </w:numPr>
        <w:ind w:left="0" w:firstLine="0"/>
        <w:jc w:val="both"/>
        <w:rPr>
          <w:rFonts w:cs="CIDFont+F2"/>
          <w:color w:val="000000"/>
        </w:rPr>
      </w:pPr>
      <w:r w:rsidRPr="00DB6E0F">
        <w:rPr>
          <w:color w:val="000000"/>
        </w:rPr>
        <w:t>Pieteikums satur šādus dokumentus:</w:t>
      </w:r>
    </w:p>
    <w:p w14:paraId="7D7AD5BA" w14:textId="77777777" w:rsidR="006B0751" w:rsidRPr="006B0751" w:rsidRDefault="005D7BA4">
      <w:pPr>
        <w:pStyle w:val="Sarakstarindkopa"/>
        <w:numPr>
          <w:ilvl w:val="2"/>
          <w:numId w:val="3"/>
        </w:numPr>
        <w:ind w:left="567" w:firstLine="0"/>
        <w:jc w:val="both"/>
        <w:rPr>
          <w:rFonts w:cs="CIDFont+F2"/>
          <w:color w:val="000000"/>
        </w:rPr>
      </w:pPr>
      <w:r w:rsidRPr="006B0751">
        <w:rPr>
          <w:color w:val="000000"/>
        </w:rPr>
        <w:t>motivētu pieteikumu</w:t>
      </w:r>
      <w:r w:rsidR="001E0CF7" w:rsidRPr="001E0CF7">
        <w:t xml:space="preserve"> </w:t>
      </w:r>
      <w:r w:rsidR="001E0CF7" w:rsidRPr="006B0751">
        <w:rPr>
          <w:color w:val="000000"/>
        </w:rPr>
        <w:t>(iekļaujot informāciju, kas apliecina dzīves gaitas aprakstā norādīt</w:t>
      </w:r>
      <w:r w:rsidR="00C67E7B" w:rsidRPr="006B0751">
        <w:rPr>
          <w:color w:val="000000"/>
        </w:rPr>
        <w:t>o</w:t>
      </w:r>
      <w:r w:rsidR="001E0CF7" w:rsidRPr="006B0751">
        <w:rPr>
          <w:color w:val="000000"/>
        </w:rPr>
        <w:t xml:space="preserve"> pieredz</w:t>
      </w:r>
      <w:r w:rsidR="00C67E7B" w:rsidRPr="006B0751">
        <w:rPr>
          <w:color w:val="000000"/>
        </w:rPr>
        <w:t>i</w:t>
      </w:r>
      <w:r w:rsidR="001E0CF7" w:rsidRPr="006B0751">
        <w:rPr>
          <w:color w:val="000000"/>
        </w:rPr>
        <w:t xml:space="preserve"> un prasm</w:t>
      </w:r>
      <w:r w:rsidR="00C67E7B" w:rsidRPr="006B0751">
        <w:rPr>
          <w:color w:val="000000"/>
        </w:rPr>
        <w:t>es</w:t>
      </w:r>
      <w:r w:rsidR="001E0CF7" w:rsidRPr="006B0751">
        <w:rPr>
          <w:color w:val="000000"/>
        </w:rPr>
        <w:t>)</w:t>
      </w:r>
      <w:r w:rsidR="006B0751">
        <w:rPr>
          <w:color w:val="000000"/>
        </w:rPr>
        <w:t>;</w:t>
      </w:r>
    </w:p>
    <w:p w14:paraId="60B93D4C" w14:textId="77777777" w:rsidR="006B0751" w:rsidRPr="006B0751" w:rsidRDefault="001E0CF7">
      <w:pPr>
        <w:pStyle w:val="Sarakstarindkopa"/>
        <w:numPr>
          <w:ilvl w:val="2"/>
          <w:numId w:val="3"/>
        </w:numPr>
        <w:ind w:left="567" w:firstLine="0"/>
        <w:jc w:val="both"/>
        <w:rPr>
          <w:rFonts w:cs="CIDFont+F2"/>
          <w:color w:val="000000"/>
        </w:rPr>
      </w:pPr>
      <w:r w:rsidRPr="006B0751">
        <w:rPr>
          <w:color w:val="000000"/>
        </w:rPr>
        <w:t>dzīves gaitas aprakstu (CV), kurā iekļauts arī pašvērtējums par valodu zināšanām un norādīts vadītā kolektīva darbinieku skaits</w:t>
      </w:r>
      <w:r w:rsidR="005D7BA4" w:rsidRPr="006B0751">
        <w:rPr>
          <w:color w:val="000000"/>
        </w:rPr>
        <w:t>;</w:t>
      </w:r>
    </w:p>
    <w:p w14:paraId="18F4F660" w14:textId="77777777" w:rsidR="006B0751" w:rsidRPr="006B0751" w:rsidRDefault="005D7BA4">
      <w:pPr>
        <w:pStyle w:val="Sarakstarindkopa"/>
        <w:numPr>
          <w:ilvl w:val="2"/>
          <w:numId w:val="3"/>
        </w:numPr>
        <w:ind w:left="567" w:firstLine="0"/>
        <w:jc w:val="both"/>
        <w:rPr>
          <w:rFonts w:cs="CIDFont+F2"/>
          <w:color w:val="000000"/>
        </w:rPr>
      </w:pPr>
      <w:r w:rsidRPr="006B0751">
        <w:rPr>
          <w:color w:val="000000"/>
        </w:rPr>
        <w:t>izglītību un papildu apmācību apliecinošu dokumentu kopijas;</w:t>
      </w:r>
    </w:p>
    <w:p w14:paraId="1178CD21" w14:textId="77777777" w:rsidR="006B0751" w:rsidRPr="006B0751" w:rsidRDefault="005D7BA4">
      <w:pPr>
        <w:pStyle w:val="Sarakstarindkopa"/>
        <w:numPr>
          <w:ilvl w:val="2"/>
          <w:numId w:val="3"/>
        </w:numPr>
        <w:ind w:left="567" w:firstLine="0"/>
        <w:jc w:val="both"/>
        <w:rPr>
          <w:rFonts w:cs="CIDFont+F2"/>
          <w:color w:val="000000"/>
        </w:rPr>
      </w:pPr>
      <w:r w:rsidRPr="006B0751">
        <w:rPr>
          <w:color w:val="000000"/>
        </w:rPr>
        <w:t xml:space="preserve">citus dokumentus, kas apliecina </w:t>
      </w:r>
      <w:r w:rsidR="002322BB" w:rsidRPr="006B0751">
        <w:rPr>
          <w:color w:val="000000"/>
        </w:rPr>
        <w:t>kandidāt</w:t>
      </w:r>
      <w:r w:rsidRPr="006B0751">
        <w:rPr>
          <w:color w:val="000000"/>
        </w:rPr>
        <w:t>am izvirzīto prasību izpildi;</w:t>
      </w:r>
    </w:p>
    <w:p w14:paraId="15840474" w14:textId="71C79A56" w:rsidR="004B2F47" w:rsidRPr="006B0751" w:rsidRDefault="00B10093">
      <w:pPr>
        <w:pStyle w:val="Sarakstarindkopa"/>
        <w:numPr>
          <w:ilvl w:val="2"/>
          <w:numId w:val="3"/>
        </w:numPr>
        <w:ind w:left="567" w:firstLine="0"/>
        <w:jc w:val="both"/>
        <w:rPr>
          <w:rFonts w:cs="CIDFont+F2"/>
          <w:color w:val="000000"/>
        </w:rPr>
      </w:pPr>
      <w:r w:rsidRPr="00887C9B">
        <w:t xml:space="preserve"> </w:t>
      </w:r>
      <w:r w:rsidR="009E5B0F">
        <w:t xml:space="preserve">parakstītu </w:t>
      </w:r>
      <w:r w:rsidRPr="00887C9B">
        <w:t>valdes</w:t>
      </w:r>
      <w:r w:rsidRPr="00B10093">
        <w:t xml:space="preserve"> locekļa amata kandidāta apliecinājumu </w:t>
      </w:r>
      <w:r w:rsidR="00DB6E0F">
        <w:t>(</w:t>
      </w:r>
      <w:r w:rsidRPr="00B10093">
        <w:t>pielikum</w:t>
      </w:r>
      <w:r w:rsidR="00DB6E0F">
        <w:t>s Nr.3</w:t>
      </w:r>
      <w:r w:rsidRPr="00B10093">
        <w:t>), ka nepastāv Publiskas personas kapitāla daļu un kapitālsabiedrību pārvaldības likuma 37. panta ceturtajā daļā, kā arī Komerclikumā minētie šķēršļi valdes locekļa amata ieņemšanai</w:t>
      </w:r>
      <w:r w:rsidR="00703AAE">
        <w:t>.</w:t>
      </w:r>
    </w:p>
    <w:p w14:paraId="2109B4A1" w14:textId="2F6FB991" w:rsidR="006B0751" w:rsidRDefault="006B0751">
      <w:pPr>
        <w:pStyle w:val="Sarakstarindkopa"/>
        <w:numPr>
          <w:ilvl w:val="1"/>
          <w:numId w:val="3"/>
        </w:numPr>
        <w:ind w:left="0" w:firstLine="0"/>
        <w:jc w:val="both"/>
      </w:pPr>
      <w:r>
        <w:t xml:space="preserve"> </w:t>
      </w:r>
      <w:r w:rsidR="00B10093" w:rsidRPr="00B10093">
        <w:t xml:space="preserve">Ja amata kandidātu atlases dalībnieks nav iesniedzis kādu no </w:t>
      </w:r>
      <w:r w:rsidR="007E59D2">
        <w:t>4.8</w:t>
      </w:r>
      <w:r w:rsidR="00B10093" w:rsidRPr="00B10093">
        <w:t xml:space="preserve">. punktā pieprasītajiem dokumentiem (izņemot </w:t>
      </w:r>
      <w:r w:rsidR="007E59D2">
        <w:t>4.8.4</w:t>
      </w:r>
      <w:r w:rsidR="00B10093" w:rsidRPr="00B10093">
        <w:t>. punktā minētos dokumentus), viņš netiek virzīts tālākai vērtēšanai.</w:t>
      </w:r>
    </w:p>
    <w:p w14:paraId="59C83A71" w14:textId="77777777" w:rsidR="00056AB7" w:rsidRPr="001513FD" w:rsidRDefault="00DD4CFE">
      <w:pPr>
        <w:pStyle w:val="Sarakstarindkopa"/>
        <w:numPr>
          <w:ilvl w:val="1"/>
          <w:numId w:val="3"/>
        </w:numPr>
        <w:ind w:left="0" w:firstLine="0"/>
        <w:jc w:val="both"/>
      </w:pPr>
      <w:r w:rsidRPr="006B0751">
        <w:rPr>
          <w:rFonts w:cs="CIDFont+F2"/>
        </w:rPr>
        <w:t>Kandidātu iesniegtie pieteikumi tiek reģistrēti ar uzrakstu uz aploksnes, norādot saņemšanas datumu, laiku, saņēmēja vārdu, uzvārdu, amatu. Pieteikumus reģistrē Pašvaldība noteiktajā kārtībā</w:t>
      </w:r>
      <w:r w:rsidR="00AA46ED" w:rsidRPr="006B0751">
        <w:rPr>
          <w:rFonts w:cs="CIDFont+F2"/>
        </w:rPr>
        <w:t>.</w:t>
      </w:r>
    </w:p>
    <w:p w14:paraId="3739A5B3" w14:textId="2F95D6C5" w:rsidR="001513FD" w:rsidRPr="004265D6" w:rsidRDefault="001513FD">
      <w:pPr>
        <w:pStyle w:val="Sarakstarindkopa"/>
        <w:numPr>
          <w:ilvl w:val="1"/>
          <w:numId w:val="3"/>
        </w:numPr>
        <w:ind w:left="0" w:firstLine="0"/>
        <w:jc w:val="both"/>
      </w:pPr>
      <w:r w:rsidRPr="004265D6">
        <w:rPr>
          <w:rFonts w:cs="CIDFont+F2"/>
        </w:rPr>
        <w:t>Kandidātiem, kuri tiks virzīti dalībai otrajā kārā, jāiesniedz redzējums par kapitālsabiedrības darbības jomu, attīstības prioritātēm, problēmām un iespējamiem risinājumiem (</w:t>
      </w:r>
      <w:r w:rsidR="000E1974" w:rsidRPr="004265D6">
        <w:rPr>
          <w:rFonts w:cs="CIDFont+F2"/>
        </w:rPr>
        <w:t>prezentācijas veidā</w:t>
      </w:r>
      <w:r w:rsidRPr="004265D6">
        <w:rPr>
          <w:rFonts w:cs="CIDFont+F2"/>
        </w:rPr>
        <w:t>).</w:t>
      </w:r>
    </w:p>
    <w:p w14:paraId="6969AF90" w14:textId="57AB1818" w:rsidR="00DD4CFE" w:rsidRPr="00430129" w:rsidRDefault="00DD4CFE">
      <w:pPr>
        <w:pStyle w:val="Sarakstarindkopa"/>
        <w:numPr>
          <w:ilvl w:val="1"/>
          <w:numId w:val="3"/>
        </w:numPr>
        <w:ind w:left="0" w:firstLine="0"/>
        <w:jc w:val="both"/>
      </w:pPr>
      <w:r w:rsidRPr="00056AB7">
        <w:rPr>
          <w:rFonts w:cs="CIDFont+F2"/>
        </w:rPr>
        <w:t xml:space="preserve">Iesniegtie dokumenti kandidātam atpakaļ netiek izsniegti, izņemot gadījumu, ja kandidāts ir nokavējis dokumentu iesniegšanas termiņu. </w:t>
      </w:r>
    </w:p>
    <w:p w14:paraId="168117B5" w14:textId="77777777" w:rsidR="00430129" w:rsidRDefault="00430129" w:rsidP="005A1D12">
      <w:pPr>
        <w:pStyle w:val="Sarakstarindkopa"/>
        <w:ind w:left="0"/>
        <w:jc w:val="both"/>
      </w:pPr>
    </w:p>
    <w:p w14:paraId="3778068C" w14:textId="77777777" w:rsidR="00D844C4" w:rsidRDefault="00D844C4" w:rsidP="005A1D12"/>
    <w:p w14:paraId="2013D3A1" w14:textId="77777777" w:rsidR="007E59D2" w:rsidRDefault="007E59D2" w:rsidP="005A1D12"/>
    <w:p w14:paraId="5553D18D" w14:textId="6B040F60" w:rsidR="00EA3E95" w:rsidRPr="00056AB7" w:rsidRDefault="00EA3E95">
      <w:pPr>
        <w:pStyle w:val="Sarakstarindkopa"/>
        <w:numPr>
          <w:ilvl w:val="0"/>
          <w:numId w:val="3"/>
        </w:numPr>
        <w:ind w:left="0" w:firstLine="0"/>
        <w:jc w:val="both"/>
        <w:rPr>
          <w:b/>
          <w:bCs/>
        </w:rPr>
      </w:pPr>
      <w:r w:rsidRPr="00056AB7">
        <w:rPr>
          <w:b/>
          <w:bCs/>
        </w:rPr>
        <w:lastRenderedPageBreak/>
        <w:t>Kandidātiem izvirzītās prasības</w:t>
      </w:r>
      <w:r w:rsidR="00056AB7">
        <w:rPr>
          <w:b/>
          <w:bCs/>
        </w:rPr>
        <w:t xml:space="preserve"> un pienākumi</w:t>
      </w:r>
    </w:p>
    <w:p w14:paraId="3FC746D3" w14:textId="4621390E" w:rsidR="00056AB7" w:rsidRDefault="00056AB7">
      <w:pPr>
        <w:pStyle w:val="Sarakstarindkopa"/>
        <w:numPr>
          <w:ilvl w:val="1"/>
          <w:numId w:val="3"/>
        </w:numPr>
        <w:ind w:left="0" w:firstLine="0"/>
        <w:jc w:val="both"/>
      </w:pPr>
      <w:bookmarkStart w:id="4" w:name="_Hlk192771305"/>
      <w:r>
        <w:t xml:space="preserve"> Kandidātiem izvirzītās obligātās prasības:</w:t>
      </w:r>
    </w:p>
    <w:p w14:paraId="09A1594E" w14:textId="77777777" w:rsidR="00056AB7" w:rsidRDefault="00EA3E95">
      <w:pPr>
        <w:pStyle w:val="Sarakstarindkopa"/>
        <w:numPr>
          <w:ilvl w:val="2"/>
          <w:numId w:val="3"/>
        </w:numPr>
        <w:ind w:left="567" w:firstLine="0"/>
        <w:jc w:val="both"/>
      </w:pPr>
      <w:r>
        <w:t>atbilstība Publiskas personas kapitāla daļu un kapitālsabiedrību pārvaldības likuma 37. panta ceturtās daļas prasībām;</w:t>
      </w:r>
    </w:p>
    <w:p w14:paraId="5E25CAE8" w14:textId="77777777" w:rsidR="00056AB7" w:rsidRDefault="00EA3E95">
      <w:pPr>
        <w:pStyle w:val="Sarakstarindkopa"/>
        <w:numPr>
          <w:ilvl w:val="2"/>
          <w:numId w:val="3"/>
        </w:numPr>
        <w:ind w:left="567" w:firstLine="0"/>
        <w:jc w:val="both"/>
      </w:pPr>
      <w:r>
        <w:t>augstākā izglītība (</w:t>
      </w:r>
      <w:r w:rsidR="00CF4207">
        <w:t xml:space="preserve">sociālās zinātnes, </w:t>
      </w:r>
      <w:r>
        <w:t xml:space="preserve">uzņēmējdarbības vadībā, ekonomikā, jurisprudencē, </w:t>
      </w:r>
      <w:r w:rsidR="00056AB7">
        <w:t>u.c.</w:t>
      </w:r>
      <w:r>
        <w:t>);</w:t>
      </w:r>
    </w:p>
    <w:p w14:paraId="663F03C8" w14:textId="25341B4F" w:rsidR="00056AB7" w:rsidRDefault="00CF4207">
      <w:pPr>
        <w:pStyle w:val="Sarakstarindkopa"/>
        <w:numPr>
          <w:ilvl w:val="2"/>
          <w:numId w:val="3"/>
        </w:numPr>
        <w:ind w:left="567" w:firstLine="0"/>
        <w:jc w:val="both"/>
      </w:pPr>
      <w:r>
        <w:t xml:space="preserve">vismaz 1 </w:t>
      </w:r>
      <w:r w:rsidRPr="004265D6">
        <w:t>(vien</w:t>
      </w:r>
      <w:r w:rsidR="00C35943" w:rsidRPr="004265D6">
        <w:t>a</w:t>
      </w:r>
      <w:r w:rsidRPr="004265D6">
        <w:t>)</w:t>
      </w:r>
      <w:r>
        <w:t xml:space="preserve"> gada pieredze līdzvērtīgā vadošā amatā pēdējo 7 gadu laikā, kas nodrošina kompetences un zināšanas, kuras nepieciešamas, lai profesionāli pildītu valdes locekļa amata pienākumus;</w:t>
      </w:r>
    </w:p>
    <w:p w14:paraId="7EEB2299" w14:textId="77777777" w:rsidR="00056AB7" w:rsidRDefault="00EA3E95">
      <w:pPr>
        <w:pStyle w:val="Sarakstarindkopa"/>
        <w:numPr>
          <w:ilvl w:val="2"/>
          <w:numId w:val="3"/>
        </w:numPr>
        <w:ind w:left="567" w:firstLine="0"/>
        <w:jc w:val="both"/>
      </w:pPr>
      <w:r>
        <w:t>nevainojama reputācija (valdes locekļa amata kandidāts ir uzskatāms par personu ar nevainojamu reputāciju, ja nav pierādījumu, kas liecinātu par pretējo un nav iemesla pamatotām šaubām par personas nevainojamu reputāciju);</w:t>
      </w:r>
    </w:p>
    <w:p w14:paraId="1D401465" w14:textId="77777777" w:rsidR="00056AB7" w:rsidRDefault="00EA3E95">
      <w:pPr>
        <w:pStyle w:val="Sarakstarindkopa"/>
        <w:numPr>
          <w:ilvl w:val="2"/>
          <w:numId w:val="3"/>
        </w:numPr>
        <w:ind w:left="567" w:firstLine="0"/>
        <w:jc w:val="both"/>
      </w:pPr>
      <w:r>
        <w:t>valsts valodas prasme normatīvajos aktos valsts valodas lietošanas jomā noteiktajā apjomā (C1 vai augstākā līmenī);</w:t>
      </w:r>
    </w:p>
    <w:p w14:paraId="11308D5E" w14:textId="367763E5" w:rsidR="00EA3E95" w:rsidRDefault="00EA3E95">
      <w:pPr>
        <w:pStyle w:val="Sarakstarindkopa"/>
        <w:numPr>
          <w:ilvl w:val="2"/>
          <w:numId w:val="3"/>
        </w:numPr>
        <w:ind w:left="567" w:firstLine="0"/>
        <w:jc w:val="both"/>
      </w:pPr>
      <w:r>
        <w:t>vismaz vienas Eiropas savienības oficiālās valodas zināšanas valdes locekļa amata uzdevumu profesionālai izpildei nepieciešamajā apjomā (vismaz B2 līmenī atbilstoši Europass valodu pases pašnovērtējuma tabulai http://www.europass.lv/valodu-pase).</w:t>
      </w:r>
    </w:p>
    <w:bookmarkEnd w:id="4"/>
    <w:p w14:paraId="0EAC07B9" w14:textId="798E800E" w:rsidR="00EA3E95" w:rsidRPr="00056AB7" w:rsidRDefault="00056AB7">
      <w:pPr>
        <w:pStyle w:val="Sarakstarindkopa"/>
        <w:numPr>
          <w:ilvl w:val="1"/>
          <w:numId w:val="3"/>
        </w:numPr>
        <w:ind w:left="0" w:firstLine="0"/>
        <w:jc w:val="both"/>
      </w:pPr>
      <w:r w:rsidRPr="00056AB7">
        <w:t xml:space="preserve"> </w:t>
      </w:r>
      <w:r w:rsidR="00EA3E95" w:rsidRPr="00056AB7">
        <w:t>Kandidātiem izvirzītās papildus prasības:</w:t>
      </w:r>
    </w:p>
    <w:p w14:paraId="53FDA290" w14:textId="77777777" w:rsidR="00056AB7" w:rsidRDefault="00EA3E95">
      <w:pPr>
        <w:pStyle w:val="Sarakstarindkopa"/>
        <w:numPr>
          <w:ilvl w:val="2"/>
          <w:numId w:val="3"/>
        </w:numPr>
        <w:ind w:left="567" w:firstLine="0"/>
        <w:jc w:val="both"/>
      </w:pPr>
      <w:bookmarkStart w:id="5" w:name="_Hlk192771328"/>
      <w:r>
        <w:t>zināšanas un izpratne par publiskas personas kapitālsabiedrību pārvaldību un labas korporatīvās pārvaldības principiem;</w:t>
      </w:r>
    </w:p>
    <w:p w14:paraId="72727349" w14:textId="77777777" w:rsidR="00056AB7" w:rsidRDefault="00EA3E95">
      <w:pPr>
        <w:pStyle w:val="Sarakstarindkopa"/>
        <w:numPr>
          <w:ilvl w:val="2"/>
          <w:numId w:val="3"/>
        </w:numPr>
        <w:ind w:left="567" w:firstLine="0"/>
        <w:jc w:val="both"/>
      </w:pPr>
      <w:r>
        <w:t>orientācija uz rezultātu sasniegšanu un izpratne par Sabiedrības darbības procesu plānošanu un vadību;</w:t>
      </w:r>
    </w:p>
    <w:p w14:paraId="04688CF1" w14:textId="77777777" w:rsidR="00056AB7" w:rsidRDefault="00EA3E95">
      <w:pPr>
        <w:pStyle w:val="Sarakstarindkopa"/>
        <w:numPr>
          <w:ilvl w:val="2"/>
          <w:numId w:val="3"/>
        </w:numPr>
        <w:ind w:left="567" w:firstLine="0"/>
        <w:jc w:val="both"/>
      </w:pPr>
      <w:r>
        <w:t>pieredze personāla vadībā, spēja strādāt komandā;</w:t>
      </w:r>
    </w:p>
    <w:p w14:paraId="4E42E970" w14:textId="77777777" w:rsidR="00056AB7" w:rsidRDefault="00CF4207">
      <w:pPr>
        <w:pStyle w:val="Sarakstarindkopa"/>
        <w:numPr>
          <w:ilvl w:val="2"/>
          <w:numId w:val="3"/>
        </w:numPr>
        <w:ind w:left="567" w:firstLine="0"/>
        <w:jc w:val="both"/>
      </w:pPr>
      <w:r>
        <w:t xml:space="preserve">pieredze finanšu līdzekļu plānošanā </w:t>
      </w:r>
      <w:r w:rsidR="00172AE6">
        <w:t>un izlietojuma uzraudzībā;</w:t>
      </w:r>
    </w:p>
    <w:p w14:paraId="5BF15938" w14:textId="77777777" w:rsidR="00056AB7" w:rsidRDefault="00172AE6">
      <w:pPr>
        <w:pStyle w:val="Sarakstarindkopa"/>
        <w:numPr>
          <w:ilvl w:val="2"/>
          <w:numId w:val="3"/>
        </w:numPr>
        <w:ind w:left="567" w:firstLine="0"/>
        <w:jc w:val="both"/>
      </w:pPr>
      <w:r>
        <w:t>prasme patstāvīgi pieņemt lēmumus un uzņemties atbildību;</w:t>
      </w:r>
    </w:p>
    <w:p w14:paraId="4283DF51" w14:textId="77777777" w:rsidR="00056AB7" w:rsidRDefault="00172AE6">
      <w:pPr>
        <w:pStyle w:val="Sarakstarindkopa"/>
        <w:numPr>
          <w:ilvl w:val="2"/>
          <w:numId w:val="3"/>
        </w:numPr>
        <w:ind w:left="567" w:firstLine="0"/>
        <w:jc w:val="both"/>
      </w:pPr>
      <w:r>
        <w:t>stratēģiskās plānošanas prasme, prasme formulēt viedokli, pamatot savu rīcību un lēmumus</w:t>
      </w:r>
      <w:r w:rsidR="00056AB7">
        <w:t>;</w:t>
      </w:r>
    </w:p>
    <w:p w14:paraId="2A697EF3" w14:textId="77777777" w:rsidR="00056AB7" w:rsidRDefault="00172AE6">
      <w:pPr>
        <w:pStyle w:val="Sarakstarindkopa"/>
        <w:numPr>
          <w:ilvl w:val="2"/>
          <w:numId w:val="3"/>
        </w:numPr>
        <w:ind w:left="567" w:firstLine="0"/>
        <w:jc w:val="both"/>
      </w:pPr>
      <w:r>
        <w:t>analītiska un sistemātiska domāšana, pozitīva attieksme pret pārmaiņām un inovācijām, mērķtiecība, precizitāte un pašdisciplīna;</w:t>
      </w:r>
    </w:p>
    <w:p w14:paraId="66FD6028" w14:textId="18345339" w:rsidR="00EA3E95" w:rsidRPr="00EA3E95" w:rsidRDefault="00172AE6">
      <w:pPr>
        <w:pStyle w:val="Sarakstarindkopa"/>
        <w:numPr>
          <w:ilvl w:val="2"/>
          <w:numId w:val="3"/>
        </w:numPr>
        <w:ind w:left="567" w:firstLine="0"/>
        <w:jc w:val="both"/>
      </w:pPr>
      <w:r>
        <w:t xml:space="preserve">spēja veidot pozitīvas attiecības, prasme konfliktu risināšanā, </w:t>
      </w:r>
      <w:r w:rsidR="00EA3E95">
        <w:t>labas komunikāciju prasmes, prasme prezentēt un argumentēti pamatot savu viedokli.</w:t>
      </w:r>
    </w:p>
    <w:bookmarkEnd w:id="5"/>
    <w:p w14:paraId="129FEA5A" w14:textId="2F68F358" w:rsidR="00C15F87" w:rsidRPr="00056AB7" w:rsidRDefault="005D7BA4">
      <w:pPr>
        <w:pStyle w:val="Sarakstarindkopa"/>
        <w:numPr>
          <w:ilvl w:val="1"/>
          <w:numId w:val="3"/>
        </w:numPr>
        <w:ind w:left="0" w:firstLine="0"/>
        <w:jc w:val="both"/>
      </w:pPr>
      <w:r w:rsidRPr="00056AB7">
        <w:rPr>
          <w:rFonts w:cs="CIDFont+F2"/>
          <w:color w:val="000000"/>
        </w:rPr>
        <w:t xml:space="preserve">Kapitālsabiedrības valdes locekļa </w:t>
      </w:r>
      <w:r w:rsidRPr="00056AB7">
        <w:rPr>
          <w:rFonts w:cs="CIDFont+F1"/>
          <w:color w:val="000000"/>
        </w:rPr>
        <w:t>galvenie amata pienākumi</w:t>
      </w:r>
      <w:r w:rsidRPr="00056AB7">
        <w:rPr>
          <w:rFonts w:cs="CIDFont+F2"/>
          <w:color w:val="000000"/>
        </w:rPr>
        <w:t>:</w:t>
      </w:r>
    </w:p>
    <w:p w14:paraId="43402A86" w14:textId="0FAC2CA0" w:rsidR="00056AB7" w:rsidRPr="00056AB7" w:rsidRDefault="005D7BA4">
      <w:pPr>
        <w:pStyle w:val="Sarakstarindkopa"/>
        <w:numPr>
          <w:ilvl w:val="2"/>
          <w:numId w:val="3"/>
        </w:numPr>
        <w:ind w:left="567" w:firstLine="0"/>
        <w:jc w:val="both"/>
        <w:rPr>
          <w:rFonts w:cs="CIDFont+F2"/>
          <w:color w:val="000000"/>
        </w:rPr>
      </w:pPr>
      <w:r w:rsidRPr="00056AB7">
        <w:rPr>
          <w:rFonts w:cs="CIDFont+F2"/>
          <w:color w:val="000000"/>
        </w:rPr>
        <w:t>pamatdarbības nodrošināšana atbilstoši kapitālsabiedrības statūtiem;</w:t>
      </w:r>
    </w:p>
    <w:p w14:paraId="52842D34" w14:textId="77777777" w:rsidR="00056AB7" w:rsidRDefault="00F81426">
      <w:pPr>
        <w:pStyle w:val="Sarakstarindkopa"/>
        <w:numPr>
          <w:ilvl w:val="2"/>
          <w:numId w:val="3"/>
        </w:numPr>
        <w:ind w:left="567" w:firstLine="0"/>
        <w:jc w:val="both"/>
        <w:rPr>
          <w:rFonts w:cs="CIDFont+F2"/>
          <w:color w:val="000000"/>
        </w:rPr>
      </w:pPr>
      <w:r w:rsidRPr="00056AB7">
        <w:rPr>
          <w:rFonts w:cs="CIDFont+F2"/>
          <w:color w:val="000000"/>
        </w:rPr>
        <w:t>n</w:t>
      </w:r>
      <w:r w:rsidR="001C53B0" w:rsidRPr="00056AB7">
        <w:rPr>
          <w:rFonts w:cs="CIDFont+F2"/>
          <w:color w:val="000000"/>
        </w:rPr>
        <w:t>odrošin</w:t>
      </w:r>
      <w:r w:rsidRPr="00056AB7">
        <w:rPr>
          <w:rFonts w:cs="CIDFont+F2"/>
          <w:color w:val="000000"/>
        </w:rPr>
        <w:t>āt</w:t>
      </w:r>
      <w:r w:rsidR="001C53B0" w:rsidRPr="00056AB7">
        <w:rPr>
          <w:rFonts w:cs="CIDFont+F2"/>
          <w:color w:val="000000"/>
        </w:rPr>
        <w:t xml:space="preserve"> nepiecieša</w:t>
      </w:r>
      <w:r w:rsidR="00C67E7B" w:rsidRPr="00056AB7">
        <w:rPr>
          <w:rFonts w:cs="CIDFont+F2"/>
          <w:color w:val="000000"/>
        </w:rPr>
        <w:t xml:space="preserve">mās </w:t>
      </w:r>
      <w:r w:rsidR="001C53B0" w:rsidRPr="00056AB7">
        <w:rPr>
          <w:rFonts w:cs="CIDFont+F2"/>
          <w:color w:val="000000"/>
        </w:rPr>
        <w:t>informācij</w:t>
      </w:r>
      <w:r w:rsidR="00C67E7B" w:rsidRPr="00056AB7">
        <w:rPr>
          <w:rFonts w:cs="CIDFont+F2"/>
          <w:color w:val="000000"/>
        </w:rPr>
        <w:t>as</w:t>
      </w:r>
      <w:r w:rsidR="001C53B0" w:rsidRPr="00056AB7">
        <w:rPr>
          <w:rFonts w:cs="CIDFont+F2"/>
          <w:color w:val="000000"/>
        </w:rPr>
        <w:t xml:space="preserve"> par </w:t>
      </w:r>
      <w:r w:rsidR="00C15F87" w:rsidRPr="00056AB7">
        <w:rPr>
          <w:rFonts w:cs="CIDFont+F2"/>
          <w:color w:val="000000"/>
        </w:rPr>
        <w:t>k</w:t>
      </w:r>
      <w:r w:rsidR="00C67E7B" w:rsidRPr="00056AB7">
        <w:rPr>
          <w:rFonts w:cs="CIDFont+F2"/>
          <w:color w:val="000000"/>
        </w:rPr>
        <w:t>apit</w:t>
      </w:r>
      <w:r w:rsidR="00C15F87" w:rsidRPr="00056AB7">
        <w:rPr>
          <w:rFonts w:cs="CIDFont+F2"/>
          <w:color w:val="000000"/>
        </w:rPr>
        <w:t>ā</w:t>
      </w:r>
      <w:r w:rsidR="00C67E7B" w:rsidRPr="00056AB7">
        <w:rPr>
          <w:rFonts w:cs="CIDFont+F2"/>
          <w:color w:val="000000"/>
        </w:rPr>
        <w:t>ls</w:t>
      </w:r>
      <w:r w:rsidR="001C53B0" w:rsidRPr="00056AB7">
        <w:rPr>
          <w:rFonts w:cs="CIDFont+F2"/>
          <w:color w:val="000000"/>
        </w:rPr>
        <w:t>abiedrību publiskošanu atbilstoši normatīvo</w:t>
      </w:r>
      <w:r w:rsidR="001C53B0" w:rsidRPr="004550CA">
        <w:t xml:space="preserve"> </w:t>
      </w:r>
      <w:r w:rsidR="001C53B0" w:rsidRPr="00056AB7">
        <w:rPr>
          <w:rFonts w:cs="CIDFont+F2"/>
          <w:color w:val="000000"/>
        </w:rPr>
        <w:t>aktu prasībām</w:t>
      </w:r>
      <w:r w:rsidR="005D7BA4" w:rsidRPr="00056AB7">
        <w:rPr>
          <w:rFonts w:cs="CIDFont+F2"/>
          <w:color w:val="000000"/>
        </w:rPr>
        <w:t>;</w:t>
      </w:r>
    </w:p>
    <w:p w14:paraId="511DD453" w14:textId="77777777" w:rsidR="00056AB7" w:rsidRDefault="00F81426">
      <w:pPr>
        <w:pStyle w:val="Sarakstarindkopa"/>
        <w:numPr>
          <w:ilvl w:val="2"/>
          <w:numId w:val="3"/>
        </w:numPr>
        <w:ind w:left="567" w:firstLine="0"/>
        <w:jc w:val="both"/>
        <w:rPr>
          <w:rFonts w:cs="CIDFont+F2"/>
          <w:color w:val="000000"/>
        </w:rPr>
      </w:pPr>
      <w:r w:rsidRPr="00056AB7">
        <w:rPr>
          <w:rFonts w:cs="CIDFont+F2"/>
          <w:color w:val="000000"/>
        </w:rPr>
        <w:t xml:space="preserve">kapitālsabiedrības </w:t>
      </w:r>
      <w:r w:rsidR="005D7BA4" w:rsidRPr="00056AB7">
        <w:rPr>
          <w:rFonts w:cs="CIDFont+F2"/>
          <w:color w:val="000000"/>
        </w:rPr>
        <w:t>darbības analīze un novērtēšana, dibinātāju informēšana par rezultātiem;</w:t>
      </w:r>
    </w:p>
    <w:p w14:paraId="504A0111" w14:textId="77777777" w:rsidR="00056AB7" w:rsidRDefault="005D7BA4">
      <w:pPr>
        <w:pStyle w:val="Sarakstarindkopa"/>
        <w:numPr>
          <w:ilvl w:val="2"/>
          <w:numId w:val="3"/>
        </w:numPr>
        <w:ind w:left="567" w:firstLine="0"/>
        <w:jc w:val="both"/>
        <w:rPr>
          <w:rFonts w:cs="CIDFont+F2"/>
          <w:color w:val="000000"/>
        </w:rPr>
      </w:pPr>
      <w:r w:rsidRPr="00056AB7">
        <w:rPr>
          <w:rFonts w:cs="CIDFont+F2"/>
          <w:color w:val="000000"/>
        </w:rPr>
        <w:t>budžeta plānošana un izpildes kontrole;</w:t>
      </w:r>
    </w:p>
    <w:p w14:paraId="5338E116" w14:textId="77777777" w:rsidR="00056AB7" w:rsidRDefault="001C53B0">
      <w:pPr>
        <w:pStyle w:val="Sarakstarindkopa"/>
        <w:numPr>
          <w:ilvl w:val="2"/>
          <w:numId w:val="3"/>
        </w:numPr>
        <w:ind w:left="567" w:firstLine="0"/>
        <w:jc w:val="both"/>
        <w:rPr>
          <w:rFonts w:cs="CIDFont+F2"/>
          <w:color w:val="000000"/>
        </w:rPr>
      </w:pPr>
      <w:r>
        <w:t xml:space="preserve">nodrošina </w:t>
      </w:r>
      <w:r w:rsidR="00800BA8">
        <w:t>k</w:t>
      </w:r>
      <w:r w:rsidR="00C67E7B">
        <w:t>apit</w:t>
      </w:r>
      <w:r w:rsidR="00800BA8">
        <w:t>ā</w:t>
      </w:r>
      <w:r w:rsidR="00C67E7B">
        <w:t>ls</w:t>
      </w:r>
      <w:r w:rsidRPr="00056AB7">
        <w:rPr>
          <w:rFonts w:cs="CIDFont+F2"/>
          <w:color w:val="000000"/>
        </w:rPr>
        <w:t>abiedrības rīcībā esošo finanšu līdzekļu efektīvu un ekonomisku izlietošanu atbilstoši paredzētajiem mērķiem</w:t>
      </w:r>
      <w:r w:rsidR="005D7BA4" w:rsidRPr="00056AB7">
        <w:rPr>
          <w:rFonts w:cs="CIDFont+F2"/>
          <w:color w:val="000000"/>
        </w:rPr>
        <w:t>;</w:t>
      </w:r>
    </w:p>
    <w:p w14:paraId="3960AE99" w14:textId="77777777" w:rsidR="00056AB7" w:rsidRDefault="005D7BA4">
      <w:pPr>
        <w:pStyle w:val="Sarakstarindkopa"/>
        <w:numPr>
          <w:ilvl w:val="2"/>
          <w:numId w:val="3"/>
        </w:numPr>
        <w:ind w:left="567" w:firstLine="0"/>
        <w:jc w:val="both"/>
        <w:rPr>
          <w:rFonts w:cs="CIDFont+F2"/>
          <w:color w:val="000000"/>
        </w:rPr>
      </w:pPr>
      <w:r w:rsidRPr="00056AB7">
        <w:rPr>
          <w:rFonts w:cs="CIDFont+F2"/>
          <w:color w:val="000000"/>
        </w:rPr>
        <w:t xml:space="preserve">operatīvās, grāmatvedības, statistiskās uzskaites un </w:t>
      </w:r>
      <w:r w:rsidR="001C53B0" w:rsidRPr="00056AB7">
        <w:rPr>
          <w:rFonts w:cs="CIDFont+F2"/>
          <w:color w:val="000000"/>
        </w:rPr>
        <w:t xml:space="preserve">finanšu </w:t>
      </w:r>
      <w:r w:rsidRPr="00056AB7">
        <w:rPr>
          <w:rFonts w:cs="CIDFont+F2"/>
          <w:color w:val="000000"/>
        </w:rPr>
        <w:t>pārskatu sagatavošanas organizēšana;</w:t>
      </w:r>
    </w:p>
    <w:p w14:paraId="22755154" w14:textId="77777777" w:rsidR="00056AB7" w:rsidRDefault="005D7BA4">
      <w:pPr>
        <w:pStyle w:val="Sarakstarindkopa"/>
        <w:numPr>
          <w:ilvl w:val="2"/>
          <w:numId w:val="3"/>
        </w:numPr>
        <w:ind w:left="567" w:firstLine="0"/>
        <w:jc w:val="both"/>
        <w:rPr>
          <w:rFonts w:cs="CIDFont+F2"/>
          <w:color w:val="000000"/>
        </w:rPr>
      </w:pPr>
      <w:r w:rsidRPr="00056AB7">
        <w:rPr>
          <w:rFonts w:cs="CIDFont+F2"/>
          <w:color w:val="000000"/>
        </w:rPr>
        <w:t>ikdienas operatīvo darba procesu vadīšana;</w:t>
      </w:r>
    </w:p>
    <w:p w14:paraId="42C6B48F" w14:textId="77777777" w:rsidR="005A1D12" w:rsidRDefault="005D7BA4">
      <w:pPr>
        <w:pStyle w:val="Sarakstarindkopa"/>
        <w:numPr>
          <w:ilvl w:val="2"/>
          <w:numId w:val="3"/>
        </w:numPr>
        <w:ind w:left="567" w:firstLine="0"/>
        <w:jc w:val="both"/>
        <w:rPr>
          <w:rFonts w:cs="CIDFont+F2"/>
          <w:color w:val="000000"/>
        </w:rPr>
      </w:pPr>
      <w:r w:rsidRPr="00056AB7">
        <w:rPr>
          <w:rFonts w:cs="CIDFont+F2"/>
          <w:color w:val="000000"/>
        </w:rPr>
        <w:t>personāla vadības procesu nodrošināšana;</w:t>
      </w:r>
    </w:p>
    <w:p w14:paraId="15EF9DDB" w14:textId="77777777" w:rsidR="005A1D12" w:rsidRDefault="001C53B0">
      <w:pPr>
        <w:pStyle w:val="Sarakstarindkopa"/>
        <w:numPr>
          <w:ilvl w:val="2"/>
          <w:numId w:val="3"/>
        </w:numPr>
        <w:ind w:left="567" w:firstLine="0"/>
        <w:jc w:val="both"/>
        <w:rPr>
          <w:rFonts w:cs="CIDFont+F2"/>
          <w:color w:val="000000"/>
        </w:rPr>
      </w:pPr>
      <w:r w:rsidRPr="005A1D12">
        <w:rPr>
          <w:rFonts w:cs="CIDFont+F2"/>
          <w:color w:val="000000"/>
        </w:rPr>
        <w:t>rīko</w:t>
      </w:r>
      <w:r w:rsidR="00F81426" w:rsidRPr="005A1D12">
        <w:rPr>
          <w:rFonts w:cs="CIDFont+F2"/>
          <w:color w:val="000000"/>
        </w:rPr>
        <w:t>ties</w:t>
      </w:r>
      <w:r w:rsidRPr="005A1D12">
        <w:rPr>
          <w:rFonts w:cs="CIDFont+F2"/>
          <w:color w:val="000000"/>
        </w:rPr>
        <w:t xml:space="preserve"> ar kapitālsabiedrības mantu un naudas līdzekļiem</w:t>
      </w:r>
      <w:r w:rsidR="00F81426" w:rsidRPr="005A1D12">
        <w:rPr>
          <w:rFonts w:cs="CIDFont+F2"/>
          <w:color w:val="000000"/>
        </w:rPr>
        <w:t xml:space="preserve"> normatīvajos aktos noteiktajā kārtībā</w:t>
      </w:r>
      <w:r w:rsidR="005D7BA4" w:rsidRPr="005A1D12">
        <w:rPr>
          <w:rFonts w:cs="CIDFont+F2"/>
          <w:color w:val="000000"/>
        </w:rPr>
        <w:t>;</w:t>
      </w:r>
    </w:p>
    <w:p w14:paraId="38D60E1E" w14:textId="77777777" w:rsidR="005A1D12" w:rsidRDefault="00F81426">
      <w:pPr>
        <w:pStyle w:val="Sarakstarindkopa"/>
        <w:numPr>
          <w:ilvl w:val="2"/>
          <w:numId w:val="3"/>
        </w:numPr>
        <w:ind w:left="567" w:firstLine="0"/>
        <w:jc w:val="both"/>
        <w:rPr>
          <w:rFonts w:cs="CIDFont+F2"/>
          <w:color w:val="000000"/>
        </w:rPr>
      </w:pPr>
      <w:r w:rsidRPr="005A1D12">
        <w:rPr>
          <w:rFonts w:cs="CIDFont+F2"/>
          <w:color w:val="000000"/>
        </w:rPr>
        <w:t xml:space="preserve">atbilstoši savai kompetencei </w:t>
      </w:r>
      <w:r w:rsidR="001C53B0" w:rsidRPr="005A1D12">
        <w:rPr>
          <w:rFonts w:cs="CIDFont+F2"/>
          <w:color w:val="000000"/>
        </w:rPr>
        <w:t>pārstāv</w:t>
      </w:r>
      <w:r w:rsidRPr="005A1D12">
        <w:rPr>
          <w:rFonts w:cs="CIDFont+F2"/>
          <w:color w:val="000000"/>
        </w:rPr>
        <w:t>ēt</w:t>
      </w:r>
      <w:r w:rsidR="001C53B0" w:rsidRPr="005A1D12">
        <w:rPr>
          <w:rFonts w:cs="CIDFont+F2"/>
          <w:color w:val="000000"/>
        </w:rPr>
        <w:t xml:space="preserve"> </w:t>
      </w:r>
      <w:r w:rsidRPr="005A1D12">
        <w:rPr>
          <w:rFonts w:cs="CIDFont+F2"/>
          <w:color w:val="000000"/>
        </w:rPr>
        <w:t>k</w:t>
      </w:r>
      <w:r w:rsidR="00C67E7B" w:rsidRPr="005A1D12">
        <w:rPr>
          <w:rFonts w:cs="CIDFont+F2"/>
          <w:color w:val="000000"/>
        </w:rPr>
        <w:t>apit</w:t>
      </w:r>
      <w:r w:rsidR="00C905A3" w:rsidRPr="005A1D12">
        <w:rPr>
          <w:rFonts w:cs="CIDFont+F2"/>
          <w:color w:val="000000"/>
        </w:rPr>
        <w:t>ā</w:t>
      </w:r>
      <w:r w:rsidR="00C67E7B" w:rsidRPr="005A1D12">
        <w:rPr>
          <w:rFonts w:cs="CIDFont+F2"/>
          <w:color w:val="000000"/>
        </w:rPr>
        <w:t>ls</w:t>
      </w:r>
      <w:r w:rsidR="001C53B0" w:rsidRPr="005A1D12">
        <w:rPr>
          <w:rFonts w:cs="CIDFont+F2"/>
          <w:color w:val="000000"/>
        </w:rPr>
        <w:t>abiedrības intereses dažādās iestādēs, institūcijās un komercsabiedrīb</w:t>
      </w:r>
      <w:r w:rsidRPr="005A1D12">
        <w:rPr>
          <w:rFonts w:cs="CIDFont+F2"/>
          <w:color w:val="000000"/>
        </w:rPr>
        <w:t>ā</w:t>
      </w:r>
      <w:r w:rsidR="001C53B0" w:rsidRPr="005A1D12">
        <w:rPr>
          <w:rFonts w:cs="CIDFont+F2"/>
          <w:color w:val="000000"/>
        </w:rPr>
        <w:t>s;</w:t>
      </w:r>
    </w:p>
    <w:p w14:paraId="17A11D40" w14:textId="63175EE7" w:rsidR="00D844C4" w:rsidRPr="00394037" w:rsidRDefault="001C53B0">
      <w:pPr>
        <w:pStyle w:val="Sarakstarindkopa"/>
        <w:numPr>
          <w:ilvl w:val="2"/>
          <w:numId w:val="3"/>
        </w:numPr>
        <w:ind w:left="567" w:firstLine="0"/>
        <w:jc w:val="both"/>
        <w:rPr>
          <w:rFonts w:cs="CIDFont+F2"/>
          <w:color w:val="000000"/>
        </w:rPr>
      </w:pPr>
      <w:r w:rsidRPr="005A1D12">
        <w:rPr>
          <w:rFonts w:cs="CIDFont+F2"/>
          <w:color w:val="000000"/>
        </w:rPr>
        <w:t xml:space="preserve">nodrošināt kapitālsabiedrības darbību obligātajos normatīvajos aktos noteiktajām prasībām – darba tiesībās, darba aizsardzībā, ugunsdrošībā, veselības </w:t>
      </w:r>
      <w:r w:rsidRPr="005A1D12">
        <w:rPr>
          <w:rFonts w:cs="CIDFont+F2"/>
          <w:color w:val="000000"/>
        </w:rPr>
        <w:lastRenderedPageBreak/>
        <w:t>aizsardzībā, apkārtējās vides aizsardzībā, darba drošības noteikumu ievērošanā un citās jomās.</w:t>
      </w:r>
    </w:p>
    <w:p w14:paraId="72405146" w14:textId="528437C2" w:rsidR="005A1D12" w:rsidRPr="007E59D2" w:rsidRDefault="005A1D12">
      <w:pPr>
        <w:pStyle w:val="Sarakstarindkopa"/>
        <w:numPr>
          <w:ilvl w:val="0"/>
          <w:numId w:val="3"/>
        </w:numPr>
        <w:ind w:left="0" w:firstLine="0"/>
        <w:jc w:val="both"/>
        <w:rPr>
          <w:b/>
        </w:rPr>
      </w:pPr>
      <w:r w:rsidRPr="00D00796">
        <w:rPr>
          <w:b/>
        </w:rPr>
        <w:t>Pieteikumu izskatīšana, vērtēšanas kritēriji, lēmuma pieņemšana</w:t>
      </w:r>
    </w:p>
    <w:p w14:paraId="676DB27A" w14:textId="28189F93" w:rsidR="00D844C4" w:rsidRPr="004265D6" w:rsidRDefault="005A1D12">
      <w:pPr>
        <w:pStyle w:val="Sarakstarindkopa"/>
        <w:numPr>
          <w:ilvl w:val="1"/>
          <w:numId w:val="3"/>
        </w:numPr>
        <w:ind w:left="0" w:firstLine="0"/>
        <w:contextualSpacing w:val="0"/>
        <w:jc w:val="both"/>
      </w:pPr>
      <w:r>
        <w:rPr>
          <w:rFonts w:cs="CIDFont+F2"/>
          <w:color w:val="000000"/>
        </w:rPr>
        <w:t xml:space="preserve"> </w:t>
      </w:r>
      <w:r w:rsidR="005D7BA4" w:rsidRPr="004265D6">
        <w:rPr>
          <w:rFonts w:cs="CIDFont+F2"/>
          <w:color w:val="000000"/>
        </w:rPr>
        <w:t>Komisija vērtēšanu veic divās kārtās:</w:t>
      </w:r>
    </w:p>
    <w:p w14:paraId="68C01FB7" w14:textId="3B3578BB" w:rsidR="005A1D12" w:rsidRPr="004265D6" w:rsidRDefault="005D7BA4">
      <w:pPr>
        <w:pStyle w:val="Sarakstarindkopa"/>
        <w:numPr>
          <w:ilvl w:val="2"/>
          <w:numId w:val="3"/>
        </w:numPr>
        <w:ind w:left="567" w:firstLine="0"/>
        <w:jc w:val="both"/>
        <w:rPr>
          <w:rFonts w:cs="CIDFont+F2"/>
        </w:rPr>
      </w:pPr>
      <w:r w:rsidRPr="004265D6">
        <w:rPr>
          <w:rFonts w:cs="CIDFont+F2"/>
          <w:color w:val="000000"/>
        </w:rPr>
        <w:t>pirmajā kārtā pēc pieteikumu iesniegšanas termiņa beigām atlasa</w:t>
      </w:r>
      <w:r w:rsidR="00C35943" w:rsidRPr="004265D6">
        <w:rPr>
          <w:rFonts w:cs="CIDFont+F2"/>
          <w:color w:val="000000"/>
        </w:rPr>
        <w:t xml:space="preserve"> un izvērtē iesniegtos dokumentus saskaņā ar Nolikuma 4.8. punktu.</w:t>
      </w:r>
    </w:p>
    <w:p w14:paraId="178B2972" w14:textId="0FE8959B" w:rsidR="00B07F5A" w:rsidRPr="004265D6" w:rsidRDefault="005D7BA4">
      <w:pPr>
        <w:pStyle w:val="Sarakstarindkopa"/>
        <w:numPr>
          <w:ilvl w:val="2"/>
          <w:numId w:val="3"/>
        </w:numPr>
        <w:ind w:left="567" w:firstLine="0"/>
        <w:jc w:val="both"/>
        <w:rPr>
          <w:rFonts w:cs="CIDFont+F2"/>
        </w:rPr>
      </w:pPr>
      <w:r w:rsidRPr="004265D6">
        <w:rPr>
          <w:rFonts w:cs="CIDFont+F2"/>
          <w:color w:val="000000"/>
        </w:rPr>
        <w:t xml:space="preserve">otrajā kārtā tiek vērtēts </w:t>
      </w:r>
      <w:r w:rsidR="00552781" w:rsidRPr="004265D6">
        <w:rPr>
          <w:rFonts w:cs="CIDFont+F2"/>
          <w:color w:val="000000"/>
        </w:rPr>
        <w:t>kandidāta</w:t>
      </w:r>
      <w:r w:rsidRPr="004265D6">
        <w:rPr>
          <w:rFonts w:cs="CIDFont+F2"/>
          <w:color w:val="000000"/>
        </w:rPr>
        <w:t xml:space="preserve"> spējas sniegt kompetentas atbildes uz Komisijas jautājumiem, saskarsmes spējas, komunikācijas un sadarbības veidošanas prasmes.</w:t>
      </w:r>
    </w:p>
    <w:p w14:paraId="50C1A74C" w14:textId="76F3694D" w:rsidR="00D844C4" w:rsidRPr="004265D6" w:rsidRDefault="005A1D12">
      <w:pPr>
        <w:pStyle w:val="Sarakstarindkopa"/>
        <w:numPr>
          <w:ilvl w:val="1"/>
          <w:numId w:val="3"/>
        </w:numPr>
        <w:ind w:left="0" w:firstLine="0"/>
        <w:jc w:val="both"/>
      </w:pPr>
      <w:r w:rsidRPr="004265D6">
        <w:rPr>
          <w:rFonts w:cs="CIDFont+F1"/>
          <w:color w:val="000000"/>
        </w:rPr>
        <w:t xml:space="preserve"> </w:t>
      </w:r>
      <w:r w:rsidR="005D7BA4" w:rsidRPr="004265D6">
        <w:rPr>
          <w:rFonts w:cs="CIDFont+F1"/>
          <w:color w:val="000000"/>
        </w:rPr>
        <w:t xml:space="preserve">Pirmajā kārtā </w:t>
      </w:r>
      <w:r w:rsidR="005D7BA4" w:rsidRPr="004265D6">
        <w:rPr>
          <w:rFonts w:cs="CIDFont+F2"/>
          <w:color w:val="000000"/>
        </w:rPr>
        <w:t xml:space="preserve">Komisija izvērtē visu </w:t>
      </w:r>
      <w:r w:rsidR="00552781" w:rsidRPr="004265D6">
        <w:rPr>
          <w:rFonts w:cs="CIDFont+F2"/>
          <w:color w:val="000000"/>
        </w:rPr>
        <w:t>kandidā</w:t>
      </w:r>
      <w:r w:rsidR="005D7BA4" w:rsidRPr="004265D6">
        <w:rPr>
          <w:rFonts w:cs="CIDFont+F2"/>
          <w:color w:val="000000"/>
        </w:rPr>
        <w:t xml:space="preserve">tu iesniegto dokumentu atbilstību </w:t>
      </w:r>
      <w:r w:rsidR="00C35943" w:rsidRPr="004265D6">
        <w:rPr>
          <w:rFonts w:cs="CIDFont+F2"/>
        </w:rPr>
        <w:t xml:space="preserve">4.8. </w:t>
      </w:r>
      <w:r w:rsidR="005D7BA4" w:rsidRPr="004265D6">
        <w:rPr>
          <w:rFonts w:cs="CIDFont+F2"/>
        </w:rPr>
        <w:t>punk</w:t>
      </w:r>
      <w:r w:rsidR="005F3E55" w:rsidRPr="004265D6">
        <w:rPr>
          <w:rFonts w:cs="CIDFont+F2"/>
        </w:rPr>
        <w:t>t</w:t>
      </w:r>
      <w:r w:rsidR="005D7BA4" w:rsidRPr="004265D6">
        <w:rPr>
          <w:rFonts w:cs="CIDFont+F2"/>
        </w:rPr>
        <w:t xml:space="preserve">ā </w:t>
      </w:r>
      <w:r w:rsidR="005D7BA4" w:rsidRPr="004265D6">
        <w:rPr>
          <w:rFonts w:cs="CIDFont+F2"/>
          <w:color w:val="000000"/>
        </w:rPr>
        <w:t>noteiktajām prasībām.</w:t>
      </w:r>
      <w:r w:rsidR="002030A6" w:rsidRPr="004265D6">
        <w:rPr>
          <w:rFonts w:cs="CIDFont+F2"/>
          <w:color w:val="000000"/>
        </w:rPr>
        <w:t xml:space="preserve"> </w:t>
      </w:r>
      <w:r w:rsidR="005D7BA4" w:rsidRPr="004265D6">
        <w:rPr>
          <w:rFonts w:cs="CIDFont+F2"/>
          <w:color w:val="000000"/>
        </w:rPr>
        <w:t>Priekšrocības Komisijas locekļi vērtē individuāli saskaņā ar Nolikuma pielikumu</w:t>
      </w:r>
      <w:r w:rsidR="005F3E55" w:rsidRPr="004265D6">
        <w:rPr>
          <w:rFonts w:cs="CIDFont+F2"/>
          <w:color w:val="000000"/>
        </w:rPr>
        <w:t xml:space="preserve"> Nr.1</w:t>
      </w:r>
      <w:r w:rsidR="005D7BA4" w:rsidRPr="004265D6">
        <w:rPr>
          <w:rFonts w:cs="CIDFont+F2"/>
          <w:color w:val="000000"/>
        </w:rPr>
        <w:t>, punktu sistēmā:</w:t>
      </w:r>
    </w:p>
    <w:p w14:paraId="303BE0E2" w14:textId="23C84684" w:rsidR="00D844C4" w:rsidRPr="004265D6" w:rsidRDefault="005D7BA4">
      <w:pPr>
        <w:pStyle w:val="Sarakstarindkopa"/>
        <w:numPr>
          <w:ilvl w:val="2"/>
          <w:numId w:val="5"/>
        </w:numPr>
        <w:ind w:left="567" w:firstLine="0"/>
        <w:jc w:val="both"/>
      </w:pPr>
      <w:r w:rsidRPr="004265D6">
        <w:rPr>
          <w:rFonts w:cs="CIDFont+F2"/>
        </w:rPr>
        <w:t>izglītība (maksimālais punktu skaits 8);</w:t>
      </w:r>
    </w:p>
    <w:p w14:paraId="042F0284" w14:textId="0E937EA3" w:rsidR="00D844C4" w:rsidRPr="004265D6" w:rsidRDefault="005D7BA4">
      <w:pPr>
        <w:pStyle w:val="Sarakstarindkopa"/>
        <w:numPr>
          <w:ilvl w:val="2"/>
          <w:numId w:val="5"/>
        </w:numPr>
        <w:ind w:left="567" w:firstLine="0"/>
        <w:jc w:val="both"/>
      </w:pPr>
      <w:r w:rsidRPr="004265D6">
        <w:rPr>
          <w:rFonts w:cs="CIDFont+F2"/>
        </w:rPr>
        <w:t xml:space="preserve">pieredze (maksimālais punktu skaits </w:t>
      </w:r>
      <w:r w:rsidR="00560741" w:rsidRPr="004265D6">
        <w:rPr>
          <w:rFonts w:cs="CIDFont+F2"/>
        </w:rPr>
        <w:t>9</w:t>
      </w:r>
      <w:r w:rsidRPr="004265D6">
        <w:rPr>
          <w:rFonts w:cs="CIDFont+F2"/>
        </w:rPr>
        <w:t>)</w:t>
      </w:r>
      <w:r w:rsidR="008A27E9" w:rsidRPr="004265D6">
        <w:rPr>
          <w:rFonts w:cs="CIDFont+F2"/>
        </w:rPr>
        <w:t>.</w:t>
      </w:r>
    </w:p>
    <w:p w14:paraId="429FF95E" w14:textId="0222BA97" w:rsidR="00D844C4" w:rsidRPr="004265D6" w:rsidRDefault="00B07F5A">
      <w:pPr>
        <w:pStyle w:val="Sarakstarindkopa"/>
        <w:numPr>
          <w:ilvl w:val="2"/>
          <w:numId w:val="5"/>
        </w:numPr>
        <w:ind w:left="567" w:firstLine="0"/>
        <w:jc w:val="both"/>
      </w:pPr>
      <w:r w:rsidRPr="004265D6">
        <w:t>m</w:t>
      </w:r>
      <w:r w:rsidR="005D7BA4" w:rsidRPr="004265D6">
        <w:t xml:space="preserve">aksimāli iespējamais punktu skaits pirmajā kārtā </w:t>
      </w:r>
      <w:r w:rsidR="002F7F19" w:rsidRPr="004265D6">
        <w:t>–</w:t>
      </w:r>
      <w:r w:rsidR="005D7BA4" w:rsidRPr="004265D6">
        <w:t xml:space="preserve"> </w:t>
      </w:r>
      <w:r w:rsidR="00560741" w:rsidRPr="004265D6">
        <w:t>17</w:t>
      </w:r>
      <w:r w:rsidR="005D7BA4" w:rsidRPr="004265D6">
        <w:t xml:space="preserve"> punkti. </w:t>
      </w:r>
    </w:p>
    <w:p w14:paraId="316242EF" w14:textId="57CDBA22" w:rsidR="005A1D12" w:rsidRPr="004265D6" w:rsidRDefault="005D7BA4">
      <w:pPr>
        <w:pStyle w:val="Sarakstarindkopa"/>
        <w:numPr>
          <w:ilvl w:val="1"/>
          <w:numId w:val="5"/>
        </w:numPr>
        <w:ind w:left="0" w:firstLine="0"/>
        <w:contextualSpacing w:val="0"/>
        <w:jc w:val="both"/>
      </w:pPr>
      <w:r w:rsidRPr="004265D6">
        <w:rPr>
          <w:rFonts w:cs="CIDFont+F2"/>
          <w:color w:val="000000"/>
        </w:rPr>
        <w:t xml:space="preserve">Ja Komisija pirmajā kārtā konstatē, ka </w:t>
      </w:r>
      <w:r w:rsidR="00552781" w:rsidRPr="004265D6">
        <w:rPr>
          <w:rFonts w:cs="CIDFont+F2"/>
          <w:color w:val="000000"/>
        </w:rPr>
        <w:t>kandidāt</w:t>
      </w:r>
      <w:r w:rsidRPr="004265D6">
        <w:rPr>
          <w:rFonts w:cs="CIDFont+F2"/>
          <w:color w:val="000000"/>
        </w:rPr>
        <w:t xml:space="preserve">s neatbilst kādai </w:t>
      </w:r>
      <w:r w:rsidR="00D00B3B">
        <w:rPr>
          <w:rFonts w:cs="CIDFont+F2"/>
          <w:color w:val="000000"/>
        </w:rPr>
        <w:t xml:space="preserve">no </w:t>
      </w:r>
      <w:r w:rsidRPr="004265D6">
        <w:rPr>
          <w:rFonts w:cs="CIDFont+F2"/>
          <w:color w:val="000000"/>
        </w:rPr>
        <w:t xml:space="preserve">Nolikumā </w:t>
      </w:r>
      <w:r w:rsidR="00E217E1" w:rsidRPr="004265D6">
        <w:rPr>
          <w:rFonts w:cs="CIDFont+F2"/>
        </w:rPr>
        <w:t>5.1</w:t>
      </w:r>
      <w:r w:rsidR="005F3E55" w:rsidRPr="004265D6">
        <w:rPr>
          <w:rFonts w:cs="CIDFont+F2"/>
        </w:rPr>
        <w:t xml:space="preserve">. punktā </w:t>
      </w:r>
      <w:r w:rsidRPr="004265D6">
        <w:rPr>
          <w:rFonts w:cs="CIDFont+F2"/>
          <w:color w:val="000000"/>
        </w:rPr>
        <w:t>izvirzītaj</w:t>
      </w:r>
      <w:r w:rsidR="00394037" w:rsidRPr="004265D6">
        <w:rPr>
          <w:rFonts w:cs="CIDFont+F2"/>
          <w:color w:val="000000"/>
        </w:rPr>
        <w:t>ām</w:t>
      </w:r>
      <w:r w:rsidRPr="004265D6">
        <w:rPr>
          <w:rFonts w:cs="CIDFont+F2"/>
          <w:color w:val="000000"/>
        </w:rPr>
        <w:t xml:space="preserve"> prasīb</w:t>
      </w:r>
      <w:r w:rsidR="00394037" w:rsidRPr="004265D6">
        <w:rPr>
          <w:rFonts w:cs="CIDFont+F2"/>
          <w:color w:val="000000"/>
        </w:rPr>
        <w:t>ām</w:t>
      </w:r>
      <w:r w:rsidRPr="004265D6">
        <w:rPr>
          <w:rFonts w:cs="CIDFont+F2"/>
          <w:color w:val="000000"/>
        </w:rPr>
        <w:t xml:space="preserve">, </w:t>
      </w:r>
      <w:r w:rsidR="00552781" w:rsidRPr="004265D6">
        <w:rPr>
          <w:rFonts w:cs="CIDFont+F2"/>
          <w:color w:val="000000"/>
        </w:rPr>
        <w:t>kandidā</w:t>
      </w:r>
      <w:r w:rsidRPr="004265D6">
        <w:rPr>
          <w:rFonts w:cs="CIDFont+F2"/>
          <w:color w:val="000000"/>
        </w:rPr>
        <w:t>ts tiek izslēgts no tālākas dalības konkursā</w:t>
      </w:r>
      <w:r w:rsidR="00417225" w:rsidRPr="004265D6">
        <w:rPr>
          <w:rFonts w:cs="CIDFont+F2"/>
          <w:color w:val="000000"/>
        </w:rPr>
        <w:t>.</w:t>
      </w:r>
    </w:p>
    <w:p w14:paraId="3A003F25" w14:textId="77777777" w:rsidR="005A1D12" w:rsidRPr="004265D6" w:rsidRDefault="005D7BA4">
      <w:pPr>
        <w:pStyle w:val="Sarakstarindkopa"/>
        <w:numPr>
          <w:ilvl w:val="1"/>
          <w:numId w:val="5"/>
        </w:numPr>
        <w:ind w:left="0" w:firstLine="0"/>
        <w:contextualSpacing w:val="0"/>
        <w:jc w:val="both"/>
      </w:pPr>
      <w:r w:rsidRPr="004265D6">
        <w:rPr>
          <w:rFonts w:cs="CIDFont+F2"/>
          <w:color w:val="000000"/>
        </w:rPr>
        <w:t xml:space="preserve">Komisijas priekšsēdētājs organizē telefonisku paziņošanu par pārrunu norises laiku un vietu tiem </w:t>
      </w:r>
      <w:r w:rsidR="00552781" w:rsidRPr="004265D6">
        <w:rPr>
          <w:rFonts w:cs="CIDFont+F2"/>
          <w:color w:val="000000"/>
        </w:rPr>
        <w:t>kandidātiem</w:t>
      </w:r>
      <w:r w:rsidRPr="004265D6">
        <w:rPr>
          <w:rFonts w:cs="CIDFont+F2"/>
          <w:color w:val="000000"/>
        </w:rPr>
        <w:t>, kuri izturējuši pirmo kārtu un tiek aicināti uz pārrunām</w:t>
      </w:r>
      <w:r w:rsidR="002D51CB" w:rsidRPr="004265D6">
        <w:rPr>
          <w:rFonts w:cs="CIDFont+F2"/>
          <w:color w:val="000000"/>
        </w:rPr>
        <w:t>.</w:t>
      </w:r>
    </w:p>
    <w:p w14:paraId="0B60D0DA" w14:textId="6C87700C" w:rsidR="005A1D12" w:rsidRPr="004265D6" w:rsidRDefault="005D7BA4">
      <w:pPr>
        <w:pStyle w:val="Sarakstarindkopa"/>
        <w:numPr>
          <w:ilvl w:val="1"/>
          <w:numId w:val="5"/>
        </w:numPr>
        <w:ind w:left="0" w:firstLine="0"/>
        <w:contextualSpacing w:val="0"/>
        <w:jc w:val="both"/>
      </w:pPr>
      <w:r w:rsidRPr="004265D6">
        <w:rPr>
          <w:rFonts w:cs="CIDFont+F2"/>
          <w:color w:val="000000"/>
        </w:rPr>
        <w:t xml:space="preserve">Dalībai otrajā kārtā (pārrunās) tiek uzaicināti </w:t>
      </w:r>
      <w:r w:rsidR="00552781" w:rsidRPr="004265D6">
        <w:rPr>
          <w:rFonts w:cs="CIDFont+F2"/>
          <w:color w:val="000000"/>
        </w:rPr>
        <w:t>kandidāti</w:t>
      </w:r>
      <w:r w:rsidRPr="004265D6">
        <w:rPr>
          <w:rFonts w:cs="CIDFont+F2"/>
          <w:color w:val="000000"/>
        </w:rPr>
        <w:t xml:space="preserve">, kuri konkursa pirmajā kārtā ieguvuši </w:t>
      </w:r>
      <w:r w:rsidRPr="004265D6">
        <w:rPr>
          <w:rFonts w:cs="CIDFont+F2"/>
        </w:rPr>
        <w:t>vismaz 1</w:t>
      </w:r>
      <w:r w:rsidR="00394037" w:rsidRPr="004265D6">
        <w:rPr>
          <w:rFonts w:cs="CIDFont+F2"/>
        </w:rPr>
        <w:t>1</w:t>
      </w:r>
      <w:r w:rsidRPr="004265D6">
        <w:rPr>
          <w:rFonts w:cs="CIDFont+F2"/>
        </w:rPr>
        <w:t xml:space="preserve"> punktus</w:t>
      </w:r>
      <w:r w:rsidR="00BD6B1E" w:rsidRPr="004265D6">
        <w:rPr>
          <w:rFonts w:cs="CIDFont+F2"/>
          <w:color w:val="000000"/>
        </w:rPr>
        <w:t>.</w:t>
      </w:r>
    </w:p>
    <w:p w14:paraId="413E283B" w14:textId="517E16B6" w:rsidR="00394037" w:rsidRPr="004265D6" w:rsidRDefault="005A1D12">
      <w:pPr>
        <w:pStyle w:val="Sarakstarindkopa"/>
        <w:numPr>
          <w:ilvl w:val="1"/>
          <w:numId w:val="5"/>
        </w:numPr>
        <w:ind w:left="0" w:firstLine="0"/>
        <w:contextualSpacing w:val="0"/>
        <w:jc w:val="both"/>
      </w:pPr>
      <w:r w:rsidRPr="004265D6">
        <w:rPr>
          <w:rFonts w:cs="CIDFont+F1"/>
          <w:color w:val="000000"/>
        </w:rPr>
        <w:t xml:space="preserve"> </w:t>
      </w:r>
      <w:r w:rsidR="005D7BA4" w:rsidRPr="004265D6">
        <w:rPr>
          <w:rFonts w:cs="CIDFont+F1"/>
          <w:color w:val="000000"/>
        </w:rPr>
        <w:t xml:space="preserve">Otrajā kārtā </w:t>
      </w:r>
      <w:r w:rsidR="005D7BA4" w:rsidRPr="004265D6">
        <w:rPr>
          <w:rFonts w:cs="CIDFont+F2"/>
          <w:color w:val="000000"/>
        </w:rPr>
        <w:t xml:space="preserve">(pārrunās) Komisija izvērtē </w:t>
      </w:r>
      <w:r w:rsidR="00552781" w:rsidRPr="004265D6">
        <w:rPr>
          <w:rFonts w:cs="CIDFont+F2"/>
          <w:color w:val="000000"/>
        </w:rPr>
        <w:t>kandidāta</w:t>
      </w:r>
      <w:r w:rsidR="005D7BA4" w:rsidRPr="004265D6">
        <w:rPr>
          <w:rFonts w:cs="CIDFont+F2"/>
          <w:color w:val="000000"/>
        </w:rPr>
        <w:t xml:space="preserve"> </w:t>
      </w:r>
      <w:r w:rsidR="00394037" w:rsidRPr="004265D6">
        <w:rPr>
          <w:rFonts w:cs="CIDFont+F2"/>
          <w:color w:val="000000"/>
        </w:rPr>
        <w:t xml:space="preserve">redzējumu par kapitālsabiedrības darbības organizēšanu, attīstības prioritātēm, turpmāko attīstības virzību, </w:t>
      </w:r>
      <w:r w:rsidR="005D7BA4" w:rsidRPr="004265D6">
        <w:rPr>
          <w:rFonts w:cs="CIDFont+F2"/>
          <w:color w:val="000000"/>
        </w:rPr>
        <w:t>spēju sniegt kompetentas atbildes uz Komisijas jautājumiem, komunikācijas un sadarbības veidošanas prasmes saskaņā ar Nolikuma pielikumu</w:t>
      </w:r>
      <w:r w:rsidR="005F3E55" w:rsidRPr="004265D6">
        <w:rPr>
          <w:rFonts w:cs="CIDFont+F2"/>
          <w:color w:val="000000"/>
        </w:rPr>
        <w:t xml:space="preserve"> Nr.2</w:t>
      </w:r>
      <w:r w:rsidR="005D7BA4" w:rsidRPr="004265D6">
        <w:rPr>
          <w:rFonts w:cs="CIDFont+F2"/>
          <w:color w:val="000000"/>
        </w:rPr>
        <w:t>.</w:t>
      </w:r>
    </w:p>
    <w:p w14:paraId="10545C82" w14:textId="77777777" w:rsidR="005A1D12" w:rsidRPr="005A1D12" w:rsidRDefault="005A1D12">
      <w:pPr>
        <w:pStyle w:val="Sarakstarindkopa"/>
        <w:numPr>
          <w:ilvl w:val="1"/>
          <w:numId w:val="5"/>
        </w:numPr>
        <w:ind w:left="0" w:firstLine="0"/>
        <w:contextualSpacing w:val="0"/>
        <w:jc w:val="both"/>
      </w:pPr>
      <w:r w:rsidRPr="004265D6">
        <w:rPr>
          <w:rFonts w:cs="CIDFont+F2"/>
          <w:color w:val="000000"/>
        </w:rPr>
        <w:t xml:space="preserve"> </w:t>
      </w:r>
      <w:r w:rsidR="005D7BA4" w:rsidRPr="004265D6">
        <w:rPr>
          <w:rFonts w:cs="CIDFont+F2"/>
          <w:color w:val="000000"/>
        </w:rPr>
        <w:t xml:space="preserve">Katrs Komisijas loceklis vērtē katru </w:t>
      </w:r>
      <w:r w:rsidR="004F7068" w:rsidRPr="004265D6">
        <w:rPr>
          <w:rFonts w:cs="CIDFont+F2"/>
          <w:color w:val="000000"/>
        </w:rPr>
        <w:t>kandidātu</w:t>
      </w:r>
      <w:r w:rsidR="005D7BA4" w:rsidRPr="004265D6">
        <w:rPr>
          <w:rFonts w:cs="CIDFont+F2"/>
          <w:color w:val="000000"/>
        </w:rPr>
        <w:t xml:space="preserve"> individuāli saskaņā ar Nolikuma</w:t>
      </w:r>
      <w:r w:rsidR="005D7BA4" w:rsidRPr="005A1D12">
        <w:rPr>
          <w:rFonts w:cs="CIDFont+F2"/>
          <w:color w:val="000000"/>
        </w:rPr>
        <w:t xml:space="preserve"> nosacījumiem. Katram Komisijas loceklim ir tiesības dot individuāli papildus līdz 2 vērtējuma punktiem, rakstiski pamatojot savu vērtējumu. Savu viedokli Komisijas loceklis pārrunu laikā, vai tūlīt pēc tam, ieraksta </w:t>
      </w:r>
      <w:r w:rsidR="004F7068" w:rsidRPr="005A1D12">
        <w:rPr>
          <w:rFonts w:cs="CIDFont+F2"/>
          <w:color w:val="000000"/>
        </w:rPr>
        <w:t>kandidāta</w:t>
      </w:r>
      <w:r w:rsidR="005D7BA4" w:rsidRPr="005A1D12">
        <w:rPr>
          <w:rFonts w:cs="CIDFont+F2"/>
          <w:color w:val="000000"/>
        </w:rPr>
        <w:t xml:space="preserve"> izvērtēšanas lapā un apliecina ar parakstu.</w:t>
      </w:r>
    </w:p>
    <w:p w14:paraId="0253E5DC" w14:textId="77777777" w:rsidR="005A1D12" w:rsidRPr="005A1D12" w:rsidRDefault="005A1D12">
      <w:pPr>
        <w:pStyle w:val="Sarakstarindkopa"/>
        <w:numPr>
          <w:ilvl w:val="1"/>
          <w:numId w:val="5"/>
        </w:numPr>
        <w:ind w:left="0" w:firstLine="0"/>
        <w:contextualSpacing w:val="0"/>
        <w:jc w:val="both"/>
      </w:pPr>
      <w:r>
        <w:rPr>
          <w:rFonts w:cs="CIDFont+F2"/>
          <w:color w:val="000000"/>
        </w:rPr>
        <w:t xml:space="preserve"> </w:t>
      </w:r>
      <w:r w:rsidR="005D7BA4" w:rsidRPr="005A1D12">
        <w:rPr>
          <w:rFonts w:cs="CIDFont+F2"/>
          <w:color w:val="000000"/>
        </w:rPr>
        <w:t>Maksimāli iespējamais punktu skaits otrajā kārtā – 2</w:t>
      </w:r>
      <w:r w:rsidR="009F5604" w:rsidRPr="005A1D12">
        <w:rPr>
          <w:rFonts w:cs="CIDFont+F2"/>
          <w:color w:val="000000"/>
        </w:rPr>
        <w:t>2</w:t>
      </w:r>
      <w:r w:rsidR="005D7BA4" w:rsidRPr="005A1D12">
        <w:rPr>
          <w:rFonts w:cs="CIDFont+F2"/>
          <w:color w:val="000000"/>
        </w:rPr>
        <w:t xml:space="preserve"> punkti</w:t>
      </w:r>
      <w:r w:rsidR="002B5616" w:rsidRPr="005A1D12">
        <w:rPr>
          <w:rFonts w:cs="CIDFont+F2"/>
          <w:color w:val="000000"/>
        </w:rPr>
        <w:t>.</w:t>
      </w:r>
    </w:p>
    <w:p w14:paraId="3701A0FD" w14:textId="77777777" w:rsidR="005A1D12" w:rsidRPr="005A1D12" w:rsidRDefault="005A1D12">
      <w:pPr>
        <w:pStyle w:val="Sarakstarindkopa"/>
        <w:numPr>
          <w:ilvl w:val="1"/>
          <w:numId w:val="5"/>
        </w:numPr>
        <w:ind w:left="0" w:firstLine="0"/>
        <w:contextualSpacing w:val="0"/>
        <w:jc w:val="both"/>
      </w:pPr>
      <w:r>
        <w:rPr>
          <w:rFonts w:cs="CIDFont+F2"/>
          <w:color w:val="000000"/>
        </w:rPr>
        <w:t xml:space="preserve"> </w:t>
      </w:r>
      <w:r w:rsidR="005D7BA4" w:rsidRPr="005A1D12">
        <w:rPr>
          <w:rFonts w:cs="CIDFont+F2"/>
          <w:color w:val="000000"/>
        </w:rPr>
        <w:t xml:space="preserve">Komisijas locekļiem ir tiesības uzdot jautājumus </w:t>
      </w:r>
      <w:r w:rsidR="004F7068" w:rsidRPr="005A1D12">
        <w:rPr>
          <w:rFonts w:cs="CIDFont+F2"/>
          <w:color w:val="000000"/>
        </w:rPr>
        <w:t>kandidā</w:t>
      </w:r>
      <w:r w:rsidR="005D7BA4" w:rsidRPr="005A1D12">
        <w:rPr>
          <w:rFonts w:cs="CIDFont+F2"/>
          <w:color w:val="000000"/>
        </w:rPr>
        <w:t>tam, kas saistīti ar iepriekšējo pieredzi, zināšanām, problēmsituāciju analīzi, u.c</w:t>
      </w:r>
      <w:r w:rsidR="002B5616" w:rsidRPr="005A1D12">
        <w:rPr>
          <w:rFonts w:cs="CIDFont+F2"/>
          <w:color w:val="000000"/>
        </w:rPr>
        <w:t>.</w:t>
      </w:r>
    </w:p>
    <w:p w14:paraId="7A6B4FCC" w14:textId="6A3965C2" w:rsidR="00F166EC" w:rsidRPr="00F166EC" w:rsidRDefault="005D7BA4">
      <w:pPr>
        <w:pStyle w:val="Sarakstarindkopa"/>
        <w:numPr>
          <w:ilvl w:val="1"/>
          <w:numId w:val="5"/>
        </w:numPr>
        <w:ind w:left="0" w:firstLine="0"/>
        <w:contextualSpacing w:val="0"/>
        <w:jc w:val="both"/>
      </w:pPr>
      <w:r w:rsidRPr="005A1D12">
        <w:rPr>
          <w:rFonts w:cs="CIDFont+F2"/>
          <w:color w:val="000000"/>
        </w:rPr>
        <w:t>Pēc konkursa otrās kārtas rezultātu apkopošanas Komisija pieņem vienu no šādiem lēmumiem:</w:t>
      </w:r>
    </w:p>
    <w:p w14:paraId="372DB087" w14:textId="078AE1DD" w:rsidR="005A1D12" w:rsidRDefault="005A1D12" w:rsidP="00FE5C80">
      <w:pPr>
        <w:pStyle w:val="Sarakstarindkopa"/>
        <w:ind w:left="567"/>
        <w:contextualSpacing w:val="0"/>
        <w:jc w:val="both"/>
        <w:rPr>
          <w:rFonts w:cs="CIDFont+F2"/>
          <w:color w:val="000000"/>
        </w:rPr>
      </w:pPr>
      <w:r>
        <w:rPr>
          <w:rFonts w:cs="CIDFont+F2"/>
          <w:color w:val="000000"/>
        </w:rPr>
        <w:t xml:space="preserve">6.10.1. </w:t>
      </w:r>
      <w:r w:rsidR="005D7BA4" w:rsidRPr="00F166EC">
        <w:rPr>
          <w:rFonts w:cs="CIDFont+F2"/>
          <w:color w:val="000000"/>
        </w:rPr>
        <w:t xml:space="preserve">izvēlas </w:t>
      </w:r>
      <w:r w:rsidR="004F7068">
        <w:rPr>
          <w:rFonts w:cs="CIDFont+F2"/>
          <w:color w:val="000000"/>
        </w:rPr>
        <w:t>kandidā</w:t>
      </w:r>
      <w:r w:rsidR="005D7BA4" w:rsidRPr="00F166EC">
        <w:rPr>
          <w:rFonts w:cs="CIDFont+F2"/>
          <w:color w:val="000000"/>
        </w:rPr>
        <w:t>tu</w:t>
      </w:r>
      <w:r w:rsidR="00E128CC" w:rsidRPr="00F166EC">
        <w:rPr>
          <w:rFonts w:cs="CIDFont+F2"/>
          <w:color w:val="000000"/>
        </w:rPr>
        <w:t xml:space="preserve">, </w:t>
      </w:r>
      <w:r w:rsidR="00BE1CCF" w:rsidRPr="00F166EC">
        <w:rPr>
          <w:rFonts w:cs="CIDFont+F2"/>
          <w:color w:val="000000"/>
        </w:rPr>
        <w:t xml:space="preserve">kurš otrajā kārtā ieguvis ne mazāk kā </w:t>
      </w:r>
      <w:r w:rsidR="00BE1CCF" w:rsidRPr="00616984">
        <w:rPr>
          <w:rFonts w:cs="CIDFont+F2"/>
          <w:color w:val="000000"/>
        </w:rPr>
        <w:t>8</w:t>
      </w:r>
      <w:r w:rsidR="00BE1CCF" w:rsidRPr="00F166EC">
        <w:rPr>
          <w:rFonts w:cs="CIDFont+F2"/>
          <w:color w:val="000000"/>
        </w:rPr>
        <w:t xml:space="preserve"> punktus</w:t>
      </w:r>
      <w:r w:rsidR="00E128CC" w:rsidRPr="00F166EC">
        <w:rPr>
          <w:rFonts w:cs="CIDFont+F2"/>
          <w:color w:val="000000"/>
        </w:rPr>
        <w:t>, un ir</w:t>
      </w:r>
      <w:r w:rsidR="005D7BA4" w:rsidRPr="00F166EC">
        <w:rPr>
          <w:rFonts w:cs="CIDFont+F2"/>
          <w:color w:val="000000"/>
        </w:rPr>
        <w:t xml:space="preserve"> </w:t>
      </w:r>
      <w:r w:rsidR="00BE1CCF" w:rsidRPr="00F166EC">
        <w:rPr>
          <w:rFonts w:cs="CIDFont+F2"/>
          <w:color w:val="000000"/>
        </w:rPr>
        <w:t>visatbilstošāk</w:t>
      </w:r>
      <w:r w:rsidR="00E128CC" w:rsidRPr="00F166EC">
        <w:rPr>
          <w:rFonts w:cs="CIDFont+F2"/>
          <w:color w:val="000000"/>
        </w:rPr>
        <w:t>ais</w:t>
      </w:r>
      <w:r w:rsidR="005D7BA4" w:rsidRPr="00F166EC">
        <w:rPr>
          <w:rFonts w:cs="CIDFont+F2"/>
          <w:color w:val="000000"/>
        </w:rPr>
        <w:t xml:space="preserve"> kapitālsabiedrības valdes locekļa amatam izvirzītajām prasībām un iesaka to kapitāl</w:t>
      </w:r>
      <w:r w:rsidR="005F3E55" w:rsidRPr="00F166EC">
        <w:rPr>
          <w:rFonts w:cs="CIDFont+F2"/>
          <w:color w:val="000000"/>
        </w:rPr>
        <w:t>a daļu turētāja</w:t>
      </w:r>
      <w:r w:rsidR="002535AC" w:rsidRPr="00F166EC">
        <w:rPr>
          <w:rFonts w:cs="CIDFont+F2"/>
          <w:color w:val="000000"/>
        </w:rPr>
        <w:t xml:space="preserve"> pārstāvim </w:t>
      </w:r>
      <w:r w:rsidR="005F3E55" w:rsidRPr="00F166EC">
        <w:rPr>
          <w:rFonts w:cs="CIDFont+F2"/>
          <w:color w:val="000000"/>
        </w:rPr>
        <w:t>apstiprināšanai</w:t>
      </w:r>
      <w:r w:rsidR="005D7BA4" w:rsidRPr="00F166EC">
        <w:rPr>
          <w:rFonts w:cs="CIDFont+F2"/>
          <w:color w:val="000000"/>
        </w:rPr>
        <w:t>;</w:t>
      </w:r>
    </w:p>
    <w:p w14:paraId="36950932" w14:textId="14CC955E" w:rsidR="00DB1E4D" w:rsidRPr="005A1D12" w:rsidRDefault="005A1D12" w:rsidP="00FE5C80">
      <w:pPr>
        <w:pStyle w:val="Sarakstarindkopa"/>
        <w:ind w:left="567"/>
        <w:contextualSpacing w:val="0"/>
        <w:jc w:val="both"/>
        <w:rPr>
          <w:rFonts w:cs="CIDFont+F2"/>
          <w:color w:val="000000"/>
        </w:rPr>
      </w:pPr>
      <w:r>
        <w:rPr>
          <w:rFonts w:cs="CIDFont+F2"/>
          <w:color w:val="000000"/>
        </w:rPr>
        <w:t xml:space="preserve">6.10.2. </w:t>
      </w:r>
      <w:r w:rsidR="005D7BA4" w:rsidRPr="005A1D12">
        <w:rPr>
          <w:rFonts w:cs="CIDFont+F2"/>
        </w:rPr>
        <w:t xml:space="preserve">noraida visus </w:t>
      </w:r>
      <w:r w:rsidR="004F7068" w:rsidRPr="005A1D12">
        <w:rPr>
          <w:rFonts w:cs="CIDFont+F2"/>
        </w:rPr>
        <w:t>kandidā</w:t>
      </w:r>
      <w:r w:rsidR="005D7BA4" w:rsidRPr="005A1D12">
        <w:rPr>
          <w:rFonts w:cs="CIDFont+F2"/>
        </w:rPr>
        <w:t>tus</w:t>
      </w:r>
      <w:r w:rsidR="005D7BA4" w:rsidRPr="005A1D12">
        <w:rPr>
          <w:rFonts w:cs="CIDFont+F2"/>
          <w:color w:val="000000"/>
        </w:rPr>
        <w:t>, informē par to kapitāl</w:t>
      </w:r>
      <w:r w:rsidR="005F3E55" w:rsidRPr="005A1D12">
        <w:rPr>
          <w:rFonts w:cs="CIDFont+F2"/>
          <w:color w:val="000000"/>
        </w:rPr>
        <w:t>a daļu turētāj</w:t>
      </w:r>
      <w:r w:rsidR="00DB1E4D" w:rsidRPr="005A1D12">
        <w:rPr>
          <w:rFonts w:cs="CIDFont+F2"/>
          <w:color w:val="000000"/>
        </w:rPr>
        <w:t>a pārstāvi</w:t>
      </w:r>
      <w:r w:rsidR="005F3E55" w:rsidRPr="005A1D12">
        <w:rPr>
          <w:rFonts w:cs="CIDFont+F2"/>
          <w:color w:val="000000"/>
        </w:rPr>
        <w:t>,</w:t>
      </w:r>
      <w:r w:rsidR="005D7BA4" w:rsidRPr="005A1D12">
        <w:rPr>
          <w:rFonts w:cs="CIDFont+F2"/>
          <w:color w:val="000000"/>
        </w:rPr>
        <w:t xml:space="preserve"> un </w:t>
      </w:r>
      <w:r w:rsidR="005F3E55" w:rsidRPr="005A1D12">
        <w:rPr>
          <w:rFonts w:cs="CIDFont+F2"/>
          <w:color w:val="000000"/>
        </w:rPr>
        <w:t>kapitāla daļu turētāj</w:t>
      </w:r>
      <w:r w:rsidR="00DB1E4D" w:rsidRPr="005A1D12">
        <w:rPr>
          <w:rFonts w:cs="CIDFont+F2"/>
          <w:color w:val="000000"/>
        </w:rPr>
        <w:t xml:space="preserve">a pārstāvis </w:t>
      </w:r>
      <w:r w:rsidR="005D7BA4" w:rsidRPr="005A1D12">
        <w:rPr>
          <w:rFonts w:cs="CIDFont+F2"/>
          <w:color w:val="000000"/>
        </w:rPr>
        <w:t xml:space="preserve">var pieņemt lēmumu par atkārtota </w:t>
      </w:r>
      <w:r w:rsidR="00C735FA" w:rsidRPr="005A1D12">
        <w:rPr>
          <w:rFonts w:cs="CIDFont+F2"/>
          <w:color w:val="000000"/>
        </w:rPr>
        <w:t>kandidātu</w:t>
      </w:r>
      <w:r w:rsidR="005D7BA4" w:rsidRPr="005A1D12">
        <w:rPr>
          <w:rFonts w:cs="CIDFont+F2"/>
          <w:color w:val="000000"/>
        </w:rPr>
        <w:t xml:space="preserve"> atlases konkursa organizēšanu.</w:t>
      </w:r>
    </w:p>
    <w:p w14:paraId="0E8E8B8D" w14:textId="7892C486" w:rsidR="00DB1E4D" w:rsidRPr="00DB1E4D" w:rsidRDefault="005D7BA4">
      <w:pPr>
        <w:pStyle w:val="Sarakstarindkopa"/>
        <w:numPr>
          <w:ilvl w:val="1"/>
          <w:numId w:val="5"/>
        </w:numPr>
        <w:ind w:left="0" w:firstLine="0"/>
        <w:jc w:val="both"/>
      </w:pPr>
      <w:r w:rsidRPr="00DB1E4D">
        <w:rPr>
          <w:rFonts w:cs="CIDFont+F2"/>
          <w:color w:val="000000"/>
        </w:rPr>
        <w:t xml:space="preserve">Komisija pieņem galīgo lēmumu bez </w:t>
      </w:r>
      <w:r w:rsidR="00A549E3">
        <w:rPr>
          <w:rFonts w:cs="CIDFont+F2"/>
          <w:color w:val="000000"/>
        </w:rPr>
        <w:t>kandidā</w:t>
      </w:r>
      <w:r w:rsidRPr="00DB1E4D">
        <w:rPr>
          <w:rFonts w:cs="CIDFont+F2"/>
          <w:color w:val="000000"/>
        </w:rPr>
        <w:t xml:space="preserve">tu klātbūtnes un par rezultātu paziņo katram </w:t>
      </w:r>
      <w:r w:rsidR="00A549E3">
        <w:rPr>
          <w:rFonts w:cs="CIDFont+F2"/>
          <w:color w:val="000000"/>
        </w:rPr>
        <w:t>kandidā</w:t>
      </w:r>
      <w:r w:rsidRPr="00DB1E4D">
        <w:rPr>
          <w:rFonts w:cs="CIDFont+F2"/>
          <w:color w:val="000000"/>
        </w:rPr>
        <w:t>tam rakstveidā piecu darba dienu laikā pēc lēmuma pieņemšanas</w:t>
      </w:r>
      <w:r w:rsidR="00DB1E4D">
        <w:rPr>
          <w:rFonts w:cs="CIDFont+F2"/>
          <w:color w:val="000000"/>
        </w:rPr>
        <w:t>.</w:t>
      </w:r>
    </w:p>
    <w:p w14:paraId="0D8C562D" w14:textId="26AAA365" w:rsidR="00DB1E4D" w:rsidRPr="00DB1E4D" w:rsidRDefault="005D7BA4">
      <w:pPr>
        <w:pStyle w:val="Sarakstarindkopa"/>
        <w:numPr>
          <w:ilvl w:val="1"/>
          <w:numId w:val="5"/>
        </w:numPr>
        <w:ind w:left="0" w:firstLine="0"/>
        <w:jc w:val="both"/>
      </w:pPr>
      <w:r w:rsidRPr="00DB1E4D">
        <w:rPr>
          <w:rFonts w:cs="CIDFont+F2"/>
          <w:color w:val="000000"/>
        </w:rPr>
        <w:t xml:space="preserve">Ja izvēlētais pretendents atsakās no līguma slēgšanas, Komisija pieņem lēmumu, par to, vai piedāvāt noslēgt līgumu ar </w:t>
      </w:r>
      <w:r w:rsidR="00A549E3">
        <w:rPr>
          <w:rFonts w:cs="CIDFont+F2"/>
          <w:color w:val="000000"/>
        </w:rPr>
        <w:t>kandidā</w:t>
      </w:r>
      <w:r w:rsidRPr="00DB1E4D">
        <w:rPr>
          <w:rFonts w:cs="CIDFont+F2"/>
          <w:color w:val="000000"/>
        </w:rPr>
        <w:t>tu, kas saņēma otru augstāko novērtējumu</w:t>
      </w:r>
      <w:r w:rsidR="00DB1E4D">
        <w:rPr>
          <w:rFonts w:cs="CIDFont+F2"/>
          <w:color w:val="000000"/>
        </w:rPr>
        <w:t>.</w:t>
      </w:r>
    </w:p>
    <w:p w14:paraId="5BD2A76E" w14:textId="1714CBD5" w:rsidR="00826DCF" w:rsidRDefault="00B3344C">
      <w:pPr>
        <w:pStyle w:val="Sarakstarindkopa"/>
        <w:numPr>
          <w:ilvl w:val="1"/>
          <w:numId w:val="5"/>
        </w:numPr>
        <w:ind w:left="0" w:firstLine="0"/>
        <w:jc w:val="both"/>
      </w:pPr>
      <w:r w:rsidRPr="00E128CC">
        <w:t xml:space="preserve">Ja vairāki </w:t>
      </w:r>
      <w:r w:rsidR="00A549E3">
        <w:t>kandidāti</w:t>
      </w:r>
      <w:r w:rsidRPr="00E128CC">
        <w:t xml:space="preserve"> iegūst vienādu vērtējumu, par atbilstošāko tiek atzīts tas </w:t>
      </w:r>
      <w:r w:rsidR="00A549E3">
        <w:t>kandidāts</w:t>
      </w:r>
      <w:r w:rsidRPr="00E128CC">
        <w:t>, kurš ieguvis augstāko punktu skaitu konkursa otrajā kārtā.</w:t>
      </w:r>
    </w:p>
    <w:p w14:paraId="3B6E11CF" w14:textId="08B746B7" w:rsidR="00D844C4" w:rsidRPr="002F7F19" w:rsidRDefault="005D7BA4">
      <w:pPr>
        <w:pStyle w:val="Sarakstarindkopa"/>
        <w:numPr>
          <w:ilvl w:val="1"/>
          <w:numId w:val="5"/>
        </w:numPr>
        <w:ind w:left="0" w:firstLine="0"/>
        <w:jc w:val="both"/>
      </w:pPr>
      <w:r w:rsidRPr="00826DCF">
        <w:rPr>
          <w:rFonts w:cs="CIDFont+F2"/>
        </w:rPr>
        <w:t xml:space="preserve">Komisija sagatavo konkursa norises noslēguma protokolu un, kopā </w:t>
      </w:r>
      <w:r w:rsidRPr="00826DCF">
        <w:rPr>
          <w:rFonts w:cs="CIDFont+F2"/>
          <w:color w:val="000000"/>
        </w:rPr>
        <w:t xml:space="preserve">ar konkursā uzvarējušā </w:t>
      </w:r>
      <w:r w:rsidR="00A549E3">
        <w:rPr>
          <w:rFonts w:cs="CIDFont+F2"/>
          <w:color w:val="000000"/>
        </w:rPr>
        <w:t>kandid</w:t>
      </w:r>
      <w:r w:rsidR="002F7F19">
        <w:rPr>
          <w:rFonts w:cs="CIDFont+F2"/>
          <w:color w:val="000000"/>
        </w:rPr>
        <w:t>ā</w:t>
      </w:r>
      <w:r w:rsidR="00A549E3">
        <w:rPr>
          <w:rFonts w:cs="CIDFont+F2"/>
          <w:color w:val="000000"/>
        </w:rPr>
        <w:t>ta</w:t>
      </w:r>
      <w:r w:rsidRPr="00826DCF">
        <w:rPr>
          <w:rFonts w:cs="CIDFont+F2"/>
          <w:color w:val="000000"/>
        </w:rPr>
        <w:t xml:space="preserve"> iesniegtajiem dokumentiem, iesniedz </w:t>
      </w:r>
      <w:r w:rsidR="00B26E79" w:rsidRPr="00826DCF">
        <w:rPr>
          <w:rFonts w:cs="CIDFont+F2"/>
        </w:rPr>
        <w:t>kapitāla daļu turētāja pārstāvim</w:t>
      </w:r>
      <w:r w:rsidR="00B26E79" w:rsidRPr="00826DCF">
        <w:rPr>
          <w:rFonts w:cs="CIDFont+F2"/>
          <w:color w:val="000000"/>
        </w:rPr>
        <w:t xml:space="preserve"> </w:t>
      </w:r>
      <w:r w:rsidRPr="00826DCF">
        <w:rPr>
          <w:rFonts w:cs="CIDFont+F2"/>
          <w:color w:val="000000"/>
        </w:rPr>
        <w:t>lēmuma pieņemšanai par ie</w:t>
      </w:r>
      <w:r w:rsidR="00193E6E" w:rsidRPr="00826DCF">
        <w:rPr>
          <w:rFonts w:cs="CIDFont+F2"/>
          <w:color w:val="000000"/>
        </w:rPr>
        <w:t>celšanu</w:t>
      </w:r>
      <w:r w:rsidRPr="00826DCF">
        <w:rPr>
          <w:rFonts w:cs="CIDFont+F2"/>
          <w:color w:val="000000"/>
        </w:rPr>
        <w:t xml:space="preserve"> amatā.</w:t>
      </w:r>
    </w:p>
    <w:p w14:paraId="08AE0CCB" w14:textId="77777777" w:rsidR="002F7F19" w:rsidRDefault="002F7F19" w:rsidP="005A1D12">
      <w:pPr>
        <w:pStyle w:val="Sarakstarindkopa"/>
        <w:ind w:left="0"/>
        <w:jc w:val="both"/>
      </w:pPr>
    </w:p>
    <w:p w14:paraId="5F0E90BC" w14:textId="77777777" w:rsidR="005A1D12" w:rsidRDefault="005A1D12" w:rsidP="005A1D12">
      <w:pPr>
        <w:pStyle w:val="Virsraksts1"/>
        <w:ind w:left="0" w:firstLine="0"/>
        <w:rPr>
          <w:b/>
          <w:bCs/>
        </w:rPr>
      </w:pPr>
      <w:r>
        <w:rPr>
          <w:b/>
          <w:bCs/>
        </w:rPr>
        <w:lastRenderedPageBreak/>
        <w:t xml:space="preserve">7. </w:t>
      </w:r>
      <w:r w:rsidR="005D7BA4">
        <w:rPr>
          <w:b/>
          <w:bCs/>
        </w:rPr>
        <w:t>No</w:t>
      </w:r>
      <w:r w:rsidR="00E128CC">
        <w:rPr>
          <w:b/>
          <w:bCs/>
        </w:rPr>
        <w:t xml:space="preserve">slēguma </w:t>
      </w:r>
      <w:r w:rsidR="005D7BA4">
        <w:rPr>
          <w:b/>
          <w:bCs/>
        </w:rPr>
        <w:t>noteikumi</w:t>
      </w:r>
    </w:p>
    <w:p w14:paraId="13FF7C0B" w14:textId="77777777" w:rsidR="005A1D12" w:rsidRPr="005A1D12" w:rsidRDefault="005A1D12" w:rsidP="00FE5C80">
      <w:pPr>
        <w:pStyle w:val="Virsraksts1"/>
        <w:ind w:left="0" w:firstLine="0"/>
        <w:jc w:val="both"/>
        <w:rPr>
          <w:b/>
          <w:bCs/>
        </w:rPr>
      </w:pPr>
      <w:r w:rsidRPr="005A1D12">
        <w:t xml:space="preserve">7.1. </w:t>
      </w:r>
      <w:r w:rsidR="00430129" w:rsidRPr="005A1D12">
        <w:rPr>
          <w:rFonts w:cs="CIDFont+F2"/>
        </w:rPr>
        <w:t xml:space="preserve">Komisija beidz savu darbu ar brīdi, kad pieņemts lēmums un parakstīts protokols par konkursa rezultātiem, un iesniegts priekšlikums </w:t>
      </w:r>
      <w:bookmarkStart w:id="6" w:name="_Hlk84333867"/>
      <w:r w:rsidR="00430129" w:rsidRPr="005A1D12">
        <w:rPr>
          <w:rFonts w:cs="CIDFont+F2"/>
        </w:rPr>
        <w:t>kapitāla daļu turētāja pārstāvim</w:t>
      </w:r>
      <w:bookmarkEnd w:id="6"/>
      <w:r w:rsidR="00611DFB" w:rsidRPr="005A1D12">
        <w:rPr>
          <w:rFonts w:cs="CIDFont+F2"/>
        </w:rPr>
        <w:t>.</w:t>
      </w:r>
    </w:p>
    <w:p w14:paraId="1830FF22" w14:textId="77777777" w:rsidR="005A1D12" w:rsidRPr="005A1D12" w:rsidRDefault="005A1D12" w:rsidP="00FE5C80">
      <w:pPr>
        <w:pStyle w:val="Virsraksts1"/>
        <w:ind w:left="0" w:firstLine="0"/>
        <w:jc w:val="both"/>
        <w:rPr>
          <w:b/>
          <w:bCs/>
        </w:rPr>
      </w:pPr>
      <w:r>
        <w:rPr>
          <w:rFonts w:cs="CIDFont+F2"/>
        </w:rPr>
        <w:t xml:space="preserve">7.2. </w:t>
      </w:r>
      <w:r w:rsidR="00430129" w:rsidRPr="005A1D12">
        <w:rPr>
          <w:rFonts w:cs="CIDFont+F2"/>
        </w:rPr>
        <w:t xml:space="preserve">Kandidātu atlases un novērtēšanas procesā iegūtā informācija par </w:t>
      </w:r>
      <w:r w:rsidR="0093001B" w:rsidRPr="005A1D12">
        <w:rPr>
          <w:rFonts w:cs="CIDFont+F2"/>
        </w:rPr>
        <w:t>kandidātiem</w:t>
      </w:r>
      <w:r w:rsidR="00430129" w:rsidRPr="005A1D12">
        <w:rPr>
          <w:rFonts w:cs="CIDFont+F2"/>
        </w:rPr>
        <w:t xml:space="preserve"> netiek nodota vai izpausta trešajām personām, kā arī netiek veiktas citas darbības, kas būtu pretrunā ar normatīvajos aktos noteikto regulējumu fiziskās personas datu aizsardzības jomā.</w:t>
      </w:r>
    </w:p>
    <w:p w14:paraId="75CC928D" w14:textId="5591376A" w:rsidR="00D44785" w:rsidRPr="005A1D12" w:rsidRDefault="005A1D12" w:rsidP="00FE5C80">
      <w:pPr>
        <w:pStyle w:val="Virsraksts1"/>
        <w:ind w:left="0" w:firstLine="0"/>
        <w:jc w:val="both"/>
        <w:rPr>
          <w:b/>
          <w:bCs/>
        </w:rPr>
      </w:pPr>
      <w:r>
        <w:rPr>
          <w:rFonts w:cs="CIDFont+F2"/>
        </w:rPr>
        <w:t xml:space="preserve">7.3. </w:t>
      </w:r>
      <w:r w:rsidR="00430129" w:rsidRPr="005A1D12">
        <w:rPr>
          <w:rFonts w:cs="CIDFont+F2"/>
        </w:rPr>
        <w:t>Kandidātu vērtēšanas process (piešķirto punktu skaits un Komisijas locekļu individuālie vērtējumi) ir informācija, k</w:t>
      </w:r>
      <w:r w:rsidR="00C67E7B" w:rsidRPr="005A1D12">
        <w:rPr>
          <w:rFonts w:cs="CIDFont+F2"/>
        </w:rPr>
        <w:t>urai ir ierobežotas pieejamības statuss.</w:t>
      </w:r>
      <w:r w:rsidR="00430129" w:rsidRPr="005A1D12">
        <w:rPr>
          <w:rFonts w:cs="CIDFont+F2"/>
        </w:rPr>
        <w:t xml:space="preserve"> </w:t>
      </w:r>
    </w:p>
    <w:p w14:paraId="441F0F54" w14:textId="2E658586" w:rsidR="00D44785" w:rsidRPr="00E217E1" w:rsidRDefault="005D7BA4">
      <w:pPr>
        <w:pStyle w:val="Sarakstarindkopa"/>
        <w:numPr>
          <w:ilvl w:val="1"/>
          <w:numId w:val="4"/>
        </w:numPr>
        <w:ind w:left="0" w:firstLine="0"/>
        <w:contextualSpacing w:val="0"/>
        <w:jc w:val="both"/>
        <w:rPr>
          <w:rFonts w:cs="CIDFont+F2"/>
          <w:b/>
          <w:color w:val="000000"/>
        </w:rPr>
      </w:pPr>
      <w:r w:rsidRPr="00D44785">
        <w:rPr>
          <w:rFonts w:cs="CIDFont+F2"/>
        </w:rPr>
        <w:t xml:space="preserve">Nolikums sagatavots uz </w:t>
      </w:r>
      <w:r w:rsidR="002030A6">
        <w:rPr>
          <w:rFonts w:cs="CIDFont+F2"/>
        </w:rPr>
        <w:t>piec</w:t>
      </w:r>
      <w:r w:rsidRPr="00D44785">
        <w:rPr>
          <w:rFonts w:cs="CIDFont+F2"/>
        </w:rPr>
        <w:t xml:space="preserve">ām lapām ar </w:t>
      </w:r>
      <w:r w:rsidR="00E217E1">
        <w:rPr>
          <w:rFonts w:cs="CIDFont+F2"/>
        </w:rPr>
        <w:t>četriem</w:t>
      </w:r>
      <w:r w:rsidRPr="00D44785">
        <w:rPr>
          <w:rFonts w:cs="CIDFont+F2"/>
        </w:rPr>
        <w:t xml:space="preserve"> pielikumiem </w:t>
      </w:r>
      <w:r w:rsidR="00DD4CFE" w:rsidRPr="00D44785">
        <w:rPr>
          <w:rFonts w:cs="CIDFont+F2"/>
        </w:rPr>
        <w:t>–</w:t>
      </w:r>
      <w:r w:rsidRPr="00D44785">
        <w:rPr>
          <w:rFonts w:cs="CIDFont+F2"/>
        </w:rPr>
        <w:t xml:space="preserve"> pielikums </w:t>
      </w:r>
      <w:r w:rsidR="00DD4CFE" w:rsidRPr="00D44785">
        <w:rPr>
          <w:rFonts w:cs="CIDFont+F2"/>
        </w:rPr>
        <w:t xml:space="preserve">Nr.1. </w:t>
      </w:r>
      <w:r w:rsidRPr="00D44785">
        <w:rPr>
          <w:rFonts w:cs="CIDFont+F2"/>
        </w:rPr>
        <w:t>“</w:t>
      </w:r>
      <w:r w:rsidR="00024D68">
        <w:rPr>
          <w:rFonts w:cs="CIDFont+F2"/>
        </w:rPr>
        <w:t>SIA “Dundagas veselības centrs” v</w:t>
      </w:r>
      <w:r w:rsidRPr="00D44785">
        <w:rPr>
          <w:rFonts w:cs="CIDFont+F2"/>
        </w:rPr>
        <w:t xml:space="preserve">aldes locekļa amata </w:t>
      </w:r>
      <w:r w:rsidR="0093001B">
        <w:rPr>
          <w:rFonts w:cs="CIDFont+F2"/>
        </w:rPr>
        <w:t>kandidā</w:t>
      </w:r>
      <w:r w:rsidRPr="00D44785">
        <w:rPr>
          <w:rFonts w:cs="CIDFont+F2"/>
        </w:rPr>
        <w:t>tu pirmās kārtas vērtēšanas anketa”, pielikums</w:t>
      </w:r>
      <w:r w:rsidR="00DD4CFE" w:rsidRPr="00D44785">
        <w:rPr>
          <w:rFonts w:cs="CIDFont+F2"/>
        </w:rPr>
        <w:t xml:space="preserve"> Nr.2</w:t>
      </w:r>
      <w:r w:rsidRPr="00D44785">
        <w:rPr>
          <w:rFonts w:cs="CIDFont+F2"/>
        </w:rPr>
        <w:t xml:space="preserve"> “</w:t>
      </w:r>
      <w:r w:rsidR="00024D68">
        <w:rPr>
          <w:rFonts w:cs="CIDFont+F2"/>
        </w:rPr>
        <w:t>SIA “Dundagas veselības centrs” v</w:t>
      </w:r>
      <w:r w:rsidRPr="00D44785">
        <w:rPr>
          <w:rFonts w:cs="CIDFont+F2"/>
        </w:rPr>
        <w:t xml:space="preserve">aldes locekļa amata </w:t>
      </w:r>
      <w:r w:rsidR="0093001B">
        <w:rPr>
          <w:rFonts w:cs="CIDFont+F2"/>
        </w:rPr>
        <w:t>kandidātu</w:t>
      </w:r>
      <w:r w:rsidRPr="00D44785">
        <w:rPr>
          <w:rFonts w:cs="CIDFont+F2"/>
        </w:rPr>
        <w:t xml:space="preserve"> otrās kārtas vērtēšanas anketa”</w:t>
      </w:r>
      <w:r w:rsidR="00DD4CFE" w:rsidRPr="00D44785">
        <w:rPr>
          <w:rFonts w:cs="CIDFont+F2"/>
        </w:rPr>
        <w:t xml:space="preserve">, pielikums Nr.3 </w:t>
      </w:r>
      <w:r w:rsidR="00024D68">
        <w:rPr>
          <w:rFonts w:cs="CIDFont+F2"/>
        </w:rPr>
        <w:t>V</w:t>
      </w:r>
      <w:r w:rsidR="00DD4CFE" w:rsidRPr="00D44785">
        <w:rPr>
          <w:rFonts w:cs="CIDFont+F2"/>
          <w:color w:val="000000"/>
        </w:rPr>
        <w:t>aldes locekļa amata kandidāta apliecinājums</w:t>
      </w:r>
      <w:r w:rsidR="002030A6">
        <w:rPr>
          <w:rFonts w:cs="CIDFont+F2"/>
          <w:color w:val="000000"/>
        </w:rPr>
        <w:t>”</w:t>
      </w:r>
      <w:r w:rsidR="00E217E1">
        <w:rPr>
          <w:rFonts w:cs="CIDFont+F2"/>
          <w:color w:val="000000"/>
        </w:rPr>
        <w:t>, Pielikums Nr.</w:t>
      </w:r>
      <w:r w:rsidR="00E217E1" w:rsidRPr="00E217E1">
        <w:rPr>
          <w:rFonts w:cs="CIDFont+F2"/>
          <w:color w:val="000000"/>
        </w:rPr>
        <w:t>4</w:t>
      </w:r>
      <w:r w:rsidR="00E217E1" w:rsidRPr="00E217E1">
        <w:t xml:space="preserve"> “</w:t>
      </w:r>
      <w:r w:rsidR="00E217E1" w:rsidRPr="00E217E1">
        <w:rPr>
          <w:rFonts w:cs="CIDFont+F2"/>
          <w:color w:val="000000"/>
        </w:rPr>
        <w:t>Nominācijas komisijas SIA “</w:t>
      </w:r>
      <w:r w:rsidR="00602390">
        <w:rPr>
          <w:rFonts w:cs="CIDFont+F2"/>
          <w:color w:val="000000"/>
        </w:rPr>
        <w:t>Dundagas veselības centrs</w:t>
      </w:r>
      <w:r w:rsidR="00E217E1" w:rsidRPr="00E217E1">
        <w:rPr>
          <w:rFonts w:cs="CIDFont+F2"/>
          <w:color w:val="000000"/>
        </w:rPr>
        <w:t>” valdes locekļa amata kandidātu atlasei APLIECINĀJUMS”.</w:t>
      </w:r>
    </w:p>
    <w:p w14:paraId="769BE526" w14:textId="0B2FABC8" w:rsidR="0077501C" w:rsidRPr="00061028" w:rsidRDefault="0077501C">
      <w:pPr>
        <w:pStyle w:val="Body"/>
        <w:numPr>
          <w:ilvl w:val="1"/>
          <w:numId w:val="4"/>
        </w:numPr>
        <w:tabs>
          <w:tab w:val="left" w:pos="40"/>
          <w:tab w:val="left" w:pos="720"/>
        </w:tabs>
        <w:ind w:left="0" w:firstLine="0"/>
        <w:jc w:val="both"/>
        <w:rPr>
          <w:rFonts w:eastAsia="Times New Roman" w:cs="Times New Roman"/>
          <w:spacing w:val="-4"/>
        </w:rPr>
      </w:pPr>
      <w:r w:rsidRPr="00061028">
        <w:rPr>
          <w:rFonts w:cs="Times New Roman"/>
          <w:spacing w:val="-4"/>
        </w:rPr>
        <w:t xml:space="preserve">Saņemot </w:t>
      </w:r>
      <w:r>
        <w:rPr>
          <w:rFonts w:cs="Times New Roman"/>
          <w:spacing w:val="-4"/>
        </w:rPr>
        <w:t xml:space="preserve">pretendenta </w:t>
      </w:r>
      <w:r w:rsidRPr="00061028">
        <w:rPr>
          <w:rFonts w:cs="Times New Roman"/>
          <w:spacing w:val="-4"/>
        </w:rPr>
        <w:t xml:space="preserve">pieteikumu, </w:t>
      </w:r>
      <w:r w:rsidR="002F7F19">
        <w:rPr>
          <w:rFonts w:cs="Times New Roman"/>
          <w:spacing w:val="-4"/>
        </w:rPr>
        <w:t>P</w:t>
      </w:r>
      <w:r>
        <w:rPr>
          <w:rFonts w:cs="Times New Roman"/>
          <w:bCs/>
          <w:spacing w:val="-4"/>
        </w:rPr>
        <w:t>ašvaldībai</w:t>
      </w:r>
      <w:r w:rsidRPr="00061028">
        <w:rPr>
          <w:rFonts w:cs="Times New Roman"/>
          <w:spacing w:val="-4"/>
        </w:rPr>
        <w:t xml:space="preserve"> rodas leģitīma interese </w:t>
      </w:r>
      <w:r>
        <w:rPr>
          <w:rFonts w:cs="Times New Roman"/>
          <w:spacing w:val="-4"/>
        </w:rPr>
        <w:t xml:space="preserve">un juridiskais pienākums </w:t>
      </w:r>
      <w:r w:rsidRPr="00061028">
        <w:rPr>
          <w:rFonts w:cs="Times New Roman"/>
          <w:spacing w:val="-4"/>
        </w:rPr>
        <w:t xml:space="preserve">apstrādāt </w:t>
      </w:r>
      <w:r w:rsidR="0093001B">
        <w:rPr>
          <w:rFonts w:cs="Times New Roman"/>
          <w:spacing w:val="-4"/>
        </w:rPr>
        <w:t>kandidāta</w:t>
      </w:r>
      <w:r w:rsidRPr="00061028">
        <w:rPr>
          <w:rFonts w:cs="Times New Roman"/>
          <w:spacing w:val="-4"/>
        </w:rPr>
        <w:t xml:space="preserve"> saņemto pieteikumu, izvērtējot tajā sniegto informāciju, organizējot pārrunu procedūru, veicot pārrunas un nodrošinoties ar pierādījumiem, kas pamato attiecīgā procesa tiesisku norisi</w:t>
      </w:r>
      <w:r w:rsidRPr="00061028">
        <w:rPr>
          <w:rFonts w:cs="Times New Roman"/>
        </w:rPr>
        <w:t>. Strīdus gadījumā atlases procesā iegūtā informācija var tikt izmantota, lai atspoguļotu attiecīgā procesa tiesisku norisi.</w:t>
      </w:r>
    </w:p>
    <w:p w14:paraId="55B2E8A0" w14:textId="5CC9290E" w:rsidR="0077501C" w:rsidRDefault="0077501C">
      <w:pPr>
        <w:pStyle w:val="Body"/>
        <w:numPr>
          <w:ilvl w:val="1"/>
          <w:numId w:val="4"/>
        </w:numPr>
        <w:tabs>
          <w:tab w:val="left" w:pos="567"/>
        </w:tabs>
        <w:ind w:left="0" w:firstLine="0"/>
        <w:jc w:val="both"/>
        <w:rPr>
          <w:rFonts w:cs="Times New Roman"/>
        </w:rPr>
      </w:pPr>
      <w:r w:rsidRPr="005F7C0B">
        <w:rPr>
          <w:rFonts w:cs="Times New Roman"/>
          <w:bCs/>
        </w:rPr>
        <w:t xml:space="preserve">Datu </w:t>
      </w:r>
      <w:r w:rsidR="001D053C">
        <w:rPr>
          <w:rFonts w:cs="Times New Roman"/>
          <w:bCs/>
        </w:rPr>
        <w:t>pārzinis</w:t>
      </w:r>
      <w:r>
        <w:rPr>
          <w:rFonts w:cs="Times New Roman"/>
          <w:bCs/>
        </w:rPr>
        <w:t xml:space="preserve"> ir </w:t>
      </w:r>
      <w:r w:rsidR="002F7F19">
        <w:rPr>
          <w:rFonts w:cs="Times New Roman"/>
          <w:bCs/>
        </w:rPr>
        <w:t>P</w:t>
      </w:r>
      <w:r>
        <w:rPr>
          <w:rFonts w:cs="Times New Roman"/>
          <w:bCs/>
        </w:rPr>
        <w:t>ašvaldība</w:t>
      </w:r>
      <w:r w:rsidRPr="005F7C0B">
        <w:rPr>
          <w:rFonts w:cs="Times New Roman"/>
        </w:rPr>
        <w:t>.</w:t>
      </w:r>
      <w:r>
        <w:rPr>
          <w:rFonts w:cs="Times New Roman"/>
        </w:rPr>
        <w:t xml:space="preserve"> </w:t>
      </w:r>
      <w:r w:rsidRPr="00061028">
        <w:rPr>
          <w:rFonts w:cs="Times New Roman"/>
        </w:rPr>
        <w:t xml:space="preserve">Gadījumā, ja tiek saņemtas sūdzības par konkrēto atlases procesu, tad atlases procesā iegūtā un apstrādātā informācija </w:t>
      </w:r>
      <w:r>
        <w:rPr>
          <w:rFonts w:cs="Times New Roman"/>
        </w:rPr>
        <w:t>(</w:t>
      </w:r>
      <w:r w:rsidRPr="00061028">
        <w:rPr>
          <w:rFonts w:eastAsia="Times New Roman" w:cs="Times New Roman"/>
        </w:rPr>
        <w:t xml:space="preserve">personas dati) </w:t>
      </w:r>
      <w:r w:rsidRPr="00061028">
        <w:rPr>
          <w:rFonts w:cs="Times New Roman"/>
        </w:rPr>
        <w:t xml:space="preserve">var tikt nodota tiesībsargājošajām vai uzraugošajām institūcijām </w:t>
      </w:r>
      <w:r w:rsidRPr="00061028">
        <w:rPr>
          <w:rFonts w:eastAsia="Times New Roman" w:cs="Times New Roman"/>
        </w:rPr>
        <w:t>(piemēram, Datu valsts inspekcijai)</w:t>
      </w:r>
      <w:r w:rsidRPr="00061028">
        <w:rPr>
          <w:rFonts w:cs="Times New Roman"/>
        </w:rPr>
        <w:t>, kā arī tiesai.</w:t>
      </w:r>
    </w:p>
    <w:p w14:paraId="4B932BD9" w14:textId="0991B14E" w:rsidR="00094DCB" w:rsidRDefault="005A1D12">
      <w:pPr>
        <w:pStyle w:val="Body"/>
        <w:numPr>
          <w:ilvl w:val="1"/>
          <w:numId w:val="4"/>
        </w:numPr>
        <w:tabs>
          <w:tab w:val="left" w:pos="567"/>
        </w:tabs>
        <w:ind w:left="0" w:firstLine="0"/>
        <w:jc w:val="both"/>
        <w:rPr>
          <w:rFonts w:eastAsia="Times New Roman" w:cs="Times New Roman"/>
        </w:rPr>
      </w:pPr>
      <w:r>
        <w:rPr>
          <w:rFonts w:cs="Times New Roman"/>
        </w:rPr>
        <w:t xml:space="preserve"> </w:t>
      </w:r>
      <w:r w:rsidR="006A78CE" w:rsidRPr="00061028">
        <w:rPr>
          <w:rFonts w:cs="Times New Roman"/>
        </w:rPr>
        <w:t xml:space="preserve">Visa informācija, kas iegūta, kandidātam piesakoties konkrētajai vakancei un/vai, sniedzot papildus informāciju, piemēram, pārrunu laikā, tiks glabāta ne ilgāk kā sešus mēnešus pēc konkrētā atlases procesa pabeigšanas, lai nodrošinātu </w:t>
      </w:r>
      <w:r w:rsidR="0093001B">
        <w:rPr>
          <w:rFonts w:cs="Times New Roman"/>
        </w:rPr>
        <w:t>Talsu novada p</w:t>
      </w:r>
      <w:r w:rsidR="006A78CE">
        <w:rPr>
          <w:rFonts w:cs="Times New Roman"/>
        </w:rPr>
        <w:t>ašvaldības</w:t>
      </w:r>
      <w:r w:rsidR="006A78CE" w:rsidRPr="00061028">
        <w:rPr>
          <w:rFonts w:cs="Times New Roman"/>
        </w:rPr>
        <w:t xml:space="preserve"> leģitīmās intereses. </w:t>
      </w:r>
    </w:p>
    <w:p w14:paraId="680608FC" w14:textId="5FB04D48" w:rsidR="006A78CE" w:rsidRPr="002F7F19" w:rsidRDefault="005A1D12">
      <w:pPr>
        <w:pStyle w:val="Body"/>
        <w:numPr>
          <w:ilvl w:val="1"/>
          <w:numId w:val="4"/>
        </w:numPr>
        <w:tabs>
          <w:tab w:val="left" w:pos="567"/>
        </w:tabs>
        <w:ind w:left="0" w:firstLine="0"/>
        <w:jc w:val="both"/>
        <w:rPr>
          <w:rFonts w:eastAsia="Times New Roman" w:cs="Times New Roman"/>
        </w:rPr>
      </w:pPr>
      <w:r>
        <w:rPr>
          <w:rFonts w:cs="Times New Roman"/>
        </w:rPr>
        <w:t xml:space="preserve"> </w:t>
      </w:r>
      <w:r w:rsidR="006A78CE" w:rsidRPr="00094DCB">
        <w:rPr>
          <w:rFonts w:cs="Times New Roman"/>
        </w:rPr>
        <w:t xml:space="preserve">Gadījumā, ja </w:t>
      </w:r>
      <w:r w:rsidR="002F7F19">
        <w:rPr>
          <w:rFonts w:cs="Times New Roman"/>
        </w:rPr>
        <w:t>P</w:t>
      </w:r>
      <w:r w:rsidR="006A78CE" w:rsidRPr="00094DCB">
        <w:rPr>
          <w:rFonts w:cs="Times New Roman"/>
        </w:rPr>
        <w:t>ašvaldība saņem sūdzības par konkrēto atlases procesu, tad visa atlases procesā apstrādātā informācija (</w:t>
      </w:r>
      <w:r w:rsidR="00094DCB">
        <w:rPr>
          <w:rFonts w:cs="Times New Roman"/>
        </w:rPr>
        <w:t>kandidāta</w:t>
      </w:r>
      <w:r w:rsidR="006A78CE" w:rsidRPr="00094DCB">
        <w:rPr>
          <w:rFonts w:cs="Times New Roman"/>
        </w:rPr>
        <w:t xml:space="preserve"> personas dati) tiks saglabāta</w:t>
      </w:r>
      <w:r w:rsidR="002F7F19">
        <w:rPr>
          <w:rFonts w:cs="Times New Roman"/>
        </w:rPr>
        <w:t xml:space="preserve"> </w:t>
      </w:r>
      <w:r w:rsidR="006A78CE" w:rsidRPr="002F7F19">
        <w:rPr>
          <w:rFonts w:eastAsia="Times New Roman" w:cs="Times New Roman"/>
        </w:rPr>
        <w:t>līdz ar sūdzības izskatīšanu kompetentajā iestādē uzsāktā procesā galīgā lēmuma spēkā stāšanas dienas, ja tas netiek pārsūdzēts vai apstrīdēts normatīvajos aktos noteiktajā kārtībā un termiņā, vai līdz galīgā tiesas sprieduma spēkā stāšanās brīdim.</w:t>
      </w:r>
    </w:p>
    <w:p w14:paraId="05D90204" w14:textId="77777777" w:rsidR="005A1D12" w:rsidRDefault="005A1D12">
      <w:pPr>
        <w:pStyle w:val="Body"/>
        <w:numPr>
          <w:ilvl w:val="1"/>
          <w:numId w:val="4"/>
        </w:numPr>
        <w:ind w:left="0" w:firstLine="0"/>
        <w:jc w:val="both"/>
        <w:rPr>
          <w:rFonts w:cs="Times New Roman"/>
          <w:shd w:val="clear" w:color="auto" w:fill="FFFFFF"/>
        </w:rPr>
      </w:pPr>
      <w:r>
        <w:rPr>
          <w:rFonts w:cs="Times New Roman"/>
          <w:shd w:val="clear" w:color="auto" w:fill="FFFFFF"/>
        </w:rPr>
        <w:t xml:space="preserve"> </w:t>
      </w:r>
      <w:r w:rsidR="00094DCB">
        <w:rPr>
          <w:rFonts w:cs="Times New Roman"/>
          <w:shd w:val="clear" w:color="auto" w:fill="FFFFFF"/>
        </w:rPr>
        <w:t xml:space="preserve">Kandidātam kā datu subjektam </w:t>
      </w:r>
      <w:r w:rsidR="006A78CE" w:rsidRPr="00061028">
        <w:rPr>
          <w:rFonts w:cs="Times New Roman"/>
          <w:shd w:val="clear" w:color="auto" w:fill="FFFFFF"/>
        </w:rPr>
        <w:t xml:space="preserve">ir tiesības piekļūt saviem datiem, pieprasīt datu apstrādes ierobežošanu vai iebilst pret savu datu apstrādi, kā arī tiesības uz datu pārnesamību un datu labošanu. Tāpat, </w:t>
      </w:r>
      <w:r w:rsidR="00094DCB">
        <w:rPr>
          <w:rFonts w:cs="Times New Roman"/>
          <w:shd w:val="clear" w:color="auto" w:fill="FFFFFF"/>
        </w:rPr>
        <w:t xml:space="preserve">kandidātam </w:t>
      </w:r>
      <w:r w:rsidR="006A78CE" w:rsidRPr="00061028">
        <w:rPr>
          <w:rFonts w:cs="Times New Roman"/>
          <w:shd w:val="clear" w:color="auto" w:fill="FFFFFF"/>
        </w:rPr>
        <w:t xml:space="preserve">ir tiesības vērsties uzraudzības iestādē (Datu valsts inspekcijā, Blaumaņa iela 11/13-15, Rīga, LV-1011, </w:t>
      </w:r>
      <w:hyperlink r:id="rId7" w:history="1">
        <w:r w:rsidR="006A78CE" w:rsidRPr="00061028">
          <w:rPr>
            <w:rStyle w:val="Hipersaite"/>
            <w:rFonts w:cs="Times New Roman"/>
            <w:shd w:val="clear" w:color="auto" w:fill="FFFFFF"/>
          </w:rPr>
          <w:t>info@dvi.gov.lv</w:t>
        </w:r>
      </w:hyperlink>
      <w:r w:rsidR="006A78CE" w:rsidRPr="00061028">
        <w:rPr>
          <w:rFonts w:cs="Times New Roman"/>
          <w:shd w:val="clear" w:color="auto" w:fill="FFFFFF"/>
        </w:rPr>
        <w:t xml:space="preserve">) ar sūdzību par </w:t>
      </w:r>
      <w:r w:rsidR="002F7F19">
        <w:rPr>
          <w:rFonts w:cs="Times New Roman"/>
          <w:shd w:val="clear" w:color="auto" w:fill="FFFFFF"/>
        </w:rPr>
        <w:t>P</w:t>
      </w:r>
      <w:r w:rsidR="006A78CE">
        <w:rPr>
          <w:rFonts w:cs="Times New Roman"/>
          <w:shd w:val="clear" w:color="auto" w:fill="FFFFFF"/>
        </w:rPr>
        <w:t>ašvaldības</w:t>
      </w:r>
      <w:r w:rsidR="006A78CE" w:rsidRPr="00061028">
        <w:rPr>
          <w:rFonts w:cs="Times New Roman"/>
          <w:shd w:val="clear" w:color="auto" w:fill="FFFFFF"/>
        </w:rPr>
        <w:t xml:space="preserve"> rīcību, ja tas pārkāpj </w:t>
      </w:r>
      <w:r w:rsidR="00094DCB">
        <w:rPr>
          <w:rFonts w:cs="Times New Roman"/>
          <w:shd w:val="clear" w:color="auto" w:fill="FFFFFF"/>
        </w:rPr>
        <w:t>kandidāta kā</w:t>
      </w:r>
      <w:r w:rsidR="006A78CE" w:rsidRPr="00061028">
        <w:rPr>
          <w:rFonts w:cs="Times New Roman"/>
          <w:shd w:val="clear" w:color="auto" w:fill="FFFFFF"/>
        </w:rPr>
        <w:t xml:space="preserve"> datu subjekta tiesības, atbilstoši normatīvajiem aktiem, kas reglamentē personas datu aizsardzību</w:t>
      </w:r>
      <w:r>
        <w:rPr>
          <w:rFonts w:cs="Times New Roman"/>
          <w:shd w:val="clear" w:color="auto" w:fill="FFFFFF"/>
        </w:rPr>
        <w:t>.</w:t>
      </w:r>
    </w:p>
    <w:p w14:paraId="19AD2A6A" w14:textId="42EFD55C" w:rsidR="006A78CE" w:rsidRPr="005A1D12" w:rsidRDefault="006A78CE">
      <w:pPr>
        <w:pStyle w:val="Body"/>
        <w:numPr>
          <w:ilvl w:val="1"/>
          <w:numId w:val="4"/>
        </w:numPr>
        <w:ind w:left="0" w:firstLine="0"/>
        <w:jc w:val="both"/>
        <w:rPr>
          <w:rFonts w:cs="Times New Roman"/>
          <w:shd w:val="clear" w:color="auto" w:fill="FFFFFF"/>
        </w:rPr>
      </w:pPr>
      <w:r w:rsidRPr="005A1D12">
        <w:rPr>
          <w:noProof/>
          <w:shd w:val="clear" w:color="auto" w:fill="FFFFFF"/>
        </w:rPr>
        <w:t xml:space="preserve">Ievērojot to, ka tiesiskais pamats </w:t>
      </w:r>
      <w:r w:rsidR="00094DCB" w:rsidRPr="005A1D12">
        <w:rPr>
          <w:noProof/>
          <w:shd w:val="clear" w:color="auto" w:fill="FFFFFF"/>
        </w:rPr>
        <w:t xml:space="preserve">kandidāta </w:t>
      </w:r>
      <w:r w:rsidRPr="005A1D12">
        <w:rPr>
          <w:noProof/>
          <w:shd w:val="clear" w:color="auto" w:fill="FFFFFF"/>
        </w:rPr>
        <w:t xml:space="preserve">personas datu apstrādei ir </w:t>
      </w:r>
      <w:r w:rsidR="00094DCB" w:rsidRPr="005A1D12">
        <w:rPr>
          <w:noProof/>
          <w:shd w:val="clear" w:color="auto" w:fill="FFFFFF"/>
        </w:rPr>
        <w:t xml:space="preserve">kandidāta </w:t>
      </w:r>
      <w:r w:rsidRPr="005A1D12">
        <w:rPr>
          <w:noProof/>
          <w:shd w:val="clear" w:color="auto" w:fill="FFFFFF"/>
        </w:rPr>
        <w:t xml:space="preserve">piekrišana un </w:t>
      </w:r>
      <w:r w:rsidR="002F7F19" w:rsidRPr="005A1D12">
        <w:rPr>
          <w:noProof/>
          <w:shd w:val="clear" w:color="auto" w:fill="FFFFFF"/>
        </w:rPr>
        <w:t>P</w:t>
      </w:r>
      <w:r w:rsidRPr="005A1D12">
        <w:rPr>
          <w:noProof/>
          <w:shd w:val="clear" w:color="auto" w:fill="FFFFFF"/>
        </w:rPr>
        <w:t>ašvaldības</w:t>
      </w:r>
      <w:r w:rsidRPr="005A1D12">
        <w:rPr>
          <w:bCs/>
          <w:noProof/>
          <w:shd w:val="clear" w:color="auto" w:fill="FFFFFF"/>
        </w:rPr>
        <w:t xml:space="preserve"> </w:t>
      </w:r>
      <w:r w:rsidRPr="005A1D12">
        <w:rPr>
          <w:noProof/>
          <w:shd w:val="clear" w:color="auto" w:fill="FFFFFF"/>
        </w:rPr>
        <w:t xml:space="preserve">leģitīmās intereses, </w:t>
      </w:r>
      <w:r w:rsidR="00094DCB" w:rsidRPr="005A1D12">
        <w:rPr>
          <w:noProof/>
          <w:shd w:val="clear" w:color="auto" w:fill="FFFFFF"/>
        </w:rPr>
        <w:t>kandidātam</w:t>
      </w:r>
      <w:r w:rsidRPr="005A1D12">
        <w:rPr>
          <w:noProof/>
          <w:shd w:val="clear" w:color="auto" w:fill="FFFFFF"/>
        </w:rPr>
        <w:t xml:space="preserve"> ir tiesības pieprasīt datu dzēšanu.</w:t>
      </w:r>
    </w:p>
    <w:p w14:paraId="2340DE94" w14:textId="77777777" w:rsidR="00787AD4" w:rsidRDefault="00787AD4" w:rsidP="005A1D12">
      <w:pPr>
        <w:jc w:val="both"/>
        <w:rPr>
          <w:b/>
          <w:bCs/>
        </w:rPr>
      </w:pPr>
    </w:p>
    <w:p w14:paraId="5BC3F2B1" w14:textId="77777777" w:rsidR="00787AD4" w:rsidRDefault="00787AD4">
      <w:pPr>
        <w:pStyle w:val="Sarakstarindkopa"/>
        <w:ind w:left="360"/>
        <w:jc w:val="both"/>
      </w:pPr>
    </w:p>
    <w:p w14:paraId="5C2FA66F" w14:textId="77777777" w:rsidR="00D01C84" w:rsidRDefault="00D01C84">
      <w:pPr>
        <w:pStyle w:val="Sarakstarindkopa"/>
        <w:ind w:left="360"/>
        <w:jc w:val="both"/>
      </w:pPr>
    </w:p>
    <w:p w14:paraId="3DD8028D" w14:textId="77777777" w:rsidR="00D01C84" w:rsidRDefault="00D01C84">
      <w:pPr>
        <w:pStyle w:val="Sarakstarindkopa"/>
        <w:ind w:left="360"/>
        <w:jc w:val="both"/>
      </w:pPr>
    </w:p>
    <w:p w14:paraId="07B738BF" w14:textId="77777777" w:rsidR="00D01C84" w:rsidRDefault="00D01C84">
      <w:pPr>
        <w:pStyle w:val="Sarakstarindkopa"/>
        <w:ind w:left="360"/>
        <w:jc w:val="both"/>
      </w:pPr>
    </w:p>
    <w:p w14:paraId="37BAA482" w14:textId="77777777" w:rsidR="00D01C84" w:rsidRDefault="00D01C84">
      <w:pPr>
        <w:pStyle w:val="Sarakstarindkopa"/>
        <w:ind w:left="360"/>
        <w:jc w:val="both"/>
      </w:pPr>
    </w:p>
    <w:p w14:paraId="29FCCF02" w14:textId="77777777" w:rsidR="00D01C84" w:rsidRDefault="00D01C84">
      <w:pPr>
        <w:pStyle w:val="Sarakstarindkopa"/>
        <w:ind w:left="360"/>
        <w:jc w:val="both"/>
      </w:pPr>
    </w:p>
    <w:p w14:paraId="6A9D9DDF" w14:textId="77777777" w:rsidR="00D01C84" w:rsidRDefault="00D01C84">
      <w:pPr>
        <w:pStyle w:val="Sarakstarindkopa"/>
        <w:ind w:left="360"/>
        <w:jc w:val="both"/>
      </w:pPr>
    </w:p>
    <w:p w14:paraId="103EA48A" w14:textId="77777777" w:rsidR="00D01C84" w:rsidRDefault="00D01C84">
      <w:pPr>
        <w:pStyle w:val="Sarakstarindkopa"/>
        <w:ind w:left="360"/>
        <w:jc w:val="both"/>
      </w:pPr>
    </w:p>
    <w:p w14:paraId="11FAB435" w14:textId="31FB7C80" w:rsidR="00D844C4" w:rsidRDefault="00D844C4" w:rsidP="00E217E1">
      <w:pPr>
        <w:jc w:val="both"/>
      </w:pPr>
    </w:p>
    <w:p w14:paraId="59E02294" w14:textId="77777777" w:rsidR="00D844C4" w:rsidRDefault="00D844C4">
      <w:pPr>
        <w:pStyle w:val="Sarakstarindkopa"/>
        <w:ind w:left="360"/>
        <w:jc w:val="both"/>
        <w:rPr>
          <w:rFonts w:ascii="CIDFont+F2" w:hAnsi="CIDFont+F2" w:cs="CIDFont+F2"/>
          <w:color w:val="000000"/>
        </w:rPr>
      </w:pPr>
    </w:p>
    <w:p w14:paraId="069B72FE" w14:textId="77777777" w:rsidR="00D844C4" w:rsidRPr="00E05DED" w:rsidRDefault="00DD4CFE">
      <w:pPr>
        <w:ind w:left="5954"/>
        <w:jc w:val="right"/>
        <w:rPr>
          <w:i/>
          <w:iCs/>
        </w:rPr>
      </w:pPr>
      <w:r w:rsidRPr="00E05DED">
        <w:rPr>
          <w:i/>
          <w:iCs/>
        </w:rPr>
        <w:lastRenderedPageBreak/>
        <w:t>P</w:t>
      </w:r>
      <w:r w:rsidR="005D7BA4" w:rsidRPr="00E05DED">
        <w:rPr>
          <w:i/>
          <w:iCs/>
        </w:rPr>
        <w:t>ielikums</w:t>
      </w:r>
      <w:r w:rsidRPr="00E05DED">
        <w:rPr>
          <w:i/>
          <w:iCs/>
        </w:rPr>
        <w:t xml:space="preserve"> Nr.1</w:t>
      </w:r>
    </w:p>
    <w:p w14:paraId="61F71A20" w14:textId="77777777" w:rsidR="00E05DED" w:rsidRPr="008355FA" w:rsidRDefault="00E05DED" w:rsidP="00E05DED">
      <w:pPr>
        <w:pStyle w:val="Sarakstarindkopa"/>
        <w:jc w:val="right"/>
        <w:rPr>
          <w:i/>
          <w:sz w:val="22"/>
        </w:rPr>
      </w:pPr>
      <w:r w:rsidRPr="008355FA">
        <w:rPr>
          <w:i/>
          <w:sz w:val="22"/>
        </w:rPr>
        <w:t>Nolikumam par kandidātu atlasi uz SIA “</w:t>
      </w:r>
      <w:r>
        <w:rPr>
          <w:i/>
          <w:sz w:val="22"/>
        </w:rPr>
        <w:t>Dundagas veselības centrs</w:t>
      </w:r>
      <w:r w:rsidRPr="008355FA">
        <w:rPr>
          <w:i/>
          <w:sz w:val="22"/>
        </w:rPr>
        <w:t>” valdes locekļa amatu</w:t>
      </w:r>
    </w:p>
    <w:p w14:paraId="14972AFB" w14:textId="77777777" w:rsidR="00D844C4" w:rsidRDefault="00D844C4">
      <w:pPr>
        <w:jc w:val="center"/>
        <w:rPr>
          <w:b/>
        </w:rPr>
      </w:pPr>
    </w:p>
    <w:p w14:paraId="06589536" w14:textId="77777777" w:rsidR="00D844C4" w:rsidRDefault="00370DBA">
      <w:pPr>
        <w:jc w:val="center"/>
      </w:pPr>
      <w:r>
        <w:rPr>
          <w:b/>
        </w:rPr>
        <w:t>SIA</w:t>
      </w:r>
      <w:r w:rsidR="005D7BA4">
        <w:rPr>
          <w:b/>
        </w:rPr>
        <w:t xml:space="preserve"> ”</w:t>
      </w:r>
      <w:r>
        <w:rPr>
          <w:b/>
        </w:rPr>
        <w:t>Dundagas veselības centrs</w:t>
      </w:r>
      <w:r w:rsidR="005D7BA4">
        <w:rPr>
          <w:b/>
        </w:rPr>
        <w:t xml:space="preserve">” valdes locekļa amata </w:t>
      </w:r>
    </w:p>
    <w:p w14:paraId="0F60EAAC" w14:textId="77777777" w:rsidR="00D844C4" w:rsidRDefault="006065C8">
      <w:pPr>
        <w:jc w:val="center"/>
      </w:pPr>
      <w:r>
        <w:rPr>
          <w:b/>
        </w:rPr>
        <w:t>KANDIDĀ</w:t>
      </w:r>
      <w:r w:rsidR="005D7BA4">
        <w:rPr>
          <w:b/>
        </w:rPr>
        <w:t xml:space="preserve">TU </w:t>
      </w:r>
    </w:p>
    <w:p w14:paraId="141788DA" w14:textId="77777777" w:rsidR="00D844C4" w:rsidRDefault="005D7BA4">
      <w:pPr>
        <w:jc w:val="center"/>
      </w:pPr>
      <w:r>
        <w:rPr>
          <w:b/>
        </w:rPr>
        <w:t>PIRMĀS KĀRTAS VĒRTĒŠANAS ANKETA</w:t>
      </w:r>
    </w:p>
    <w:p w14:paraId="65E9C7CB" w14:textId="77777777" w:rsidR="00D844C4" w:rsidRDefault="00D844C4">
      <w:pPr>
        <w:jc w:val="both"/>
      </w:pPr>
    </w:p>
    <w:p w14:paraId="54A2A437" w14:textId="77777777" w:rsidR="00D844C4" w:rsidRDefault="006065C8">
      <w:pPr>
        <w:jc w:val="both"/>
      </w:pPr>
      <w:r>
        <w:t>Kandidā</w:t>
      </w:r>
      <w:r w:rsidR="005D7BA4">
        <w:t xml:space="preserve">ts </w:t>
      </w:r>
      <w:r w:rsidR="005D7BA4">
        <w:tab/>
        <w:t>______________________________________________________</w:t>
      </w:r>
    </w:p>
    <w:p w14:paraId="7E82BA47" w14:textId="77777777" w:rsidR="00D844C4" w:rsidRDefault="005D7BA4">
      <w:pPr>
        <w:jc w:val="both"/>
      </w:pPr>
      <w:r>
        <w:tab/>
      </w:r>
      <w:r>
        <w:tab/>
      </w:r>
      <w:r>
        <w:tab/>
      </w:r>
      <w:r>
        <w:tab/>
      </w:r>
      <w:r>
        <w:rPr>
          <w:sz w:val="20"/>
          <w:szCs w:val="20"/>
        </w:rPr>
        <w:t>/vārds, uzvārds/</w:t>
      </w:r>
    </w:p>
    <w:p w14:paraId="78312FFF" w14:textId="77777777" w:rsidR="00D844C4" w:rsidRDefault="005D7BA4">
      <w:pPr>
        <w:jc w:val="both"/>
      </w:pPr>
      <w:r>
        <w:t>Vērtētājs __________________________________________________________</w:t>
      </w:r>
    </w:p>
    <w:p w14:paraId="120B53BC" w14:textId="77777777" w:rsidR="00D844C4" w:rsidRDefault="005D7BA4">
      <w:pPr>
        <w:jc w:val="both"/>
      </w:pPr>
      <w:r>
        <w:tab/>
      </w:r>
      <w:r>
        <w:tab/>
      </w:r>
      <w:r>
        <w:tab/>
      </w:r>
      <w:r>
        <w:rPr>
          <w:sz w:val="20"/>
          <w:szCs w:val="20"/>
        </w:rPr>
        <w:tab/>
        <w:t>/vārds, uzvārds/</w:t>
      </w:r>
    </w:p>
    <w:p w14:paraId="5797FDC8" w14:textId="73161CF5" w:rsidR="00D844C4" w:rsidRDefault="005D7BA4">
      <w:pPr>
        <w:jc w:val="both"/>
      </w:pPr>
      <w:r>
        <w:t xml:space="preserve">Maksimālais iespējamais punktu skaits pirmajā kārtā – </w:t>
      </w:r>
      <w:r w:rsidR="00560741">
        <w:t>17</w:t>
      </w:r>
      <w:r>
        <w:t xml:space="preserve"> punkti (</w:t>
      </w:r>
      <w:r>
        <w:rPr>
          <w:i/>
          <w:sz w:val="20"/>
          <w:szCs w:val="20"/>
          <w:lang w:eastAsia="lv-LV"/>
        </w:rPr>
        <w:t>vērtē katrs Komisijas loceklis).</w:t>
      </w:r>
    </w:p>
    <w:tbl>
      <w:tblPr>
        <w:tblW w:w="8642" w:type="dxa"/>
        <w:tblLook w:val="04A0" w:firstRow="1" w:lastRow="0" w:firstColumn="1" w:lastColumn="0" w:noHBand="0" w:noVBand="1"/>
      </w:tblPr>
      <w:tblGrid>
        <w:gridCol w:w="633"/>
        <w:gridCol w:w="4750"/>
        <w:gridCol w:w="1843"/>
        <w:gridCol w:w="1416"/>
      </w:tblGrid>
      <w:tr w:rsidR="00D844C4" w14:paraId="22DC7536" w14:textId="77777777" w:rsidTr="00765CFC">
        <w:tc>
          <w:tcPr>
            <w:tcW w:w="7226" w:type="dxa"/>
            <w:gridSpan w:val="3"/>
            <w:shd w:val="clear" w:color="auto" w:fill="auto"/>
          </w:tcPr>
          <w:p w14:paraId="7CEFBB1E" w14:textId="77777777" w:rsidR="00D844C4" w:rsidRDefault="00D844C4">
            <w:pPr>
              <w:jc w:val="both"/>
            </w:pPr>
          </w:p>
        </w:tc>
        <w:tc>
          <w:tcPr>
            <w:tcW w:w="1416" w:type="dxa"/>
            <w:shd w:val="clear" w:color="auto" w:fill="auto"/>
          </w:tcPr>
          <w:p w14:paraId="13EA6975" w14:textId="77777777" w:rsidR="00D844C4" w:rsidRDefault="005D7BA4">
            <w:pPr>
              <w:jc w:val="both"/>
            </w:pPr>
            <w:r>
              <w:t xml:space="preserve">Vērtējums </w:t>
            </w:r>
          </w:p>
        </w:tc>
      </w:tr>
      <w:tr w:rsidR="00D844C4" w14:paraId="63CA7E30" w14:textId="77777777" w:rsidTr="00765CFC">
        <w:tc>
          <w:tcPr>
            <w:tcW w:w="633" w:type="dxa"/>
            <w:shd w:val="clear" w:color="auto" w:fill="auto"/>
          </w:tcPr>
          <w:p w14:paraId="7E896BEF" w14:textId="77777777" w:rsidR="00D844C4" w:rsidRDefault="005D7BA4">
            <w:pPr>
              <w:jc w:val="both"/>
            </w:pPr>
            <w:r>
              <w:t>1.</w:t>
            </w:r>
          </w:p>
        </w:tc>
        <w:tc>
          <w:tcPr>
            <w:tcW w:w="6593" w:type="dxa"/>
            <w:gridSpan w:val="2"/>
            <w:shd w:val="clear" w:color="auto" w:fill="auto"/>
          </w:tcPr>
          <w:p w14:paraId="78FEAF6D" w14:textId="77777777" w:rsidR="00D844C4" w:rsidRDefault="005D7BA4">
            <w:pPr>
              <w:jc w:val="both"/>
            </w:pPr>
            <w:r>
              <w:t xml:space="preserve">Izglītība </w:t>
            </w:r>
          </w:p>
        </w:tc>
        <w:tc>
          <w:tcPr>
            <w:tcW w:w="1416" w:type="dxa"/>
            <w:shd w:val="clear" w:color="auto" w:fill="auto"/>
          </w:tcPr>
          <w:p w14:paraId="5D9CCF53" w14:textId="77777777" w:rsidR="00D844C4" w:rsidRDefault="00D844C4">
            <w:pPr>
              <w:jc w:val="both"/>
            </w:pPr>
          </w:p>
        </w:tc>
      </w:tr>
      <w:tr w:rsidR="00D844C4" w14:paraId="6CA462A7" w14:textId="77777777" w:rsidTr="00765CFC">
        <w:tc>
          <w:tcPr>
            <w:tcW w:w="633" w:type="dxa"/>
            <w:shd w:val="clear" w:color="auto" w:fill="auto"/>
          </w:tcPr>
          <w:p w14:paraId="6A57EBE0" w14:textId="77777777" w:rsidR="00D844C4" w:rsidRDefault="005D7BA4">
            <w:pPr>
              <w:jc w:val="both"/>
            </w:pPr>
            <w:r>
              <w:t>1.1.</w:t>
            </w:r>
          </w:p>
        </w:tc>
        <w:tc>
          <w:tcPr>
            <w:tcW w:w="4750" w:type="dxa"/>
            <w:shd w:val="clear" w:color="auto" w:fill="auto"/>
          </w:tcPr>
          <w:p w14:paraId="4A00D48E" w14:textId="77777777" w:rsidR="00D844C4" w:rsidRDefault="005D7BA4">
            <w:pPr>
              <w:jc w:val="both"/>
            </w:pPr>
            <w:r>
              <w:rPr>
                <w:lang w:eastAsia="lv-LV"/>
              </w:rPr>
              <w:t xml:space="preserve">Augstākā izglītība </w:t>
            </w:r>
          </w:p>
        </w:tc>
        <w:tc>
          <w:tcPr>
            <w:tcW w:w="1843" w:type="dxa"/>
            <w:shd w:val="clear" w:color="auto" w:fill="auto"/>
          </w:tcPr>
          <w:p w14:paraId="1CE71FCF" w14:textId="77777777" w:rsidR="00D844C4" w:rsidRDefault="005D7BA4">
            <w:pPr>
              <w:jc w:val="both"/>
            </w:pPr>
            <w:r>
              <w:t>6 punkti</w:t>
            </w:r>
          </w:p>
        </w:tc>
        <w:tc>
          <w:tcPr>
            <w:tcW w:w="1416" w:type="dxa"/>
            <w:shd w:val="clear" w:color="auto" w:fill="auto"/>
          </w:tcPr>
          <w:p w14:paraId="69BC01F7" w14:textId="77777777" w:rsidR="00D844C4" w:rsidRDefault="00D844C4">
            <w:pPr>
              <w:jc w:val="both"/>
            </w:pPr>
          </w:p>
        </w:tc>
      </w:tr>
      <w:tr w:rsidR="00D844C4" w14:paraId="3F981AC9" w14:textId="77777777" w:rsidTr="00765CFC">
        <w:tc>
          <w:tcPr>
            <w:tcW w:w="633" w:type="dxa"/>
            <w:shd w:val="clear" w:color="auto" w:fill="auto"/>
          </w:tcPr>
          <w:p w14:paraId="79699F85" w14:textId="77777777" w:rsidR="00D844C4" w:rsidRDefault="005D7BA4">
            <w:pPr>
              <w:jc w:val="both"/>
            </w:pPr>
            <w:r>
              <w:t xml:space="preserve">1.2. </w:t>
            </w:r>
          </w:p>
        </w:tc>
        <w:tc>
          <w:tcPr>
            <w:tcW w:w="4750" w:type="dxa"/>
            <w:shd w:val="clear" w:color="auto" w:fill="auto"/>
          </w:tcPr>
          <w:p w14:paraId="64199F16" w14:textId="77777777" w:rsidR="00D844C4" w:rsidRDefault="005D7BA4">
            <w:r>
              <w:t>Papildu punkti:</w:t>
            </w:r>
          </w:p>
          <w:p w14:paraId="45F8ECE1" w14:textId="77777777" w:rsidR="00D844C4" w:rsidRDefault="009D217F">
            <w:r>
              <w:t>maģistra, akadēmiskā bakalaura vai otrā līmeņa profesionālā augstākā izglītība sociāl</w:t>
            </w:r>
            <w:r w:rsidR="000E26EE">
              <w:t xml:space="preserve">ās zinātnēs, </w:t>
            </w:r>
            <w:r w:rsidRPr="00ED35D1">
              <w:t>uzņēmējdarbības vadībā, ekonomikā vai jurisprudencē</w:t>
            </w:r>
            <w:r>
              <w:rPr>
                <w:shd w:val="clear" w:color="auto" w:fill="FFFFFF"/>
              </w:rPr>
              <w:t xml:space="preserve"> u.c</w:t>
            </w:r>
            <w:r w:rsidR="002F7F19">
              <w:rPr>
                <w:shd w:val="clear" w:color="auto" w:fill="FFFFFF"/>
              </w:rPr>
              <w:t>.</w:t>
            </w:r>
          </w:p>
        </w:tc>
        <w:tc>
          <w:tcPr>
            <w:tcW w:w="1843" w:type="dxa"/>
            <w:shd w:val="clear" w:color="auto" w:fill="auto"/>
          </w:tcPr>
          <w:p w14:paraId="79A43E10" w14:textId="77777777" w:rsidR="00D844C4" w:rsidRDefault="005D7BA4">
            <w:pPr>
              <w:jc w:val="both"/>
            </w:pPr>
            <w:r>
              <w:t>2 punkti</w:t>
            </w:r>
          </w:p>
        </w:tc>
        <w:tc>
          <w:tcPr>
            <w:tcW w:w="1416" w:type="dxa"/>
            <w:shd w:val="clear" w:color="auto" w:fill="auto"/>
          </w:tcPr>
          <w:p w14:paraId="2CEDF336" w14:textId="77777777" w:rsidR="00D844C4" w:rsidRDefault="00D844C4">
            <w:pPr>
              <w:jc w:val="both"/>
            </w:pPr>
          </w:p>
        </w:tc>
      </w:tr>
      <w:tr w:rsidR="00D844C4" w14:paraId="6AA4AD96" w14:textId="77777777" w:rsidTr="00765CFC">
        <w:tc>
          <w:tcPr>
            <w:tcW w:w="633" w:type="dxa"/>
            <w:shd w:val="clear" w:color="auto" w:fill="auto"/>
          </w:tcPr>
          <w:p w14:paraId="49486563" w14:textId="77777777" w:rsidR="00D844C4" w:rsidRDefault="005D7BA4">
            <w:pPr>
              <w:jc w:val="both"/>
            </w:pPr>
            <w:r>
              <w:t xml:space="preserve">2. </w:t>
            </w:r>
          </w:p>
        </w:tc>
        <w:tc>
          <w:tcPr>
            <w:tcW w:w="8009" w:type="dxa"/>
            <w:gridSpan w:val="3"/>
            <w:shd w:val="clear" w:color="auto" w:fill="auto"/>
          </w:tcPr>
          <w:p w14:paraId="79667508" w14:textId="77777777" w:rsidR="00D844C4" w:rsidRDefault="005D7BA4">
            <w:r>
              <w:t>Profesionālā darba pieredze</w:t>
            </w:r>
          </w:p>
        </w:tc>
      </w:tr>
      <w:tr w:rsidR="00D844C4" w14:paraId="78628610" w14:textId="77777777" w:rsidTr="00765CFC">
        <w:tc>
          <w:tcPr>
            <w:tcW w:w="633" w:type="dxa"/>
            <w:shd w:val="clear" w:color="auto" w:fill="auto"/>
          </w:tcPr>
          <w:p w14:paraId="4AA45318" w14:textId="77777777" w:rsidR="00D844C4" w:rsidRDefault="005D7BA4">
            <w:pPr>
              <w:jc w:val="both"/>
            </w:pPr>
            <w:r>
              <w:t xml:space="preserve">2.1. </w:t>
            </w:r>
          </w:p>
        </w:tc>
        <w:tc>
          <w:tcPr>
            <w:tcW w:w="4750" w:type="dxa"/>
            <w:shd w:val="clear" w:color="auto" w:fill="auto"/>
          </w:tcPr>
          <w:p w14:paraId="1D14A65F" w14:textId="77777777" w:rsidR="00D844C4" w:rsidRDefault="005D7BA4">
            <w:r>
              <w:rPr>
                <w:lang w:eastAsia="lv-LV"/>
              </w:rPr>
              <w:t xml:space="preserve">Vismaz </w:t>
            </w:r>
            <w:r w:rsidR="003B6132">
              <w:rPr>
                <w:lang w:eastAsia="lv-LV"/>
              </w:rPr>
              <w:t>1</w:t>
            </w:r>
            <w:r>
              <w:rPr>
                <w:lang w:eastAsia="lv-LV"/>
              </w:rPr>
              <w:t xml:space="preserve"> gad</w:t>
            </w:r>
            <w:r w:rsidR="003B6132">
              <w:rPr>
                <w:lang w:eastAsia="lv-LV"/>
              </w:rPr>
              <w:t>a</w:t>
            </w:r>
            <w:r>
              <w:rPr>
                <w:lang w:eastAsia="lv-LV"/>
              </w:rPr>
              <w:t xml:space="preserve"> pieredze vadošā amatā (vērtē pieredzi pēdējo </w:t>
            </w:r>
            <w:r w:rsidR="00B06BD5">
              <w:rPr>
                <w:lang w:eastAsia="lv-LV"/>
              </w:rPr>
              <w:t>7</w:t>
            </w:r>
            <w:r>
              <w:rPr>
                <w:lang w:eastAsia="lv-LV"/>
              </w:rPr>
              <w:t xml:space="preserve"> gadu laikā)</w:t>
            </w:r>
          </w:p>
        </w:tc>
        <w:tc>
          <w:tcPr>
            <w:tcW w:w="1843" w:type="dxa"/>
            <w:shd w:val="clear" w:color="auto" w:fill="auto"/>
          </w:tcPr>
          <w:p w14:paraId="3C3F5E82" w14:textId="77777777" w:rsidR="00D844C4" w:rsidRDefault="005D7BA4">
            <w:pPr>
              <w:jc w:val="both"/>
            </w:pPr>
            <w:r>
              <w:t>5 punkti</w:t>
            </w:r>
          </w:p>
        </w:tc>
        <w:tc>
          <w:tcPr>
            <w:tcW w:w="1416" w:type="dxa"/>
            <w:shd w:val="clear" w:color="auto" w:fill="auto"/>
          </w:tcPr>
          <w:p w14:paraId="66196C74" w14:textId="77777777" w:rsidR="00D844C4" w:rsidRDefault="00D844C4">
            <w:pPr>
              <w:jc w:val="both"/>
            </w:pPr>
          </w:p>
        </w:tc>
      </w:tr>
      <w:tr w:rsidR="00D844C4" w14:paraId="2A6535A1" w14:textId="77777777" w:rsidTr="00765CFC">
        <w:trPr>
          <w:trHeight w:val="844"/>
        </w:trPr>
        <w:tc>
          <w:tcPr>
            <w:tcW w:w="633" w:type="dxa"/>
            <w:shd w:val="clear" w:color="auto" w:fill="auto"/>
          </w:tcPr>
          <w:p w14:paraId="76BE118A" w14:textId="77777777" w:rsidR="00D844C4" w:rsidRDefault="005D7BA4">
            <w:pPr>
              <w:jc w:val="both"/>
            </w:pPr>
            <w:r>
              <w:t>2.2.</w:t>
            </w:r>
          </w:p>
        </w:tc>
        <w:tc>
          <w:tcPr>
            <w:tcW w:w="4750" w:type="dxa"/>
            <w:shd w:val="clear" w:color="auto" w:fill="auto"/>
          </w:tcPr>
          <w:p w14:paraId="74B3D38A" w14:textId="77777777" w:rsidR="00D844C4" w:rsidRDefault="005D7BA4">
            <w:r>
              <w:t>Papildu punkti:</w:t>
            </w:r>
          </w:p>
          <w:p w14:paraId="31C75171" w14:textId="77777777" w:rsidR="00D844C4" w:rsidRDefault="005D7BA4">
            <w:r>
              <w:rPr>
                <w:lang w:eastAsia="lv-LV"/>
              </w:rPr>
              <w:t xml:space="preserve">Vismaz </w:t>
            </w:r>
            <w:r w:rsidR="003B6132">
              <w:rPr>
                <w:lang w:eastAsia="lv-LV"/>
              </w:rPr>
              <w:t>1</w:t>
            </w:r>
            <w:r>
              <w:rPr>
                <w:lang w:eastAsia="lv-LV"/>
              </w:rPr>
              <w:t xml:space="preserve"> gad</w:t>
            </w:r>
            <w:r w:rsidR="003B6132">
              <w:rPr>
                <w:lang w:eastAsia="lv-LV"/>
              </w:rPr>
              <w:t>a</w:t>
            </w:r>
            <w:r>
              <w:rPr>
                <w:lang w:eastAsia="lv-LV"/>
              </w:rPr>
              <w:t xml:space="preserve"> pieredze vadošā amatā (vērtē pieredzi pēdējo </w:t>
            </w:r>
            <w:r w:rsidR="0019525A">
              <w:rPr>
                <w:lang w:eastAsia="lv-LV"/>
              </w:rPr>
              <w:t>7</w:t>
            </w:r>
            <w:r>
              <w:rPr>
                <w:lang w:eastAsia="lv-LV"/>
              </w:rPr>
              <w:t xml:space="preserve"> gadu laikā)</w:t>
            </w:r>
            <w:r w:rsidR="00B06BD5">
              <w:rPr>
                <w:lang w:eastAsia="lv-LV"/>
              </w:rPr>
              <w:t xml:space="preserve"> </w:t>
            </w:r>
            <w:r>
              <w:rPr>
                <w:lang w:eastAsia="lv-LV"/>
              </w:rPr>
              <w:t xml:space="preserve"> pašvaldībā </w:t>
            </w:r>
          </w:p>
        </w:tc>
        <w:tc>
          <w:tcPr>
            <w:tcW w:w="1843" w:type="dxa"/>
            <w:shd w:val="clear" w:color="auto" w:fill="auto"/>
          </w:tcPr>
          <w:p w14:paraId="468C1CB7" w14:textId="1CD9B85B" w:rsidR="00D844C4" w:rsidRDefault="005D7BA4">
            <w:pPr>
              <w:jc w:val="both"/>
            </w:pPr>
            <w:r>
              <w:t>2 punkt</w:t>
            </w:r>
            <w:r w:rsidR="004D6DDB">
              <w:t>i</w:t>
            </w:r>
          </w:p>
        </w:tc>
        <w:tc>
          <w:tcPr>
            <w:tcW w:w="1416" w:type="dxa"/>
            <w:shd w:val="clear" w:color="auto" w:fill="auto"/>
          </w:tcPr>
          <w:p w14:paraId="083668F5" w14:textId="77777777" w:rsidR="00D844C4" w:rsidRDefault="00D844C4">
            <w:pPr>
              <w:jc w:val="both"/>
            </w:pPr>
          </w:p>
        </w:tc>
      </w:tr>
      <w:tr w:rsidR="00D844C4" w14:paraId="598F2369" w14:textId="77777777" w:rsidTr="00765CFC">
        <w:tc>
          <w:tcPr>
            <w:tcW w:w="633" w:type="dxa"/>
            <w:shd w:val="clear" w:color="auto" w:fill="auto"/>
          </w:tcPr>
          <w:p w14:paraId="3DB7810B" w14:textId="6969D9E9" w:rsidR="00D844C4" w:rsidRDefault="005D7BA4">
            <w:pPr>
              <w:jc w:val="both"/>
            </w:pPr>
            <w:r>
              <w:t>2.</w:t>
            </w:r>
            <w:r w:rsidR="00560741">
              <w:t>3</w:t>
            </w:r>
            <w:r>
              <w:t xml:space="preserve">. </w:t>
            </w:r>
          </w:p>
        </w:tc>
        <w:tc>
          <w:tcPr>
            <w:tcW w:w="4750" w:type="dxa"/>
            <w:shd w:val="clear" w:color="auto" w:fill="auto"/>
          </w:tcPr>
          <w:p w14:paraId="43DE4801" w14:textId="77777777" w:rsidR="00D844C4" w:rsidRDefault="005D7BA4">
            <w:r>
              <w:t>Papildu izglītība vai cita darba pieredze, kas tieši attiecas uz vakantā amata pienākuma izpildi</w:t>
            </w:r>
          </w:p>
        </w:tc>
        <w:tc>
          <w:tcPr>
            <w:tcW w:w="1843" w:type="dxa"/>
            <w:shd w:val="clear" w:color="auto" w:fill="auto"/>
          </w:tcPr>
          <w:p w14:paraId="417D335E" w14:textId="7E6DB510" w:rsidR="00D844C4" w:rsidRDefault="004D6DDB" w:rsidP="004D6DDB">
            <w:r>
              <w:t>2 punkti</w:t>
            </w:r>
          </w:p>
        </w:tc>
        <w:tc>
          <w:tcPr>
            <w:tcW w:w="1416" w:type="dxa"/>
            <w:shd w:val="clear" w:color="auto" w:fill="auto"/>
          </w:tcPr>
          <w:p w14:paraId="7B28714A" w14:textId="77777777" w:rsidR="00D844C4" w:rsidRDefault="00D844C4">
            <w:pPr>
              <w:jc w:val="both"/>
            </w:pPr>
          </w:p>
        </w:tc>
      </w:tr>
      <w:tr w:rsidR="00D844C4" w14:paraId="57E19EBC" w14:textId="77777777" w:rsidTr="00765CFC">
        <w:tc>
          <w:tcPr>
            <w:tcW w:w="7226" w:type="dxa"/>
            <w:gridSpan w:val="3"/>
            <w:shd w:val="clear" w:color="auto" w:fill="auto"/>
          </w:tcPr>
          <w:p w14:paraId="426D5936" w14:textId="77777777" w:rsidR="00D844C4" w:rsidRDefault="005D7BA4">
            <w:pPr>
              <w:jc w:val="right"/>
            </w:pPr>
            <w:r>
              <w:rPr>
                <w:b/>
              </w:rPr>
              <w:t xml:space="preserve">Kopā </w:t>
            </w:r>
          </w:p>
        </w:tc>
        <w:tc>
          <w:tcPr>
            <w:tcW w:w="1416" w:type="dxa"/>
            <w:shd w:val="clear" w:color="auto" w:fill="auto"/>
          </w:tcPr>
          <w:p w14:paraId="78044BEC" w14:textId="77777777" w:rsidR="00D844C4" w:rsidRDefault="00D844C4">
            <w:pPr>
              <w:jc w:val="both"/>
            </w:pPr>
          </w:p>
        </w:tc>
      </w:tr>
    </w:tbl>
    <w:p w14:paraId="059371D6" w14:textId="77777777" w:rsidR="00D844C4" w:rsidRDefault="00D844C4">
      <w:pPr>
        <w:jc w:val="both"/>
      </w:pPr>
    </w:p>
    <w:p w14:paraId="0482C290" w14:textId="77777777" w:rsidR="00D844C4" w:rsidRDefault="005D7BA4">
      <w:pPr>
        <w:jc w:val="both"/>
      </w:pPr>
      <w:r>
        <w:t>Komisijas loceklis:</w:t>
      </w:r>
      <w:r>
        <w:tab/>
        <w:t>_________________</w:t>
      </w:r>
      <w:r>
        <w:tab/>
      </w:r>
      <w:r>
        <w:tab/>
      </w:r>
      <w:r>
        <w:tab/>
        <w:t>______________________</w:t>
      </w:r>
    </w:p>
    <w:p w14:paraId="276EBB0C" w14:textId="77777777" w:rsidR="00D844C4" w:rsidRDefault="005D7BA4">
      <w:pPr>
        <w:jc w:val="both"/>
      </w:pPr>
      <w:r>
        <w:tab/>
      </w:r>
      <w:r>
        <w:tab/>
      </w:r>
      <w:r>
        <w:tab/>
      </w:r>
      <w:r>
        <w:rPr>
          <w:i/>
          <w:sz w:val="20"/>
          <w:szCs w:val="20"/>
        </w:rPr>
        <w:t>/vārds, uzvārds/</w:t>
      </w:r>
      <w:r>
        <w:rPr>
          <w:i/>
          <w:sz w:val="20"/>
          <w:szCs w:val="20"/>
        </w:rPr>
        <w:tab/>
      </w:r>
      <w:r>
        <w:rPr>
          <w:i/>
          <w:sz w:val="20"/>
          <w:szCs w:val="20"/>
        </w:rPr>
        <w:tab/>
      </w:r>
      <w:r>
        <w:rPr>
          <w:i/>
          <w:sz w:val="20"/>
          <w:szCs w:val="20"/>
        </w:rPr>
        <w:tab/>
      </w:r>
      <w:r>
        <w:rPr>
          <w:i/>
          <w:sz w:val="20"/>
          <w:szCs w:val="20"/>
        </w:rPr>
        <w:tab/>
      </w:r>
      <w:r>
        <w:rPr>
          <w:i/>
          <w:sz w:val="20"/>
          <w:szCs w:val="20"/>
        </w:rPr>
        <w:tab/>
        <w:t>/paraksts/</w:t>
      </w:r>
    </w:p>
    <w:p w14:paraId="5E0A7FB1" w14:textId="77777777" w:rsidR="00D844C4" w:rsidRDefault="00D844C4">
      <w:pPr>
        <w:jc w:val="both"/>
        <w:rPr>
          <w:i/>
          <w:sz w:val="20"/>
          <w:szCs w:val="20"/>
        </w:rPr>
      </w:pPr>
    </w:p>
    <w:p w14:paraId="763FD9C0" w14:textId="77777777" w:rsidR="00E05DED" w:rsidRDefault="00E05DED">
      <w:pPr>
        <w:jc w:val="right"/>
      </w:pPr>
    </w:p>
    <w:p w14:paraId="0E993853" w14:textId="68BD7D8E" w:rsidR="00E05DED" w:rsidRPr="00E05DED" w:rsidRDefault="00E05DED" w:rsidP="00E05DED">
      <w:pPr>
        <w:rPr>
          <w:i/>
          <w:iCs/>
        </w:rPr>
      </w:pPr>
      <w:r w:rsidRPr="00E05DED">
        <w:rPr>
          <w:i/>
          <w:iCs/>
        </w:rPr>
        <w:t>Datums un laiks skatāms laika zīmogā</w:t>
      </w:r>
    </w:p>
    <w:p w14:paraId="0CF22C15" w14:textId="77777777" w:rsidR="00E05DED" w:rsidRDefault="00E05DED">
      <w:pPr>
        <w:jc w:val="right"/>
      </w:pPr>
    </w:p>
    <w:p w14:paraId="15697ECC" w14:textId="77777777" w:rsidR="00E05DED" w:rsidRDefault="00E05DED">
      <w:pPr>
        <w:jc w:val="right"/>
      </w:pPr>
    </w:p>
    <w:p w14:paraId="1DCD3ECF" w14:textId="77777777" w:rsidR="00E05DED" w:rsidRDefault="00E05DED">
      <w:pPr>
        <w:jc w:val="right"/>
      </w:pPr>
    </w:p>
    <w:p w14:paraId="27161B15" w14:textId="77777777" w:rsidR="00E05DED" w:rsidRDefault="00E05DED">
      <w:pPr>
        <w:jc w:val="right"/>
      </w:pPr>
    </w:p>
    <w:p w14:paraId="722A7BC7" w14:textId="77777777" w:rsidR="00E05DED" w:rsidRDefault="00E05DED">
      <w:pPr>
        <w:jc w:val="right"/>
      </w:pPr>
    </w:p>
    <w:p w14:paraId="199F1B56" w14:textId="77777777" w:rsidR="00E05DED" w:rsidRDefault="00E05DED">
      <w:pPr>
        <w:jc w:val="right"/>
      </w:pPr>
    </w:p>
    <w:p w14:paraId="6C990524" w14:textId="77777777" w:rsidR="00560741" w:rsidRDefault="00560741">
      <w:pPr>
        <w:jc w:val="right"/>
      </w:pPr>
    </w:p>
    <w:p w14:paraId="1E8F940C" w14:textId="77777777" w:rsidR="00560741" w:rsidRDefault="00560741">
      <w:pPr>
        <w:jc w:val="right"/>
      </w:pPr>
    </w:p>
    <w:p w14:paraId="04A5B3C0" w14:textId="77777777" w:rsidR="00560741" w:rsidRDefault="00560741">
      <w:pPr>
        <w:jc w:val="right"/>
      </w:pPr>
    </w:p>
    <w:p w14:paraId="289C6B69" w14:textId="77777777" w:rsidR="00560741" w:rsidRDefault="00560741">
      <w:pPr>
        <w:jc w:val="right"/>
      </w:pPr>
    </w:p>
    <w:p w14:paraId="60D30F25" w14:textId="77777777" w:rsidR="00560741" w:rsidRDefault="00560741">
      <w:pPr>
        <w:jc w:val="right"/>
      </w:pPr>
    </w:p>
    <w:p w14:paraId="390EBFF8" w14:textId="77777777" w:rsidR="00560741" w:rsidRDefault="00560741">
      <w:pPr>
        <w:jc w:val="right"/>
      </w:pPr>
    </w:p>
    <w:p w14:paraId="18E35652" w14:textId="77777777" w:rsidR="00560741" w:rsidRDefault="00560741">
      <w:pPr>
        <w:jc w:val="right"/>
      </w:pPr>
    </w:p>
    <w:p w14:paraId="32AFDD25" w14:textId="77777777" w:rsidR="00560741" w:rsidRDefault="00560741">
      <w:pPr>
        <w:jc w:val="right"/>
      </w:pPr>
    </w:p>
    <w:p w14:paraId="7DE003FB" w14:textId="77777777" w:rsidR="00E05DED" w:rsidRDefault="00E05DED">
      <w:pPr>
        <w:jc w:val="right"/>
      </w:pPr>
    </w:p>
    <w:p w14:paraId="4A570C07" w14:textId="77777777" w:rsidR="00D01C84" w:rsidRDefault="00D01C84">
      <w:pPr>
        <w:jc w:val="right"/>
        <w:rPr>
          <w:i/>
          <w:iCs/>
        </w:rPr>
      </w:pPr>
    </w:p>
    <w:p w14:paraId="2B66A24C" w14:textId="4E3B0C63" w:rsidR="00D844C4" w:rsidRPr="00E05DED" w:rsidRDefault="001F746A">
      <w:pPr>
        <w:jc w:val="right"/>
        <w:rPr>
          <w:i/>
          <w:iCs/>
        </w:rPr>
      </w:pPr>
      <w:r w:rsidRPr="00E05DED">
        <w:rPr>
          <w:i/>
          <w:iCs/>
        </w:rPr>
        <w:lastRenderedPageBreak/>
        <w:t>P</w:t>
      </w:r>
      <w:r w:rsidR="005D7BA4" w:rsidRPr="00E05DED">
        <w:rPr>
          <w:i/>
          <w:iCs/>
        </w:rPr>
        <w:t>ielikums</w:t>
      </w:r>
      <w:r w:rsidRPr="00E05DED">
        <w:rPr>
          <w:i/>
          <w:iCs/>
        </w:rPr>
        <w:t xml:space="preserve"> Nr.2</w:t>
      </w:r>
    </w:p>
    <w:p w14:paraId="7FD32E96" w14:textId="77777777" w:rsidR="00E05DED" w:rsidRPr="008355FA" w:rsidRDefault="00E05DED" w:rsidP="00E05DED">
      <w:pPr>
        <w:pStyle w:val="Sarakstarindkopa"/>
        <w:jc w:val="right"/>
        <w:rPr>
          <w:i/>
          <w:sz w:val="22"/>
        </w:rPr>
      </w:pPr>
      <w:r w:rsidRPr="008355FA">
        <w:rPr>
          <w:i/>
          <w:sz w:val="22"/>
        </w:rPr>
        <w:t>Nolikumam par kandidātu atlasi uz SIA “</w:t>
      </w:r>
      <w:r>
        <w:rPr>
          <w:i/>
          <w:sz w:val="22"/>
        </w:rPr>
        <w:t>Dundagas veselības centrs</w:t>
      </w:r>
      <w:r w:rsidRPr="008355FA">
        <w:rPr>
          <w:i/>
          <w:sz w:val="22"/>
        </w:rPr>
        <w:t>” valdes locekļa amatu</w:t>
      </w:r>
    </w:p>
    <w:p w14:paraId="1B6D1368" w14:textId="77777777" w:rsidR="00D844C4" w:rsidRDefault="00D844C4">
      <w:pPr>
        <w:jc w:val="right"/>
      </w:pPr>
    </w:p>
    <w:p w14:paraId="428E2F6F" w14:textId="77777777" w:rsidR="00D844C4" w:rsidRDefault="000E26EE">
      <w:pPr>
        <w:jc w:val="center"/>
      </w:pPr>
      <w:r>
        <w:rPr>
          <w:b/>
        </w:rPr>
        <w:t>SIA</w:t>
      </w:r>
      <w:r w:rsidR="005D7BA4">
        <w:rPr>
          <w:b/>
        </w:rPr>
        <w:t xml:space="preserve"> </w:t>
      </w:r>
      <w:r w:rsidR="002F7F19">
        <w:rPr>
          <w:b/>
        </w:rPr>
        <w:t>“</w:t>
      </w:r>
      <w:r>
        <w:rPr>
          <w:b/>
        </w:rPr>
        <w:t>Dundagas veselības centrs</w:t>
      </w:r>
      <w:r w:rsidR="005D7BA4">
        <w:rPr>
          <w:b/>
        </w:rPr>
        <w:t xml:space="preserve">” valdes locekļa amata </w:t>
      </w:r>
    </w:p>
    <w:p w14:paraId="63BE8712" w14:textId="77777777" w:rsidR="00D844C4" w:rsidRDefault="005D7BA4">
      <w:pPr>
        <w:jc w:val="center"/>
      </w:pPr>
      <w:r>
        <w:rPr>
          <w:b/>
        </w:rPr>
        <w:t xml:space="preserve"> </w:t>
      </w:r>
      <w:r w:rsidR="006065C8">
        <w:rPr>
          <w:b/>
        </w:rPr>
        <w:t>KANDIDĀ</w:t>
      </w:r>
      <w:r>
        <w:rPr>
          <w:b/>
        </w:rPr>
        <w:t xml:space="preserve">TU </w:t>
      </w:r>
    </w:p>
    <w:p w14:paraId="1F509DE6" w14:textId="77777777" w:rsidR="00D844C4" w:rsidRDefault="005D7BA4">
      <w:pPr>
        <w:jc w:val="center"/>
      </w:pPr>
      <w:r>
        <w:rPr>
          <w:b/>
        </w:rPr>
        <w:t>OTRĀS KĀRTAS VĒRTĒŠANAS ANKETA</w:t>
      </w:r>
    </w:p>
    <w:p w14:paraId="72C64AA8" w14:textId="77777777" w:rsidR="00D844C4" w:rsidRDefault="00D844C4">
      <w:pPr>
        <w:jc w:val="center"/>
        <w:rPr>
          <w:b/>
        </w:rPr>
      </w:pPr>
    </w:p>
    <w:p w14:paraId="3C2B0186" w14:textId="77777777" w:rsidR="00D844C4" w:rsidRDefault="006065C8">
      <w:pPr>
        <w:jc w:val="both"/>
      </w:pPr>
      <w:r>
        <w:t>Kandidā</w:t>
      </w:r>
      <w:r w:rsidR="005D7BA4">
        <w:t xml:space="preserve">ts </w:t>
      </w:r>
      <w:r w:rsidR="005D7BA4">
        <w:tab/>
        <w:t>______________________________________________________</w:t>
      </w:r>
    </w:p>
    <w:p w14:paraId="58E63A22" w14:textId="77777777" w:rsidR="00D844C4" w:rsidRDefault="005D7BA4">
      <w:pPr>
        <w:jc w:val="both"/>
      </w:pPr>
      <w:r>
        <w:tab/>
      </w:r>
      <w:r>
        <w:tab/>
      </w:r>
      <w:r>
        <w:tab/>
      </w:r>
      <w:r>
        <w:tab/>
      </w:r>
      <w:r>
        <w:rPr>
          <w:sz w:val="20"/>
          <w:szCs w:val="20"/>
        </w:rPr>
        <w:t>/vārds, uzvārds/</w:t>
      </w:r>
    </w:p>
    <w:p w14:paraId="13511CFF" w14:textId="77777777" w:rsidR="00D844C4" w:rsidRDefault="005D7BA4">
      <w:pPr>
        <w:jc w:val="both"/>
      </w:pPr>
      <w:r>
        <w:t>Vērtētājs __________________________________________________________</w:t>
      </w:r>
    </w:p>
    <w:p w14:paraId="29D212AB" w14:textId="77777777" w:rsidR="00D844C4" w:rsidRDefault="005D7BA4">
      <w:pPr>
        <w:jc w:val="both"/>
      </w:pPr>
      <w:r>
        <w:tab/>
      </w:r>
      <w:r>
        <w:tab/>
      </w:r>
      <w:r>
        <w:tab/>
      </w:r>
      <w:r>
        <w:rPr>
          <w:sz w:val="20"/>
          <w:szCs w:val="20"/>
        </w:rPr>
        <w:tab/>
        <w:t>/vārds, uzvārds/</w:t>
      </w:r>
    </w:p>
    <w:p w14:paraId="7B22EE27" w14:textId="77777777" w:rsidR="00D844C4" w:rsidRDefault="005D7BA4">
      <w:pPr>
        <w:jc w:val="both"/>
      </w:pPr>
      <w:r>
        <w:t>Maksimālais iespējamais punktu skaits otrajā kārtā – 2</w:t>
      </w:r>
      <w:r w:rsidR="0019525A">
        <w:t>2</w:t>
      </w:r>
      <w:r>
        <w:t xml:space="preserve"> punkti </w:t>
      </w:r>
      <w:r>
        <w:rPr>
          <w:i/>
          <w:sz w:val="20"/>
          <w:szCs w:val="20"/>
          <w:lang w:eastAsia="lv-LV"/>
        </w:rPr>
        <w:t>(vērtē katrs Komisijas loceklis pārrunu laikā).</w:t>
      </w:r>
    </w:p>
    <w:tbl>
      <w:tblPr>
        <w:tblW w:w="9345" w:type="dxa"/>
        <w:tblLook w:val="04A0" w:firstRow="1" w:lastRow="0" w:firstColumn="1" w:lastColumn="0" w:noHBand="0" w:noVBand="1"/>
      </w:tblPr>
      <w:tblGrid>
        <w:gridCol w:w="603"/>
        <w:gridCol w:w="2999"/>
        <w:gridCol w:w="1273"/>
        <w:gridCol w:w="1538"/>
        <w:gridCol w:w="2932"/>
      </w:tblGrid>
      <w:tr w:rsidR="00D844C4" w14:paraId="2DB41E0C" w14:textId="77777777">
        <w:tc>
          <w:tcPr>
            <w:tcW w:w="4875" w:type="dxa"/>
            <w:gridSpan w:val="3"/>
            <w:shd w:val="clear" w:color="auto" w:fill="auto"/>
          </w:tcPr>
          <w:p w14:paraId="06174BAD" w14:textId="77777777" w:rsidR="00D844C4" w:rsidRDefault="00D844C4">
            <w:pPr>
              <w:jc w:val="both"/>
            </w:pPr>
          </w:p>
        </w:tc>
        <w:tc>
          <w:tcPr>
            <w:tcW w:w="1538" w:type="dxa"/>
            <w:shd w:val="clear" w:color="auto" w:fill="auto"/>
          </w:tcPr>
          <w:p w14:paraId="46BEE8EA" w14:textId="77777777" w:rsidR="00D844C4" w:rsidRDefault="005D7BA4">
            <w:pPr>
              <w:jc w:val="both"/>
            </w:pPr>
            <w:r>
              <w:t xml:space="preserve">Vērtējums </w:t>
            </w:r>
          </w:p>
        </w:tc>
        <w:tc>
          <w:tcPr>
            <w:tcW w:w="2932" w:type="dxa"/>
            <w:shd w:val="clear" w:color="auto" w:fill="auto"/>
          </w:tcPr>
          <w:p w14:paraId="24FA3446" w14:textId="77777777" w:rsidR="00D844C4" w:rsidRDefault="005D7BA4">
            <w:pPr>
              <w:jc w:val="both"/>
            </w:pPr>
            <w:r>
              <w:t>Vērtējuma pamatojums</w:t>
            </w:r>
          </w:p>
        </w:tc>
      </w:tr>
      <w:tr w:rsidR="004D6DDB" w14:paraId="1615D811" w14:textId="77777777">
        <w:tc>
          <w:tcPr>
            <w:tcW w:w="603" w:type="dxa"/>
            <w:shd w:val="clear" w:color="auto" w:fill="auto"/>
          </w:tcPr>
          <w:p w14:paraId="01B13977" w14:textId="16F8A21E" w:rsidR="004D6DDB" w:rsidRDefault="004D6DDB">
            <w:pPr>
              <w:jc w:val="both"/>
            </w:pPr>
            <w:r>
              <w:t>1.</w:t>
            </w:r>
          </w:p>
        </w:tc>
        <w:tc>
          <w:tcPr>
            <w:tcW w:w="2999" w:type="dxa"/>
            <w:shd w:val="clear" w:color="auto" w:fill="auto"/>
          </w:tcPr>
          <w:p w14:paraId="2DFF075A" w14:textId="424B31B7" w:rsidR="004D6DDB" w:rsidRDefault="004D6DDB" w:rsidP="004D6DDB">
            <w:r>
              <w:t>Izpratne un redzējums par kapitālsabiedrības darbības jomu,  organizēšanu, attīstības prioritātēm,  problēmām un risinājumiem</w:t>
            </w:r>
          </w:p>
          <w:p w14:paraId="06F62F2D" w14:textId="2BC9D193" w:rsidR="004D6DDB" w:rsidRDefault="004D6DDB" w:rsidP="004D6DDB">
            <w:r>
              <w:t>(teicami-4, labi-3, gandrīz labi-2, apmierinoši-1)</w:t>
            </w:r>
          </w:p>
        </w:tc>
        <w:tc>
          <w:tcPr>
            <w:tcW w:w="1273" w:type="dxa"/>
            <w:shd w:val="clear" w:color="auto" w:fill="auto"/>
            <w:vAlign w:val="center"/>
          </w:tcPr>
          <w:p w14:paraId="2D7C7385" w14:textId="298C2DB5" w:rsidR="004D6DDB" w:rsidRDefault="004D6DDB">
            <w:pPr>
              <w:jc w:val="center"/>
            </w:pPr>
            <w:r>
              <w:t>Līdz 4 punktiem</w:t>
            </w:r>
          </w:p>
        </w:tc>
        <w:tc>
          <w:tcPr>
            <w:tcW w:w="1538" w:type="dxa"/>
            <w:shd w:val="clear" w:color="auto" w:fill="auto"/>
            <w:vAlign w:val="center"/>
          </w:tcPr>
          <w:p w14:paraId="1A687932" w14:textId="77777777" w:rsidR="004D6DDB" w:rsidRDefault="004D6DDB">
            <w:pPr>
              <w:jc w:val="center"/>
            </w:pPr>
          </w:p>
        </w:tc>
        <w:tc>
          <w:tcPr>
            <w:tcW w:w="2932" w:type="dxa"/>
            <w:shd w:val="clear" w:color="auto" w:fill="auto"/>
          </w:tcPr>
          <w:p w14:paraId="34FE2D1F" w14:textId="77777777" w:rsidR="004D6DDB" w:rsidRDefault="004D6DDB">
            <w:pPr>
              <w:jc w:val="center"/>
            </w:pPr>
          </w:p>
        </w:tc>
      </w:tr>
      <w:tr w:rsidR="00D844C4" w14:paraId="78243FDC" w14:textId="77777777">
        <w:tc>
          <w:tcPr>
            <w:tcW w:w="603" w:type="dxa"/>
            <w:shd w:val="clear" w:color="auto" w:fill="auto"/>
          </w:tcPr>
          <w:p w14:paraId="5F437092" w14:textId="769190C9" w:rsidR="00D844C4" w:rsidRDefault="004D6DDB">
            <w:pPr>
              <w:jc w:val="both"/>
            </w:pPr>
            <w:r>
              <w:t>2</w:t>
            </w:r>
            <w:r w:rsidR="005D7BA4">
              <w:t xml:space="preserve">. </w:t>
            </w:r>
          </w:p>
        </w:tc>
        <w:tc>
          <w:tcPr>
            <w:tcW w:w="2999" w:type="dxa"/>
            <w:shd w:val="clear" w:color="auto" w:fill="auto"/>
          </w:tcPr>
          <w:p w14:paraId="39427C1D" w14:textId="77777777" w:rsidR="00D844C4" w:rsidRDefault="006065C8">
            <w:r>
              <w:t>Kandidā</w:t>
            </w:r>
            <w:r w:rsidR="005D7BA4">
              <w:t xml:space="preserve">ta spējas sniegt kompetentas atbildes uz amata pienākumu pildīšanai atbilstošiem jautājumiem </w:t>
            </w:r>
          </w:p>
          <w:p w14:paraId="46A02DAA" w14:textId="77777777" w:rsidR="001802A4" w:rsidRDefault="001802A4">
            <w:r>
              <w:t>(teicami-5, ļoti labi-4, labi-3, gandrīz labi-2, apmierinoši-1)</w:t>
            </w:r>
          </w:p>
        </w:tc>
        <w:tc>
          <w:tcPr>
            <w:tcW w:w="1273" w:type="dxa"/>
            <w:shd w:val="clear" w:color="auto" w:fill="auto"/>
            <w:vAlign w:val="center"/>
          </w:tcPr>
          <w:p w14:paraId="0A04B764" w14:textId="77777777" w:rsidR="00D844C4" w:rsidRDefault="005D7BA4">
            <w:pPr>
              <w:jc w:val="center"/>
            </w:pPr>
            <w:r>
              <w:t>Līdz 5 punktiem</w:t>
            </w:r>
          </w:p>
        </w:tc>
        <w:tc>
          <w:tcPr>
            <w:tcW w:w="1538" w:type="dxa"/>
            <w:shd w:val="clear" w:color="auto" w:fill="auto"/>
            <w:vAlign w:val="center"/>
          </w:tcPr>
          <w:p w14:paraId="71FC28A1" w14:textId="77777777" w:rsidR="00D844C4" w:rsidRDefault="00D844C4">
            <w:pPr>
              <w:jc w:val="center"/>
            </w:pPr>
          </w:p>
        </w:tc>
        <w:tc>
          <w:tcPr>
            <w:tcW w:w="2932" w:type="dxa"/>
            <w:shd w:val="clear" w:color="auto" w:fill="auto"/>
          </w:tcPr>
          <w:p w14:paraId="71AF9641" w14:textId="77777777" w:rsidR="00D844C4" w:rsidRDefault="00D844C4">
            <w:pPr>
              <w:jc w:val="center"/>
            </w:pPr>
          </w:p>
        </w:tc>
      </w:tr>
      <w:tr w:rsidR="00D844C4" w14:paraId="5DA81175" w14:textId="77777777">
        <w:tc>
          <w:tcPr>
            <w:tcW w:w="603" w:type="dxa"/>
            <w:shd w:val="clear" w:color="auto" w:fill="auto"/>
          </w:tcPr>
          <w:p w14:paraId="21B2CBB1" w14:textId="4F9E2FB2" w:rsidR="00D844C4" w:rsidRDefault="004D6DDB">
            <w:pPr>
              <w:jc w:val="both"/>
            </w:pPr>
            <w:r>
              <w:t>3</w:t>
            </w:r>
            <w:r w:rsidR="005D7BA4">
              <w:t>.</w:t>
            </w:r>
          </w:p>
        </w:tc>
        <w:tc>
          <w:tcPr>
            <w:tcW w:w="2999" w:type="dxa"/>
            <w:shd w:val="clear" w:color="auto" w:fill="auto"/>
          </w:tcPr>
          <w:p w14:paraId="633D0703" w14:textId="77777777" w:rsidR="00D844C4" w:rsidRDefault="006065C8">
            <w:pPr>
              <w:rPr>
                <w:lang w:eastAsia="lv-LV"/>
              </w:rPr>
            </w:pPr>
            <w:r>
              <w:rPr>
                <w:lang w:eastAsia="lv-LV"/>
              </w:rPr>
              <w:t>Kandidā</w:t>
            </w:r>
            <w:r w:rsidR="005D7BA4">
              <w:rPr>
                <w:lang w:eastAsia="lv-LV"/>
              </w:rPr>
              <w:t xml:space="preserve">ta zināšanas un pieredze vadīšanā </w:t>
            </w:r>
          </w:p>
          <w:p w14:paraId="3742E365" w14:textId="6510458C" w:rsidR="001802A4" w:rsidRDefault="001802A4">
            <w:r>
              <w:t>(ir uzņēmumā vadīšanā -3, ir struktūrvienības vadīšanā-2</w:t>
            </w:r>
            <w:r w:rsidR="004D6DDB">
              <w:t>, nav - 0</w:t>
            </w:r>
            <w:r>
              <w:t>)</w:t>
            </w:r>
          </w:p>
        </w:tc>
        <w:tc>
          <w:tcPr>
            <w:tcW w:w="1273" w:type="dxa"/>
            <w:shd w:val="clear" w:color="auto" w:fill="auto"/>
            <w:vAlign w:val="center"/>
          </w:tcPr>
          <w:p w14:paraId="1C1A6359" w14:textId="77777777" w:rsidR="00D844C4" w:rsidRDefault="005D7BA4">
            <w:pPr>
              <w:jc w:val="center"/>
            </w:pPr>
            <w:r>
              <w:t>Līdz 3 punktiem</w:t>
            </w:r>
          </w:p>
        </w:tc>
        <w:tc>
          <w:tcPr>
            <w:tcW w:w="1538" w:type="dxa"/>
            <w:shd w:val="clear" w:color="auto" w:fill="auto"/>
            <w:vAlign w:val="center"/>
          </w:tcPr>
          <w:p w14:paraId="3B621603" w14:textId="77777777" w:rsidR="00D844C4" w:rsidRDefault="00D844C4">
            <w:pPr>
              <w:jc w:val="center"/>
            </w:pPr>
          </w:p>
        </w:tc>
        <w:tc>
          <w:tcPr>
            <w:tcW w:w="2932" w:type="dxa"/>
            <w:shd w:val="clear" w:color="auto" w:fill="auto"/>
          </w:tcPr>
          <w:p w14:paraId="3CF35246" w14:textId="77777777" w:rsidR="00D844C4" w:rsidRDefault="00D844C4">
            <w:pPr>
              <w:jc w:val="center"/>
            </w:pPr>
          </w:p>
        </w:tc>
      </w:tr>
      <w:tr w:rsidR="00D844C4" w14:paraId="3F04F765" w14:textId="77777777">
        <w:tc>
          <w:tcPr>
            <w:tcW w:w="603" w:type="dxa"/>
            <w:shd w:val="clear" w:color="auto" w:fill="auto"/>
          </w:tcPr>
          <w:p w14:paraId="13B2A107" w14:textId="329C232B" w:rsidR="00D844C4" w:rsidRDefault="004D6DDB">
            <w:pPr>
              <w:jc w:val="both"/>
            </w:pPr>
            <w:r>
              <w:t>4</w:t>
            </w:r>
            <w:r w:rsidR="005D7BA4" w:rsidRPr="00A21112">
              <w:t>.</w:t>
            </w:r>
          </w:p>
        </w:tc>
        <w:tc>
          <w:tcPr>
            <w:tcW w:w="2999" w:type="dxa"/>
            <w:shd w:val="clear" w:color="auto" w:fill="auto"/>
          </w:tcPr>
          <w:p w14:paraId="46D8561F" w14:textId="77777777" w:rsidR="00D844C4" w:rsidRDefault="006065C8">
            <w:r>
              <w:t>Kandidā</w:t>
            </w:r>
            <w:r w:rsidR="005D7BA4">
              <w:t xml:space="preserve">ta pieredze iestādes finanšu līdzekļu plānošanā un izlietošanā </w:t>
            </w:r>
          </w:p>
        </w:tc>
        <w:tc>
          <w:tcPr>
            <w:tcW w:w="1273" w:type="dxa"/>
            <w:shd w:val="clear" w:color="auto" w:fill="auto"/>
            <w:vAlign w:val="center"/>
          </w:tcPr>
          <w:p w14:paraId="746CAF29" w14:textId="77777777" w:rsidR="00D844C4" w:rsidRDefault="005D7BA4">
            <w:pPr>
              <w:jc w:val="center"/>
            </w:pPr>
            <w:r>
              <w:t>Līdz 3 punktiem</w:t>
            </w:r>
          </w:p>
        </w:tc>
        <w:tc>
          <w:tcPr>
            <w:tcW w:w="1538" w:type="dxa"/>
            <w:shd w:val="clear" w:color="auto" w:fill="auto"/>
            <w:vAlign w:val="center"/>
          </w:tcPr>
          <w:p w14:paraId="0888B82D" w14:textId="77777777" w:rsidR="00D844C4" w:rsidRDefault="00D844C4">
            <w:pPr>
              <w:jc w:val="center"/>
            </w:pPr>
          </w:p>
        </w:tc>
        <w:tc>
          <w:tcPr>
            <w:tcW w:w="2932" w:type="dxa"/>
            <w:shd w:val="clear" w:color="auto" w:fill="auto"/>
          </w:tcPr>
          <w:p w14:paraId="000E48A1" w14:textId="77777777" w:rsidR="00D844C4" w:rsidRDefault="00D844C4">
            <w:pPr>
              <w:jc w:val="center"/>
            </w:pPr>
          </w:p>
        </w:tc>
      </w:tr>
      <w:tr w:rsidR="00D844C4" w14:paraId="7DC2A719" w14:textId="77777777">
        <w:tc>
          <w:tcPr>
            <w:tcW w:w="603" w:type="dxa"/>
            <w:shd w:val="clear" w:color="auto" w:fill="auto"/>
          </w:tcPr>
          <w:p w14:paraId="3C93AC4B" w14:textId="69D19E28" w:rsidR="00D844C4" w:rsidRDefault="004D6DDB">
            <w:pPr>
              <w:jc w:val="both"/>
            </w:pPr>
            <w:r>
              <w:t>5</w:t>
            </w:r>
            <w:r w:rsidR="005D7BA4">
              <w:t>.</w:t>
            </w:r>
          </w:p>
        </w:tc>
        <w:tc>
          <w:tcPr>
            <w:tcW w:w="2999" w:type="dxa"/>
            <w:shd w:val="clear" w:color="auto" w:fill="auto"/>
          </w:tcPr>
          <w:p w14:paraId="08458F1E" w14:textId="77777777" w:rsidR="00D844C4" w:rsidRDefault="00A75686">
            <w:r w:rsidRPr="00A75686">
              <w:t>Stratēģiskā domāšana, kas vērsta uz rezultātu sasniegšanu</w:t>
            </w:r>
          </w:p>
        </w:tc>
        <w:tc>
          <w:tcPr>
            <w:tcW w:w="1273" w:type="dxa"/>
            <w:shd w:val="clear" w:color="auto" w:fill="auto"/>
            <w:vAlign w:val="center"/>
          </w:tcPr>
          <w:p w14:paraId="6F902B84" w14:textId="77777777" w:rsidR="00D844C4" w:rsidRDefault="005D7BA4">
            <w:pPr>
              <w:jc w:val="center"/>
            </w:pPr>
            <w:r>
              <w:t>Līdz 3 punktiem</w:t>
            </w:r>
          </w:p>
        </w:tc>
        <w:tc>
          <w:tcPr>
            <w:tcW w:w="1538" w:type="dxa"/>
            <w:shd w:val="clear" w:color="auto" w:fill="auto"/>
            <w:vAlign w:val="center"/>
          </w:tcPr>
          <w:p w14:paraId="08E25AF2" w14:textId="77777777" w:rsidR="00D844C4" w:rsidRDefault="00D844C4">
            <w:pPr>
              <w:jc w:val="center"/>
            </w:pPr>
          </w:p>
        </w:tc>
        <w:tc>
          <w:tcPr>
            <w:tcW w:w="2932" w:type="dxa"/>
            <w:shd w:val="clear" w:color="auto" w:fill="auto"/>
          </w:tcPr>
          <w:p w14:paraId="6EC7B048" w14:textId="77777777" w:rsidR="00D844C4" w:rsidRDefault="00D844C4">
            <w:pPr>
              <w:jc w:val="center"/>
            </w:pPr>
          </w:p>
        </w:tc>
      </w:tr>
      <w:tr w:rsidR="00D844C4" w14:paraId="31334480" w14:textId="77777777">
        <w:tc>
          <w:tcPr>
            <w:tcW w:w="603" w:type="dxa"/>
            <w:shd w:val="clear" w:color="auto" w:fill="auto"/>
          </w:tcPr>
          <w:p w14:paraId="2F916E7B" w14:textId="7AEA5E61" w:rsidR="00D844C4" w:rsidRDefault="004D6DDB">
            <w:pPr>
              <w:jc w:val="both"/>
            </w:pPr>
            <w:r>
              <w:t>6</w:t>
            </w:r>
            <w:r w:rsidR="005D7BA4">
              <w:t>.</w:t>
            </w:r>
          </w:p>
        </w:tc>
        <w:tc>
          <w:tcPr>
            <w:tcW w:w="2999" w:type="dxa"/>
            <w:shd w:val="clear" w:color="auto" w:fill="auto"/>
          </w:tcPr>
          <w:p w14:paraId="79483D05" w14:textId="77777777" w:rsidR="00D844C4" w:rsidRDefault="006065C8">
            <w:r>
              <w:t>Kandidā</w:t>
            </w:r>
            <w:r w:rsidR="005D7BA4">
              <w:t xml:space="preserve">ta  </w:t>
            </w:r>
            <w:r w:rsidR="00A75686">
              <w:t xml:space="preserve">saskarsmes, </w:t>
            </w:r>
            <w:r w:rsidR="005D7BA4">
              <w:t>komunikācijas un sadarbības veidošanas prasmes</w:t>
            </w:r>
          </w:p>
        </w:tc>
        <w:tc>
          <w:tcPr>
            <w:tcW w:w="1273" w:type="dxa"/>
            <w:shd w:val="clear" w:color="auto" w:fill="auto"/>
            <w:vAlign w:val="center"/>
          </w:tcPr>
          <w:p w14:paraId="6359EEF0" w14:textId="77777777" w:rsidR="00D844C4" w:rsidRDefault="005D7BA4">
            <w:pPr>
              <w:jc w:val="center"/>
            </w:pPr>
            <w:r>
              <w:t>Līdz 2 punktiem</w:t>
            </w:r>
          </w:p>
        </w:tc>
        <w:tc>
          <w:tcPr>
            <w:tcW w:w="1538" w:type="dxa"/>
            <w:shd w:val="clear" w:color="auto" w:fill="auto"/>
            <w:vAlign w:val="center"/>
          </w:tcPr>
          <w:p w14:paraId="0C304C6D" w14:textId="77777777" w:rsidR="00D844C4" w:rsidRDefault="00D844C4">
            <w:pPr>
              <w:jc w:val="center"/>
            </w:pPr>
          </w:p>
        </w:tc>
        <w:tc>
          <w:tcPr>
            <w:tcW w:w="2932" w:type="dxa"/>
            <w:shd w:val="clear" w:color="auto" w:fill="auto"/>
          </w:tcPr>
          <w:p w14:paraId="33F09FE8" w14:textId="77777777" w:rsidR="00D844C4" w:rsidRDefault="00D844C4">
            <w:pPr>
              <w:jc w:val="center"/>
            </w:pPr>
          </w:p>
        </w:tc>
      </w:tr>
      <w:tr w:rsidR="00D844C4" w14:paraId="38E4F945" w14:textId="77777777">
        <w:tc>
          <w:tcPr>
            <w:tcW w:w="603" w:type="dxa"/>
            <w:shd w:val="clear" w:color="auto" w:fill="auto"/>
          </w:tcPr>
          <w:p w14:paraId="16D7A557" w14:textId="3798FFE2" w:rsidR="00D844C4" w:rsidRDefault="004D6DDB">
            <w:pPr>
              <w:jc w:val="both"/>
            </w:pPr>
            <w:r>
              <w:t>7</w:t>
            </w:r>
            <w:r w:rsidR="005D7BA4">
              <w:t>.</w:t>
            </w:r>
          </w:p>
        </w:tc>
        <w:tc>
          <w:tcPr>
            <w:tcW w:w="2999" w:type="dxa"/>
            <w:shd w:val="clear" w:color="auto" w:fill="auto"/>
          </w:tcPr>
          <w:p w14:paraId="69EEAEFA" w14:textId="77777777" w:rsidR="00D844C4" w:rsidRDefault="005D7BA4">
            <w:r>
              <w:t>Individuāli piešķirtie punkti</w:t>
            </w:r>
          </w:p>
        </w:tc>
        <w:tc>
          <w:tcPr>
            <w:tcW w:w="1273" w:type="dxa"/>
            <w:shd w:val="clear" w:color="auto" w:fill="auto"/>
            <w:vAlign w:val="center"/>
          </w:tcPr>
          <w:p w14:paraId="04BBABC1" w14:textId="77777777" w:rsidR="00D844C4" w:rsidRDefault="005D7BA4">
            <w:pPr>
              <w:jc w:val="center"/>
            </w:pPr>
            <w:r>
              <w:t>Līdz 2 punktiem</w:t>
            </w:r>
          </w:p>
        </w:tc>
        <w:tc>
          <w:tcPr>
            <w:tcW w:w="1538" w:type="dxa"/>
            <w:shd w:val="clear" w:color="auto" w:fill="auto"/>
            <w:vAlign w:val="center"/>
          </w:tcPr>
          <w:p w14:paraId="2EB8B30D" w14:textId="77777777" w:rsidR="00D844C4" w:rsidRDefault="00D844C4">
            <w:pPr>
              <w:jc w:val="center"/>
            </w:pPr>
          </w:p>
        </w:tc>
        <w:tc>
          <w:tcPr>
            <w:tcW w:w="2932" w:type="dxa"/>
            <w:shd w:val="clear" w:color="auto" w:fill="auto"/>
          </w:tcPr>
          <w:p w14:paraId="7EB9CC71" w14:textId="77777777" w:rsidR="00D844C4" w:rsidRDefault="00D844C4">
            <w:pPr>
              <w:jc w:val="center"/>
            </w:pPr>
          </w:p>
        </w:tc>
      </w:tr>
      <w:tr w:rsidR="00D844C4" w14:paraId="27FC0D69" w14:textId="77777777">
        <w:tc>
          <w:tcPr>
            <w:tcW w:w="4875" w:type="dxa"/>
            <w:gridSpan w:val="3"/>
            <w:shd w:val="clear" w:color="auto" w:fill="auto"/>
          </w:tcPr>
          <w:p w14:paraId="433BAD66" w14:textId="77777777" w:rsidR="00D844C4" w:rsidRDefault="005D7BA4">
            <w:pPr>
              <w:jc w:val="right"/>
            </w:pPr>
            <w:r>
              <w:rPr>
                <w:b/>
              </w:rPr>
              <w:t xml:space="preserve">Kopā </w:t>
            </w:r>
          </w:p>
        </w:tc>
        <w:tc>
          <w:tcPr>
            <w:tcW w:w="1538" w:type="dxa"/>
            <w:shd w:val="clear" w:color="auto" w:fill="auto"/>
          </w:tcPr>
          <w:p w14:paraId="6377FA05" w14:textId="77777777" w:rsidR="00D844C4" w:rsidRDefault="00D844C4">
            <w:pPr>
              <w:jc w:val="both"/>
            </w:pPr>
          </w:p>
        </w:tc>
        <w:tc>
          <w:tcPr>
            <w:tcW w:w="2932" w:type="dxa"/>
            <w:shd w:val="clear" w:color="auto" w:fill="auto"/>
          </w:tcPr>
          <w:p w14:paraId="0CBF751A" w14:textId="77777777" w:rsidR="00D844C4" w:rsidRDefault="00D844C4">
            <w:pPr>
              <w:jc w:val="both"/>
            </w:pPr>
          </w:p>
        </w:tc>
      </w:tr>
    </w:tbl>
    <w:p w14:paraId="0B9B3A02" w14:textId="77777777" w:rsidR="00D844C4" w:rsidRDefault="00D844C4">
      <w:pPr>
        <w:jc w:val="both"/>
      </w:pPr>
    </w:p>
    <w:p w14:paraId="5D0D0F6E" w14:textId="77777777" w:rsidR="00D844C4" w:rsidRDefault="005D7BA4">
      <w:pPr>
        <w:jc w:val="both"/>
      </w:pPr>
      <w:r>
        <w:t>Komisijas loceklis:</w:t>
      </w:r>
      <w:r>
        <w:tab/>
        <w:t>_________________</w:t>
      </w:r>
      <w:r>
        <w:tab/>
      </w:r>
      <w:r>
        <w:tab/>
      </w:r>
      <w:r>
        <w:tab/>
        <w:t>______________________</w:t>
      </w:r>
    </w:p>
    <w:p w14:paraId="5915CB59" w14:textId="77777777" w:rsidR="00D844C4" w:rsidRDefault="005D7BA4">
      <w:pPr>
        <w:jc w:val="both"/>
      </w:pPr>
      <w:r>
        <w:tab/>
      </w:r>
      <w:r>
        <w:tab/>
      </w:r>
      <w:r>
        <w:tab/>
      </w:r>
      <w:r>
        <w:rPr>
          <w:i/>
          <w:sz w:val="20"/>
          <w:szCs w:val="20"/>
        </w:rPr>
        <w:t>/vārds, uzvārds/</w:t>
      </w:r>
      <w:r>
        <w:rPr>
          <w:i/>
          <w:sz w:val="20"/>
          <w:szCs w:val="20"/>
        </w:rPr>
        <w:tab/>
      </w:r>
      <w:r>
        <w:rPr>
          <w:i/>
          <w:sz w:val="20"/>
          <w:szCs w:val="20"/>
        </w:rPr>
        <w:tab/>
      </w:r>
      <w:r>
        <w:rPr>
          <w:i/>
          <w:sz w:val="20"/>
          <w:szCs w:val="20"/>
        </w:rPr>
        <w:tab/>
      </w:r>
      <w:r>
        <w:rPr>
          <w:i/>
          <w:sz w:val="20"/>
          <w:szCs w:val="20"/>
        </w:rPr>
        <w:tab/>
      </w:r>
      <w:r>
        <w:rPr>
          <w:i/>
          <w:sz w:val="20"/>
          <w:szCs w:val="20"/>
        </w:rPr>
        <w:tab/>
        <w:t>/paraksts/</w:t>
      </w:r>
    </w:p>
    <w:p w14:paraId="6A6CD1A0" w14:textId="77777777" w:rsidR="00E05DED" w:rsidRDefault="00E05DED">
      <w:pPr>
        <w:ind w:left="360"/>
        <w:jc w:val="center"/>
        <w:rPr>
          <w:color w:val="000000"/>
        </w:rPr>
      </w:pPr>
    </w:p>
    <w:p w14:paraId="547B9F1D" w14:textId="7790006A" w:rsidR="00D844C4" w:rsidRPr="00E05DED" w:rsidRDefault="00E05DED" w:rsidP="00E05DED">
      <w:pPr>
        <w:rPr>
          <w:i/>
          <w:iCs/>
          <w:color w:val="000000"/>
        </w:rPr>
      </w:pPr>
      <w:r w:rsidRPr="00E05DED">
        <w:rPr>
          <w:i/>
          <w:iCs/>
          <w:color w:val="000000"/>
        </w:rPr>
        <w:t>Datums un laiks skatāms laika zīmogā</w:t>
      </w:r>
    </w:p>
    <w:p w14:paraId="2593F680" w14:textId="77777777" w:rsidR="00582352" w:rsidRDefault="00582352">
      <w:pPr>
        <w:ind w:left="360"/>
        <w:jc w:val="center"/>
        <w:rPr>
          <w:rFonts w:cs="CIDFont+F2"/>
          <w:color w:val="000000"/>
        </w:rPr>
      </w:pPr>
    </w:p>
    <w:p w14:paraId="3864539C" w14:textId="77777777" w:rsidR="00F27224" w:rsidRDefault="00F27224">
      <w:pPr>
        <w:ind w:left="360"/>
        <w:jc w:val="center"/>
        <w:rPr>
          <w:rFonts w:cs="CIDFont+F2"/>
          <w:color w:val="000000"/>
        </w:rPr>
      </w:pPr>
    </w:p>
    <w:p w14:paraId="7BE8499B" w14:textId="77777777" w:rsidR="00556A7C" w:rsidRDefault="00556A7C" w:rsidP="00097B36">
      <w:pPr>
        <w:ind w:left="360"/>
        <w:jc w:val="right"/>
        <w:rPr>
          <w:rFonts w:cs="CIDFont+F2"/>
          <w:color w:val="000000"/>
        </w:rPr>
      </w:pPr>
    </w:p>
    <w:p w14:paraId="195CB985" w14:textId="77777777" w:rsidR="00556A7C" w:rsidRDefault="00556A7C" w:rsidP="00097B36">
      <w:pPr>
        <w:ind w:left="360"/>
        <w:jc w:val="right"/>
        <w:rPr>
          <w:rFonts w:cs="CIDFont+F2"/>
          <w:color w:val="000000"/>
        </w:rPr>
      </w:pPr>
    </w:p>
    <w:p w14:paraId="1545E0B0" w14:textId="77777777" w:rsidR="00556A7C" w:rsidRDefault="00556A7C" w:rsidP="004C3EB1">
      <w:pPr>
        <w:rPr>
          <w:rFonts w:cs="CIDFont+F2"/>
          <w:color w:val="000000"/>
        </w:rPr>
      </w:pPr>
    </w:p>
    <w:p w14:paraId="34C96A59" w14:textId="77777777" w:rsidR="00556A7C" w:rsidRDefault="00556A7C" w:rsidP="00097B36">
      <w:pPr>
        <w:ind w:left="360"/>
        <w:jc w:val="right"/>
        <w:rPr>
          <w:rFonts w:cs="CIDFont+F2"/>
          <w:color w:val="000000"/>
        </w:rPr>
      </w:pPr>
    </w:p>
    <w:p w14:paraId="2E01AAD4" w14:textId="77777777" w:rsidR="00582352" w:rsidRPr="00E05DED" w:rsidRDefault="001F746A" w:rsidP="00097B36">
      <w:pPr>
        <w:ind w:left="360"/>
        <w:jc w:val="right"/>
        <w:rPr>
          <w:rFonts w:cs="CIDFont+F2"/>
          <w:i/>
          <w:iCs/>
          <w:color w:val="000000"/>
        </w:rPr>
      </w:pPr>
      <w:r w:rsidRPr="00E05DED">
        <w:rPr>
          <w:rFonts w:cs="CIDFont+F2"/>
          <w:i/>
          <w:iCs/>
          <w:color w:val="000000"/>
        </w:rPr>
        <w:t>P</w:t>
      </w:r>
      <w:r w:rsidR="00097B36" w:rsidRPr="00E05DED">
        <w:rPr>
          <w:rFonts w:cs="CIDFont+F2"/>
          <w:i/>
          <w:iCs/>
          <w:color w:val="000000"/>
        </w:rPr>
        <w:t>ielikums</w:t>
      </w:r>
      <w:r w:rsidRPr="00E05DED">
        <w:rPr>
          <w:rFonts w:cs="CIDFont+F2"/>
          <w:i/>
          <w:iCs/>
          <w:color w:val="000000"/>
        </w:rPr>
        <w:t xml:space="preserve"> Nr.3</w:t>
      </w:r>
    </w:p>
    <w:p w14:paraId="1E28A43E" w14:textId="77777777" w:rsidR="00E05DED" w:rsidRPr="008355FA" w:rsidRDefault="00E05DED" w:rsidP="00E05DED">
      <w:pPr>
        <w:pStyle w:val="Sarakstarindkopa"/>
        <w:jc w:val="right"/>
        <w:rPr>
          <w:i/>
          <w:sz w:val="22"/>
        </w:rPr>
      </w:pPr>
      <w:r w:rsidRPr="008355FA">
        <w:rPr>
          <w:i/>
          <w:sz w:val="22"/>
        </w:rPr>
        <w:t>Nolikumam par kandidātu atlasi uz SIA “</w:t>
      </w:r>
      <w:r>
        <w:rPr>
          <w:i/>
          <w:sz w:val="22"/>
        </w:rPr>
        <w:t>Dundagas veselības centrs</w:t>
      </w:r>
      <w:r w:rsidRPr="008355FA">
        <w:rPr>
          <w:i/>
          <w:sz w:val="22"/>
        </w:rPr>
        <w:t>” valdes locekļa amatu</w:t>
      </w:r>
    </w:p>
    <w:p w14:paraId="11036055" w14:textId="77777777" w:rsidR="00582352" w:rsidRDefault="00582352" w:rsidP="00582352">
      <w:pPr>
        <w:ind w:left="360"/>
        <w:jc w:val="center"/>
        <w:rPr>
          <w:rFonts w:cs="CIDFont+F2"/>
          <w:b/>
          <w:color w:val="000000"/>
          <w:sz w:val="28"/>
          <w:szCs w:val="28"/>
        </w:rPr>
      </w:pPr>
    </w:p>
    <w:p w14:paraId="1DFAFED0" w14:textId="766621F2" w:rsidR="00E05DED" w:rsidRDefault="00E05DED" w:rsidP="00582352">
      <w:pPr>
        <w:ind w:left="360"/>
        <w:jc w:val="center"/>
        <w:rPr>
          <w:rFonts w:cs="CIDFont+F2"/>
          <w:b/>
          <w:color w:val="000000"/>
          <w:sz w:val="28"/>
          <w:szCs w:val="28"/>
        </w:rPr>
      </w:pPr>
      <w:r>
        <w:rPr>
          <w:rFonts w:cs="CIDFont+F2"/>
          <w:b/>
          <w:color w:val="000000"/>
          <w:sz w:val="28"/>
          <w:szCs w:val="28"/>
        </w:rPr>
        <w:t>SIA “Dundagas veselības centrs”</w:t>
      </w:r>
    </w:p>
    <w:p w14:paraId="49936423" w14:textId="410E2E7B" w:rsidR="00582352" w:rsidRPr="00582352" w:rsidRDefault="00E05DED" w:rsidP="00582352">
      <w:pPr>
        <w:ind w:left="360"/>
        <w:jc w:val="center"/>
        <w:rPr>
          <w:rFonts w:cs="CIDFont+F2"/>
          <w:b/>
          <w:color w:val="000000"/>
          <w:sz w:val="28"/>
          <w:szCs w:val="28"/>
        </w:rPr>
      </w:pPr>
      <w:r>
        <w:rPr>
          <w:rFonts w:cs="CIDFont+F2"/>
          <w:b/>
          <w:color w:val="000000"/>
          <w:sz w:val="28"/>
          <w:szCs w:val="28"/>
        </w:rPr>
        <w:t>v</w:t>
      </w:r>
      <w:r w:rsidR="00582352" w:rsidRPr="00582352">
        <w:rPr>
          <w:rFonts w:cs="CIDFont+F2"/>
          <w:b/>
          <w:color w:val="000000"/>
          <w:sz w:val="28"/>
          <w:szCs w:val="28"/>
        </w:rPr>
        <w:t>aldes locekļa amata kandidāta apliecinājums</w:t>
      </w:r>
    </w:p>
    <w:p w14:paraId="36756297" w14:textId="77777777" w:rsidR="00582352" w:rsidRDefault="00582352" w:rsidP="00582352">
      <w:pPr>
        <w:ind w:left="360"/>
        <w:rPr>
          <w:rFonts w:cs="CIDFont+F2"/>
          <w:color w:val="000000"/>
        </w:rPr>
      </w:pPr>
    </w:p>
    <w:p w14:paraId="50540675" w14:textId="77777777" w:rsidR="00582352" w:rsidRDefault="00582352" w:rsidP="00582352">
      <w:pPr>
        <w:ind w:left="360"/>
        <w:rPr>
          <w:rFonts w:cs="CIDFont+F2"/>
          <w:color w:val="000000"/>
        </w:rPr>
      </w:pPr>
    </w:p>
    <w:p w14:paraId="42889AE8" w14:textId="77777777" w:rsidR="00582352" w:rsidRDefault="00582352" w:rsidP="00582352">
      <w:pPr>
        <w:ind w:left="360"/>
        <w:rPr>
          <w:rFonts w:cs="CIDFont+F2"/>
          <w:color w:val="000000"/>
        </w:rPr>
      </w:pPr>
    </w:p>
    <w:p w14:paraId="0DAB9F69" w14:textId="77777777" w:rsidR="00582352" w:rsidRPr="00582352" w:rsidRDefault="00582352" w:rsidP="00582352">
      <w:pPr>
        <w:ind w:left="360"/>
        <w:rPr>
          <w:rFonts w:cs="CIDFont+F2"/>
          <w:color w:val="000000"/>
        </w:rPr>
      </w:pPr>
      <w:r w:rsidRPr="00582352">
        <w:rPr>
          <w:rFonts w:cs="CIDFont+F2"/>
          <w:color w:val="000000"/>
        </w:rPr>
        <w:t>Ar šo es, ___________________________________________,</w:t>
      </w:r>
    </w:p>
    <w:p w14:paraId="0C0F2C8E" w14:textId="293872E2" w:rsidR="00582352" w:rsidRPr="00582352" w:rsidRDefault="00E05DED" w:rsidP="00582352">
      <w:pPr>
        <w:ind w:left="360"/>
        <w:rPr>
          <w:rFonts w:cs="CIDFont+F2"/>
          <w:color w:val="000000"/>
        </w:rPr>
      </w:pPr>
      <w:r>
        <w:rPr>
          <w:rFonts w:cs="CIDFont+F2"/>
          <w:color w:val="000000"/>
        </w:rPr>
        <w:t xml:space="preserve">                                                </w:t>
      </w:r>
      <w:r w:rsidR="00582352" w:rsidRPr="00582352">
        <w:rPr>
          <w:rFonts w:cs="CIDFont+F2"/>
          <w:color w:val="000000"/>
        </w:rPr>
        <w:t>(vārds, uzvārds)</w:t>
      </w:r>
    </w:p>
    <w:p w14:paraId="3D2CF9E9" w14:textId="77777777" w:rsidR="00582352" w:rsidRDefault="00582352" w:rsidP="00582352">
      <w:pPr>
        <w:ind w:left="360"/>
        <w:rPr>
          <w:rFonts w:cs="CIDFont+F2"/>
          <w:color w:val="000000"/>
        </w:rPr>
      </w:pPr>
    </w:p>
    <w:p w14:paraId="017C2D93" w14:textId="77777777" w:rsidR="00582352" w:rsidRDefault="00582352" w:rsidP="00E05DED">
      <w:pPr>
        <w:ind w:left="360"/>
        <w:jc w:val="both"/>
        <w:rPr>
          <w:rFonts w:cs="CIDFont+F2"/>
          <w:color w:val="000000"/>
        </w:rPr>
      </w:pPr>
    </w:p>
    <w:p w14:paraId="0896769F" w14:textId="54752C35" w:rsidR="00582352" w:rsidRDefault="00582352" w:rsidP="00D00B3B">
      <w:pPr>
        <w:ind w:left="360"/>
        <w:jc w:val="both"/>
        <w:rPr>
          <w:rFonts w:cs="CIDFont+F2"/>
          <w:color w:val="000000"/>
        </w:rPr>
      </w:pPr>
      <w:r w:rsidRPr="00582352">
        <w:rPr>
          <w:rFonts w:cs="CIDFont+F2"/>
          <w:color w:val="000000"/>
        </w:rPr>
        <w:t>piesakoties konkursam</w:t>
      </w:r>
      <w:r w:rsidR="00377403">
        <w:rPr>
          <w:rFonts w:cs="CIDFont+F2"/>
          <w:color w:val="000000"/>
        </w:rPr>
        <w:t xml:space="preserve"> uz </w:t>
      </w:r>
      <w:r w:rsidR="00295E85">
        <w:rPr>
          <w:rFonts w:cs="CIDFont+F2"/>
          <w:color w:val="000000"/>
        </w:rPr>
        <w:t xml:space="preserve">SIA </w:t>
      </w:r>
      <w:r w:rsidRPr="00582352">
        <w:rPr>
          <w:rFonts w:cs="CIDFont+F2"/>
          <w:color w:val="000000"/>
        </w:rPr>
        <w:t xml:space="preserve"> “</w:t>
      </w:r>
      <w:r w:rsidR="00295E85">
        <w:rPr>
          <w:rFonts w:cs="CIDFont+F2"/>
          <w:color w:val="000000"/>
        </w:rPr>
        <w:t>Dundagas veselības centrs</w:t>
      </w:r>
      <w:r w:rsidRPr="00582352">
        <w:rPr>
          <w:rFonts w:cs="CIDFont+F2"/>
          <w:color w:val="000000"/>
        </w:rPr>
        <w:t>” valdes locekļa amatu, apliecinu, ka:</w:t>
      </w:r>
    </w:p>
    <w:p w14:paraId="0F517649" w14:textId="77777777" w:rsidR="00582352" w:rsidRPr="00582352" w:rsidRDefault="00582352" w:rsidP="00E05DED">
      <w:pPr>
        <w:spacing w:before="120"/>
        <w:ind w:left="360"/>
        <w:jc w:val="both"/>
        <w:rPr>
          <w:rFonts w:cs="CIDFont+F2"/>
          <w:color w:val="000000"/>
        </w:rPr>
      </w:pPr>
      <w:r w:rsidRPr="00582352">
        <w:rPr>
          <w:rFonts w:cs="CIDFont+F2"/>
          <w:color w:val="000000"/>
        </w:rPr>
        <w:t>1. atbilstu Publiskas personas kapitāla daļu un kapitālsabiedrību pārvaldības likuma 37. panta ceturtajā daļā noteiktajām kandidātam izvirzāmajām obligātajām prasībām, tas nozīmē:</w:t>
      </w:r>
    </w:p>
    <w:p w14:paraId="43339969" w14:textId="77777777" w:rsidR="00582352" w:rsidRPr="00582352" w:rsidRDefault="00582352" w:rsidP="00E05DED">
      <w:pPr>
        <w:spacing w:before="120"/>
        <w:ind w:left="360" w:firstLine="360"/>
        <w:jc w:val="both"/>
        <w:rPr>
          <w:rFonts w:cs="CIDFont+F2"/>
          <w:color w:val="000000"/>
        </w:rPr>
      </w:pPr>
      <w:r w:rsidRPr="00582352">
        <w:rPr>
          <w:rFonts w:cs="CIDFont+F2"/>
          <w:color w:val="000000"/>
        </w:rPr>
        <w:t>a. man ir pabeigta augstākā izglītība;</w:t>
      </w:r>
    </w:p>
    <w:p w14:paraId="2D912CE5" w14:textId="77777777" w:rsidR="00582352" w:rsidRPr="00582352" w:rsidRDefault="00582352" w:rsidP="00E05DED">
      <w:pPr>
        <w:spacing w:before="120"/>
        <w:ind w:left="720"/>
        <w:jc w:val="both"/>
        <w:rPr>
          <w:rFonts w:cs="CIDFont+F2"/>
          <w:color w:val="000000"/>
        </w:rPr>
      </w:pPr>
      <w:r w:rsidRPr="00582352">
        <w:rPr>
          <w:rFonts w:cs="CIDFont+F2"/>
          <w:color w:val="000000"/>
        </w:rPr>
        <w:t>b. neesmu bijis (-usi) sodīta par tīšu noziedzīgu nodarījumu</w:t>
      </w:r>
      <w:r w:rsidR="005C5598">
        <w:rPr>
          <w:rFonts w:cs="CIDFont+F2"/>
          <w:color w:val="000000"/>
        </w:rPr>
        <w:t>;</w:t>
      </w:r>
    </w:p>
    <w:p w14:paraId="357423F6" w14:textId="77777777" w:rsidR="00582352" w:rsidRPr="00582352" w:rsidRDefault="00582352" w:rsidP="00E05DED">
      <w:pPr>
        <w:spacing w:before="120"/>
        <w:ind w:left="720"/>
        <w:jc w:val="both"/>
        <w:rPr>
          <w:rFonts w:cs="CIDFont+F2"/>
          <w:color w:val="000000"/>
        </w:rPr>
      </w:pPr>
      <w:r w:rsidRPr="00582352">
        <w:rPr>
          <w:rFonts w:cs="CIDFont+F2"/>
          <w:color w:val="000000"/>
        </w:rPr>
        <w:t>c. man nav, pamatojoties uz kriminālprocesa ietvaros pieņemtu nolēmumu, atņemtas tiesības veikt noteiktu vai visu veidu komercdarbību vai citu profesionālo darbību;</w:t>
      </w:r>
    </w:p>
    <w:p w14:paraId="439454E1" w14:textId="77777777" w:rsidR="00582352" w:rsidRPr="00582352" w:rsidRDefault="00582352" w:rsidP="00E05DED">
      <w:pPr>
        <w:spacing w:before="120"/>
        <w:ind w:left="360" w:firstLine="360"/>
        <w:jc w:val="both"/>
        <w:rPr>
          <w:rFonts w:cs="CIDFont+F2"/>
          <w:color w:val="000000"/>
        </w:rPr>
      </w:pPr>
      <w:r w:rsidRPr="00582352">
        <w:rPr>
          <w:rFonts w:cs="CIDFont+F2"/>
          <w:color w:val="000000"/>
        </w:rPr>
        <w:t>d. par mani nav pasludināts maksātnespējas process;</w:t>
      </w:r>
    </w:p>
    <w:p w14:paraId="2C8924A4" w14:textId="77777777" w:rsidR="00582352" w:rsidRDefault="00582352" w:rsidP="00E05DED">
      <w:pPr>
        <w:spacing w:before="120"/>
        <w:ind w:left="720"/>
        <w:jc w:val="both"/>
        <w:rPr>
          <w:color w:val="000000" w:themeColor="text1"/>
        </w:rPr>
      </w:pPr>
      <w:r w:rsidRPr="00582352">
        <w:rPr>
          <w:rFonts w:cs="CIDFont+F2"/>
          <w:color w:val="000000"/>
        </w:rPr>
        <w:t xml:space="preserve">e. </w:t>
      </w:r>
      <w:r w:rsidR="005C5598" w:rsidRPr="000D370A">
        <w:rPr>
          <w:color w:val="000000" w:themeColor="text1"/>
        </w:rPr>
        <w:t xml:space="preserve">neesmu vai neesmu bijis (-usi) pēdējo 24 mēnešu laikā līdz pieteikumu iesniegšanas gala termiņa datumam publiskas kandidātu pieteikšanās procedūras ietvaros politiskās partijas vai politisko partiju apvienības amatpersona, </w:t>
      </w:r>
      <w:r w:rsidR="005C5598" w:rsidRPr="000D370A">
        <w:rPr>
          <w:color w:val="000000" w:themeColor="text1"/>
          <w:shd w:val="clear" w:color="auto" w:fill="FFFFFF"/>
        </w:rPr>
        <w:t>kura īsteno politiskās partijas vai politisko personu apvienības vadību, tai skaitā pieņem tās vārdā lēmumus vai īsteno pārstāvību (piemēram, valdes loceklis, vadītājs, prezidents, priekšsēdētājs, ģenerālsekretārs)</w:t>
      </w:r>
      <w:r w:rsidR="005C5598" w:rsidRPr="000D370A">
        <w:rPr>
          <w:color w:val="000000" w:themeColor="text1"/>
        </w:rPr>
        <w:t>;</w:t>
      </w:r>
    </w:p>
    <w:p w14:paraId="47C206A8" w14:textId="01C880FF" w:rsidR="00193CE5" w:rsidRDefault="00193CE5" w:rsidP="00193CE5">
      <w:pPr>
        <w:pStyle w:val="Sarakstarindkopa"/>
        <w:numPr>
          <w:ilvl w:val="0"/>
          <w:numId w:val="7"/>
        </w:numPr>
        <w:suppressAutoHyphens w:val="0"/>
        <w:spacing w:after="160" w:line="276" w:lineRule="auto"/>
        <w:jc w:val="both"/>
        <w:rPr>
          <w:rFonts w:eastAsia="Calibri"/>
          <w:lang w:eastAsia="en-US"/>
        </w:rPr>
      </w:pPr>
      <w:r>
        <w:rPr>
          <w:rFonts w:eastAsia="Calibri"/>
          <w:lang w:eastAsia="en-US"/>
        </w:rPr>
        <w:t xml:space="preserve">piekrītu </w:t>
      </w:r>
      <w:r w:rsidRPr="00193CE5">
        <w:rPr>
          <w:rFonts w:eastAsia="Calibri"/>
          <w:lang w:eastAsia="en-US"/>
        </w:rPr>
        <w:t>valsts amatpersonas statusam un tam noteiktajiem ierobežojumiem;</w:t>
      </w:r>
    </w:p>
    <w:p w14:paraId="12AFF90F" w14:textId="77777777" w:rsidR="00193CE5" w:rsidRPr="00193CE5" w:rsidRDefault="00582352" w:rsidP="00193CE5">
      <w:pPr>
        <w:pStyle w:val="Sarakstarindkopa"/>
        <w:numPr>
          <w:ilvl w:val="0"/>
          <w:numId w:val="7"/>
        </w:numPr>
        <w:suppressAutoHyphens w:val="0"/>
        <w:spacing w:after="160" w:line="276" w:lineRule="auto"/>
        <w:jc w:val="both"/>
        <w:rPr>
          <w:rFonts w:eastAsia="Calibri"/>
          <w:lang w:eastAsia="en-US"/>
        </w:rPr>
      </w:pPr>
      <w:r w:rsidRPr="00193CE5">
        <w:rPr>
          <w:rFonts w:cs="CIDFont+F2"/>
          <w:color w:val="000000"/>
        </w:rPr>
        <w:t xml:space="preserve">ievērojot likuma “Par interešu konflikta novēršanu valsts amatpersonu darbībā” noteiktos ierobežojumus, novērsīšu iespējamās interešu konflikta situācijas, ja tikšu apstiprināts/-a </w:t>
      </w:r>
      <w:r w:rsidR="009753C3" w:rsidRPr="00193CE5">
        <w:rPr>
          <w:rFonts w:cs="CIDFont+F2"/>
          <w:color w:val="000000"/>
        </w:rPr>
        <w:t xml:space="preserve">SIA </w:t>
      </w:r>
      <w:r w:rsidRPr="00193CE5">
        <w:rPr>
          <w:rFonts w:cs="CIDFont+F2"/>
          <w:color w:val="000000"/>
        </w:rPr>
        <w:t xml:space="preserve"> “</w:t>
      </w:r>
      <w:r w:rsidR="009753C3" w:rsidRPr="00193CE5">
        <w:rPr>
          <w:rFonts w:cs="CIDFont+F2"/>
          <w:color w:val="000000"/>
        </w:rPr>
        <w:t>Dundagas veselības centrs</w:t>
      </w:r>
      <w:r w:rsidRPr="00193CE5">
        <w:rPr>
          <w:rFonts w:cs="CIDFont+F2"/>
          <w:color w:val="000000"/>
        </w:rPr>
        <w:t>” valdes locekļa amatā;</w:t>
      </w:r>
    </w:p>
    <w:p w14:paraId="1519E61A" w14:textId="340A857E" w:rsidR="00582352" w:rsidRPr="00193CE5" w:rsidRDefault="00582352" w:rsidP="00193CE5">
      <w:pPr>
        <w:pStyle w:val="Sarakstarindkopa"/>
        <w:numPr>
          <w:ilvl w:val="0"/>
          <w:numId w:val="7"/>
        </w:numPr>
        <w:suppressAutoHyphens w:val="0"/>
        <w:spacing w:line="276" w:lineRule="auto"/>
        <w:jc w:val="both"/>
        <w:rPr>
          <w:rFonts w:eastAsia="Calibri"/>
          <w:lang w:eastAsia="en-US"/>
        </w:rPr>
      </w:pPr>
      <w:r w:rsidRPr="00193CE5">
        <w:rPr>
          <w:rFonts w:cs="CIDFont+F2"/>
          <w:color w:val="000000"/>
        </w:rPr>
        <w:t>man ir nevainojama reputācija</w:t>
      </w:r>
      <w:r w:rsidR="00193CE5" w:rsidRPr="00193CE5">
        <w:rPr>
          <w:rFonts w:cs="CIDFont+F2"/>
          <w:color w:val="000000"/>
        </w:rPr>
        <w:t>;</w:t>
      </w:r>
    </w:p>
    <w:p w14:paraId="41AB9A1A" w14:textId="09A4B8A9" w:rsidR="00193CE5" w:rsidRPr="00A10EB4" w:rsidRDefault="00193CE5" w:rsidP="00193CE5">
      <w:pPr>
        <w:numPr>
          <w:ilvl w:val="0"/>
          <w:numId w:val="7"/>
        </w:numPr>
        <w:suppressAutoHyphens w:val="0"/>
        <w:spacing w:line="276" w:lineRule="auto"/>
        <w:contextualSpacing/>
        <w:jc w:val="both"/>
      </w:pPr>
      <w:r>
        <w:t xml:space="preserve">piekrītu, </w:t>
      </w:r>
      <w:r w:rsidRPr="00A10EB4">
        <w:t xml:space="preserve">ka manus personas datus un ziņas par mani apstrādās </w:t>
      </w:r>
      <w:r>
        <w:t>Talsu novada pašvaldība</w:t>
      </w:r>
      <w:r w:rsidRPr="00A10EB4">
        <w:t xml:space="preserve"> </w:t>
      </w:r>
      <w:r w:rsidRPr="0033649B">
        <w:t>pieteikumā</w:t>
      </w:r>
      <w:r w:rsidRPr="00A10EB4">
        <w:t xml:space="preserve"> minētā mērķa sasniegšanai.</w:t>
      </w:r>
    </w:p>
    <w:p w14:paraId="2FED42BF" w14:textId="1A2E31AC" w:rsidR="00582352" w:rsidRDefault="00193CE5" w:rsidP="00193CE5">
      <w:pPr>
        <w:spacing w:before="120"/>
        <w:jc w:val="both"/>
        <w:rPr>
          <w:rFonts w:cs="CIDFont+F2"/>
          <w:color w:val="000000"/>
        </w:rPr>
      </w:pPr>
      <w:r>
        <w:rPr>
          <w:rFonts w:cs="CIDFont+F2"/>
          <w:color w:val="000000"/>
        </w:rPr>
        <w:t>N</w:t>
      </w:r>
      <w:r w:rsidR="00582352" w:rsidRPr="00582352">
        <w:rPr>
          <w:rFonts w:cs="CIDFont+F2"/>
          <w:color w:val="000000"/>
        </w:rPr>
        <w:t>ormatīvajos aktos noteiktajā kārtībā esmu atbildīgs/-a par iesniegto dokumentu un tajos ietverto ziņu pareizību.</w:t>
      </w:r>
    </w:p>
    <w:p w14:paraId="3C266417" w14:textId="7CCF1938" w:rsidR="00582352" w:rsidRPr="00582352" w:rsidRDefault="00582352" w:rsidP="00582352">
      <w:pPr>
        <w:ind w:left="360"/>
        <w:jc w:val="center"/>
        <w:rPr>
          <w:rFonts w:cs="CIDFont+F2"/>
          <w:color w:val="00000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2268"/>
        <w:gridCol w:w="2694"/>
      </w:tblGrid>
      <w:tr w:rsidR="00E05DED" w:rsidRPr="00E05DED" w14:paraId="1F7F3542" w14:textId="77777777" w:rsidTr="00E05DED">
        <w:trPr>
          <w:trHeight w:val="504"/>
        </w:trPr>
        <w:tc>
          <w:tcPr>
            <w:tcW w:w="426" w:type="dxa"/>
          </w:tcPr>
          <w:p w14:paraId="49395E36" w14:textId="77777777" w:rsidR="00E05DED" w:rsidRPr="00E05DED" w:rsidRDefault="00E05DED" w:rsidP="00E05DED">
            <w:pPr>
              <w:ind w:left="360"/>
              <w:jc w:val="center"/>
              <w:rPr>
                <w:rFonts w:cs="CIDFont+F2"/>
                <w:color w:val="000000"/>
              </w:rPr>
            </w:pPr>
          </w:p>
        </w:tc>
        <w:tc>
          <w:tcPr>
            <w:tcW w:w="2976" w:type="dxa"/>
            <w:tcBorders>
              <w:bottom w:val="single" w:sz="4" w:space="0" w:color="auto"/>
            </w:tcBorders>
          </w:tcPr>
          <w:p w14:paraId="38E01C07" w14:textId="77777777" w:rsidR="00E05DED" w:rsidRPr="00E05DED" w:rsidRDefault="00E05DED" w:rsidP="00E05DED">
            <w:pPr>
              <w:ind w:left="360"/>
              <w:jc w:val="center"/>
              <w:rPr>
                <w:rFonts w:cs="CIDFont+F2"/>
                <w:color w:val="000000"/>
              </w:rPr>
            </w:pPr>
          </w:p>
        </w:tc>
        <w:tc>
          <w:tcPr>
            <w:tcW w:w="2268" w:type="dxa"/>
          </w:tcPr>
          <w:p w14:paraId="08A00D4A" w14:textId="77777777" w:rsidR="00E05DED" w:rsidRPr="00E05DED" w:rsidRDefault="00E05DED" w:rsidP="00E05DED">
            <w:pPr>
              <w:ind w:left="360"/>
              <w:jc w:val="center"/>
              <w:rPr>
                <w:rFonts w:cs="CIDFont+F2"/>
                <w:color w:val="000000"/>
              </w:rPr>
            </w:pPr>
          </w:p>
        </w:tc>
        <w:tc>
          <w:tcPr>
            <w:tcW w:w="2694" w:type="dxa"/>
            <w:tcBorders>
              <w:bottom w:val="single" w:sz="4" w:space="0" w:color="auto"/>
            </w:tcBorders>
          </w:tcPr>
          <w:p w14:paraId="7F2A9410" w14:textId="77777777" w:rsidR="00E05DED" w:rsidRPr="00E05DED" w:rsidRDefault="00E05DED" w:rsidP="00E05DED">
            <w:pPr>
              <w:ind w:left="360"/>
              <w:jc w:val="center"/>
              <w:rPr>
                <w:rFonts w:cs="CIDFont+F2"/>
                <w:color w:val="000000"/>
              </w:rPr>
            </w:pPr>
          </w:p>
        </w:tc>
      </w:tr>
      <w:tr w:rsidR="00E05DED" w:rsidRPr="00E05DED" w14:paraId="6E37B5FC" w14:textId="77777777" w:rsidTr="00E05DED">
        <w:trPr>
          <w:trHeight w:val="416"/>
        </w:trPr>
        <w:tc>
          <w:tcPr>
            <w:tcW w:w="426" w:type="dxa"/>
          </w:tcPr>
          <w:p w14:paraId="6E2AD9CC" w14:textId="77777777" w:rsidR="00E05DED" w:rsidRPr="00E05DED" w:rsidRDefault="00E05DED" w:rsidP="00E05DED">
            <w:pPr>
              <w:ind w:left="360"/>
              <w:jc w:val="center"/>
              <w:rPr>
                <w:rFonts w:cs="CIDFont+F2"/>
                <w:color w:val="000000"/>
              </w:rPr>
            </w:pPr>
          </w:p>
        </w:tc>
        <w:tc>
          <w:tcPr>
            <w:tcW w:w="2976" w:type="dxa"/>
            <w:tcBorders>
              <w:top w:val="single" w:sz="4" w:space="0" w:color="auto"/>
            </w:tcBorders>
          </w:tcPr>
          <w:p w14:paraId="7CF2697B" w14:textId="77777777" w:rsidR="00E05DED" w:rsidRPr="00E05DED" w:rsidRDefault="00E05DED" w:rsidP="00E05DED">
            <w:pPr>
              <w:ind w:left="360"/>
              <w:jc w:val="center"/>
              <w:rPr>
                <w:rFonts w:cs="CIDFont+F2"/>
                <w:color w:val="000000"/>
              </w:rPr>
            </w:pPr>
            <w:r w:rsidRPr="00E05DED">
              <w:rPr>
                <w:rFonts w:cs="CIDFont+F2"/>
                <w:color w:val="000000"/>
              </w:rPr>
              <w:t>(vārds, uzvārds)</w:t>
            </w:r>
          </w:p>
        </w:tc>
        <w:tc>
          <w:tcPr>
            <w:tcW w:w="2268" w:type="dxa"/>
          </w:tcPr>
          <w:p w14:paraId="7AC595FB" w14:textId="77777777" w:rsidR="00E05DED" w:rsidRPr="00E05DED" w:rsidRDefault="00E05DED" w:rsidP="00E05DED">
            <w:pPr>
              <w:ind w:left="360"/>
              <w:jc w:val="center"/>
              <w:rPr>
                <w:rFonts w:cs="CIDFont+F2"/>
                <w:color w:val="000000"/>
              </w:rPr>
            </w:pPr>
          </w:p>
        </w:tc>
        <w:tc>
          <w:tcPr>
            <w:tcW w:w="2694" w:type="dxa"/>
            <w:tcBorders>
              <w:top w:val="single" w:sz="4" w:space="0" w:color="auto"/>
            </w:tcBorders>
          </w:tcPr>
          <w:p w14:paraId="0917B998" w14:textId="77777777" w:rsidR="00E05DED" w:rsidRPr="00E05DED" w:rsidRDefault="00E05DED" w:rsidP="00E05DED">
            <w:pPr>
              <w:ind w:left="360"/>
              <w:jc w:val="center"/>
              <w:rPr>
                <w:rFonts w:cs="CIDFont+F2"/>
                <w:color w:val="000000"/>
              </w:rPr>
            </w:pPr>
            <w:r w:rsidRPr="00E05DED">
              <w:rPr>
                <w:rFonts w:cs="CIDFont+F2"/>
                <w:color w:val="000000"/>
              </w:rPr>
              <w:t>(paraksts)</w:t>
            </w:r>
          </w:p>
        </w:tc>
      </w:tr>
    </w:tbl>
    <w:p w14:paraId="61BA802C" w14:textId="5D125CBD" w:rsidR="00E05DED" w:rsidRPr="00E05DED" w:rsidRDefault="00E05DED" w:rsidP="00D00B3B">
      <w:pPr>
        <w:suppressAutoHyphens w:val="0"/>
        <w:spacing w:after="160" w:line="259" w:lineRule="auto"/>
      </w:pPr>
      <w:bookmarkStart w:id="7" w:name="_Hlk192772975"/>
      <w:r w:rsidRPr="00D67A2E">
        <w:rPr>
          <w:i/>
        </w:rPr>
        <w:t>Datums un laiks skatāms laika zīmogā</w:t>
      </w:r>
      <w:bookmarkEnd w:id="7"/>
    </w:p>
    <w:p w14:paraId="67662902" w14:textId="73E54EF6" w:rsidR="00E05DED" w:rsidRPr="00E05DED" w:rsidRDefault="00E05DED" w:rsidP="00E05DED">
      <w:pPr>
        <w:pStyle w:val="Sarakstarindkopa"/>
        <w:ind w:left="432"/>
        <w:jc w:val="right"/>
        <w:rPr>
          <w:i/>
          <w:sz w:val="22"/>
        </w:rPr>
      </w:pPr>
      <w:r w:rsidRPr="00E05DED">
        <w:rPr>
          <w:i/>
          <w:sz w:val="22"/>
        </w:rPr>
        <w:lastRenderedPageBreak/>
        <w:t>Pielikums</w:t>
      </w:r>
      <w:r>
        <w:rPr>
          <w:i/>
          <w:sz w:val="22"/>
        </w:rPr>
        <w:t xml:space="preserve"> Nr. 4</w:t>
      </w:r>
    </w:p>
    <w:p w14:paraId="55401408" w14:textId="294AF57B" w:rsidR="00E05DED" w:rsidRPr="008355FA" w:rsidRDefault="00E05DED" w:rsidP="00E05DED">
      <w:pPr>
        <w:pStyle w:val="Sarakstarindkopa"/>
        <w:jc w:val="right"/>
        <w:rPr>
          <w:i/>
          <w:sz w:val="22"/>
        </w:rPr>
      </w:pPr>
      <w:bookmarkStart w:id="8" w:name="_Hlk192773076"/>
      <w:r w:rsidRPr="008355FA">
        <w:rPr>
          <w:i/>
          <w:sz w:val="22"/>
        </w:rPr>
        <w:t>Nolikumam par kandidātu atlasi uz SIA “</w:t>
      </w:r>
      <w:r>
        <w:rPr>
          <w:i/>
          <w:sz w:val="22"/>
        </w:rPr>
        <w:t>Dundagas veselības centrs</w:t>
      </w:r>
      <w:r w:rsidRPr="008355FA">
        <w:rPr>
          <w:i/>
          <w:sz w:val="22"/>
        </w:rPr>
        <w:t>” valdes locekļa amatu</w:t>
      </w:r>
    </w:p>
    <w:bookmarkEnd w:id="8"/>
    <w:p w14:paraId="164D5CBD" w14:textId="77777777" w:rsidR="00E05DED" w:rsidRDefault="00E05DED" w:rsidP="00E05DED">
      <w:pPr>
        <w:pStyle w:val="Sarakstarindkopa"/>
        <w:jc w:val="right"/>
      </w:pPr>
    </w:p>
    <w:p w14:paraId="30EB6C5E" w14:textId="186D4876" w:rsidR="00E05DED" w:rsidRPr="00D67A2E" w:rsidRDefault="00E05DED" w:rsidP="00E05DED">
      <w:pPr>
        <w:pStyle w:val="Sarakstarindkopa"/>
        <w:jc w:val="center"/>
        <w:rPr>
          <w:b/>
        </w:rPr>
      </w:pPr>
      <w:bookmarkStart w:id="9" w:name="_Hlk192832188"/>
      <w:r w:rsidRPr="00D67A2E">
        <w:rPr>
          <w:b/>
        </w:rPr>
        <w:t>Nominācijas komisijas SIA “</w:t>
      </w:r>
      <w:r w:rsidR="00E217E1">
        <w:rPr>
          <w:b/>
        </w:rPr>
        <w:t>Dundagas veselības centrs</w:t>
      </w:r>
      <w:r w:rsidRPr="00D67A2E">
        <w:rPr>
          <w:b/>
        </w:rPr>
        <w:t>” valdes locekļa amata kandidātu atlasei</w:t>
      </w:r>
    </w:p>
    <w:p w14:paraId="52A92458" w14:textId="77777777" w:rsidR="00E05DED" w:rsidRPr="00D67A2E" w:rsidRDefault="00E05DED" w:rsidP="00E05DED">
      <w:pPr>
        <w:pStyle w:val="Sarakstarindkopa"/>
        <w:jc w:val="center"/>
        <w:rPr>
          <w:b/>
        </w:rPr>
      </w:pPr>
      <w:r w:rsidRPr="00D67A2E">
        <w:rPr>
          <w:b/>
        </w:rPr>
        <w:t>APLIECINĀJUMS</w:t>
      </w:r>
    </w:p>
    <w:bookmarkEnd w:id="9"/>
    <w:p w14:paraId="3DE427C6" w14:textId="77777777" w:rsidR="00E05DED" w:rsidRDefault="00E05DED" w:rsidP="00E05DED">
      <w:pPr>
        <w:pStyle w:val="Sarakstarindkopa"/>
        <w:jc w:val="center"/>
      </w:pPr>
    </w:p>
    <w:p w14:paraId="74D6AEAB" w14:textId="3E62249C" w:rsidR="00E05DED" w:rsidRDefault="00E05DED" w:rsidP="00E05DED">
      <w:pPr>
        <w:pStyle w:val="Sarakstarindkopa"/>
        <w:ind w:left="0"/>
        <w:jc w:val="both"/>
      </w:pPr>
      <w:r>
        <w:tab/>
        <w:t xml:space="preserve">Ar Talsu novada </w:t>
      </w:r>
      <w:r w:rsidRPr="006E223F">
        <w:t>pašvaldības 202</w:t>
      </w:r>
      <w:r w:rsidR="00E217E1" w:rsidRPr="006E223F">
        <w:t>5</w:t>
      </w:r>
      <w:r w:rsidRPr="006E223F">
        <w:t xml:space="preserve">. gada </w:t>
      </w:r>
      <w:r w:rsidR="000E32DC">
        <w:t xml:space="preserve">31. jūlija </w:t>
      </w:r>
      <w:r w:rsidRPr="006E223F">
        <w:t xml:space="preserve">rīkojumu Nr. </w:t>
      </w:r>
      <w:r w:rsidR="00602390" w:rsidRPr="006E223F">
        <w:t>TNPCP/25/4-4/</w:t>
      </w:r>
      <w:r w:rsidR="000E32DC">
        <w:t>87</w:t>
      </w:r>
      <w:r w:rsidR="00602390" w:rsidRPr="006E223F">
        <w:t>/RSJ</w:t>
      </w:r>
      <w:r w:rsidR="00602390">
        <w:t xml:space="preserve"> </w:t>
      </w:r>
      <w:r>
        <w:t>izveidotās nominācijas komisijas uzdevums ir organizēt kandidātu atlasi un sagatavot rekomendācijas par atbilstošākajiem kandidātiem, kas izvirzāmi SIA “</w:t>
      </w:r>
      <w:r w:rsidR="00E217E1">
        <w:t>Dundagas veselības centrs</w:t>
      </w:r>
      <w:r>
        <w:t>” valdes locekļa amatam apstiprināšanai.</w:t>
      </w:r>
    </w:p>
    <w:p w14:paraId="6AF7CADB" w14:textId="77777777" w:rsidR="00E05DED" w:rsidRDefault="00E05DED" w:rsidP="00E05DED">
      <w:pPr>
        <w:pStyle w:val="Sarakstarindkopa"/>
        <w:jc w:val="both"/>
      </w:pPr>
    </w:p>
    <w:p w14:paraId="3F2E33C3" w14:textId="77777777" w:rsidR="00E05DED" w:rsidRDefault="00E05DED" w:rsidP="00E05DED">
      <w:pPr>
        <w:pStyle w:val="Sarakstarindkopa"/>
        <w:jc w:val="both"/>
      </w:pPr>
      <w:r>
        <w:tab/>
        <w:t>Dalībai nominācijas procesā saņemti pieteikumi no šādiem kandidātiem:</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5DED" w14:paraId="7AD207D9" w14:textId="77777777" w:rsidTr="002315D3">
        <w:trPr>
          <w:jc w:val="center"/>
        </w:trPr>
        <w:tc>
          <w:tcPr>
            <w:tcW w:w="9016" w:type="dxa"/>
            <w:tcBorders>
              <w:bottom w:val="single" w:sz="4" w:space="0" w:color="auto"/>
            </w:tcBorders>
          </w:tcPr>
          <w:p w14:paraId="6A849196" w14:textId="77777777" w:rsidR="00E05DED" w:rsidRDefault="00E05DED" w:rsidP="002315D3">
            <w:pPr>
              <w:pStyle w:val="Sarakstarindkopa"/>
              <w:ind w:left="0"/>
              <w:jc w:val="both"/>
            </w:pPr>
          </w:p>
        </w:tc>
      </w:tr>
      <w:tr w:rsidR="00E05DED" w14:paraId="710C562C" w14:textId="77777777" w:rsidTr="002315D3">
        <w:trPr>
          <w:jc w:val="center"/>
        </w:trPr>
        <w:tc>
          <w:tcPr>
            <w:tcW w:w="9016" w:type="dxa"/>
            <w:tcBorders>
              <w:top w:val="single" w:sz="4" w:space="0" w:color="auto"/>
            </w:tcBorders>
          </w:tcPr>
          <w:p w14:paraId="6684004C" w14:textId="77777777" w:rsidR="00E05DED" w:rsidRDefault="00E05DED" w:rsidP="002315D3">
            <w:pPr>
              <w:pStyle w:val="Sarakstarindkopa"/>
              <w:ind w:left="0"/>
              <w:jc w:val="center"/>
            </w:pPr>
            <w:r>
              <w:t>(vārds, uzvārds)</w:t>
            </w:r>
          </w:p>
        </w:tc>
      </w:tr>
      <w:tr w:rsidR="00E05DED" w14:paraId="60603316" w14:textId="77777777" w:rsidTr="002315D3">
        <w:trPr>
          <w:jc w:val="center"/>
        </w:trPr>
        <w:tc>
          <w:tcPr>
            <w:tcW w:w="9016" w:type="dxa"/>
            <w:tcBorders>
              <w:bottom w:val="single" w:sz="4" w:space="0" w:color="auto"/>
            </w:tcBorders>
          </w:tcPr>
          <w:p w14:paraId="0152CBC7" w14:textId="77777777" w:rsidR="00E05DED" w:rsidRDefault="00E05DED" w:rsidP="002315D3">
            <w:pPr>
              <w:pStyle w:val="Sarakstarindkopa"/>
              <w:ind w:left="0"/>
              <w:jc w:val="both"/>
            </w:pPr>
          </w:p>
        </w:tc>
      </w:tr>
      <w:tr w:rsidR="00E05DED" w14:paraId="134169D2" w14:textId="77777777" w:rsidTr="002315D3">
        <w:trPr>
          <w:jc w:val="center"/>
        </w:trPr>
        <w:tc>
          <w:tcPr>
            <w:tcW w:w="9016" w:type="dxa"/>
            <w:tcBorders>
              <w:top w:val="single" w:sz="4" w:space="0" w:color="auto"/>
            </w:tcBorders>
          </w:tcPr>
          <w:p w14:paraId="6594A9C2" w14:textId="77777777" w:rsidR="00E05DED" w:rsidRDefault="00E05DED" w:rsidP="002315D3">
            <w:pPr>
              <w:pStyle w:val="Sarakstarindkopa"/>
              <w:ind w:left="0"/>
              <w:jc w:val="center"/>
            </w:pPr>
            <w:r>
              <w:t>(vārds, uzvārds)</w:t>
            </w:r>
          </w:p>
        </w:tc>
      </w:tr>
    </w:tbl>
    <w:p w14:paraId="4F8557CF" w14:textId="77777777" w:rsidR="00E05DED" w:rsidRDefault="00E05DED" w:rsidP="00E05DED">
      <w:pPr>
        <w:suppressAutoHyphens w:val="0"/>
        <w:spacing w:after="160" w:line="259" w:lineRule="auto"/>
      </w:pPr>
    </w:p>
    <w:p w14:paraId="498674B8" w14:textId="77777777" w:rsidR="00E05DED" w:rsidRDefault="00E05DED" w:rsidP="00E05DED">
      <w:pPr>
        <w:suppressAutoHyphens w:val="0"/>
        <w:spacing w:after="160" w:line="259" w:lineRule="auto"/>
        <w:jc w:val="both"/>
      </w:pPr>
      <w:r>
        <w:tab/>
        <w:t>Ņemot vērā interešu konflikta novēršanas un fizisko personu datu aizsardzības prasības, es, nominācijas procesā iesaistītā persona, ______________________, apliecinu, ka:</w:t>
      </w:r>
    </w:p>
    <w:p w14:paraId="46388C7D" w14:textId="77777777" w:rsidR="00E05DED" w:rsidRDefault="00E05DED">
      <w:pPr>
        <w:pStyle w:val="Sarakstarindkopa"/>
        <w:numPr>
          <w:ilvl w:val="0"/>
          <w:numId w:val="2"/>
        </w:numPr>
        <w:suppressAutoHyphens w:val="0"/>
        <w:spacing w:after="160" w:line="259" w:lineRule="auto"/>
        <w:jc w:val="both"/>
      </w:pPr>
      <w:r>
        <w:t>nav tādu apstākļu, kuru dēļ varētu uzskatīt, ka esmu jebkādā veidā ieinteresēts/-a minēto kandidātu izvēlē;</w:t>
      </w:r>
    </w:p>
    <w:p w14:paraId="0272627E" w14:textId="77777777" w:rsidR="00E05DED" w:rsidRDefault="00E05DED">
      <w:pPr>
        <w:pStyle w:val="Sarakstarindkopa"/>
        <w:numPr>
          <w:ilvl w:val="0"/>
          <w:numId w:val="2"/>
        </w:numPr>
        <w:suppressAutoHyphens w:val="0"/>
        <w:spacing w:after="160" w:line="259" w:lineRule="auto"/>
        <w:jc w:val="both"/>
      </w:pPr>
      <w:r>
        <w:t>nepārstāvu neviena minētā kandidāta intereses, neesmu neviena minētā kandidāta pašreizējais vai bijušais tiešais vadītājs vai tiešais padotais (pēdējos 24 mēnešus);</w:t>
      </w:r>
    </w:p>
    <w:p w14:paraId="79392F65" w14:textId="77777777" w:rsidR="00E05DED" w:rsidRDefault="00E05DED">
      <w:pPr>
        <w:pStyle w:val="Sarakstarindkopa"/>
        <w:numPr>
          <w:ilvl w:val="0"/>
          <w:numId w:val="2"/>
        </w:numPr>
        <w:suppressAutoHyphens w:val="0"/>
        <w:spacing w:after="160" w:line="259" w:lineRule="auto"/>
        <w:jc w:val="both"/>
      </w:pPr>
      <w:r>
        <w:t>neesmu minēto kandidātu radinieks/-ce līdz otrajai radniecības pakāpei, laulātais/-ā vai svainis/-e līdz pirmajai svainības pakāpei vai persona, ar kuru viņam/-ai ir kopīga saimniecība;</w:t>
      </w:r>
    </w:p>
    <w:p w14:paraId="21DC3BAB" w14:textId="77777777" w:rsidR="00E05DED" w:rsidRDefault="00E05DED">
      <w:pPr>
        <w:pStyle w:val="Sarakstarindkopa"/>
        <w:numPr>
          <w:ilvl w:val="0"/>
          <w:numId w:val="2"/>
        </w:numPr>
        <w:suppressAutoHyphens w:val="0"/>
        <w:spacing w:after="160" w:line="259" w:lineRule="auto"/>
        <w:jc w:val="both"/>
      </w:pPr>
      <w:r>
        <w:t>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8E9D0FC" w14:textId="77777777" w:rsidR="00E05DED" w:rsidRDefault="00E05DED">
      <w:pPr>
        <w:pStyle w:val="Sarakstarindkopa"/>
        <w:numPr>
          <w:ilvl w:val="0"/>
          <w:numId w:val="2"/>
        </w:numPr>
        <w:suppressAutoHyphens w:val="0"/>
        <w:spacing w:after="160" w:line="259" w:lineRule="auto"/>
        <w:jc w:val="both"/>
      </w:pPr>
      <w:r>
        <w:t>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5D03206C" w14:textId="77777777" w:rsidR="00E05DED" w:rsidRDefault="00E05DED" w:rsidP="00E05DED">
      <w:pPr>
        <w:suppressAutoHyphens w:val="0"/>
        <w:spacing w:after="160" w:line="259" w:lineRule="auto"/>
        <w:ind w:left="720"/>
      </w:pPr>
      <w:r w:rsidRPr="00AE33C0">
        <w:t>Neizteikšu viedokli šād</w:t>
      </w:r>
      <w:r>
        <w:t>a/</w:t>
      </w:r>
      <w:r w:rsidRPr="00AE33C0">
        <w:t>-u kandidāta</w:t>
      </w:r>
      <w:r>
        <w:t>/</w:t>
      </w:r>
      <w:r w:rsidRPr="00AE33C0">
        <w:t>-u vērtēšanas procesā:</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5DED" w14:paraId="7C1CB784" w14:textId="77777777" w:rsidTr="002315D3">
        <w:trPr>
          <w:jc w:val="center"/>
        </w:trPr>
        <w:tc>
          <w:tcPr>
            <w:tcW w:w="9016" w:type="dxa"/>
            <w:tcBorders>
              <w:bottom w:val="single" w:sz="4" w:space="0" w:color="auto"/>
            </w:tcBorders>
          </w:tcPr>
          <w:p w14:paraId="5BFFB702" w14:textId="77777777" w:rsidR="00E05DED" w:rsidRDefault="00E05DED" w:rsidP="002315D3">
            <w:pPr>
              <w:pStyle w:val="Sarakstarindkopa"/>
              <w:ind w:left="0"/>
              <w:jc w:val="both"/>
            </w:pPr>
          </w:p>
        </w:tc>
      </w:tr>
      <w:tr w:rsidR="00E05DED" w14:paraId="025DA6C4" w14:textId="77777777" w:rsidTr="002315D3">
        <w:trPr>
          <w:jc w:val="center"/>
        </w:trPr>
        <w:tc>
          <w:tcPr>
            <w:tcW w:w="9016" w:type="dxa"/>
            <w:tcBorders>
              <w:top w:val="single" w:sz="4" w:space="0" w:color="auto"/>
            </w:tcBorders>
          </w:tcPr>
          <w:p w14:paraId="74B94374" w14:textId="77777777" w:rsidR="00E05DED" w:rsidRDefault="00E05DED" w:rsidP="002315D3">
            <w:pPr>
              <w:pStyle w:val="Sarakstarindkopa"/>
              <w:ind w:left="0"/>
              <w:jc w:val="center"/>
            </w:pPr>
            <w:r>
              <w:t>(vārds, uzvārds)</w:t>
            </w:r>
          </w:p>
        </w:tc>
      </w:tr>
      <w:tr w:rsidR="00E05DED" w14:paraId="0FB555F6" w14:textId="77777777" w:rsidTr="002315D3">
        <w:trPr>
          <w:jc w:val="center"/>
        </w:trPr>
        <w:tc>
          <w:tcPr>
            <w:tcW w:w="9016" w:type="dxa"/>
            <w:tcBorders>
              <w:bottom w:val="single" w:sz="4" w:space="0" w:color="auto"/>
            </w:tcBorders>
          </w:tcPr>
          <w:p w14:paraId="5DD356C9" w14:textId="77777777" w:rsidR="00E05DED" w:rsidRDefault="00E05DED" w:rsidP="002315D3">
            <w:pPr>
              <w:pStyle w:val="Sarakstarindkopa"/>
              <w:ind w:left="0"/>
              <w:jc w:val="both"/>
            </w:pPr>
          </w:p>
        </w:tc>
      </w:tr>
      <w:tr w:rsidR="00E05DED" w14:paraId="76592C87" w14:textId="77777777" w:rsidTr="002315D3">
        <w:trPr>
          <w:jc w:val="center"/>
        </w:trPr>
        <w:tc>
          <w:tcPr>
            <w:tcW w:w="9016" w:type="dxa"/>
            <w:tcBorders>
              <w:top w:val="single" w:sz="4" w:space="0" w:color="auto"/>
            </w:tcBorders>
          </w:tcPr>
          <w:p w14:paraId="3AAF68ED" w14:textId="77777777" w:rsidR="00E05DED" w:rsidRDefault="00E05DED" w:rsidP="002315D3">
            <w:pPr>
              <w:pStyle w:val="Sarakstarindkopa"/>
              <w:ind w:left="0"/>
              <w:jc w:val="center"/>
            </w:pPr>
            <w:r>
              <w:t>(vārds, uzvārds)</w:t>
            </w:r>
          </w:p>
        </w:tc>
      </w:tr>
    </w:tbl>
    <w:p w14:paraId="560E2E7A" w14:textId="77777777" w:rsidR="00E05DED" w:rsidRDefault="00E05DED" w:rsidP="00E05DED">
      <w:pPr>
        <w:suppressAutoHyphens w:val="0"/>
        <w:spacing w:after="160" w:line="259" w:lineRule="auto"/>
      </w:pPr>
    </w:p>
    <w:tbl>
      <w:tblPr>
        <w:tblStyle w:val="Reatabula"/>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tblGrid>
      <w:tr w:rsidR="00E05DED" w14:paraId="729FCADF" w14:textId="77777777" w:rsidTr="002315D3">
        <w:tc>
          <w:tcPr>
            <w:tcW w:w="3078" w:type="dxa"/>
            <w:tcBorders>
              <w:bottom w:val="single" w:sz="4" w:space="0" w:color="auto"/>
            </w:tcBorders>
          </w:tcPr>
          <w:p w14:paraId="7919ECD6" w14:textId="77777777" w:rsidR="00E05DED" w:rsidRDefault="00E05DED" w:rsidP="002315D3">
            <w:pPr>
              <w:suppressAutoHyphens w:val="0"/>
              <w:spacing w:after="160" w:line="259" w:lineRule="auto"/>
              <w:jc w:val="right"/>
            </w:pPr>
          </w:p>
        </w:tc>
      </w:tr>
      <w:tr w:rsidR="00E05DED" w14:paraId="08A5B42F" w14:textId="77777777" w:rsidTr="002315D3">
        <w:tc>
          <w:tcPr>
            <w:tcW w:w="3078" w:type="dxa"/>
            <w:tcBorders>
              <w:top w:val="single" w:sz="4" w:space="0" w:color="auto"/>
            </w:tcBorders>
          </w:tcPr>
          <w:p w14:paraId="7736B409" w14:textId="77777777" w:rsidR="00E05DED" w:rsidRDefault="00E05DED" w:rsidP="002315D3">
            <w:pPr>
              <w:suppressAutoHyphens w:val="0"/>
              <w:spacing w:after="160" w:line="259" w:lineRule="auto"/>
              <w:jc w:val="center"/>
            </w:pPr>
            <w:r>
              <w:t>(paraksts)</w:t>
            </w:r>
          </w:p>
        </w:tc>
      </w:tr>
    </w:tbl>
    <w:p w14:paraId="57FE2CBD" w14:textId="77777777" w:rsidR="00E05DED" w:rsidRDefault="00E05DED" w:rsidP="00E05DED">
      <w:pPr>
        <w:suppressAutoHyphens w:val="0"/>
        <w:spacing w:after="160" w:line="259" w:lineRule="auto"/>
        <w:ind w:firstLine="360"/>
      </w:pPr>
      <w:r w:rsidRPr="00D67A2E">
        <w:rPr>
          <w:i/>
        </w:rPr>
        <w:t>Datums un laiks skatāms laika zīmogā</w:t>
      </w:r>
    </w:p>
    <w:p w14:paraId="404179B4" w14:textId="77777777" w:rsidR="00E05DED" w:rsidRDefault="00E05DED" w:rsidP="00582352">
      <w:pPr>
        <w:ind w:left="360"/>
        <w:jc w:val="center"/>
        <w:rPr>
          <w:rFonts w:cs="CIDFont+F2"/>
          <w:color w:val="000000"/>
        </w:rPr>
      </w:pPr>
    </w:p>
    <w:sectPr w:rsidR="00E05DED">
      <w:footerReference w:type="default" r:id="rId8"/>
      <w:pgSz w:w="11906" w:h="16838"/>
      <w:pgMar w:top="1134" w:right="1134" w:bottom="1410" w:left="1701"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DA9C" w14:textId="77777777" w:rsidR="00A77796" w:rsidRDefault="00A77796">
      <w:r>
        <w:separator/>
      </w:r>
    </w:p>
  </w:endnote>
  <w:endnote w:type="continuationSeparator" w:id="0">
    <w:p w14:paraId="53F19DBF" w14:textId="77777777" w:rsidR="00A77796" w:rsidRDefault="00A7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IDFont+F2">
    <w:altName w:val="Times New Roman"/>
    <w:charset w:val="EE"/>
    <w:family w:val="auto"/>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IDFont+F2;Times New Roman">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charset w:val="EE"/>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7EA6" w14:textId="77777777" w:rsidR="0093001B" w:rsidRDefault="0093001B">
    <w:pPr>
      <w:pStyle w:val="Kjene"/>
      <w:jc w:val="right"/>
    </w:pPr>
    <w: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1501" w14:textId="77777777" w:rsidR="00A77796" w:rsidRDefault="00A77796">
      <w:r>
        <w:separator/>
      </w:r>
    </w:p>
  </w:footnote>
  <w:footnote w:type="continuationSeparator" w:id="0">
    <w:p w14:paraId="2F43DB43" w14:textId="77777777" w:rsidR="00A77796" w:rsidRDefault="00A7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AE6"/>
    <w:multiLevelType w:val="multilevel"/>
    <w:tmpl w:val="53101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95BD5"/>
    <w:multiLevelType w:val="hybridMultilevel"/>
    <w:tmpl w:val="203607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53421"/>
    <w:multiLevelType w:val="multilevel"/>
    <w:tmpl w:val="01FC758A"/>
    <w:lvl w:ilvl="0">
      <w:start w:val="7"/>
      <w:numFmt w:val="decimal"/>
      <w:lvlText w:val="%1."/>
      <w:lvlJc w:val="left"/>
      <w:pPr>
        <w:ind w:left="360" w:hanging="360"/>
      </w:pPr>
      <w:rPr>
        <w:rFonts w:cs="CIDFont+F2" w:hint="default"/>
      </w:rPr>
    </w:lvl>
    <w:lvl w:ilvl="1">
      <w:start w:val="4"/>
      <w:numFmt w:val="decimal"/>
      <w:lvlText w:val="%1.%2."/>
      <w:lvlJc w:val="left"/>
      <w:pPr>
        <w:ind w:left="791" w:hanging="360"/>
      </w:pPr>
      <w:rPr>
        <w:rFonts w:cs="CIDFont+F2" w:hint="default"/>
        <w:b w:val="0"/>
        <w:bCs/>
      </w:rPr>
    </w:lvl>
    <w:lvl w:ilvl="2">
      <w:start w:val="1"/>
      <w:numFmt w:val="decimal"/>
      <w:lvlText w:val="%1.%2.%3."/>
      <w:lvlJc w:val="left"/>
      <w:pPr>
        <w:ind w:left="1582" w:hanging="720"/>
      </w:pPr>
      <w:rPr>
        <w:rFonts w:cs="CIDFont+F2" w:hint="default"/>
      </w:rPr>
    </w:lvl>
    <w:lvl w:ilvl="3">
      <w:start w:val="1"/>
      <w:numFmt w:val="decimal"/>
      <w:lvlText w:val="%1.%2.%3.%4."/>
      <w:lvlJc w:val="left"/>
      <w:pPr>
        <w:ind w:left="2013" w:hanging="720"/>
      </w:pPr>
      <w:rPr>
        <w:rFonts w:cs="CIDFont+F2" w:hint="default"/>
      </w:rPr>
    </w:lvl>
    <w:lvl w:ilvl="4">
      <w:start w:val="1"/>
      <w:numFmt w:val="decimal"/>
      <w:lvlText w:val="%1.%2.%3.%4.%5."/>
      <w:lvlJc w:val="left"/>
      <w:pPr>
        <w:ind w:left="2804" w:hanging="1080"/>
      </w:pPr>
      <w:rPr>
        <w:rFonts w:cs="CIDFont+F2" w:hint="default"/>
      </w:rPr>
    </w:lvl>
    <w:lvl w:ilvl="5">
      <w:start w:val="1"/>
      <w:numFmt w:val="decimal"/>
      <w:lvlText w:val="%1.%2.%3.%4.%5.%6."/>
      <w:lvlJc w:val="left"/>
      <w:pPr>
        <w:ind w:left="3235" w:hanging="1080"/>
      </w:pPr>
      <w:rPr>
        <w:rFonts w:cs="CIDFont+F2" w:hint="default"/>
      </w:rPr>
    </w:lvl>
    <w:lvl w:ilvl="6">
      <w:start w:val="1"/>
      <w:numFmt w:val="decimal"/>
      <w:lvlText w:val="%1.%2.%3.%4.%5.%6.%7."/>
      <w:lvlJc w:val="left"/>
      <w:pPr>
        <w:ind w:left="4026" w:hanging="1440"/>
      </w:pPr>
      <w:rPr>
        <w:rFonts w:cs="CIDFont+F2" w:hint="default"/>
      </w:rPr>
    </w:lvl>
    <w:lvl w:ilvl="7">
      <w:start w:val="1"/>
      <w:numFmt w:val="decimal"/>
      <w:lvlText w:val="%1.%2.%3.%4.%5.%6.%7.%8."/>
      <w:lvlJc w:val="left"/>
      <w:pPr>
        <w:ind w:left="4457" w:hanging="1440"/>
      </w:pPr>
      <w:rPr>
        <w:rFonts w:cs="CIDFont+F2" w:hint="default"/>
      </w:rPr>
    </w:lvl>
    <w:lvl w:ilvl="8">
      <w:start w:val="1"/>
      <w:numFmt w:val="decimal"/>
      <w:lvlText w:val="%1.%2.%3.%4.%5.%6.%7.%8.%9."/>
      <w:lvlJc w:val="left"/>
      <w:pPr>
        <w:ind w:left="5248" w:hanging="1800"/>
      </w:pPr>
      <w:rPr>
        <w:rFonts w:cs="CIDFont+F2" w:hint="default"/>
      </w:rPr>
    </w:lvl>
  </w:abstractNum>
  <w:abstractNum w:abstractNumId="3" w15:restartNumberingAfterBreak="0">
    <w:nsid w:val="16782802"/>
    <w:multiLevelType w:val="multilevel"/>
    <w:tmpl w:val="ECF06EA0"/>
    <w:lvl w:ilvl="0">
      <w:start w:val="6"/>
      <w:numFmt w:val="decimal"/>
      <w:lvlText w:val="%1."/>
      <w:lvlJc w:val="left"/>
      <w:pPr>
        <w:ind w:left="540" w:hanging="540"/>
      </w:pPr>
      <w:rPr>
        <w:rFonts w:cs="CIDFont+F2" w:hint="default"/>
      </w:rPr>
    </w:lvl>
    <w:lvl w:ilvl="1">
      <w:start w:val="2"/>
      <w:numFmt w:val="decimal"/>
      <w:lvlText w:val="%1.%2."/>
      <w:lvlJc w:val="left"/>
      <w:pPr>
        <w:ind w:left="1260" w:hanging="540"/>
      </w:pPr>
      <w:rPr>
        <w:rFonts w:cs="CIDFont+F2" w:hint="default"/>
      </w:rPr>
    </w:lvl>
    <w:lvl w:ilvl="2">
      <w:start w:val="1"/>
      <w:numFmt w:val="decimal"/>
      <w:lvlText w:val="%1.%2.%3."/>
      <w:lvlJc w:val="left"/>
      <w:pPr>
        <w:ind w:left="2160" w:hanging="720"/>
      </w:pPr>
      <w:rPr>
        <w:rFonts w:cs="CIDFont+F2" w:hint="default"/>
      </w:rPr>
    </w:lvl>
    <w:lvl w:ilvl="3">
      <w:start w:val="1"/>
      <w:numFmt w:val="decimal"/>
      <w:lvlText w:val="%1.%2.%3.%4."/>
      <w:lvlJc w:val="left"/>
      <w:pPr>
        <w:ind w:left="2880" w:hanging="720"/>
      </w:pPr>
      <w:rPr>
        <w:rFonts w:cs="CIDFont+F2" w:hint="default"/>
      </w:rPr>
    </w:lvl>
    <w:lvl w:ilvl="4">
      <w:start w:val="1"/>
      <w:numFmt w:val="decimal"/>
      <w:lvlText w:val="%1.%2.%3.%4.%5."/>
      <w:lvlJc w:val="left"/>
      <w:pPr>
        <w:ind w:left="3960" w:hanging="1080"/>
      </w:pPr>
      <w:rPr>
        <w:rFonts w:cs="CIDFont+F2" w:hint="default"/>
      </w:rPr>
    </w:lvl>
    <w:lvl w:ilvl="5">
      <w:start w:val="1"/>
      <w:numFmt w:val="decimal"/>
      <w:lvlText w:val="%1.%2.%3.%4.%5.%6."/>
      <w:lvlJc w:val="left"/>
      <w:pPr>
        <w:ind w:left="4680" w:hanging="1080"/>
      </w:pPr>
      <w:rPr>
        <w:rFonts w:cs="CIDFont+F2" w:hint="default"/>
      </w:rPr>
    </w:lvl>
    <w:lvl w:ilvl="6">
      <w:start w:val="1"/>
      <w:numFmt w:val="decimal"/>
      <w:lvlText w:val="%1.%2.%3.%4.%5.%6.%7."/>
      <w:lvlJc w:val="left"/>
      <w:pPr>
        <w:ind w:left="5760" w:hanging="1440"/>
      </w:pPr>
      <w:rPr>
        <w:rFonts w:cs="CIDFont+F2" w:hint="default"/>
      </w:rPr>
    </w:lvl>
    <w:lvl w:ilvl="7">
      <w:start w:val="1"/>
      <w:numFmt w:val="decimal"/>
      <w:lvlText w:val="%1.%2.%3.%4.%5.%6.%7.%8."/>
      <w:lvlJc w:val="left"/>
      <w:pPr>
        <w:ind w:left="6480" w:hanging="1440"/>
      </w:pPr>
      <w:rPr>
        <w:rFonts w:cs="CIDFont+F2" w:hint="default"/>
      </w:rPr>
    </w:lvl>
    <w:lvl w:ilvl="8">
      <w:start w:val="1"/>
      <w:numFmt w:val="decimal"/>
      <w:lvlText w:val="%1.%2.%3.%4.%5.%6.%7.%8.%9."/>
      <w:lvlJc w:val="left"/>
      <w:pPr>
        <w:ind w:left="7560" w:hanging="1800"/>
      </w:pPr>
      <w:rPr>
        <w:rFonts w:cs="CIDFont+F2" w:hint="default"/>
      </w:rPr>
    </w:lvl>
  </w:abstractNum>
  <w:abstractNum w:abstractNumId="4" w15:restartNumberingAfterBreak="0">
    <w:nsid w:val="30754105"/>
    <w:multiLevelType w:val="hybridMultilevel"/>
    <w:tmpl w:val="E66AF97A"/>
    <w:lvl w:ilvl="0" w:tplc="29A6308C">
      <w:start w:val="5"/>
      <w:numFmt w:val="bullet"/>
      <w:lvlText w:val="-"/>
      <w:lvlJc w:val="left"/>
      <w:pPr>
        <w:ind w:left="1140" w:hanging="360"/>
      </w:pPr>
      <w:rPr>
        <w:rFonts w:ascii="Times New Roman" w:eastAsia="Calibr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5" w15:restartNumberingAfterBreak="0">
    <w:nsid w:val="7528415C"/>
    <w:multiLevelType w:val="hybridMultilevel"/>
    <w:tmpl w:val="C67889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49138A"/>
    <w:multiLevelType w:val="multilevel"/>
    <w:tmpl w:val="86E0B006"/>
    <w:lvl w:ilvl="0">
      <w:start w:val="1"/>
      <w:numFmt w:val="none"/>
      <w:pStyle w:val="Virsraksts1"/>
      <w:suff w:val="nothing"/>
      <w:lvlText w:val=""/>
      <w:lvlJc w:val="left"/>
      <w:pPr>
        <w:ind w:left="432" w:hanging="432"/>
      </w:pPr>
    </w:lvl>
    <w:lvl w:ilvl="1">
      <w:start w:val="1"/>
      <w:numFmt w:val="none"/>
      <w:pStyle w:val="Virsraksts2"/>
      <w:suff w:val="nothing"/>
      <w:lvlText w:val=""/>
      <w:lvlJc w:val="left"/>
      <w:pPr>
        <w:ind w:left="576" w:hanging="576"/>
      </w:pPr>
    </w:lvl>
    <w:lvl w:ilvl="2">
      <w:start w:val="1"/>
      <w:numFmt w:val="none"/>
      <w:pStyle w:val="Virsraksts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01063484">
    <w:abstractNumId w:val="6"/>
  </w:num>
  <w:num w:numId="2" w16cid:durableId="964505616">
    <w:abstractNumId w:val="5"/>
  </w:num>
  <w:num w:numId="3" w16cid:durableId="1234202403">
    <w:abstractNumId w:val="0"/>
  </w:num>
  <w:num w:numId="4" w16cid:durableId="1220743865">
    <w:abstractNumId w:val="2"/>
  </w:num>
  <w:num w:numId="5" w16cid:durableId="998071296">
    <w:abstractNumId w:val="3"/>
  </w:num>
  <w:num w:numId="6" w16cid:durableId="307167744">
    <w:abstractNumId w:val="4"/>
  </w:num>
  <w:num w:numId="7" w16cid:durableId="14242579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C4"/>
    <w:rsid w:val="00011396"/>
    <w:rsid w:val="00024D68"/>
    <w:rsid w:val="0002730B"/>
    <w:rsid w:val="00035CE9"/>
    <w:rsid w:val="000526CD"/>
    <w:rsid w:val="000565CD"/>
    <w:rsid w:val="00056AB7"/>
    <w:rsid w:val="00064ECF"/>
    <w:rsid w:val="000652F0"/>
    <w:rsid w:val="00073E7D"/>
    <w:rsid w:val="00083E5A"/>
    <w:rsid w:val="00094DCB"/>
    <w:rsid w:val="00097B36"/>
    <w:rsid w:val="000A39B7"/>
    <w:rsid w:val="000B2127"/>
    <w:rsid w:val="000E0F1F"/>
    <w:rsid w:val="000E1974"/>
    <w:rsid w:val="000E26EE"/>
    <w:rsid w:val="000E32DC"/>
    <w:rsid w:val="000E43DD"/>
    <w:rsid w:val="000F4467"/>
    <w:rsid w:val="000F4A40"/>
    <w:rsid w:val="0011210D"/>
    <w:rsid w:val="00115A5C"/>
    <w:rsid w:val="0013235C"/>
    <w:rsid w:val="001513FD"/>
    <w:rsid w:val="00154569"/>
    <w:rsid w:val="00172AE6"/>
    <w:rsid w:val="00173B55"/>
    <w:rsid w:val="001802A4"/>
    <w:rsid w:val="0018049F"/>
    <w:rsid w:val="00193CE5"/>
    <w:rsid w:val="00193E6E"/>
    <w:rsid w:val="0019525A"/>
    <w:rsid w:val="001A6EF3"/>
    <w:rsid w:val="001C53B0"/>
    <w:rsid w:val="001D053C"/>
    <w:rsid w:val="001E0CF7"/>
    <w:rsid w:val="001F0279"/>
    <w:rsid w:val="001F1624"/>
    <w:rsid w:val="001F3338"/>
    <w:rsid w:val="001F746A"/>
    <w:rsid w:val="002030A6"/>
    <w:rsid w:val="002261B7"/>
    <w:rsid w:val="002322BB"/>
    <w:rsid w:val="002535AC"/>
    <w:rsid w:val="00261844"/>
    <w:rsid w:val="0027280D"/>
    <w:rsid w:val="0029172D"/>
    <w:rsid w:val="00295E85"/>
    <w:rsid w:val="002B42B2"/>
    <w:rsid w:val="002B5616"/>
    <w:rsid w:val="002B6A6D"/>
    <w:rsid w:val="002D51CB"/>
    <w:rsid w:val="002F7F19"/>
    <w:rsid w:val="00314990"/>
    <w:rsid w:val="00335A02"/>
    <w:rsid w:val="00345B87"/>
    <w:rsid w:val="00346E72"/>
    <w:rsid w:val="003571BA"/>
    <w:rsid w:val="00357A7E"/>
    <w:rsid w:val="00360107"/>
    <w:rsid w:val="00370DBA"/>
    <w:rsid w:val="0037121B"/>
    <w:rsid w:val="00371E71"/>
    <w:rsid w:val="00377403"/>
    <w:rsid w:val="003776AE"/>
    <w:rsid w:val="00383CC3"/>
    <w:rsid w:val="00392A3E"/>
    <w:rsid w:val="00394037"/>
    <w:rsid w:val="00396CC0"/>
    <w:rsid w:val="003B3347"/>
    <w:rsid w:val="003B6132"/>
    <w:rsid w:val="003C27F6"/>
    <w:rsid w:val="003C3766"/>
    <w:rsid w:val="003C6827"/>
    <w:rsid w:val="003D70CA"/>
    <w:rsid w:val="003E21D3"/>
    <w:rsid w:val="003E5F16"/>
    <w:rsid w:val="004022FB"/>
    <w:rsid w:val="00414A70"/>
    <w:rsid w:val="00417225"/>
    <w:rsid w:val="004265D6"/>
    <w:rsid w:val="00426AFC"/>
    <w:rsid w:val="00430129"/>
    <w:rsid w:val="00444EC4"/>
    <w:rsid w:val="00445BE7"/>
    <w:rsid w:val="00447348"/>
    <w:rsid w:val="00451704"/>
    <w:rsid w:val="004550CA"/>
    <w:rsid w:val="00475DC8"/>
    <w:rsid w:val="004850E5"/>
    <w:rsid w:val="004A50C4"/>
    <w:rsid w:val="004B2F47"/>
    <w:rsid w:val="004C1D5A"/>
    <w:rsid w:val="004C3EB1"/>
    <w:rsid w:val="004D6DDB"/>
    <w:rsid w:val="004E6448"/>
    <w:rsid w:val="004F7068"/>
    <w:rsid w:val="0052062A"/>
    <w:rsid w:val="00552781"/>
    <w:rsid w:val="005544F1"/>
    <w:rsid w:val="00554596"/>
    <w:rsid w:val="00556A7C"/>
    <w:rsid w:val="00560741"/>
    <w:rsid w:val="005616BB"/>
    <w:rsid w:val="005766D0"/>
    <w:rsid w:val="005771B4"/>
    <w:rsid w:val="00582352"/>
    <w:rsid w:val="00586A8B"/>
    <w:rsid w:val="005A1D12"/>
    <w:rsid w:val="005A7D42"/>
    <w:rsid w:val="005B0DC9"/>
    <w:rsid w:val="005B2140"/>
    <w:rsid w:val="005B4604"/>
    <w:rsid w:val="005C1C2E"/>
    <w:rsid w:val="005C34C3"/>
    <w:rsid w:val="005C5598"/>
    <w:rsid w:val="005D7BA4"/>
    <w:rsid w:val="005F0A54"/>
    <w:rsid w:val="005F3E55"/>
    <w:rsid w:val="00602390"/>
    <w:rsid w:val="006065C8"/>
    <w:rsid w:val="00611DFB"/>
    <w:rsid w:val="00616984"/>
    <w:rsid w:val="0062236C"/>
    <w:rsid w:val="006304BE"/>
    <w:rsid w:val="00635E91"/>
    <w:rsid w:val="00641FA2"/>
    <w:rsid w:val="00644B29"/>
    <w:rsid w:val="00654596"/>
    <w:rsid w:val="00660723"/>
    <w:rsid w:val="0066685D"/>
    <w:rsid w:val="00694462"/>
    <w:rsid w:val="006A78CE"/>
    <w:rsid w:val="006B0751"/>
    <w:rsid w:val="006B362E"/>
    <w:rsid w:val="006C26BB"/>
    <w:rsid w:val="006D3D4A"/>
    <w:rsid w:val="006E0944"/>
    <w:rsid w:val="006E0E90"/>
    <w:rsid w:val="006E223F"/>
    <w:rsid w:val="00703AAE"/>
    <w:rsid w:val="00705E70"/>
    <w:rsid w:val="00712364"/>
    <w:rsid w:val="00720932"/>
    <w:rsid w:val="00725126"/>
    <w:rsid w:val="007269A5"/>
    <w:rsid w:val="00765CFC"/>
    <w:rsid w:val="0076656C"/>
    <w:rsid w:val="0077501C"/>
    <w:rsid w:val="00776E7A"/>
    <w:rsid w:val="00781844"/>
    <w:rsid w:val="007842FF"/>
    <w:rsid w:val="00787AD4"/>
    <w:rsid w:val="00794C18"/>
    <w:rsid w:val="007A6D7C"/>
    <w:rsid w:val="007A7B85"/>
    <w:rsid w:val="007B4C56"/>
    <w:rsid w:val="007C6B77"/>
    <w:rsid w:val="007E4A1F"/>
    <w:rsid w:val="007E59D2"/>
    <w:rsid w:val="007E63BD"/>
    <w:rsid w:val="007F7822"/>
    <w:rsid w:val="00800BA8"/>
    <w:rsid w:val="00803C35"/>
    <w:rsid w:val="00816501"/>
    <w:rsid w:val="00817409"/>
    <w:rsid w:val="00826DCF"/>
    <w:rsid w:val="008521F7"/>
    <w:rsid w:val="008570BC"/>
    <w:rsid w:val="008620A9"/>
    <w:rsid w:val="00877479"/>
    <w:rsid w:val="0088243B"/>
    <w:rsid w:val="00887C9B"/>
    <w:rsid w:val="008903D2"/>
    <w:rsid w:val="008A27E9"/>
    <w:rsid w:val="008A735D"/>
    <w:rsid w:val="008B40BE"/>
    <w:rsid w:val="008B4A81"/>
    <w:rsid w:val="008F3296"/>
    <w:rsid w:val="008F5813"/>
    <w:rsid w:val="009033BA"/>
    <w:rsid w:val="0093001B"/>
    <w:rsid w:val="00933D46"/>
    <w:rsid w:val="009753C3"/>
    <w:rsid w:val="009A0B90"/>
    <w:rsid w:val="009A0C30"/>
    <w:rsid w:val="009A368C"/>
    <w:rsid w:val="009B74FF"/>
    <w:rsid w:val="009D0524"/>
    <w:rsid w:val="009D217F"/>
    <w:rsid w:val="009D70E5"/>
    <w:rsid w:val="009E3A05"/>
    <w:rsid w:val="009E5B0F"/>
    <w:rsid w:val="009E5DA9"/>
    <w:rsid w:val="009F0510"/>
    <w:rsid w:val="009F5604"/>
    <w:rsid w:val="009F6ABA"/>
    <w:rsid w:val="00A0455B"/>
    <w:rsid w:val="00A10024"/>
    <w:rsid w:val="00A21112"/>
    <w:rsid w:val="00A43877"/>
    <w:rsid w:val="00A549E3"/>
    <w:rsid w:val="00A646B6"/>
    <w:rsid w:val="00A66288"/>
    <w:rsid w:val="00A66D66"/>
    <w:rsid w:val="00A75686"/>
    <w:rsid w:val="00A77796"/>
    <w:rsid w:val="00A90ACD"/>
    <w:rsid w:val="00A93214"/>
    <w:rsid w:val="00AA46ED"/>
    <w:rsid w:val="00AC2C21"/>
    <w:rsid w:val="00AC38D2"/>
    <w:rsid w:val="00AD1F18"/>
    <w:rsid w:val="00AF112D"/>
    <w:rsid w:val="00AF426A"/>
    <w:rsid w:val="00AF59B4"/>
    <w:rsid w:val="00B00ACD"/>
    <w:rsid w:val="00B03F51"/>
    <w:rsid w:val="00B06BD5"/>
    <w:rsid w:val="00B07F5A"/>
    <w:rsid w:val="00B10093"/>
    <w:rsid w:val="00B102AF"/>
    <w:rsid w:val="00B15D59"/>
    <w:rsid w:val="00B26E79"/>
    <w:rsid w:val="00B30F19"/>
    <w:rsid w:val="00B3344C"/>
    <w:rsid w:val="00B405EF"/>
    <w:rsid w:val="00B86384"/>
    <w:rsid w:val="00BC1496"/>
    <w:rsid w:val="00BC6A75"/>
    <w:rsid w:val="00BC7D60"/>
    <w:rsid w:val="00BD249D"/>
    <w:rsid w:val="00BD6B1E"/>
    <w:rsid w:val="00BE1CCF"/>
    <w:rsid w:val="00BF0788"/>
    <w:rsid w:val="00C15F87"/>
    <w:rsid w:val="00C26486"/>
    <w:rsid w:val="00C35943"/>
    <w:rsid w:val="00C40D13"/>
    <w:rsid w:val="00C4170C"/>
    <w:rsid w:val="00C534F9"/>
    <w:rsid w:val="00C67E7B"/>
    <w:rsid w:val="00C735FA"/>
    <w:rsid w:val="00C905A3"/>
    <w:rsid w:val="00CA04C6"/>
    <w:rsid w:val="00CC2980"/>
    <w:rsid w:val="00CD2205"/>
    <w:rsid w:val="00CD51F8"/>
    <w:rsid w:val="00CD6C2E"/>
    <w:rsid w:val="00CE0D1C"/>
    <w:rsid w:val="00CE5940"/>
    <w:rsid w:val="00CF1EAC"/>
    <w:rsid w:val="00CF4207"/>
    <w:rsid w:val="00CF4904"/>
    <w:rsid w:val="00CF7636"/>
    <w:rsid w:val="00D00911"/>
    <w:rsid w:val="00D00B3B"/>
    <w:rsid w:val="00D01C84"/>
    <w:rsid w:val="00D10532"/>
    <w:rsid w:val="00D148AC"/>
    <w:rsid w:val="00D15DD5"/>
    <w:rsid w:val="00D30D28"/>
    <w:rsid w:val="00D3575B"/>
    <w:rsid w:val="00D431EC"/>
    <w:rsid w:val="00D44785"/>
    <w:rsid w:val="00D66D8B"/>
    <w:rsid w:val="00D844C4"/>
    <w:rsid w:val="00D93BB7"/>
    <w:rsid w:val="00D978B2"/>
    <w:rsid w:val="00DB1E4D"/>
    <w:rsid w:val="00DB6E0F"/>
    <w:rsid w:val="00DC1D20"/>
    <w:rsid w:val="00DC56F2"/>
    <w:rsid w:val="00DD4CFE"/>
    <w:rsid w:val="00DF78FA"/>
    <w:rsid w:val="00E05DED"/>
    <w:rsid w:val="00E128CC"/>
    <w:rsid w:val="00E217E1"/>
    <w:rsid w:val="00E260E1"/>
    <w:rsid w:val="00E27C3F"/>
    <w:rsid w:val="00E33862"/>
    <w:rsid w:val="00E4549D"/>
    <w:rsid w:val="00E46FF1"/>
    <w:rsid w:val="00E7453A"/>
    <w:rsid w:val="00E802D2"/>
    <w:rsid w:val="00EA3E95"/>
    <w:rsid w:val="00EB4C8C"/>
    <w:rsid w:val="00ED35D1"/>
    <w:rsid w:val="00ED573F"/>
    <w:rsid w:val="00ED729E"/>
    <w:rsid w:val="00EE1F67"/>
    <w:rsid w:val="00EE3A7F"/>
    <w:rsid w:val="00F01E3D"/>
    <w:rsid w:val="00F036BD"/>
    <w:rsid w:val="00F140CB"/>
    <w:rsid w:val="00F166EC"/>
    <w:rsid w:val="00F24FB0"/>
    <w:rsid w:val="00F27224"/>
    <w:rsid w:val="00F42652"/>
    <w:rsid w:val="00F46A60"/>
    <w:rsid w:val="00F54903"/>
    <w:rsid w:val="00F558F7"/>
    <w:rsid w:val="00F81426"/>
    <w:rsid w:val="00F81E8D"/>
    <w:rsid w:val="00F96347"/>
    <w:rsid w:val="00F96B39"/>
    <w:rsid w:val="00F97479"/>
    <w:rsid w:val="00FA7EBA"/>
    <w:rsid w:val="00FE0F43"/>
    <w:rsid w:val="00FE1B2B"/>
    <w:rsid w:val="00FE510E"/>
    <w:rsid w:val="00FE5C80"/>
    <w:rsid w:val="00FF04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90C9"/>
  <w15:docId w15:val="{C5A850BE-DC4E-4B3D-A659-4BE230F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17E1"/>
    <w:pPr>
      <w:suppressAutoHyphens/>
    </w:pPr>
    <w:rPr>
      <w:rFonts w:ascii="Times New Roman" w:eastAsia="Times New Roman" w:hAnsi="Times New Roman" w:cs="Times New Roman"/>
      <w:sz w:val="24"/>
      <w:lang w:bidi="ar-SA"/>
    </w:rPr>
  </w:style>
  <w:style w:type="paragraph" w:styleId="Virsraksts1">
    <w:name w:val="heading 1"/>
    <w:basedOn w:val="Parasts"/>
    <w:next w:val="Parasts"/>
    <w:uiPriority w:val="9"/>
    <w:qFormat/>
    <w:pPr>
      <w:keepNext/>
      <w:numPr>
        <w:numId w:val="1"/>
      </w:numPr>
      <w:outlineLvl w:val="0"/>
    </w:pPr>
  </w:style>
  <w:style w:type="paragraph" w:styleId="Virsraksts2">
    <w:name w:val="heading 2"/>
    <w:basedOn w:val="Parasts"/>
    <w:next w:val="Parasts"/>
    <w:uiPriority w:val="9"/>
    <w:unhideWhenUsed/>
    <w:qFormat/>
    <w:pPr>
      <w:keepNext/>
      <w:numPr>
        <w:ilvl w:val="1"/>
        <w:numId w:val="1"/>
      </w:numPr>
      <w:outlineLvl w:val="1"/>
    </w:pPr>
    <w:rPr>
      <w:b/>
    </w:rPr>
  </w:style>
  <w:style w:type="paragraph" w:styleId="Virsraksts3">
    <w:name w:val="heading 3"/>
    <w:basedOn w:val="Parasts"/>
    <w:next w:val="Parasts"/>
    <w:uiPriority w:val="9"/>
    <w:unhideWhenUsed/>
    <w:qFormat/>
    <w:pPr>
      <w:keepNext/>
      <w:numPr>
        <w:ilvl w:val="2"/>
        <w:numId w:val="1"/>
      </w:numPr>
      <w:outlineLvl w:val="2"/>
    </w:pPr>
    <w:rPr>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2"/>
      <w:lang w:val="lv-LV"/>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Spcgsuzsvars">
    <w:name w:val="Spēcīgs uzsvars"/>
    <w:basedOn w:val="Noklusjumarindkopasfonts"/>
    <w:qFormat/>
    <w:rPr>
      <w:b/>
      <w:bCs/>
    </w:rPr>
  </w:style>
  <w:style w:type="character" w:customStyle="1" w:styleId="Internetasaite">
    <w:name w:val="Interneta saite"/>
    <w:rPr>
      <w:color w:val="000080"/>
      <w:u w:val="single"/>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ListLabel5">
    <w:name w:val="ListLabel 5"/>
    <w:qFormat/>
    <w:rPr>
      <w:rFonts w:ascii="Times New Roman" w:hAnsi="Times New Roman" w:cs="Times New Roman"/>
      <w:b/>
      <w:sz w:val="24"/>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ListLabel6">
    <w:name w:val="ListLabel 6"/>
    <w:qFormat/>
    <w:rPr>
      <w:rFonts w:cs="Times New Roman"/>
      <w:b w:val="0"/>
      <w:sz w:val="22"/>
      <w:szCs w:val="22"/>
      <w:lang w:val="lv-LV"/>
    </w:rPr>
  </w:style>
  <w:style w:type="character" w:customStyle="1" w:styleId="Numuranassimboli">
    <w:name w:val="Numurēšanas simboli"/>
    <w:qFormat/>
  </w:style>
  <w:style w:type="character" w:customStyle="1" w:styleId="ListLabel7">
    <w:name w:val="ListLabel 7"/>
    <w:qFormat/>
    <w:rPr>
      <w:rFonts w:ascii="Times New Roman" w:hAnsi="Times New Roman" w:cs="OpenSymbol;Arial Unicode MS"/>
      <w:sz w:val="24"/>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Arial Unicode MS"/>
    </w:rPr>
  </w:style>
  <w:style w:type="character" w:customStyle="1" w:styleId="ListLabel11">
    <w:name w:val="ListLabel 11"/>
    <w:qFormat/>
    <w:rPr>
      <w:rFonts w:cs="OpenSymbol;Arial Unicode MS"/>
    </w:rPr>
  </w:style>
  <w:style w:type="character" w:customStyle="1" w:styleId="ListLabel12">
    <w:name w:val="ListLabel 12"/>
    <w:qFormat/>
    <w:rPr>
      <w:rFonts w:cs="OpenSymbol;Arial Unicode MS"/>
    </w:rPr>
  </w:style>
  <w:style w:type="character" w:customStyle="1" w:styleId="ListLabel13">
    <w:name w:val="ListLabel 13"/>
    <w:qFormat/>
    <w:rPr>
      <w:rFonts w:cs="OpenSymbol;Arial Unicode MS"/>
    </w:rPr>
  </w:style>
  <w:style w:type="character" w:customStyle="1" w:styleId="ListLabel14">
    <w:name w:val="ListLabel 14"/>
    <w:qFormat/>
    <w:rPr>
      <w:rFonts w:cs="OpenSymbol;Arial Unicode MS"/>
    </w:rPr>
  </w:style>
  <w:style w:type="character" w:customStyle="1" w:styleId="ListLabel15">
    <w:name w:val="ListLabel 15"/>
    <w:qFormat/>
    <w:rPr>
      <w:rFonts w:cs="OpenSymbol;Arial Unicode MS"/>
    </w:rPr>
  </w:style>
  <w:style w:type="character" w:customStyle="1" w:styleId="ListLabel16">
    <w:name w:val="ListLabel 16"/>
    <w:qFormat/>
    <w:rPr>
      <w:rFonts w:ascii="Times New Roman" w:hAnsi="Times New Roman" w:cs="OpenSymbol;Arial Unicode MS"/>
      <w:sz w:val="24"/>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ascii="Times New Roman" w:hAnsi="Times New Roman" w:cs="OpenSymbol;Arial Unicode MS"/>
      <w:sz w:val="24"/>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4z0">
    <w:name w:val="WW8Num4z0"/>
    <w:qFormat/>
    <w:rPr>
      <w:rFonts w:ascii="CIDFont+F2;Times New Roman" w:hAnsi="CIDFont+F2;Times New Roman" w:cs="CIDFont+F2;Times New Roman"/>
      <w:spacing w:val="6"/>
      <w:sz w:val="24"/>
      <w:szCs w:val="24"/>
      <w:lang w:val="lv-LV" w:eastAsia="lv-LV"/>
    </w:rPr>
  </w:style>
  <w:style w:type="character" w:customStyle="1" w:styleId="a">
    <w:name w:val="???????? ?????_"/>
    <w:qFormat/>
    <w:rPr>
      <w:spacing w:val="3"/>
      <w:sz w:val="21"/>
      <w:szCs w:val="21"/>
      <w:shd w:val="clear" w:color="auto" w:fill="FFFFFF"/>
    </w:rPr>
  </w:style>
  <w:style w:type="character" w:customStyle="1" w:styleId="WW8Num24z0">
    <w:name w:val="WW8Num24z0"/>
    <w:qFormat/>
    <w:rPr>
      <w:b/>
      <w:sz w:val="24"/>
      <w:szCs w:val="24"/>
      <w:lang w:eastAsia="lv-LV"/>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paragraph" w:customStyle="1" w:styleId="Virsraksts">
    <w:name w:val="Virsraksts"/>
    <w:basedOn w:val="Parasts"/>
    <w:next w:val="Pamatteksts"/>
    <w:qFormat/>
    <w:pPr>
      <w:keepNext/>
      <w:spacing w:before="240" w:after="120"/>
    </w:pPr>
    <w:rPr>
      <w:rFonts w:ascii="Arial" w:eastAsia="SimSun"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Balonteksts">
    <w:name w:val="Balloon Text"/>
    <w:basedOn w:val="Parasts"/>
    <w:qFormat/>
    <w:rPr>
      <w:rFonts w:ascii="Tahoma" w:hAnsi="Tahoma" w:cs="Tahoma"/>
      <w:sz w:val="16"/>
      <w:szCs w:val="16"/>
    </w:r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customStyle="1" w:styleId="ParastaisWeb">
    <w:name w:val="Parastais (Web)"/>
    <w:basedOn w:val="Parasts"/>
    <w:qFormat/>
    <w:rPr>
      <w:rFonts w:ascii="Tahoma" w:hAnsi="Tahoma" w:cs="Tahoma"/>
      <w:color w:val="000000"/>
      <w:sz w:val="18"/>
    </w:rPr>
  </w:style>
  <w:style w:type="paragraph" w:customStyle="1" w:styleId="naisf">
    <w:name w:val="naisf"/>
    <w:basedOn w:val="Parasts"/>
    <w:qFormat/>
    <w:pPr>
      <w:suppressAutoHyphens w:val="0"/>
      <w:spacing w:before="280" w:after="280"/>
    </w:pPr>
  </w:style>
  <w:style w:type="paragraph" w:styleId="Vresteksts">
    <w:name w:val="footnote text"/>
    <w:basedOn w:val="Parasts"/>
    <w:pPr>
      <w:spacing w:line="270" w:lineRule="atLeast"/>
    </w:pPr>
    <w:rPr>
      <w:lang w:val="en-GB" w:eastAsia="da-DK"/>
    </w:rPr>
  </w:style>
  <w:style w:type="paragraph" w:styleId="Sarakstarindkopa">
    <w:name w:val="List Paragraph"/>
    <w:basedOn w:val="Parasts"/>
    <w:uiPriority w:val="34"/>
    <w:qFormat/>
    <w:pPr>
      <w:ind w:left="720"/>
      <w:contextualSpacing/>
    </w:pPr>
  </w:style>
  <w:style w:type="paragraph" w:styleId="Kjene">
    <w:name w:val="footer"/>
    <w:basedOn w:val="Parasts"/>
    <w:pPr>
      <w:suppressLineNumbers/>
      <w:tabs>
        <w:tab w:val="center" w:pos="4535"/>
        <w:tab w:val="right" w:pos="9071"/>
      </w:tabs>
    </w:pPr>
  </w:style>
  <w:style w:type="paragraph" w:customStyle="1" w:styleId="LO-Normal">
    <w:name w:val="LO-Normal"/>
    <w:qFormat/>
    <w:pPr>
      <w:widowControl w:val="0"/>
      <w:suppressAutoHyphens/>
    </w:pPr>
  </w:style>
  <w:style w:type="paragraph" w:customStyle="1" w:styleId="1">
    <w:name w:val="???????? ?????1"/>
    <w:basedOn w:val="Parasts"/>
    <w:qFormat/>
    <w:pPr>
      <w:widowControl w:val="0"/>
      <w:shd w:val="clear" w:color="auto" w:fill="FFFFFF"/>
      <w:spacing w:after="1260" w:line="269" w:lineRule="exact"/>
      <w:jc w:val="both"/>
    </w:pPr>
    <w:rPr>
      <w:spacing w:val="3"/>
      <w:sz w:val="21"/>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12">
    <w:name w:val="WW8Num12"/>
    <w:qFormat/>
  </w:style>
  <w:style w:type="numbering" w:customStyle="1" w:styleId="WW8Num4">
    <w:name w:val="WW8Num4"/>
    <w:qFormat/>
  </w:style>
  <w:style w:type="numbering" w:customStyle="1" w:styleId="WW8Num24">
    <w:name w:val="WW8Num24"/>
    <w:qFormat/>
  </w:style>
  <w:style w:type="paragraph" w:customStyle="1" w:styleId="Default">
    <w:name w:val="Default"/>
    <w:rsid w:val="006C26BB"/>
    <w:pPr>
      <w:autoSpaceDE w:val="0"/>
      <w:autoSpaceDN w:val="0"/>
      <w:adjustRightInd w:val="0"/>
    </w:pPr>
    <w:rPr>
      <w:rFonts w:ascii="Times New Roman" w:hAnsi="Times New Roman" w:cs="Times New Roman"/>
      <w:color w:val="000000"/>
      <w:sz w:val="24"/>
      <w:lang w:val="en-US" w:bidi="ar-SA"/>
    </w:rPr>
  </w:style>
  <w:style w:type="paragraph" w:styleId="Prskatjums">
    <w:name w:val="Revision"/>
    <w:hidden/>
    <w:uiPriority w:val="99"/>
    <w:semiHidden/>
    <w:rsid w:val="00ED35D1"/>
    <w:rPr>
      <w:rFonts w:ascii="Times New Roman" w:eastAsia="Times New Roman" w:hAnsi="Times New Roman" w:cs="Times New Roman"/>
      <w:sz w:val="24"/>
      <w:lang w:bidi="ar-SA"/>
    </w:rPr>
  </w:style>
  <w:style w:type="character" w:styleId="Komentraatsauce">
    <w:name w:val="annotation reference"/>
    <w:basedOn w:val="Noklusjumarindkopasfonts"/>
    <w:uiPriority w:val="99"/>
    <w:semiHidden/>
    <w:unhideWhenUsed/>
    <w:rsid w:val="00ED35D1"/>
    <w:rPr>
      <w:sz w:val="16"/>
      <w:szCs w:val="16"/>
    </w:rPr>
  </w:style>
  <w:style w:type="paragraph" w:styleId="Komentrateksts">
    <w:name w:val="annotation text"/>
    <w:basedOn w:val="Parasts"/>
    <w:link w:val="KomentratekstsRakstz"/>
    <w:uiPriority w:val="99"/>
    <w:unhideWhenUsed/>
    <w:rsid w:val="00ED35D1"/>
    <w:rPr>
      <w:sz w:val="20"/>
      <w:szCs w:val="20"/>
    </w:rPr>
  </w:style>
  <w:style w:type="character" w:customStyle="1" w:styleId="KomentratekstsRakstz">
    <w:name w:val="Komentāra teksts Rakstz."/>
    <w:basedOn w:val="Noklusjumarindkopasfonts"/>
    <w:link w:val="Komentrateksts"/>
    <w:uiPriority w:val="99"/>
    <w:rsid w:val="00ED35D1"/>
    <w:rPr>
      <w:rFonts w:ascii="Times New Roman" w:eastAsia="Times New Roman" w:hAnsi="Times New Roman" w:cs="Times New Roman"/>
      <w:szCs w:val="20"/>
      <w:lang w:bidi="ar-SA"/>
    </w:rPr>
  </w:style>
  <w:style w:type="paragraph" w:styleId="Komentratma">
    <w:name w:val="annotation subject"/>
    <w:basedOn w:val="Komentrateksts"/>
    <w:next w:val="Komentrateksts"/>
    <w:link w:val="KomentratmaRakstz"/>
    <w:uiPriority w:val="99"/>
    <w:semiHidden/>
    <w:unhideWhenUsed/>
    <w:rsid w:val="00ED35D1"/>
    <w:rPr>
      <w:b/>
      <w:bCs/>
    </w:rPr>
  </w:style>
  <w:style w:type="character" w:customStyle="1" w:styleId="KomentratmaRakstz">
    <w:name w:val="Komentāra tēma Rakstz."/>
    <w:basedOn w:val="KomentratekstsRakstz"/>
    <w:link w:val="Komentratma"/>
    <w:uiPriority w:val="99"/>
    <w:semiHidden/>
    <w:rsid w:val="00ED35D1"/>
    <w:rPr>
      <w:rFonts w:ascii="Times New Roman" w:eastAsia="Times New Roman" w:hAnsi="Times New Roman" w:cs="Times New Roman"/>
      <w:b/>
      <w:bCs/>
      <w:szCs w:val="20"/>
      <w:lang w:bidi="ar-SA"/>
    </w:rPr>
  </w:style>
  <w:style w:type="character" w:styleId="Hipersaite">
    <w:name w:val="Hyperlink"/>
    <w:rsid w:val="00725126"/>
    <w:rPr>
      <w:color w:val="0000FF"/>
      <w:u w:val="single"/>
    </w:rPr>
  </w:style>
  <w:style w:type="character" w:styleId="Neatrisintapieminana">
    <w:name w:val="Unresolved Mention"/>
    <w:basedOn w:val="Noklusjumarindkopasfonts"/>
    <w:uiPriority w:val="99"/>
    <w:semiHidden/>
    <w:unhideWhenUsed/>
    <w:rsid w:val="000526CD"/>
    <w:rPr>
      <w:color w:val="605E5C"/>
      <w:shd w:val="clear" w:color="auto" w:fill="E1DFDD"/>
    </w:rPr>
  </w:style>
  <w:style w:type="paragraph" w:customStyle="1" w:styleId="Body">
    <w:name w:val="Body"/>
    <w:rsid w:val="0077501C"/>
    <w:pPr>
      <w:pBdr>
        <w:top w:val="nil"/>
        <w:left w:val="nil"/>
        <w:bottom w:val="nil"/>
        <w:right w:val="nil"/>
        <w:between w:val="nil"/>
        <w:bar w:val="nil"/>
      </w:pBdr>
    </w:pPr>
    <w:rPr>
      <w:rFonts w:ascii="Times New Roman" w:eastAsia="Arial Unicode MS" w:hAnsi="Times New Roman" w:cs="Arial Unicode MS"/>
      <w:color w:val="000000"/>
      <w:sz w:val="24"/>
      <w:u w:color="000000"/>
      <w:bdr w:val="nil"/>
      <w:lang w:eastAsia="lv-LV" w:bidi="ar-SA"/>
    </w:rPr>
  </w:style>
  <w:style w:type="paragraph" w:styleId="Paraststmeklis">
    <w:name w:val="Normal (Web)"/>
    <w:basedOn w:val="Parasts"/>
    <w:uiPriority w:val="99"/>
    <w:semiHidden/>
    <w:unhideWhenUsed/>
    <w:rsid w:val="00D431EC"/>
    <w:pPr>
      <w:suppressAutoHyphens w:val="0"/>
      <w:spacing w:before="100" w:beforeAutospacing="1" w:after="100" w:afterAutospacing="1"/>
    </w:pPr>
    <w:rPr>
      <w:lang w:eastAsia="lv-LV"/>
    </w:rPr>
  </w:style>
  <w:style w:type="table" w:styleId="Reatabula">
    <w:name w:val="Table Grid"/>
    <w:basedOn w:val="Parastatabula"/>
    <w:uiPriority w:val="39"/>
    <w:rsid w:val="00E05DE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vi.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14573</Words>
  <Characters>8308</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APSTIPRINU</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Sandra Kokoreviča</dc:creator>
  <dc:description/>
  <cp:lastModifiedBy>Lelde Andersone</cp:lastModifiedBy>
  <cp:revision>4</cp:revision>
  <cp:lastPrinted>2025-03-17T06:15:00Z</cp:lastPrinted>
  <dcterms:created xsi:type="dcterms:W3CDTF">2025-08-04T10:05:00Z</dcterms:created>
  <dcterms:modified xsi:type="dcterms:W3CDTF">2025-08-04T10:11:00Z</dcterms:modified>
  <dc:language>lv-LV</dc:language>
</cp:coreProperties>
</file>