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0D4E55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 w:rsidRPr="000D4E55">
        <w:rPr>
          <w:rFonts w:eastAsia="Times New Roman"/>
          <w:b/>
          <w:sz w:val="20"/>
          <w:szCs w:val="20"/>
          <w:lang w:eastAsia="ar-SA"/>
        </w:rPr>
        <w:t>3. pielikums</w:t>
      </w:r>
    </w:p>
    <w:p w14:paraId="5A8B7D46" w14:textId="77777777" w:rsidR="00293666" w:rsidRDefault="00AE3293" w:rsidP="00293666">
      <w:pPr>
        <w:spacing w:after="0" w:line="240" w:lineRule="auto"/>
        <w:jc w:val="right"/>
        <w:rPr>
          <w:sz w:val="20"/>
        </w:rPr>
      </w:pPr>
      <w:r w:rsidRPr="000D4E55">
        <w:rPr>
          <w:rFonts w:eastAsia="Times New Roman"/>
          <w:bCs/>
          <w:sz w:val="20"/>
          <w:szCs w:val="20"/>
          <w:lang w:eastAsia="ar-SA"/>
        </w:rPr>
        <w:t xml:space="preserve">Cenu aptaujai </w:t>
      </w:r>
      <w:r w:rsidRPr="000D4E55">
        <w:rPr>
          <w:rFonts w:eastAsia="Calibri"/>
          <w:bCs/>
          <w:sz w:val="20"/>
          <w:szCs w:val="20"/>
          <w:lang w:eastAsia="en-US"/>
        </w:rPr>
        <w:t>“</w:t>
      </w:r>
      <w:r w:rsidR="00293666" w:rsidRPr="00293666">
        <w:rPr>
          <w:sz w:val="20"/>
        </w:rPr>
        <w:t xml:space="preserve">Pludmales pārģērbšanās kabīņu izgatavošana </w:t>
      </w:r>
    </w:p>
    <w:p w14:paraId="4AB48FC7" w14:textId="3FE091EF" w:rsidR="00AE3293" w:rsidRPr="000D4E55" w:rsidRDefault="00293666" w:rsidP="00293666">
      <w:pPr>
        <w:spacing w:after="0" w:line="240" w:lineRule="auto"/>
        <w:jc w:val="right"/>
        <w:rPr>
          <w:rFonts w:eastAsia="Calibri"/>
          <w:bCs/>
          <w:sz w:val="20"/>
          <w:szCs w:val="20"/>
          <w:lang w:eastAsia="en-US"/>
        </w:rPr>
      </w:pPr>
      <w:r w:rsidRPr="00293666">
        <w:rPr>
          <w:sz w:val="20"/>
        </w:rPr>
        <w:t>un uzstādīšana</w:t>
      </w:r>
      <w:r w:rsidR="008D3E26" w:rsidRPr="000D4E55">
        <w:rPr>
          <w:rFonts w:eastAsia="Calibri"/>
          <w:bCs/>
          <w:sz w:val="20"/>
          <w:szCs w:val="20"/>
          <w:lang w:eastAsia="en-US"/>
        </w:rPr>
        <w:t>”</w:t>
      </w:r>
      <w:r w:rsidR="008D3E26" w:rsidRPr="000D4E55">
        <w:rPr>
          <w:rFonts w:eastAsia="Times New Roman"/>
          <w:bCs/>
          <w:sz w:val="20"/>
          <w:szCs w:val="20"/>
          <w:lang w:eastAsia="ar-SA"/>
        </w:rPr>
        <w:t xml:space="preserve">, identifikācijas Nr. </w:t>
      </w:r>
      <w:proofErr w:type="spellStart"/>
      <w:r w:rsidR="00EA4928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EA4928">
        <w:rPr>
          <w:rFonts w:eastAsia="Times New Roman"/>
          <w:bCs/>
          <w:sz w:val="20"/>
          <w:szCs w:val="20"/>
          <w:lang w:eastAsia="ar-SA"/>
        </w:rPr>
        <w:t xml:space="preserve"> 2025/82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06E48DA5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</w:t>
      </w:r>
      <w:r w:rsidR="00953E17">
        <w:t>2</w:t>
      </w:r>
      <w:r w:rsidR="00AE3293" w:rsidRPr="007B5F77">
        <w:t>., 202</w:t>
      </w:r>
      <w:r w:rsidR="00063305">
        <w:t>3</w:t>
      </w:r>
      <w:r w:rsidR="00AE3293" w:rsidRPr="007B5F77">
        <w:t>.</w:t>
      </w:r>
      <w:r w:rsidR="008B0D83">
        <w:t>,</w:t>
      </w:r>
      <w:r w:rsidR="00AE3293" w:rsidRPr="007B5F77">
        <w:t xml:space="preserve"> 202</w:t>
      </w:r>
      <w:r w:rsidR="00063305">
        <w:t>4</w:t>
      </w:r>
      <w:r w:rsidR="00AE3293" w:rsidRPr="007B5F77">
        <w:t xml:space="preserve">. gadā </w:t>
      </w:r>
      <w:r w:rsidR="008B0D83">
        <w:t xml:space="preserve">un 2025. gadā </w:t>
      </w:r>
      <w:r w:rsidR="00AE3293" w:rsidRPr="007B5F77">
        <w:t xml:space="preserve">līdz piedāvājuma iesniegšanas dienai) ir līdzvērtīga pieredze vismaz 1 (viena) līguma izpildē, kura ietvaros </w:t>
      </w:r>
      <w:r w:rsidR="00AE3293" w:rsidRPr="007B5F77">
        <w:rPr>
          <w:rFonts w:eastAsia="Calibri"/>
        </w:rPr>
        <w:t xml:space="preserve">kura </w:t>
      </w:r>
      <w:bookmarkStart w:id="0" w:name="_GoBack"/>
      <w:bookmarkEnd w:id="0"/>
      <w:r w:rsidR="00AE3293" w:rsidRPr="007B5F77">
        <w:rPr>
          <w:rFonts w:eastAsia="Calibri"/>
        </w:rPr>
        <w:t xml:space="preserve">ietvaros dažādās </w:t>
      </w:r>
      <w:r w:rsidR="00293666">
        <w:rPr>
          <w:rFonts w:eastAsia="Calibri"/>
        </w:rPr>
        <w:t>pludmalēs</w:t>
      </w:r>
      <w:r w:rsidR="00AE3293" w:rsidRPr="007B5F77">
        <w:rPr>
          <w:rFonts w:eastAsia="Calibri"/>
        </w:rPr>
        <w:t xml:space="preserve"> piegādāt</w:t>
      </w:r>
      <w:r w:rsidR="008B0D83">
        <w:rPr>
          <w:rFonts w:eastAsia="Calibri"/>
        </w:rPr>
        <w:t>as</w:t>
      </w:r>
      <w:r w:rsidR="00AE3293" w:rsidRPr="007B5F77">
        <w:rPr>
          <w:rFonts w:eastAsia="Calibri"/>
        </w:rPr>
        <w:t xml:space="preserve"> un </w:t>
      </w:r>
      <w:r w:rsidR="00293666">
        <w:rPr>
          <w:rFonts w:eastAsia="Calibri"/>
        </w:rPr>
        <w:t>uzstādīta</w:t>
      </w:r>
      <w:r w:rsidR="008B0D83">
        <w:rPr>
          <w:rFonts w:eastAsia="Calibri"/>
        </w:rPr>
        <w:t>s</w:t>
      </w:r>
      <w:r w:rsidR="00293666">
        <w:rPr>
          <w:rFonts w:eastAsia="Calibri"/>
        </w:rPr>
        <w:t xml:space="preserve"> vismaz 2 (divas) pārģērbšanās kabīnes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2861AC98" w:rsidR="00BD6237" w:rsidRPr="00505B6B" w:rsidRDefault="00293666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Pludmales, kurās uzstādītas pārģērbšanās kabīnes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CA0F30">
      <w:head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237CF" w14:textId="77777777" w:rsidR="00CD0DCF" w:rsidRDefault="00CD0DCF" w:rsidP="0045550D">
      <w:pPr>
        <w:spacing w:after="0" w:line="240" w:lineRule="auto"/>
      </w:pPr>
      <w:r>
        <w:separator/>
      </w:r>
    </w:p>
  </w:endnote>
  <w:endnote w:type="continuationSeparator" w:id="0">
    <w:p w14:paraId="4D0BCB20" w14:textId="77777777" w:rsidR="00CD0DCF" w:rsidRDefault="00CD0DC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2911" w14:textId="77777777" w:rsidR="00CD0DCF" w:rsidRDefault="00CD0DCF" w:rsidP="0045550D">
      <w:pPr>
        <w:spacing w:after="0" w:line="240" w:lineRule="auto"/>
      </w:pPr>
      <w:r>
        <w:separator/>
      </w:r>
    </w:p>
  </w:footnote>
  <w:footnote w:type="continuationSeparator" w:id="0">
    <w:p w14:paraId="1C413001" w14:textId="77777777" w:rsidR="00CD0DCF" w:rsidRDefault="00CD0DC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0D4E55"/>
    <w:rsid w:val="00110B5C"/>
    <w:rsid w:val="00155140"/>
    <w:rsid w:val="001932F7"/>
    <w:rsid w:val="001B4849"/>
    <w:rsid w:val="00203494"/>
    <w:rsid w:val="00293666"/>
    <w:rsid w:val="002B59A1"/>
    <w:rsid w:val="002D0FB1"/>
    <w:rsid w:val="003E409E"/>
    <w:rsid w:val="0041698E"/>
    <w:rsid w:val="0045550D"/>
    <w:rsid w:val="004B132A"/>
    <w:rsid w:val="00505B6B"/>
    <w:rsid w:val="005142A7"/>
    <w:rsid w:val="00530550"/>
    <w:rsid w:val="005836D5"/>
    <w:rsid w:val="005E43E3"/>
    <w:rsid w:val="006D4D83"/>
    <w:rsid w:val="00770029"/>
    <w:rsid w:val="0079435F"/>
    <w:rsid w:val="007A21E7"/>
    <w:rsid w:val="00814857"/>
    <w:rsid w:val="008724CC"/>
    <w:rsid w:val="008A4AD0"/>
    <w:rsid w:val="008B0D83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CA0F30"/>
    <w:rsid w:val="00CD0DCF"/>
    <w:rsid w:val="00D27DF0"/>
    <w:rsid w:val="00D46604"/>
    <w:rsid w:val="00D7378A"/>
    <w:rsid w:val="00E0307A"/>
    <w:rsid w:val="00E15FB6"/>
    <w:rsid w:val="00EA4928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4</cp:revision>
  <dcterms:created xsi:type="dcterms:W3CDTF">2025-07-14T12:06:00Z</dcterms:created>
  <dcterms:modified xsi:type="dcterms:W3CDTF">2025-07-15T08:44:00Z</dcterms:modified>
</cp:coreProperties>
</file>