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68598" w14:textId="57BD0B59" w:rsidR="005A3A5D" w:rsidRDefault="005A3A5D" w:rsidP="005A3A5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31765">
        <w:rPr>
          <w:rFonts w:ascii="Times New Roman" w:hAnsi="Times New Roman"/>
          <w:b/>
          <w:sz w:val="20"/>
          <w:szCs w:val="20"/>
        </w:rPr>
        <w:t>2.</w:t>
      </w:r>
      <w:r w:rsidR="00F31765">
        <w:rPr>
          <w:rFonts w:ascii="Times New Roman" w:hAnsi="Times New Roman"/>
          <w:b/>
          <w:sz w:val="20"/>
          <w:szCs w:val="20"/>
        </w:rPr>
        <w:t xml:space="preserve"> </w:t>
      </w:r>
      <w:r w:rsidRPr="00F31765">
        <w:rPr>
          <w:rFonts w:ascii="Times New Roman" w:hAnsi="Times New Roman"/>
          <w:b/>
          <w:sz w:val="20"/>
          <w:szCs w:val="20"/>
        </w:rPr>
        <w:t>pielikums</w:t>
      </w:r>
    </w:p>
    <w:p w14:paraId="02180795" w14:textId="77777777" w:rsidR="00F31765" w:rsidRDefault="00F31765" w:rsidP="00F3176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Cenu aptaujai “Spānijas kailgliemežu ierobežošana Talsu novada pašvaldībā 2025. gadā”,</w:t>
      </w:r>
    </w:p>
    <w:p w14:paraId="6EE77E99" w14:textId="7DDED6ED" w:rsidR="00F31765" w:rsidRPr="00E74B1E" w:rsidRDefault="00F31765" w:rsidP="00F3176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>
        <w:rPr>
          <w:rFonts w:ascii="Times New Roman" w:hAnsi="Times New Roman"/>
          <w:sz w:val="20"/>
          <w:szCs w:val="20"/>
        </w:rPr>
        <w:t>TNPz</w:t>
      </w:r>
      <w:proofErr w:type="spellEnd"/>
      <w:r w:rsidR="00FB7BC7">
        <w:rPr>
          <w:rFonts w:ascii="Times New Roman" w:hAnsi="Times New Roman"/>
          <w:sz w:val="20"/>
          <w:szCs w:val="20"/>
        </w:rPr>
        <w:t xml:space="preserve"> 2025/75</w:t>
      </w:r>
      <w:bookmarkStart w:id="0" w:name="_GoBack"/>
      <w:bookmarkEnd w:id="0"/>
    </w:p>
    <w:p w14:paraId="0A693B63" w14:textId="77777777" w:rsidR="00F31765" w:rsidRPr="00F31765" w:rsidRDefault="00F31765" w:rsidP="005A3A5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B8F9C33" w14:textId="77777777" w:rsidR="005A3A5D" w:rsidRPr="009A6939" w:rsidRDefault="005A3A5D" w:rsidP="005A3A5D">
      <w:pPr>
        <w:spacing w:after="0" w:line="240" w:lineRule="auto"/>
        <w:ind w:left="539" w:hanging="539"/>
        <w:rPr>
          <w:rFonts w:ascii="Times New Roman" w:hAnsi="Times New Roman"/>
          <w:b/>
          <w:sz w:val="24"/>
          <w:szCs w:val="24"/>
        </w:rPr>
      </w:pPr>
    </w:p>
    <w:p w14:paraId="0828C11A" w14:textId="7CDE7AF3" w:rsidR="005A3A5D" w:rsidRPr="009A6939" w:rsidRDefault="005A3A5D" w:rsidP="005A3A5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9A6939">
        <w:rPr>
          <w:rFonts w:ascii="Times New Roman" w:hAnsi="Times New Roman"/>
          <w:b/>
          <w:sz w:val="24"/>
          <w:szCs w:val="24"/>
        </w:rPr>
        <w:t>P</w:t>
      </w:r>
      <w:r w:rsidR="00396EC8">
        <w:rPr>
          <w:rFonts w:ascii="Times New Roman" w:hAnsi="Times New Roman"/>
          <w:b/>
          <w:sz w:val="24"/>
          <w:szCs w:val="24"/>
        </w:rPr>
        <w:t>RETENDENTA PIETEIKUMS</w:t>
      </w:r>
      <w:r w:rsidRPr="009A6939">
        <w:rPr>
          <w:rFonts w:ascii="Times New Roman" w:hAnsi="Times New Roman"/>
          <w:b/>
          <w:sz w:val="24"/>
          <w:szCs w:val="24"/>
        </w:rPr>
        <w:t xml:space="preserve"> UN FINANŠU PIEDĀVĀJUMS </w:t>
      </w:r>
    </w:p>
    <w:p w14:paraId="30CDF47B" w14:textId="77777777" w:rsidR="00BD4F04" w:rsidRPr="009A6939" w:rsidRDefault="00BD4F04" w:rsidP="00BD4F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328672" w14:textId="706B9C45" w:rsidR="00EF1B0B" w:rsidRDefault="005A3A5D" w:rsidP="00EF1B0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A6939">
        <w:rPr>
          <w:rFonts w:ascii="Times New Roman" w:hAnsi="Times New Roman"/>
          <w:sz w:val="24"/>
          <w:szCs w:val="24"/>
        </w:rPr>
        <w:t xml:space="preserve">Esam iepazinušies ar cenu aptaujas </w:t>
      </w:r>
      <w:r w:rsidRPr="00D75707">
        <w:rPr>
          <w:rFonts w:ascii="Times New Roman" w:hAnsi="Times New Roman"/>
          <w:b/>
          <w:sz w:val="24"/>
          <w:szCs w:val="24"/>
        </w:rPr>
        <w:t>“</w:t>
      </w:r>
      <w:r w:rsidR="00D75707" w:rsidRPr="00D75707">
        <w:rPr>
          <w:rFonts w:ascii="Times New Roman" w:eastAsia="Arial Unicode MS" w:hAnsi="Times New Roman"/>
          <w:b/>
          <w:color w:val="000000"/>
          <w:sz w:val="24"/>
          <w:szCs w:val="24"/>
        </w:rPr>
        <w:t>Spānijas kailgliemežu ierobežošana Talsu pilsētā un Talsu novada pilsētu pagastu teritorijās 2025.gadā</w:t>
      </w:r>
      <w:r w:rsidRPr="00D75707">
        <w:rPr>
          <w:rFonts w:ascii="Times New Roman" w:hAnsi="Times New Roman"/>
          <w:b/>
          <w:sz w:val="24"/>
          <w:szCs w:val="24"/>
        </w:rPr>
        <w:t>”</w:t>
      </w:r>
      <w:r w:rsidRPr="009A6939">
        <w:rPr>
          <w:rFonts w:ascii="Times New Roman" w:hAnsi="Times New Roman"/>
          <w:b/>
          <w:sz w:val="24"/>
          <w:szCs w:val="24"/>
        </w:rPr>
        <w:t xml:space="preserve"> </w:t>
      </w:r>
      <w:r w:rsidRPr="009A6939">
        <w:rPr>
          <w:rFonts w:ascii="Times New Roman" w:hAnsi="Times New Roman"/>
          <w:bCs/>
          <w:sz w:val="24"/>
          <w:szCs w:val="24"/>
        </w:rPr>
        <w:t>noteikumiem</w:t>
      </w:r>
      <w:r w:rsidRPr="009A6939">
        <w:rPr>
          <w:rFonts w:ascii="Times New Roman" w:hAnsi="Times New Roman"/>
          <w:sz w:val="24"/>
          <w:szCs w:val="24"/>
        </w:rPr>
        <w:t xml:space="preserve">, </w:t>
      </w:r>
      <w:r w:rsidRPr="009A6939">
        <w:rPr>
          <w:rFonts w:ascii="Times New Roman" w:hAnsi="Times New Roman"/>
          <w:bCs/>
          <w:sz w:val="24"/>
          <w:szCs w:val="24"/>
        </w:rPr>
        <w:t xml:space="preserve">prasībām un pieņemot visus tā noteikumus, parakstot šo pieteikumu apstiprinām, ka piekrītam cenu aptaujas noteikumiem, un piedāvājam nodrošināt nepieciešamo pakalpojumu saskaņā ar cenu aptaujas </w:t>
      </w:r>
      <w:r w:rsidR="00F31765">
        <w:rPr>
          <w:rFonts w:ascii="Times New Roman" w:hAnsi="Times New Roman"/>
          <w:bCs/>
          <w:sz w:val="24"/>
          <w:szCs w:val="24"/>
        </w:rPr>
        <w:t xml:space="preserve">tehnisko </w:t>
      </w:r>
      <w:r w:rsidRPr="009A6939">
        <w:rPr>
          <w:rFonts w:ascii="Times New Roman" w:hAnsi="Times New Roman"/>
          <w:bCs/>
          <w:sz w:val="24"/>
          <w:szCs w:val="24"/>
        </w:rPr>
        <w:t>specifikāciju,</w:t>
      </w:r>
      <w:r w:rsidR="00F31765">
        <w:rPr>
          <w:rFonts w:ascii="Times New Roman" w:hAnsi="Times New Roman"/>
          <w:bCs/>
          <w:sz w:val="24"/>
          <w:szCs w:val="24"/>
        </w:rPr>
        <w:t xml:space="preserve"> </w:t>
      </w:r>
      <w:r w:rsidRPr="009A6939">
        <w:rPr>
          <w:rFonts w:ascii="Times New Roman" w:hAnsi="Times New Roman"/>
          <w:bCs/>
          <w:sz w:val="24"/>
          <w:szCs w:val="24"/>
        </w:rPr>
        <w:t xml:space="preserve">iesniegto piedāvājumu un tam pievienotā līguma noteikumiem ar cenu </w:t>
      </w:r>
      <w:r w:rsidR="005E7DEA">
        <w:rPr>
          <w:rFonts w:ascii="Times New Roman" w:hAnsi="Times New Roman"/>
          <w:bCs/>
          <w:sz w:val="24"/>
          <w:szCs w:val="24"/>
        </w:rPr>
        <w:t>par 1</w:t>
      </w:r>
      <w:r w:rsidR="00F60966">
        <w:rPr>
          <w:rFonts w:ascii="Times New Roman" w:hAnsi="Times New Roman"/>
          <w:bCs/>
          <w:sz w:val="24"/>
          <w:szCs w:val="24"/>
        </w:rPr>
        <w:t xml:space="preserve"> </w:t>
      </w:r>
      <w:r w:rsidR="005E7DEA">
        <w:rPr>
          <w:rFonts w:ascii="Times New Roman" w:hAnsi="Times New Roman"/>
          <w:bCs/>
          <w:sz w:val="24"/>
          <w:szCs w:val="24"/>
        </w:rPr>
        <w:t>ha</w:t>
      </w:r>
      <w:r w:rsidR="009A6939" w:rsidRPr="009A6939">
        <w:rPr>
          <w:rFonts w:ascii="Times New Roman" w:hAnsi="Times New Roman"/>
          <w:bCs/>
          <w:sz w:val="24"/>
          <w:szCs w:val="24"/>
        </w:rPr>
        <w:t xml:space="preserve"> </w:t>
      </w:r>
      <w:r w:rsidR="009A6939" w:rsidRPr="009A6939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apstrād</w:t>
      </w:r>
      <w:r w:rsidR="009A6939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 xml:space="preserve">i ar </w:t>
      </w:r>
      <w:proofErr w:type="spellStart"/>
      <w:r w:rsidR="009A6939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limacīdu</w:t>
      </w:r>
      <w:proofErr w:type="spellEnd"/>
      <w:r w:rsidR="009A6939" w:rsidRPr="009A6939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EF1B0B" w:rsidRPr="00EF1B0B">
        <w:rPr>
          <w:rFonts w:ascii="Times New Roman" w:eastAsia="Times New Roman" w:hAnsi="Times New Roman"/>
          <w:bCs/>
          <w:i/>
          <w:iCs/>
          <w:color w:val="000000"/>
          <w:spacing w:val="-2"/>
          <w:sz w:val="24"/>
          <w:szCs w:val="24"/>
        </w:rPr>
        <w:t>Sluxx</w:t>
      </w:r>
      <w:proofErr w:type="spellEnd"/>
      <w:r w:rsidR="00EF1B0B" w:rsidRPr="00EF1B0B">
        <w:rPr>
          <w:rFonts w:ascii="Times New Roman" w:eastAsia="Times New Roman" w:hAnsi="Times New Roman"/>
          <w:bCs/>
          <w:i/>
          <w:iCs/>
          <w:color w:val="000000"/>
          <w:spacing w:val="-2"/>
          <w:sz w:val="24"/>
          <w:szCs w:val="24"/>
        </w:rPr>
        <w:t xml:space="preserve"> HP</w:t>
      </w:r>
      <w:r w:rsidR="00537475">
        <w:rPr>
          <w:rFonts w:ascii="Times New Roman" w:eastAsia="Times New Roman" w:hAnsi="Times New Roman"/>
          <w:bCs/>
          <w:i/>
          <w:iCs/>
          <w:color w:val="000000"/>
          <w:spacing w:val="-2"/>
          <w:sz w:val="24"/>
          <w:szCs w:val="24"/>
        </w:rPr>
        <w:t xml:space="preserve"> </w:t>
      </w:r>
      <w:r w:rsidR="00537475" w:rsidRPr="00A96EE0">
        <w:rPr>
          <w:rFonts w:ascii="Times New Roman" w:eastAsia="Times New Roman" w:hAnsi="Times New Roman"/>
          <w:iCs/>
          <w:sz w:val="24"/>
          <w:szCs w:val="24"/>
        </w:rPr>
        <w:t>vai analog</w:t>
      </w:r>
      <w:r w:rsidR="00537475">
        <w:rPr>
          <w:rFonts w:ascii="Times New Roman" w:eastAsia="Times New Roman" w:hAnsi="Times New Roman"/>
          <w:iCs/>
          <w:sz w:val="24"/>
          <w:szCs w:val="24"/>
        </w:rPr>
        <w:t>s</w:t>
      </w:r>
      <w:r w:rsidR="00537475" w:rsidRPr="00A96EE0">
        <w:rPr>
          <w:rFonts w:ascii="Times New Roman" w:eastAsia="Times New Roman" w:hAnsi="Times New Roman"/>
          <w:iCs/>
          <w:sz w:val="24"/>
          <w:szCs w:val="24"/>
        </w:rPr>
        <w:t xml:space="preserve"> ar dzelzs fosfāta koncentrāciju ≥24.0 g/kg</w:t>
      </w:r>
      <w:r w:rsidR="00F31765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 xml:space="preserve"> (četras) reizes</w:t>
      </w:r>
      <w:r w:rsidR="009A6939" w:rsidRPr="009A6939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 xml:space="preserve"> no līguma slēgšanas dienas līdz 202</w:t>
      </w:r>
      <w:r w:rsidR="00CA1D5E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5</w:t>
      </w:r>
      <w:r w:rsidR="009A6939" w:rsidRPr="009A6939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. gada 3</w:t>
      </w:r>
      <w:r w:rsidR="00CA1D5E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0</w:t>
      </w:r>
      <w:r w:rsidR="009A6939" w:rsidRPr="009A6939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. </w:t>
      </w:r>
      <w:r w:rsidR="00537475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septembrim</w:t>
      </w:r>
      <w:r w:rsidRPr="009A6939">
        <w:rPr>
          <w:rFonts w:ascii="Times New Roman" w:hAnsi="Times New Roman"/>
          <w:bCs/>
          <w:sz w:val="24"/>
          <w:szCs w:val="24"/>
        </w:rPr>
        <w:t>:</w:t>
      </w:r>
    </w:p>
    <w:p w14:paraId="70CB6030" w14:textId="77777777" w:rsidR="00EF1B0B" w:rsidRPr="009A6939" w:rsidRDefault="00EF1B0B" w:rsidP="005A3A5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95598C6" w14:textId="129DB575" w:rsidR="005A3A5D" w:rsidRDefault="00EF1B0B" w:rsidP="00EF1B0B">
      <w:pPr>
        <w:pStyle w:val="Sarakstarindkopa"/>
        <w:numPr>
          <w:ilvl w:val="0"/>
          <w:numId w:val="6"/>
        </w:numPr>
        <w:spacing w:after="0" w:line="240" w:lineRule="auto"/>
        <w:jc w:val="left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EF1B0B">
        <w:rPr>
          <w:rFonts w:ascii="Times New Roman" w:eastAsia="Times New Roman" w:hAnsi="Times New Roman"/>
          <w:b/>
          <w:sz w:val="24"/>
          <w:szCs w:val="24"/>
          <w:u w:val="single"/>
        </w:rPr>
        <w:t>Iepirkuma priekšmeta 1. daļā “</w:t>
      </w:r>
      <w:r w:rsidRPr="00EF1B0B">
        <w:rPr>
          <w:rFonts w:ascii="Times New Roman" w:eastAsia="Arial Unicode MS" w:hAnsi="Times New Roman"/>
          <w:b/>
          <w:color w:val="000000"/>
          <w:sz w:val="24"/>
          <w:szCs w:val="24"/>
        </w:rPr>
        <w:t>Spānijas kailgliemežu ierobežošana Talsu pilsētā</w:t>
      </w:r>
      <w:r w:rsidR="00D75707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 </w:t>
      </w:r>
      <w:r w:rsidR="00D75707" w:rsidRPr="00D75707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2025.gadā</w:t>
      </w:r>
      <w:r w:rsidRPr="00EF1B0B">
        <w:rPr>
          <w:rFonts w:ascii="Times New Roman" w:eastAsia="Arial Unicode MS" w:hAnsi="Times New Roman"/>
          <w:b/>
          <w:color w:val="000000"/>
          <w:sz w:val="24"/>
          <w:szCs w:val="24"/>
        </w:rPr>
        <w:t>”</w:t>
      </w:r>
    </w:p>
    <w:p w14:paraId="43921BC7" w14:textId="77777777" w:rsidR="00EF1B0B" w:rsidRPr="00EF1B0B" w:rsidRDefault="00EF1B0B" w:rsidP="00EF1B0B">
      <w:pPr>
        <w:pStyle w:val="Sarakstarindkopa"/>
        <w:spacing w:after="0" w:line="240" w:lineRule="auto"/>
        <w:jc w:val="left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2694"/>
      </w:tblGrid>
      <w:tr w:rsidR="005A3A5D" w:rsidRPr="009A6939" w14:paraId="69031BE1" w14:textId="77777777" w:rsidTr="00B7669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D2A63E" w14:textId="77777777" w:rsidR="005A3A5D" w:rsidRPr="009A6939" w:rsidRDefault="005A3A5D" w:rsidP="00B766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93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4068D9" w14:textId="77777777" w:rsidR="005A3A5D" w:rsidRPr="009A6939" w:rsidRDefault="005A3A5D" w:rsidP="00B7669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693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5A3A5D" w:rsidRPr="009A6939" w14:paraId="4B9355AA" w14:textId="77777777" w:rsidTr="00B76695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5178C8" w14:textId="015CDD5F" w:rsidR="005A3A5D" w:rsidRPr="009A6939" w:rsidRDefault="005A3A5D" w:rsidP="00552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69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Spānijas kailgliemežu ierobežošana Talsu </w:t>
            </w:r>
            <w:r w:rsidR="00D96B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pilsētā </w:t>
            </w:r>
            <w:r w:rsidR="00F31765">
              <w:rPr>
                <w:rFonts w:ascii="Times New Roman" w:hAnsi="Times New Roman"/>
                <w:b/>
                <w:bCs/>
                <w:sz w:val="24"/>
                <w:szCs w:val="24"/>
              </w:rPr>
              <w:t>2025. gadā</w:t>
            </w:r>
          </w:p>
        </w:tc>
      </w:tr>
      <w:tr w:rsidR="005A3A5D" w:rsidRPr="009A6939" w14:paraId="210F6FCA" w14:textId="77777777" w:rsidTr="00B7669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3FC2" w14:textId="335534B1" w:rsidR="005A3A5D" w:rsidRPr="009A6939" w:rsidRDefault="005A3A5D" w:rsidP="00B76695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6939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="009A6939" w:rsidRPr="009A6939">
              <w:rPr>
                <w:rFonts w:ascii="Times New Roman" w:hAnsi="Times New Roman"/>
                <w:bCs/>
                <w:sz w:val="24"/>
                <w:szCs w:val="24"/>
              </w:rPr>
              <w:t xml:space="preserve">par </w:t>
            </w:r>
            <w:r w:rsidR="00CA1D5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317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A1D5E">
              <w:rPr>
                <w:rFonts w:ascii="Times New Roman" w:hAnsi="Times New Roman"/>
                <w:bCs/>
                <w:sz w:val="24"/>
                <w:szCs w:val="24"/>
              </w:rPr>
              <w:t>ha</w:t>
            </w:r>
            <w:r w:rsidR="005E7DEA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r w:rsidR="009A6939" w:rsidRPr="009A6939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EFFC" w14:textId="0FBECA5D" w:rsidR="005A3A5D" w:rsidRPr="009A6939" w:rsidRDefault="005A3A5D" w:rsidP="00B7669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3A5D" w:rsidRPr="009A6939" w14:paraId="08059937" w14:textId="77777777" w:rsidTr="00B7669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8B25" w14:textId="6138AA76" w:rsidR="005A3A5D" w:rsidRPr="009A6939" w:rsidRDefault="005A3A5D" w:rsidP="00B76695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939">
              <w:rPr>
                <w:rFonts w:ascii="Times New Roman" w:hAnsi="Times New Roman"/>
                <w:sz w:val="24"/>
                <w:szCs w:val="24"/>
              </w:rPr>
              <w:t>Kopējās izmaksas EUR (bez PVN)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CC4F" w14:textId="25660D81" w:rsidR="005A3A5D" w:rsidRPr="009A6939" w:rsidRDefault="005A3A5D" w:rsidP="00B7669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3A5D" w:rsidRPr="009A6939" w14:paraId="40A16F67" w14:textId="77777777" w:rsidTr="00B7669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9464" w14:textId="77777777" w:rsidR="005A3A5D" w:rsidRPr="009A6939" w:rsidRDefault="005A3A5D" w:rsidP="00B76695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93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B020" w14:textId="5720DEC9" w:rsidR="005A3A5D" w:rsidRPr="009A6939" w:rsidRDefault="005A3A5D" w:rsidP="00B7669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3A5D" w:rsidRPr="009A6939" w14:paraId="0FBFF7EC" w14:textId="77777777" w:rsidTr="00B7669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899A" w14:textId="77777777" w:rsidR="005A3A5D" w:rsidRPr="009A6939" w:rsidRDefault="005A3A5D" w:rsidP="00B76695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693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A1D9" w14:textId="230FA574" w:rsidR="005A3A5D" w:rsidRPr="009A6939" w:rsidRDefault="005A3A5D" w:rsidP="00B7669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296D666" w14:textId="271474A3" w:rsidR="005A3A5D" w:rsidRPr="00984BC0" w:rsidRDefault="005E7DEA" w:rsidP="005A3A5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84BC0">
        <w:rPr>
          <w:rFonts w:ascii="Times New Roman" w:hAnsi="Times New Roman"/>
          <w:b/>
          <w:bCs/>
          <w:sz w:val="20"/>
          <w:szCs w:val="20"/>
        </w:rPr>
        <w:t>*</w:t>
      </w:r>
      <w:r w:rsidR="00984BC0" w:rsidRPr="00984BC0">
        <w:rPr>
          <w:rFonts w:ascii="Times New Roman" w:hAnsi="Times New Roman"/>
          <w:b/>
          <w:bCs/>
          <w:sz w:val="20"/>
          <w:szCs w:val="20"/>
        </w:rPr>
        <w:t>Cenā jāiekļauj lim</w:t>
      </w:r>
      <w:r w:rsidR="00F31765">
        <w:rPr>
          <w:rFonts w:ascii="Times New Roman" w:hAnsi="Times New Roman"/>
          <w:b/>
          <w:bCs/>
          <w:sz w:val="20"/>
          <w:szCs w:val="20"/>
        </w:rPr>
        <w:t>acīdu</w:t>
      </w:r>
      <w:r w:rsidR="00984BC0" w:rsidRPr="00984BC0">
        <w:rPr>
          <w:rFonts w:ascii="Times New Roman" w:hAnsi="Times New Roman"/>
          <w:b/>
          <w:bCs/>
          <w:sz w:val="20"/>
          <w:szCs w:val="20"/>
        </w:rPr>
        <w:t xml:space="preserve"> iegādes, transporta un darba spēka izmaksas.</w:t>
      </w:r>
    </w:p>
    <w:p w14:paraId="7BBC4F05" w14:textId="77777777" w:rsidR="00984BC0" w:rsidRDefault="00984BC0" w:rsidP="005A3A5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924412" w14:textId="77777777" w:rsidR="00EF1B0B" w:rsidRDefault="00EF1B0B" w:rsidP="005A3A5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F2F41E" w14:textId="0B1EA6F1" w:rsidR="00EF1B0B" w:rsidRPr="00177F6F" w:rsidRDefault="00EF1B0B" w:rsidP="00EF1B0B">
      <w:pPr>
        <w:pStyle w:val="Sarakstarindkopa"/>
        <w:numPr>
          <w:ilvl w:val="0"/>
          <w:numId w:val="6"/>
        </w:numPr>
        <w:spacing w:after="0" w:line="240" w:lineRule="auto"/>
        <w:jc w:val="left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177F6F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Iepirkuma priekšmeta </w:t>
      </w:r>
      <w:r w:rsidR="00D96B2F" w:rsidRPr="00177F6F">
        <w:rPr>
          <w:rFonts w:ascii="Times New Roman" w:eastAsia="Times New Roman" w:hAnsi="Times New Roman"/>
          <w:b/>
          <w:sz w:val="24"/>
          <w:szCs w:val="24"/>
          <w:u w:val="single"/>
        </w:rPr>
        <w:t>2</w:t>
      </w:r>
      <w:r w:rsidRPr="00177F6F">
        <w:rPr>
          <w:rFonts w:ascii="Times New Roman" w:eastAsia="Times New Roman" w:hAnsi="Times New Roman"/>
          <w:b/>
          <w:sz w:val="24"/>
          <w:szCs w:val="24"/>
          <w:u w:val="single"/>
        </w:rPr>
        <w:t>. daļā “</w:t>
      </w:r>
      <w:bookmarkStart w:id="1" w:name="_Hlk202362205"/>
      <w:r w:rsidRPr="00177F6F">
        <w:rPr>
          <w:rFonts w:ascii="Times New Roman" w:eastAsia="Arial Unicode MS" w:hAnsi="Times New Roman"/>
          <w:b/>
          <w:color w:val="000000"/>
          <w:sz w:val="24"/>
          <w:szCs w:val="24"/>
        </w:rPr>
        <w:t>Spānijas kailgliemežu ierobežošana Talsu novad</w:t>
      </w:r>
      <w:r w:rsidR="00D96B2F" w:rsidRPr="00177F6F">
        <w:rPr>
          <w:rFonts w:ascii="Times New Roman" w:eastAsia="Arial Unicode MS" w:hAnsi="Times New Roman"/>
          <w:b/>
          <w:color w:val="000000"/>
          <w:sz w:val="24"/>
          <w:szCs w:val="24"/>
        </w:rPr>
        <w:t>a</w:t>
      </w:r>
      <w:r w:rsidRPr="00177F6F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 </w:t>
      </w:r>
      <w:r w:rsidR="00D96B2F" w:rsidRPr="00177F6F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pilsētu un pagastu teritorijās </w:t>
      </w:r>
      <w:r w:rsidRPr="00177F6F">
        <w:rPr>
          <w:rFonts w:ascii="Times New Roman" w:eastAsia="Arial Unicode MS" w:hAnsi="Times New Roman"/>
          <w:b/>
          <w:color w:val="000000"/>
          <w:sz w:val="24"/>
          <w:szCs w:val="24"/>
        </w:rPr>
        <w:t>(izņemot Talsu pilsētu)</w:t>
      </w:r>
      <w:bookmarkEnd w:id="1"/>
      <w:r w:rsidR="00D75707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 </w:t>
      </w:r>
      <w:r w:rsidR="00D75707" w:rsidRPr="00D75707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2025.gadā</w:t>
      </w:r>
      <w:r w:rsidRPr="00D75707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”</w:t>
      </w:r>
    </w:p>
    <w:p w14:paraId="32B8D897" w14:textId="77777777" w:rsidR="00EF1B0B" w:rsidRPr="00EF1B0B" w:rsidRDefault="00EF1B0B" w:rsidP="00EF1B0B">
      <w:pPr>
        <w:pStyle w:val="Sarakstarindkopa"/>
        <w:spacing w:after="0" w:line="240" w:lineRule="auto"/>
        <w:jc w:val="left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2694"/>
      </w:tblGrid>
      <w:tr w:rsidR="00EF1B0B" w:rsidRPr="009A6939" w14:paraId="69C3A2F9" w14:textId="77777777" w:rsidTr="00CC32E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77A1EF" w14:textId="77777777" w:rsidR="00EF1B0B" w:rsidRPr="009A6939" w:rsidRDefault="00EF1B0B" w:rsidP="00CC3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93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8C2066" w14:textId="77777777" w:rsidR="00EF1B0B" w:rsidRPr="009A6939" w:rsidRDefault="00EF1B0B" w:rsidP="00CC32E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693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F1B0B" w:rsidRPr="009A6939" w14:paraId="481A6E40" w14:textId="77777777" w:rsidTr="00CC32E9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5013F6" w14:textId="32C53F92" w:rsidR="00EF1B0B" w:rsidRPr="009A6939" w:rsidRDefault="00EF1B0B" w:rsidP="00CC3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69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Spānijas kailgliemežu ierobežošana Talsu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novada </w:t>
            </w:r>
            <w:r w:rsidR="00D96B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pilsētu un pagastu teritorijās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2025. gadā</w:t>
            </w:r>
          </w:p>
        </w:tc>
      </w:tr>
      <w:tr w:rsidR="00EF1B0B" w:rsidRPr="009A6939" w14:paraId="2D3238DE" w14:textId="77777777" w:rsidTr="00CC32E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7BB2" w14:textId="77777777" w:rsidR="00EF1B0B" w:rsidRPr="009A6939" w:rsidRDefault="00EF1B0B" w:rsidP="00CC32E9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6939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Pr="009A6939">
              <w:rPr>
                <w:rFonts w:ascii="Times New Roman" w:hAnsi="Times New Roman"/>
                <w:bCs/>
                <w:sz w:val="24"/>
                <w:szCs w:val="24"/>
              </w:rPr>
              <w:t xml:space="preserve">par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 ha*</w:t>
            </w:r>
            <w:r w:rsidRPr="009A6939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B76" w14:textId="77777777" w:rsidR="00EF1B0B" w:rsidRPr="009A6939" w:rsidRDefault="00EF1B0B" w:rsidP="00CC32E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1B0B" w:rsidRPr="009A6939" w14:paraId="10A028B9" w14:textId="77777777" w:rsidTr="00CC32E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5ECF" w14:textId="77777777" w:rsidR="00EF1B0B" w:rsidRPr="009A6939" w:rsidRDefault="00EF1B0B" w:rsidP="00CC32E9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939">
              <w:rPr>
                <w:rFonts w:ascii="Times New Roman" w:hAnsi="Times New Roman"/>
                <w:sz w:val="24"/>
                <w:szCs w:val="24"/>
              </w:rPr>
              <w:t>Kopējās izmaksas EUR (bez PVN)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13F3" w14:textId="77777777" w:rsidR="00EF1B0B" w:rsidRPr="009A6939" w:rsidRDefault="00EF1B0B" w:rsidP="00CC32E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1B0B" w:rsidRPr="009A6939" w14:paraId="532D7CC6" w14:textId="77777777" w:rsidTr="00CC32E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F3B5" w14:textId="77777777" w:rsidR="00EF1B0B" w:rsidRPr="009A6939" w:rsidRDefault="00EF1B0B" w:rsidP="00CC32E9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93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50EE" w14:textId="77777777" w:rsidR="00EF1B0B" w:rsidRPr="009A6939" w:rsidRDefault="00EF1B0B" w:rsidP="00CC32E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1B0B" w:rsidRPr="009A6939" w14:paraId="5DC9E96F" w14:textId="77777777" w:rsidTr="00CC32E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8842" w14:textId="77777777" w:rsidR="00EF1B0B" w:rsidRPr="009A6939" w:rsidRDefault="00EF1B0B" w:rsidP="00CC32E9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693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F4AA" w14:textId="77777777" w:rsidR="00EF1B0B" w:rsidRPr="009A6939" w:rsidRDefault="00EF1B0B" w:rsidP="00CC32E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D504D62" w14:textId="77777777" w:rsidR="00EF1B0B" w:rsidRPr="00984BC0" w:rsidRDefault="00EF1B0B" w:rsidP="00EF1B0B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84BC0">
        <w:rPr>
          <w:rFonts w:ascii="Times New Roman" w:hAnsi="Times New Roman"/>
          <w:b/>
          <w:bCs/>
          <w:sz w:val="20"/>
          <w:szCs w:val="20"/>
        </w:rPr>
        <w:t>*Cenā jāiekļauj lim</w:t>
      </w:r>
      <w:r>
        <w:rPr>
          <w:rFonts w:ascii="Times New Roman" w:hAnsi="Times New Roman"/>
          <w:b/>
          <w:bCs/>
          <w:sz w:val="20"/>
          <w:szCs w:val="20"/>
        </w:rPr>
        <w:t>acīdu</w:t>
      </w:r>
      <w:r w:rsidRPr="00984BC0">
        <w:rPr>
          <w:rFonts w:ascii="Times New Roman" w:hAnsi="Times New Roman"/>
          <w:b/>
          <w:bCs/>
          <w:sz w:val="20"/>
          <w:szCs w:val="20"/>
        </w:rPr>
        <w:t xml:space="preserve"> iegādes, transporta un darba spēka izmaksas.</w:t>
      </w:r>
    </w:p>
    <w:p w14:paraId="03FD822D" w14:textId="77777777" w:rsidR="00EF1B0B" w:rsidRPr="00EF1B0B" w:rsidRDefault="00EF1B0B" w:rsidP="00EF1B0B">
      <w:pPr>
        <w:pStyle w:val="Sarakstarindkopa"/>
        <w:spacing w:after="0" w:line="240" w:lineRule="auto"/>
        <w:jc w:val="left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7E067532" w14:textId="77777777" w:rsidR="00396EC8" w:rsidRPr="00F16184" w:rsidRDefault="00396EC8" w:rsidP="00396EC8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Ar šī pieteikuma iesniegšanu:</w:t>
      </w:r>
    </w:p>
    <w:p w14:paraId="58CAEF08" w14:textId="77777777" w:rsidR="00396EC8" w:rsidRPr="00F16184" w:rsidRDefault="00396EC8" w:rsidP="00396EC8">
      <w:pPr>
        <w:numPr>
          <w:ilvl w:val="0"/>
          <w:numId w:val="2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apņemamies ievērot visus Cenu aptaujas nosacījumus;</w:t>
      </w:r>
    </w:p>
    <w:p w14:paraId="7C40E716" w14:textId="77777777" w:rsidR="00396EC8" w:rsidRPr="00F16184" w:rsidRDefault="00396EC8" w:rsidP="00396EC8">
      <w:pPr>
        <w:numPr>
          <w:ilvl w:val="0"/>
          <w:numId w:val="2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60EE2762" w14:textId="77777777" w:rsidR="00396EC8" w:rsidRDefault="00396EC8" w:rsidP="00396EC8">
      <w:pPr>
        <w:numPr>
          <w:ilvl w:val="0"/>
          <w:numId w:val="2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55A2B10A" w14:textId="77777777" w:rsidR="00EF1B0B" w:rsidRPr="00F16184" w:rsidRDefault="00EF1B0B" w:rsidP="00396EC8">
      <w:pPr>
        <w:numPr>
          <w:ilvl w:val="0"/>
          <w:numId w:val="2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B69C620" w14:textId="77777777" w:rsidR="00396EC8" w:rsidRPr="00F16184" w:rsidRDefault="00396EC8" w:rsidP="00396EC8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Apliecinām, ka:</w:t>
      </w:r>
    </w:p>
    <w:p w14:paraId="13E28634" w14:textId="77777777" w:rsidR="00396EC8" w:rsidRPr="00F16184" w:rsidRDefault="00396EC8" w:rsidP="00396EC8">
      <w:pPr>
        <w:numPr>
          <w:ilvl w:val="0"/>
          <w:numId w:val="3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44344CA" w14:textId="77777777" w:rsidR="00396EC8" w:rsidRPr="00F16184" w:rsidRDefault="00396EC8" w:rsidP="00396EC8">
      <w:pPr>
        <w:numPr>
          <w:ilvl w:val="0"/>
          <w:numId w:val="3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Pretendents nekādā veidā nav ieinteresēts nevienā citā piedāvājumā, kas iesniegts Cenu aptaujā.</w:t>
      </w:r>
    </w:p>
    <w:p w14:paraId="53B2F9A9" w14:textId="57DFCE9A" w:rsidR="00396EC8" w:rsidRPr="00396EC8" w:rsidRDefault="00396EC8" w:rsidP="00396EC8">
      <w:pPr>
        <w:numPr>
          <w:ilvl w:val="0"/>
          <w:numId w:val="3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Esam iepazinušies ar Cenu aptauju, tās pielikumiem, kā arī pilnībā uzņemamies atbildību par iesniegto piedāvājumu.</w:t>
      </w:r>
    </w:p>
    <w:p w14:paraId="4005DC5C" w14:textId="77777777" w:rsidR="00396EC8" w:rsidRDefault="00396EC8" w:rsidP="00396EC8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0FA040CC" w14:textId="77777777" w:rsidR="00EF1B0B" w:rsidRPr="00F16184" w:rsidRDefault="00EF1B0B" w:rsidP="00396EC8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683"/>
        <w:gridCol w:w="4820"/>
      </w:tblGrid>
      <w:tr w:rsidR="00396EC8" w:rsidRPr="009A6939" w14:paraId="0D979BBC" w14:textId="77777777" w:rsidTr="00C74FAD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1420A10A" w14:textId="77777777" w:rsidR="00396EC8" w:rsidRPr="00F16184" w:rsidRDefault="00396EC8" w:rsidP="00C74FAD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Pretendents </w:t>
            </w: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AB8A" w14:textId="77777777" w:rsidR="00396EC8" w:rsidRPr="009A6939" w:rsidRDefault="00396EC8" w:rsidP="00C74FA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EC8" w:rsidRPr="009A6939" w14:paraId="711A080C" w14:textId="77777777" w:rsidTr="00C74FAD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C3E4388" w14:textId="77777777" w:rsidR="00396EC8" w:rsidRPr="00F16184" w:rsidRDefault="00396EC8" w:rsidP="00C74FAD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6FC7" w14:textId="77777777" w:rsidR="00396EC8" w:rsidRPr="009A6939" w:rsidRDefault="00396EC8" w:rsidP="00C74FA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EC8" w:rsidRPr="009A6939" w14:paraId="4483EF44" w14:textId="77777777" w:rsidTr="00C74FAD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EB39DA3" w14:textId="77777777" w:rsidR="00396EC8" w:rsidRPr="00F16184" w:rsidRDefault="00396EC8" w:rsidP="00C74FAD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Pretendenta adrese, tālruņa numurs, e</w:t>
            </w: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noBreakHyphen/>
              <w:t>pasts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31A3" w14:textId="77777777" w:rsidR="00396EC8" w:rsidRPr="009A6939" w:rsidRDefault="00396EC8" w:rsidP="00C74FA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EC8" w:rsidRPr="009A6939" w14:paraId="3898BC51" w14:textId="77777777" w:rsidTr="00C74FAD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47ECE42" w14:textId="77777777" w:rsidR="00396EC8" w:rsidRPr="00F16184" w:rsidRDefault="00396EC8" w:rsidP="00C74FAD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Pretendenta bankas rekvizīti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898C" w14:textId="77777777" w:rsidR="00396EC8" w:rsidRPr="009A6939" w:rsidRDefault="00396EC8" w:rsidP="00C74FA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EC8" w:rsidRPr="009A6939" w14:paraId="2F7DD1C7" w14:textId="77777777" w:rsidTr="00C74FAD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67D3DF3" w14:textId="77777777" w:rsidR="00396EC8" w:rsidRPr="00F16184" w:rsidRDefault="00396EC8" w:rsidP="00C74FAD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7AE8" w14:textId="77777777" w:rsidR="00396EC8" w:rsidRPr="009A6939" w:rsidRDefault="00396EC8" w:rsidP="00C74FA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EC8" w:rsidRPr="009A6939" w14:paraId="4D0D4216" w14:textId="77777777" w:rsidTr="00C74FAD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8E57B50" w14:textId="77777777" w:rsidR="00396EC8" w:rsidRPr="00F16184" w:rsidRDefault="00396EC8" w:rsidP="00C74FAD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727E" w14:textId="77777777" w:rsidR="00396EC8" w:rsidRPr="009A6939" w:rsidRDefault="00396EC8" w:rsidP="00C74FA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EC8" w:rsidRPr="009A6939" w14:paraId="5E7FACB7" w14:textId="77777777" w:rsidTr="00C74FAD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0AD1891" w14:textId="77777777" w:rsidR="00396EC8" w:rsidRPr="00F16184" w:rsidRDefault="00396EC8" w:rsidP="00C74FAD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2C98" w14:textId="77777777" w:rsidR="00396EC8" w:rsidRPr="009A6939" w:rsidRDefault="00396EC8" w:rsidP="00C74FA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11DF17" w14:textId="77777777" w:rsidR="00396EC8" w:rsidRPr="009A6939" w:rsidRDefault="00396EC8" w:rsidP="00396E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A693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3FA863CD" w14:textId="77777777" w:rsidR="00396EC8" w:rsidRPr="009A6939" w:rsidRDefault="00396EC8" w:rsidP="00396EC8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59CEED" w14:textId="77777777" w:rsidR="005A3A5D" w:rsidRPr="00396EC8" w:rsidRDefault="005A3A5D" w:rsidP="00396E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5A3A5D" w:rsidRPr="00396EC8" w:rsidSect="005A3A5D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C5D70D9"/>
    <w:multiLevelType w:val="multilevel"/>
    <w:tmpl w:val="A98AA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EF5522B"/>
    <w:multiLevelType w:val="hybridMultilevel"/>
    <w:tmpl w:val="6F4ACD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35F45"/>
    <w:multiLevelType w:val="hybridMultilevel"/>
    <w:tmpl w:val="2858037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4516E"/>
    <w:multiLevelType w:val="multilevel"/>
    <w:tmpl w:val="6FE45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3778B0"/>
    <w:multiLevelType w:val="hybridMultilevel"/>
    <w:tmpl w:val="2858037E"/>
    <w:lvl w:ilvl="0" w:tplc="87040F5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E3"/>
    <w:rsid w:val="000648C4"/>
    <w:rsid w:val="00135869"/>
    <w:rsid w:val="00177F6F"/>
    <w:rsid w:val="00265840"/>
    <w:rsid w:val="00283E60"/>
    <w:rsid w:val="002C4102"/>
    <w:rsid w:val="002F2B9A"/>
    <w:rsid w:val="00396EC8"/>
    <w:rsid w:val="004E6C7A"/>
    <w:rsid w:val="0050653B"/>
    <w:rsid w:val="0052314D"/>
    <w:rsid w:val="00537475"/>
    <w:rsid w:val="005527F3"/>
    <w:rsid w:val="005822E0"/>
    <w:rsid w:val="005A3A5D"/>
    <w:rsid w:val="005E7DEA"/>
    <w:rsid w:val="006A372F"/>
    <w:rsid w:val="006D5EE3"/>
    <w:rsid w:val="007957A3"/>
    <w:rsid w:val="0080340A"/>
    <w:rsid w:val="008A77AA"/>
    <w:rsid w:val="00984BC0"/>
    <w:rsid w:val="009855CB"/>
    <w:rsid w:val="009A6939"/>
    <w:rsid w:val="00A116B1"/>
    <w:rsid w:val="00A357CE"/>
    <w:rsid w:val="00A60FB3"/>
    <w:rsid w:val="00AB261E"/>
    <w:rsid w:val="00B460C0"/>
    <w:rsid w:val="00BD4F04"/>
    <w:rsid w:val="00BD7A92"/>
    <w:rsid w:val="00BF45C5"/>
    <w:rsid w:val="00C71EE3"/>
    <w:rsid w:val="00CA1D5E"/>
    <w:rsid w:val="00CC60F4"/>
    <w:rsid w:val="00CE7979"/>
    <w:rsid w:val="00D75707"/>
    <w:rsid w:val="00D96B2F"/>
    <w:rsid w:val="00EE44A4"/>
    <w:rsid w:val="00EF1B0B"/>
    <w:rsid w:val="00F31765"/>
    <w:rsid w:val="00F60966"/>
    <w:rsid w:val="00F87FE9"/>
    <w:rsid w:val="00FB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0444"/>
  <w15:chartTrackingRefBased/>
  <w15:docId w15:val="{E1680F8B-D0AF-46BE-ABB2-87F39E80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A3A5D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5A3A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5A3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Krotova</dc:creator>
  <cp:keywords/>
  <dc:description/>
  <cp:lastModifiedBy>Kristīne Bruzinska</cp:lastModifiedBy>
  <cp:revision>5</cp:revision>
  <dcterms:created xsi:type="dcterms:W3CDTF">2025-07-02T11:55:00Z</dcterms:created>
  <dcterms:modified xsi:type="dcterms:W3CDTF">2025-07-04T08:02:00Z</dcterms:modified>
</cp:coreProperties>
</file>