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DC7C2" w14:textId="77777777" w:rsidR="002D3E06" w:rsidRPr="002F0C5B" w:rsidRDefault="002D3E06" w:rsidP="002D3E06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14:paraId="48A2306D" w14:textId="5C0F6671" w:rsidR="00C13A0D" w:rsidRPr="002F0C5B" w:rsidRDefault="00C13A0D" w:rsidP="002D3E0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CENU APTAUJA </w:t>
      </w:r>
      <w:r w:rsidR="00737224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Nr. TNPz 2025/66</w:t>
      </w:r>
    </w:p>
    <w:p w14:paraId="270B7262" w14:textId="51BDB280" w:rsidR="002D3E06" w:rsidRPr="002F0C5B" w:rsidRDefault="00B7205C" w:rsidP="002D3E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“</w:t>
      </w:r>
      <w:r w:rsidR="000D3EAD"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Skatuves un zāles apgaismojuma rekonstrukcija Stendes tautas namā</w:t>
      </w: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”</w:t>
      </w:r>
    </w:p>
    <w:p w14:paraId="21E7E11D" w14:textId="77777777" w:rsidR="002D3E06" w:rsidRPr="002F0C5B" w:rsidRDefault="002D3E06" w:rsidP="002D3E0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14:paraId="1BE80210" w14:textId="5E9554ED" w:rsidR="00A77531" w:rsidRPr="002F0C5B" w:rsidRDefault="00A77531" w:rsidP="002D3E0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INSTRUKCIJA PRETENDENTAM</w:t>
      </w:r>
    </w:p>
    <w:p w14:paraId="5521C33A" w14:textId="77777777" w:rsidR="00CA35A3" w:rsidRPr="002F0C5B" w:rsidRDefault="00CA35A3" w:rsidP="002D3E0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14:paraId="2EA3D9A9" w14:textId="77777777" w:rsidR="00EC5958" w:rsidRPr="002F0C5B" w:rsidRDefault="00A77531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Iepirkuma priekšmets</w:t>
      </w:r>
      <w:r w:rsidR="00EC5958"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:</w:t>
      </w:r>
    </w:p>
    <w:p w14:paraId="5EE1E48F" w14:textId="1D266D20" w:rsidR="007830DD" w:rsidRPr="002F0C5B" w:rsidRDefault="00EC595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Iepirkuma priekšmets:</w:t>
      </w:r>
      <w:r w:rsidR="003E71A0" w:rsidRPr="002F0C5B">
        <w:rPr>
          <w:b/>
          <w:noProof/>
          <w:color w:val="000000" w:themeColor="text1"/>
          <w:sz w:val="24"/>
          <w:szCs w:val="24"/>
        </w:rPr>
        <w:t xml:space="preserve"> </w:t>
      </w:r>
      <w:r w:rsidR="00B7205C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“</w:t>
      </w:r>
      <w:r w:rsidR="000D3EAD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Skatuves un zāles apgaismojuma rekonstrukcija Stendes tautas namā</w:t>
      </w:r>
      <w:r w:rsidR="00B7205C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”</w:t>
      </w:r>
      <w:r w:rsidR="008B07D2" w:rsidRPr="002F0C5B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.</w:t>
      </w:r>
    </w:p>
    <w:p w14:paraId="0CA45E41" w14:textId="4F721E2E" w:rsidR="001305A6" w:rsidRPr="002F0C5B" w:rsidRDefault="00CA35A3" w:rsidP="00B4338D">
      <w:pPr>
        <w:pStyle w:val="Sarakstarindkopa"/>
        <w:numPr>
          <w:ilvl w:val="1"/>
          <w:numId w:val="1"/>
        </w:numPr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</w:pPr>
      <w:r w:rsidRPr="002F0C5B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  <w:t xml:space="preserve">Prasības norādītas </w:t>
      </w:r>
      <w:r w:rsidR="00565880" w:rsidRPr="002F0C5B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  <w:t>1</w:t>
      </w:r>
      <w:r w:rsidRPr="002F0C5B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  <w:t xml:space="preserve">. pielikumā – </w:t>
      </w:r>
      <w:r w:rsidR="00546EE8" w:rsidRPr="002F0C5B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  <w:t>Tehniskajā specifikācijā.</w:t>
      </w:r>
    </w:p>
    <w:p w14:paraId="1B0A3CAF" w14:textId="120D2708" w:rsidR="00EC5958" w:rsidRPr="002F0C5B" w:rsidRDefault="00C5224A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Pa</w:t>
      </w:r>
      <w:r w:rsidR="008B56C8"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redzamais līguma izpildes laiks</w:t>
      </w:r>
      <w:r w:rsidR="00EC5958"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:</w:t>
      </w:r>
      <w:r w:rsidR="00EC595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664589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30 dienas no līguma </w:t>
      </w:r>
      <w:r w:rsidR="004764D5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spēkā stāšanās</w:t>
      </w:r>
      <w:r w:rsidR="00664589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brīža</w:t>
      </w:r>
      <w:r w:rsidR="007A511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="009D08A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72C6CD47" w14:textId="6633B419" w:rsidR="003C6DED" w:rsidRPr="002F0C5B" w:rsidRDefault="00CA35A3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Izpildes vieta</w:t>
      </w:r>
      <w:r w:rsidR="00DA3BEA"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:</w:t>
      </w:r>
      <w:r w:rsidR="00CD2B77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0D3EA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Stendes tautas nams</w:t>
      </w:r>
      <w:r w:rsidR="00E26E39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0D3EA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Dumpīšu iela 3A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</w:t>
      </w:r>
      <w:r w:rsidR="000D3EA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Stende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 Talsu nov</w:t>
      </w:r>
      <w:r w:rsidR="000D3EA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ads, LV – 3257</w:t>
      </w:r>
      <w:r w:rsidR="002D3E0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</w:p>
    <w:p w14:paraId="67B69D66" w14:textId="63DEF2CC" w:rsidR="00546EE8" w:rsidRPr="002F0C5B" w:rsidRDefault="00546EE8" w:rsidP="00546EE8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t>Līgums ar cenu aptaujas uzvarētāju tiks noslēgts pēc uzvarētāja noteikšanas un līguma noslēgšanai nepieciešamo dokumentu saņemšanas.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4A711F8F" w14:textId="77777777" w:rsidR="00EC5958" w:rsidRPr="002F0C5B" w:rsidRDefault="00C5224A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Piedāvājuma iesniegšanas vieta</w:t>
      </w:r>
      <w:r w:rsidR="00EC5958"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:</w:t>
      </w:r>
    </w:p>
    <w:p w14:paraId="70D49799" w14:textId="06963A6E" w:rsidR="00EC5958" w:rsidRPr="002F0C5B" w:rsidRDefault="00C5224A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Piedāvājumu</w:t>
      </w:r>
      <w:r w:rsidR="00EC595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 Pretendenti iesniedz</w:t>
      </w:r>
      <w:r w:rsidR="00F753D3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="00613D2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nosūtot </w:t>
      </w:r>
      <w:r w:rsidR="00EC595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tos uz</w:t>
      </w:r>
      <w:r w:rsidR="00613D2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e-pastu</w:t>
      </w:r>
      <w:r w:rsidR="00EC595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: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hyperlink r:id="rId5" w:history="1">
        <w:r w:rsidRPr="002F0C5B">
          <w:rPr>
            <w:rStyle w:val="Hipersaite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iepirkumi@talsi.lv</w:t>
        </w:r>
      </w:hyperlink>
      <w:r w:rsidR="00041482" w:rsidRPr="002F0C5B">
        <w:rPr>
          <w:rStyle w:val="Hipersaite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 </w:t>
      </w:r>
      <w:r w:rsidR="006D310F" w:rsidRPr="002F0C5B">
        <w:rPr>
          <w:rStyle w:val="Hipersaite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līdz </w:t>
      </w:r>
      <w:r w:rsidR="006D310F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20</w:t>
      </w:r>
      <w:r w:rsidR="00127B0F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2</w:t>
      </w:r>
      <w:r w:rsidR="00B7205C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5</w:t>
      </w:r>
      <w:r w:rsidR="00041482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.</w:t>
      </w:r>
      <w:r w:rsidR="00EC5958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 </w:t>
      </w:r>
      <w:r w:rsidR="00041482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gada</w:t>
      </w:r>
      <w:r w:rsidR="008E667A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 xml:space="preserve"> </w:t>
      </w:r>
      <w:r w:rsidR="00737224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27</w:t>
      </w:r>
      <w:r w:rsidR="003E126C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.</w:t>
      </w:r>
      <w:r w:rsidR="002D3E06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 xml:space="preserve"> </w:t>
      </w:r>
      <w:r w:rsidR="00B50098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jūnijam</w:t>
      </w:r>
      <w:r w:rsidR="002D3E06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 xml:space="preserve"> </w:t>
      </w:r>
      <w:r w:rsidR="00041482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plkst.</w:t>
      </w:r>
      <w:r w:rsidR="00EC5958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 </w:t>
      </w:r>
      <w:r w:rsidR="0026404E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1</w:t>
      </w:r>
      <w:r w:rsidR="002F0C5B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0</w:t>
      </w:r>
      <w:r w:rsidR="002A1AD4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.</w:t>
      </w:r>
      <w:r w:rsidR="00041482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00</w:t>
      </w:r>
      <w:r w:rsidR="00EC5958" w:rsidRPr="002F0C5B">
        <w:rPr>
          <w:rStyle w:val="Hipersaite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.</w:t>
      </w:r>
    </w:p>
    <w:p w14:paraId="37658224" w14:textId="62131037" w:rsidR="00B506B9" w:rsidRPr="002F0C5B" w:rsidRDefault="00F753D3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</w:t>
      </w:r>
      <w:r w:rsidR="000113EB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ontaktpersona</w:t>
      </w:r>
      <w:r w:rsidR="00191E27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: </w:t>
      </w:r>
      <w:r w:rsidR="00546EE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Sabiles un Stendes apvienības pārvaldes vadītāja vietnieks Egils Alsbergs</w:t>
      </w:r>
      <w:r w:rsidR="002D3E0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</w:t>
      </w:r>
      <w:r w:rsidR="00546EE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tālr. 26686765</w:t>
      </w:r>
      <w:r w:rsidR="002D3E0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e-pasts: </w:t>
      </w:r>
      <w:hyperlink r:id="rId6" w:history="1">
        <w:r w:rsidR="00546EE8" w:rsidRPr="002F0C5B">
          <w:rPr>
            <w:rStyle w:val="Hipersaite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egils.alsbergs@talsi.lv</w:t>
        </w:r>
      </w:hyperlink>
      <w:r w:rsidR="002D3E0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. </w:t>
      </w:r>
    </w:p>
    <w:p w14:paraId="7EEB62DA" w14:textId="7B3711FA" w:rsidR="002D56F7" w:rsidRPr="002F0C5B" w:rsidRDefault="00EC5958" w:rsidP="0065392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8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Iesūtot piedāvājumu pretendentiem </w:t>
      </w: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obligāti 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jānorāda: Pieteikums</w:t>
      </w:r>
      <w:r w:rsidR="00CA35A3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3E126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cenu aptaujai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B7205C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“</w:t>
      </w:r>
      <w:r w:rsidR="00546EE8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Skatuves un zāles apgaismojuma rekonstrukcija Stendes tautas namā</w:t>
      </w:r>
      <w:r w:rsidR="00B7205C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”</w:t>
      </w:r>
      <w:r w:rsidR="002F0C5B" w:rsidRPr="002F0C5B">
        <w:rPr>
          <w:rFonts w:ascii="Times New Roman" w:hAnsi="Times New Roman"/>
          <w:noProof/>
          <w:color w:val="000000" w:themeColor="text1"/>
          <w:sz w:val="24"/>
          <w:szCs w:val="28"/>
        </w:rPr>
        <w:t xml:space="preserve">, </w:t>
      </w:r>
      <w:r w:rsidR="00737224">
        <w:rPr>
          <w:rFonts w:ascii="Times New Roman" w:hAnsi="Times New Roman"/>
          <w:noProof/>
          <w:color w:val="000000" w:themeColor="text1"/>
          <w:sz w:val="24"/>
          <w:szCs w:val="28"/>
        </w:rPr>
        <w:t>identifikācijas Nr. TNPz 2025/66</w:t>
      </w:r>
      <w:bookmarkStart w:id="0" w:name="_GoBack"/>
      <w:bookmarkEnd w:id="0"/>
      <w:r w:rsidR="00B50098">
        <w:rPr>
          <w:rFonts w:ascii="Times New Roman" w:hAnsi="Times New Roman"/>
          <w:noProof/>
          <w:color w:val="000000" w:themeColor="text1"/>
          <w:sz w:val="24"/>
          <w:szCs w:val="28"/>
        </w:rPr>
        <w:t>.</w:t>
      </w:r>
    </w:p>
    <w:p w14:paraId="4242B267" w14:textId="77777777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Piedāvājuma noformēšana:</w:t>
      </w:r>
    </w:p>
    <w:p w14:paraId="13C2FE93" w14:textId="77777777" w:rsidR="00865D38" w:rsidRPr="002F0C5B" w:rsidRDefault="00865D38" w:rsidP="002D3E0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3AAD091F" w14:textId="59099C61" w:rsidR="00865D38" w:rsidRPr="002F0C5B" w:rsidRDefault="00653926" w:rsidP="0065392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Pretendents iesniedz piedāvājumu, kas sastāv no aizpildīta 2. pielikuma – Tehniskais piedāvājums, 3.pielikuma – Finanšu </w:t>
      </w:r>
      <w:r w:rsidR="002569B2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>piedāvājums,</w:t>
      </w:r>
      <w:r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4. pielikuma – Pretendenta pieteikums un finanšu piedāvājums.</w:t>
      </w:r>
    </w:p>
    <w:p w14:paraId="1B43BB30" w14:textId="73FED553" w:rsidR="00865D38" w:rsidRPr="002F0C5B" w:rsidRDefault="00865D38" w:rsidP="002D3E0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Pretendent</w:t>
      </w:r>
      <w:r w:rsidR="00750C29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iepriekšējo </w:t>
      </w:r>
      <w:r w:rsidR="008C0985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(</w:t>
      </w:r>
      <w:r w:rsidR="008C0985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trīs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 gadu laikā (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2022</w:t>
      </w:r>
      <w:r w:rsidR="003E126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., </w:t>
      </w:r>
      <w:r w:rsidR="00262E5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202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</w:t>
      </w:r>
      <w:r w:rsidR="00262E5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., 202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</w:t>
      </w:r>
      <w:r w:rsidR="00262E5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 un 202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5</w:t>
      </w:r>
      <w:r w:rsidR="00262E5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 gadā līdz piedāvājumu iesniegšanas termiņa beigām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) ir izpildījis vismaz 1 (vienu) līgumu, kura ietvaros veikti </w:t>
      </w:r>
      <w:r w:rsidR="0065392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apgaismojuma rekonstrukcijas</w:t>
      </w:r>
      <w:r w:rsidR="002569B2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darbi. Pretendentam jāiesniedz iepriekšējās pieredzes saraksts atbilstoši cenu aptaujas 5. pielikumam – Pretendenta kvalifikācija un pieredze. Pasūtītājam ir tiesības pārliecināties par sniegto informāciju, sazinoties ar norādīto pakalpojumu saņēmēja kontaktpersonu.</w:t>
      </w:r>
    </w:p>
    <w:p w14:paraId="20A917FB" w14:textId="1A32CDE3" w:rsidR="00865D38" w:rsidRPr="002F0C5B" w:rsidRDefault="00865D38" w:rsidP="006A3AF1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Lai izvairītos no kļūdām un 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apgaismojuma rekonstrukcijas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darbi tiktu plānoti atbilstoši reālajai situācijai, nevis virspusējiem pieņēmumiem vai sākotnējai informācijai, pirms piedāvājuma iesniegšanas no pretendenta puses jāveic objekta apsekošana un pie iesniedzamajiem dokumentiem jāpievieno </w:t>
      </w:r>
      <w:r w:rsidR="00BC6AF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“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Apliecinājums par objekta apsekošanu</w:t>
      </w:r>
      <w:r w:rsidR="00BC6AF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”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(6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 pielikums).</w:t>
      </w:r>
      <w:r w:rsidR="008C0985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1209C104" w14:textId="77777777" w:rsidR="00865D38" w:rsidRPr="002F0C5B" w:rsidRDefault="00865D3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Pēc piedāvājuma iesniegšanas termiņa beigām pretendents nevar grozīt savu piedāvājumu. </w:t>
      </w:r>
    </w:p>
    <w:p w14:paraId="1E14B78B" w14:textId="77777777" w:rsidR="00C13862" w:rsidRPr="002F0C5B" w:rsidRDefault="00865D38" w:rsidP="00AE1AE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Piedāvājuma cena: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Piedāvājumam jābūt izteiktam </w:t>
      </w:r>
      <w:r w:rsidR="001305A6" w:rsidRPr="002F0C5B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>euro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bez PVN, atsevišķi jānorāda piedāvājuma cena ar PVN. </w:t>
      </w:r>
    </w:p>
    <w:p w14:paraId="1C41D564" w14:textId="4EFEBFE6" w:rsidR="00AE1AEA" w:rsidRPr="002F0C5B" w:rsidRDefault="00865D38" w:rsidP="00AE1AE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Samaksas nosacījumi: </w:t>
      </w:r>
      <w:r w:rsidR="001305A6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>Apmaksa tiek veikta 10 (desmit) darba dienu laikā pēc darbu</w:t>
      </w:r>
      <w:r w:rsidR="001305A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pieņemšanas – nodošanas akta parakstīšanas</w:t>
      </w:r>
      <w:r w:rsidR="001305A6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un </w:t>
      </w:r>
      <w:r w:rsidR="00AE1AEA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>e-</w:t>
      </w:r>
      <w:r w:rsidR="001305A6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>rēķina saņemšanas</w:t>
      </w:r>
      <w:r w:rsidR="00AE1AEA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Sabiles un Stendes </w:t>
      </w:r>
      <w:r w:rsidR="00AE1AE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apvienības pārvaldes oficiālajā</w:t>
      </w:r>
      <w:r w:rsidR="001305A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e-</w:t>
      </w:r>
      <w:r w:rsidR="00AE1AE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adresē</w:t>
      </w:r>
      <w:r w:rsidR="001305A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: </w:t>
      </w:r>
      <w:r w:rsidR="00AE1AE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_DEFAULT@40900041078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="00AE1AE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Sūtot strukturētos elektroniskos e-rēķinus XML formātā, lūgums rēķinam klāt pievienot PDF faila formātu</w:t>
      </w:r>
    </w:p>
    <w:p w14:paraId="52B9E7B0" w14:textId="50B698BF" w:rsidR="00865D38" w:rsidRPr="002F0C5B" w:rsidRDefault="00865D38" w:rsidP="00AE1AE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Informācijas sniegšana: 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Visi jautājumi par iepirkuma priekšmetu un piedāvājumu iesniegšanas kārtību adresējami 2.2. punktā minētai kontaktpersonai līdz piedāvājuma iesniegšanas termiņa beigām.</w:t>
      </w:r>
    </w:p>
    <w:p w14:paraId="40FA36D6" w14:textId="061BC838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t>Objekta apsekošana: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2F0C5B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Pirms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piedāvājuma iesniegšanas, Pretendentiem ir jāapseko objekts. Objektu iespējams apsekot iepriekš vienojoties par apsekošanas laiku ar 2.2. punktā minēto kontaktpersonu. </w:t>
      </w:r>
    </w:p>
    <w:p w14:paraId="5A1678CC" w14:textId="77777777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Piedāvājumu iesniegšana, vērtēšana un lēmuma pieņemšana: 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Piedāvājumus iesniedz, nosūtot uz e-pastu: </w:t>
      </w:r>
      <w:hyperlink r:id="rId7" w:history="1">
        <w:r w:rsidRPr="002F0C5B">
          <w:rPr>
            <w:rStyle w:val="Hipersaite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iepirkumi@talsi.lv</w:t>
        </w:r>
      </w:hyperlink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 Piedāvājumi, kas iesniegti pēc publikācijā norādītā termiņa, netiks vērtēti.</w:t>
      </w:r>
    </w:p>
    <w:p w14:paraId="2B2507C5" w14:textId="77777777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Iestāde:</w:t>
      </w:r>
    </w:p>
    <w:p w14:paraId="46A7EC5A" w14:textId="2EB470D0" w:rsidR="00865D38" w:rsidRPr="002F0C5B" w:rsidRDefault="00865D3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Pārbaudīs piedāvājumu atbilstību Instrukcijā pretendentam un 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Tehniskajā specifikācijā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norādītajām prasībām. Par atbilstošiem tiks uzskatīti tikai tie piedāvājumi, kuri atbilst visām Instrukcijā pretendentam un 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Tehniskajā specifikācijā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norādītajām prasībām. Neatbilstošie piedāvājumi netiks vērtēti.</w:t>
      </w:r>
    </w:p>
    <w:p w14:paraId="33232617" w14:textId="77777777" w:rsidR="00865D38" w:rsidRPr="002F0C5B" w:rsidRDefault="00865D3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No piedāvājumiem, kas atbilst visām prasībām, izvēlēsies piedāvājumu ar viszemāko cenu.</w:t>
      </w:r>
    </w:p>
    <w:p w14:paraId="667921AF" w14:textId="77777777" w:rsidR="00865D38" w:rsidRPr="002F0C5B" w:rsidRDefault="00865D3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 (trīs) darba dienu laikā pēc lēmuma pieņemšanas informēs visus pretendentus par pieņemto lēmumu.</w:t>
      </w:r>
    </w:p>
    <w:p w14:paraId="500E34E7" w14:textId="56950A2E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Lēmums par cenu aptaujas izbeigšanu bez līguma slēgšanas: 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Instrukcijā pretendentam un 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Tehniskajā specifikācijā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noteiktajām prasībām, kā arī citos gadījumos, kas noteikti normatīvajos aktos.</w:t>
      </w:r>
    </w:p>
    <w:p w14:paraId="53917335" w14:textId="77777777" w:rsidR="000113EB" w:rsidRPr="002F0C5B" w:rsidRDefault="000113EB" w:rsidP="002D3E06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sectPr w:rsidR="000113EB" w:rsidRPr="002F0C5B" w:rsidSect="002D3E0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A0B2B96"/>
    <w:multiLevelType w:val="multilevel"/>
    <w:tmpl w:val="56C2E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A831F22"/>
    <w:multiLevelType w:val="multilevel"/>
    <w:tmpl w:val="18DCF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2C2588E"/>
    <w:multiLevelType w:val="multilevel"/>
    <w:tmpl w:val="FB28C8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31"/>
    <w:rsid w:val="000113EB"/>
    <w:rsid w:val="00030654"/>
    <w:rsid w:val="00033BF9"/>
    <w:rsid w:val="00041482"/>
    <w:rsid w:val="000823B7"/>
    <w:rsid w:val="000C316C"/>
    <w:rsid w:val="000D3EAD"/>
    <w:rsid w:val="000E55D0"/>
    <w:rsid w:val="000E6248"/>
    <w:rsid w:val="000F20F1"/>
    <w:rsid w:val="0010358A"/>
    <w:rsid w:val="00127B0F"/>
    <w:rsid w:val="001305A6"/>
    <w:rsid w:val="00145731"/>
    <w:rsid w:val="001532A7"/>
    <w:rsid w:val="00164CA3"/>
    <w:rsid w:val="0018301C"/>
    <w:rsid w:val="00191E27"/>
    <w:rsid w:val="0019257E"/>
    <w:rsid w:val="00195FB6"/>
    <w:rsid w:val="001F7007"/>
    <w:rsid w:val="002114EF"/>
    <w:rsid w:val="00221BC8"/>
    <w:rsid w:val="0023552D"/>
    <w:rsid w:val="00242F14"/>
    <w:rsid w:val="002569B2"/>
    <w:rsid w:val="00262E51"/>
    <w:rsid w:val="0026404E"/>
    <w:rsid w:val="002662A8"/>
    <w:rsid w:val="002834E3"/>
    <w:rsid w:val="00295C02"/>
    <w:rsid w:val="002A1AD4"/>
    <w:rsid w:val="002A1C59"/>
    <w:rsid w:val="002D3E06"/>
    <w:rsid w:val="002D56F7"/>
    <w:rsid w:val="002F0C5B"/>
    <w:rsid w:val="00312ABF"/>
    <w:rsid w:val="00331709"/>
    <w:rsid w:val="00362562"/>
    <w:rsid w:val="00381488"/>
    <w:rsid w:val="00384C92"/>
    <w:rsid w:val="00397661"/>
    <w:rsid w:val="003B0477"/>
    <w:rsid w:val="003C6DED"/>
    <w:rsid w:val="003E126C"/>
    <w:rsid w:val="003E50E1"/>
    <w:rsid w:val="003E71A0"/>
    <w:rsid w:val="00423ECC"/>
    <w:rsid w:val="004764D5"/>
    <w:rsid w:val="00477E7F"/>
    <w:rsid w:val="004B1BA0"/>
    <w:rsid w:val="004D49A5"/>
    <w:rsid w:val="004E1DAB"/>
    <w:rsid w:val="004E4DB6"/>
    <w:rsid w:val="005022F2"/>
    <w:rsid w:val="00532FDC"/>
    <w:rsid w:val="00546EE8"/>
    <w:rsid w:val="00557B63"/>
    <w:rsid w:val="00557B9E"/>
    <w:rsid w:val="00563ACA"/>
    <w:rsid w:val="00565880"/>
    <w:rsid w:val="00583ED3"/>
    <w:rsid w:val="00595DF8"/>
    <w:rsid w:val="005A0345"/>
    <w:rsid w:val="005A2E15"/>
    <w:rsid w:val="005B1834"/>
    <w:rsid w:val="005B2262"/>
    <w:rsid w:val="005C65DA"/>
    <w:rsid w:val="005D1775"/>
    <w:rsid w:val="005E184E"/>
    <w:rsid w:val="0060188A"/>
    <w:rsid w:val="00613051"/>
    <w:rsid w:val="00613D2A"/>
    <w:rsid w:val="006263FC"/>
    <w:rsid w:val="00645463"/>
    <w:rsid w:val="00652E49"/>
    <w:rsid w:val="00653926"/>
    <w:rsid w:val="00654144"/>
    <w:rsid w:val="006545FB"/>
    <w:rsid w:val="00664589"/>
    <w:rsid w:val="006909FC"/>
    <w:rsid w:val="0069354F"/>
    <w:rsid w:val="006A3AF1"/>
    <w:rsid w:val="006D221B"/>
    <w:rsid w:val="006D310F"/>
    <w:rsid w:val="006E4353"/>
    <w:rsid w:val="00737224"/>
    <w:rsid w:val="00746FAA"/>
    <w:rsid w:val="00750C29"/>
    <w:rsid w:val="007540A7"/>
    <w:rsid w:val="007643EA"/>
    <w:rsid w:val="00765586"/>
    <w:rsid w:val="00777338"/>
    <w:rsid w:val="007830DD"/>
    <w:rsid w:val="007944AB"/>
    <w:rsid w:val="00796133"/>
    <w:rsid w:val="00796C60"/>
    <w:rsid w:val="007A511D"/>
    <w:rsid w:val="007D74A6"/>
    <w:rsid w:val="007F2A95"/>
    <w:rsid w:val="007F6BD1"/>
    <w:rsid w:val="007F71BD"/>
    <w:rsid w:val="00812E5A"/>
    <w:rsid w:val="00815DB6"/>
    <w:rsid w:val="00842746"/>
    <w:rsid w:val="008553A6"/>
    <w:rsid w:val="00860304"/>
    <w:rsid w:val="00865D38"/>
    <w:rsid w:val="008B07D2"/>
    <w:rsid w:val="008B56C8"/>
    <w:rsid w:val="008C0985"/>
    <w:rsid w:val="008C7567"/>
    <w:rsid w:val="008E4AEB"/>
    <w:rsid w:val="008E667A"/>
    <w:rsid w:val="008F02C3"/>
    <w:rsid w:val="008F0478"/>
    <w:rsid w:val="0092331F"/>
    <w:rsid w:val="00946A30"/>
    <w:rsid w:val="00967FA2"/>
    <w:rsid w:val="00982E8B"/>
    <w:rsid w:val="00987FFA"/>
    <w:rsid w:val="009A2BED"/>
    <w:rsid w:val="009D08AA"/>
    <w:rsid w:val="009D3F0B"/>
    <w:rsid w:val="009E6D9C"/>
    <w:rsid w:val="009F34BA"/>
    <w:rsid w:val="00A0363C"/>
    <w:rsid w:val="00A073F4"/>
    <w:rsid w:val="00A7170D"/>
    <w:rsid w:val="00A77531"/>
    <w:rsid w:val="00AB0575"/>
    <w:rsid w:val="00AB0A27"/>
    <w:rsid w:val="00AB1165"/>
    <w:rsid w:val="00AD4AE5"/>
    <w:rsid w:val="00AD4FAC"/>
    <w:rsid w:val="00AE1AEA"/>
    <w:rsid w:val="00B055BB"/>
    <w:rsid w:val="00B3790E"/>
    <w:rsid w:val="00B40611"/>
    <w:rsid w:val="00B4338D"/>
    <w:rsid w:val="00B4571A"/>
    <w:rsid w:val="00B50098"/>
    <w:rsid w:val="00B506B9"/>
    <w:rsid w:val="00B6628E"/>
    <w:rsid w:val="00B7205C"/>
    <w:rsid w:val="00B735C3"/>
    <w:rsid w:val="00B93598"/>
    <w:rsid w:val="00BC6AF6"/>
    <w:rsid w:val="00BD0BEA"/>
    <w:rsid w:val="00BD7C37"/>
    <w:rsid w:val="00C01A23"/>
    <w:rsid w:val="00C0609A"/>
    <w:rsid w:val="00C07A93"/>
    <w:rsid w:val="00C10F91"/>
    <w:rsid w:val="00C13862"/>
    <w:rsid w:val="00C13A0D"/>
    <w:rsid w:val="00C25910"/>
    <w:rsid w:val="00C5224A"/>
    <w:rsid w:val="00C70869"/>
    <w:rsid w:val="00C72B4F"/>
    <w:rsid w:val="00CA35A3"/>
    <w:rsid w:val="00CC0280"/>
    <w:rsid w:val="00CD2B77"/>
    <w:rsid w:val="00CE2943"/>
    <w:rsid w:val="00CF1A2A"/>
    <w:rsid w:val="00D00276"/>
    <w:rsid w:val="00D14243"/>
    <w:rsid w:val="00D56874"/>
    <w:rsid w:val="00D86C81"/>
    <w:rsid w:val="00DA3BEA"/>
    <w:rsid w:val="00DB6707"/>
    <w:rsid w:val="00DE787A"/>
    <w:rsid w:val="00E13811"/>
    <w:rsid w:val="00E24458"/>
    <w:rsid w:val="00E26E39"/>
    <w:rsid w:val="00E4035E"/>
    <w:rsid w:val="00E44583"/>
    <w:rsid w:val="00E45936"/>
    <w:rsid w:val="00E548D3"/>
    <w:rsid w:val="00E615F6"/>
    <w:rsid w:val="00E713B0"/>
    <w:rsid w:val="00E93C94"/>
    <w:rsid w:val="00EA06A8"/>
    <w:rsid w:val="00EA68F1"/>
    <w:rsid w:val="00EC5958"/>
    <w:rsid w:val="00ED3E20"/>
    <w:rsid w:val="00EF47C0"/>
    <w:rsid w:val="00F33D0A"/>
    <w:rsid w:val="00F36F35"/>
    <w:rsid w:val="00F41EEA"/>
    <w:rsid w:val="00F611B5"/>
    <w:rsid w:val="00F753D3"/>
    <w:rsid w:val="00F8269A"/>
    <w:rsid w:val="00F95574"/>
    <w:rsid w:val="00FB016C"/>
    <w:rsid w:val="00FB6231"/>
    <w:rsid w:val="00FB6AE1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2CE4"/>
  <w15:docId w15:val="{8B2891B2-B4BF-49A2-9F9B-E1F260C9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3E71A0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384C9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84C9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84C9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84C9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84C92"/>
    <w:rPr>
      <w:b/>
      <w:bCs/>
      <w:sz w:val="20"/>
      <w:szCs w:val="20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AD4FAC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2D3E06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AE1AE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1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ils.alsberg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2776</Words>
  <Characters>1583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Bruzinska</cp:lastModifiedBy>
  <cp:revision>6</cp:revision>
  <cp:lastPrinted>2023-04-25T11:53:00Z</cp:lastPrinted>
  <dcterms:created xsi:type="dcterms:W3CDTF">2025-04-17T08:40:00Z</dcterms:created>
  <dcterms:modified xsi:type="dcterms:W3CDTF">2025-06-10T13:51:00Z</dcterms:modified>
</cp:coreProperties>
</file>