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C967" w14:textId="624A9505" w:rsidR="007E00F8" w:rsidRPr="0009037E" w:rsidRDefault="00253892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3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6FF3D706" w14:textId="77777777" w:rsidR="00253892" w:rsidRDefault="00D06279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25389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Valdemārpils apvienības pārvaldes ielu apgaismojuma</w:t>
      </w:r>
    </w:p>
    <w:p w14:paraId="2CA0B8E7" w14:textId="3174FBFD" w:rsidR="00464CF1" w:rsidRDefault="00253892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tīklu apsaimniekošana un remonts</w:t>
      </w:r>
      <w:r w:rsidR="00464CF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”,</w:t>
      </w:r>
    </w:p>
    <w:p w14:paraId="4038FE33" w14:textId="50B456CA" w:rsidR="007E00F8" w:rsidRPr="0009037E" w:rsidRDefault="00464CF1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dentifikācijas Nr.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</w:t>
      </w:r>
      <w:r w:rsidR="0025389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65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AC035D" w14:textId="3B9B6D62" w:rsidR="00D06279" w:rsidRPr="00D06279" w:rsidRDefault="00D06279" w:rsidP="00464CF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61C0E5AC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253892">
        <w:rPr>
          <w:rFonts w:ascii="Times New Roman" w:hAnsi="Times New Roman"/>
          <w:sz w:val="24"/>
          <w:szCs w:val="24"/>
        </w:rPr>
        <w:t>Valdemārpils apvienības pārvaldes ielu apgaismojuma tīklu apsaimniekošana un remonts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 w:rsidR="00253892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253892">
        <w:rPr>
          <w:rFonts w:ascii="Times New Roman" w:hAnsi="Times New Roman"/>
          <w:sz w:val="24"/>
          <w:szCs w:val="24"/>
        </w:rPr>
        <w:t xml:space="preserve">ielu apgaismojuma tīklu apsaimniekošanas un remonta darbus </w:t>
      </w:r>
      <w:r w:rsidRPr="007519FF">
        <w:rPr>
          <w:rFonts w:ascii="Times New Roman" w:hAnsi="Times New Roman"/>
          <w:sz w:val="24"/>
          <w:szCs w:val="24"/>
        </w:rPr>
        <w:t>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830"/>
        <w:gridCol w:w="1556"/>
        <w:gridCol w:w="1279"/>
        <w:gridCol w:w="1414"/>
      </w:tblGrid>
      <w:tr w:rsidR="00921E5F" w:rsidRPr="00253892" w14:paraId="53FED4FD" w14:textId="25FC5C27" w:rsidTr="0025389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52A5B" w14:textId="77777777" w:rsidR="00921E5F" w:rsidRPr="00253892" w:rsidRDefault="00921E5F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69D5DD66" w14:textId="46791270" w:rsidR="00921E5F" w:rsidRPr="00253892" w:rsidRDefault="00921E5F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6B31B958" w:rsidR="00921E5F" w:rsidRPr="00253892" w:rsidRDefault="00921E5F" w:rsidP="00921E5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Cena EUR (bez PVN)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4A5D4" w14:textId="4B832511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8037B" w14:textId="6EE1B328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921E5F" w:rsidRPr="00253892" w14:paraId="4E11B590" w14:textId="7A5A722D" w:rsidTr="00253892">
        <w:trPr>
          <w:trHeight w:val="6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BA4" w14:textId="7AA7B166" w:rsidR="00921E5F" w:rsidRPr="00253892" w:rsidRDefault="00921E5F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557" w14:textId="77DCE4FE" w:rsidR="00921E5F" w:rsidRPr="00253892" w:rsidRDefault="00253892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892">
              <w:rPr>
                <w:rFonts w:ascii="Times New Roman" w:hAnsi="Times New Roman"/>
                <w:sz w:val="24"/>
                <w:szCs w:val="24"/>
              </w:rPr>
              <w:t>Valdemārpils apvienības pārvaldes ielu apgaismojuma tīklu apsaimniekošana un remonts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E60" w14:textId="77777777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2E7" w14:textId="77777777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925" w14:textId="77777777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223"/>
      </w:tblGrid>
      <w:tr w:rsidR="00D06279" w:rsidRPr="00253892" w14:paraId="39D0C184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53892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7774E7D8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67ACFC95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Pretendenta adrese, tālruņa numurs, e</w:t>
            </w:r>
            <w:r w:rsidRPr="00253892">
              <w:rPr>
                <w:rFonts w:ascii="Times New Roman" w:hAnsi="Times New Roman"/>
                <w:i/>
                <w:sz w:val="24"/>
                <w:szCs w:val="24"/>
              </w:rPr>
              <w:noBreakHyphen/>
              <w:t>pasts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72BE1F32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53892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5A876158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3210A36C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471F54D3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2538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805F7B3" w14:textId="77777777" w:rsidR="00D06279" w:rsidRPr="00253892" w:rsidRDefault="00D06279" w:rsidP="00D06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53892">
        <w:rPr>
          <w:rFonts w:ascii="Times New Roman" w:hAnsi="Times New Roman"/>
          <w:b/>
          <w:i/>
          <w:sz w:val="24"/>
          <w:szCs w:val="24"/>
        </w:rPr>
        <w:t>Ja Pieteikumu parakst</w:t>
      </w:r>
      <w:bookmarkStart w:id="1" w:name="_GoBack"/>
      <w:bookmarkEnd w:id="1"/>
      <w:r w:rsidRPr="00253892">
        <w:rPr>
          <w:rFonts w:ascii="Times New Roman" w:hAnsi="Times New Roman"/>
          <w:b/>
          <w:i/>
          <w:sz w:val="24"/>
          <w:szCs w:val="24"/>
        </w:rPr>
        <w:t>a Pretendenta pilnvarota persona, klāt obligāti jāpievieno pilnvara.</w:t>
      </w:r>
    </w:p>
    <w:sectPr w:rsidR="00D06279" w:rsidRPr="00253892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F8"/>
    <w:rsid w:val="00010558"/>
    <w:rsid w:val="00092D7F"/>
    <w:rsid w:val="000A5192"/>
    <w:rsid w:val="001C0779"/>
    <w:rsid w:val="00253892"/>
    <w:rsid w:val="00264104"/>
    <w:rsid w:val="002B6DC7"/>
    <w:rsid w:val="00332614"/>
    <w:rsid w:val="003D358B"/>
    <w:rsid w:val="00464CF1"/>
    <w:rsid w:val="004C5567"/>
    <w:rsid w:val="00551585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E00F8"/>
    <w:rsid w:val="00921E5F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  <w:rsid w:val="00FA75C4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  <w15:docId w15:val="{C2780332-688F-492B-8DC7-2322603A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24</cp:revision>
  <dcterms:created xsi:type="dcterms:W3CDTF">2023-03-22T08:28:00Z</dcterms:created>
  <dcterms:modified xsi:type="dcterms:W3CDTF">2025-06-04T19:32:00Z</dcterms:modified>
</cp:coreProperties>
</file>