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71230E" w14:textId="77777777" w:rsidR="001B09D7" w:rsidRPr="00F41659" w:rsidRDefault="001B09D7" w:rsidP="00F41659">
      <w:pPr>
        <w:spacing w:after="0" w:line="240" w:lineRule="auto"/>
        <w:rPr>
          <w:rFonts w:ascii="Times New Roman" w:hAnsi="Times New Roman"/>
          <w:b/>
          <w:lang w:eastAsia="lv-LV"/>
        </w:rPr>
      </w:pPr>
      <w:r w:rsidRPr="00F41659">
        <w:rPr>
          <w:rFonts w:ascii="Times New Roman" w:hAnsi="Times New Roman"/>
          <w:b/>
          <w:lang w:eastAsia="lv-LV"/>
        </w:rPr>
        <w:t>2.</w:t>
      </w:r>
      <w:r w:rsidR="00F41659" w:rsidRPr="00F41659">
        <w:rPr>
          <w:rFonts w:ascii="Times New Roman" w:hAnsi="Times New Roman"/>
          <w:b/>
          <w:lang w:eastAsia="lv-LV"/>
        </w:rPr>
        <w:t xml:space="preserve"> </w:t>
      </w:r>
      <w:r w:rsidRPr="00F41659">
        <w:rPr>
          <w:rFonts w:ascii="Times New Roman" w:hAnsi="Times New Roman"/>
          <w:b/>
          <w:lang w:eastAsia="lv-LV"/>
        </w:rPr>
        <w:t>pielikums</w:t>
      </w:r>
    </w:p>
    <w:p w14:paraId="745A8C66" w14:textId="5D1E5938" w:rsidR="00F41659" w:rsidRDefault="001B09D7" w:rsidP="00F41659">
      <w:pPr>
        <w:spacing w:after="0" w:line="240" w:lineRule="auto"/>
        <w:rPr>
          <w:rFonts w:ascii="Times New Roman" w:hAnsi="Times New Roman"/>
        </w:rPr>
      </w:pPr>
      <w:r w:rsidRPr="00F41659">
        <w:rPr>
          <w:rFonts w:ascii="Times New Roman" w:hAnsi="Times New Roman"/>
          <w:lang w:eastAsia="lv-LV"/>
        </w:rPr>
        <w:t>Cenu aptaujai “</w:t>
      </w:r>
      <w:r w:rsidR="00E01DD6">
        <w:rPr>
          <w:rFonts w:ascii="Times New Roman" w:hAnsi="Times New Roman"/>
        </w:rPr>
        <w:t>Paziņojums par būvniecību</w:t>
      </w:r>
      <w:r w:rsidR="00FA6954">
        <w:rPr>
          <w:rFonts w:ascii="Times New Roman" w:hAnsi="Times New Roman"/>
        </w:rPr>
        <w:t xml:space="preserve"> izstrādi</w:t>
      </w:r>
      <w:r w:rsidR="00EF4CC8" w:rsidRPr="00F41659">
        <w:rPr>
          <w:rFonts w:ascii="Times New Roman" w:hAnsi="Times New Roman"/>
        </w:rPr>
        <w:t xml:space="preserve"> elektroenerģijas pieslēguma ierīkošanai</w:t>
      </w:r>
    </w:p>
    <w:p w14:paraId="50C92DB9" w14:textId="06364AA3" w:rsidR="001B09D7" w:rsidRPr="00F41659" w:rsidRDefault="00C46D43" w:rsidP="00F4165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Skolas ielā 2</w:t>
      </w:r>
      <w:r w:rsidR="00EF4CC8" w:rsidRPr="00F41659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Pastendē</w:t>
      </w:r>
      <w:r w:rsidR="00EF4CC8" w:rsidRPr="00F41659">
        <w:rPr>
          <w:rFonts w:ascii="Times New Roman" w:hAnsi="Times New Roman"/>
        </w:rPr>
        <w:t xml:space="preserve">, </w:t>
      </w:r>
      <w:r w:rsidR="009A73A4">
        <w:rPr>
          <w:rFonts w:ascii="Times New Roman" w:hAnsi="Times New Roman"/>
        </w:rPr>
        <w:t xml:space="preserve">Ģibuļu pagastā, </w:t>
      </w:r>
      <w:r w:rsidR="00EF4CC8" w:rsidRPr="00F41659">
        <w:rPr>
          <w:rFonts w:ascii="Times New Roman" w:hAnsi="Times New Roman"/>
        </w:rPr>
        <w:t>Talsu novadā</w:t>
      </w:r>
      <w:r w:rsidR="001B09D7" w:rsidRPr="00F41659">
        <w:rPr>
          <w:rFonts w:ascii="Times New Roman" w:hAnsi="Times New Roman"/>
        </w:rPr>
        <w:t>”</w:t>
      </w:r>
      <w:r w:rsidR="003355E2">
        <w:rPr>
          <w:rFonts w:ascii="Times New Roman" w:hAnsi="Times New Roman"/>
        </w:rPr>
        <w:t>,</w:t>
      </w:r>
    </w:p>
    <w:p w14:paraId="50EBF809" w14:textId="060E51C4" w:rsidR="001B09D7" w:rsidRPr="00F41659" w:rsidRDefault="001B09D7" w:rsidP="00F41659">
      <w:pPr>
        <w:spacing w:after="0" w:line="240" w:lineRule="auto"/>
        <w:rPr>
          <w:rFonts w:ascii="Times New Roman" w:hAnsi="Times New Roman"/>
          <w:lang w:eastAsia="lv-LV"/>
        </w:rPr>
      </w:pPr>
      <w:r w:rsidRPr="00F41659">
        <w:rPr>
          <w:rFonts w:ascii="Times New Roman" w:hAnsi="Times New Roman"/>
          <w:lang w:eastAsia="lv-LV"/>
        </w:rPr>
        <w:t xml:space="preserve">identifikācijas Nr. </w:t>
      </w:r>
      <w:proofErr w:type="spellStart"/>
      <w:r w:rsidRPr="00F41659">
        <w:rPr>
          <w:rFonts w:ascii="Times New Roman" w:hAnsi="Times New Roman"/>
          <w:lang w:eastAsia="lv-LV"/>
        </w:rPr>
        <w:t>TNPz</w:t>
      </w:r>
      <w:proofErr w:type="spellEnd"/>
      <w:r w:rsidRPr="00F41659">
        <w:rPr>
          <w:rFonts w:ascii="Times New Roman" w:hAnsi="Times New Roman"/>
          <w:lang w:eastAsia="lv-LV"/>
        </w:rPr>
        <w:t xml:space="preserve"> 202</w:t>
      </w:r>
      <w:r w:rsidR="006471EB" w:rsidRPr="00F41659">
        <w:rPr>
          <w:rFonts w:ascii="Times New Roman" w:hAnsi="Times New Roman"/>
          <w:lang w:eastAsia="lv-LV"/>
        </w:rPr>
        <w:t>5/</w:t>
      </w:r>
      <w:r w:rsidR="003355E2">
        <w:rPr>
          <w:rFonts w:ascii="Times New Roman" w:hAnsi="Times New Roman"/>
          <w:lang w:eastAsia="lv-LV"/>
        </w:rPr>
        <w:t>51</w:t>
      </w:r>
    </w:p>
    <w:p w14:paraId="07974558" w14:textId="77777777" w:rsidR="00E32465" w:rsidRPr="00F41659" w:rsidRDefault="00E32465" w:rsidP="006343C4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514BECCD" w14:textId="77777777" w:rsidR="000942CF" w:rsidRDefault="001B09D7" w:rsidP="004A303D">
      <w:pPr>
        <w:spacing w:after="0" w:line="240" w:lineRule="auto"/>
        <w:ind w:left="539" w:hanging="539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tEHNISKĀ SPECIFIKĀCIJA</w:t>
      </w:r>
    </w:p>
    <w:p w14:paraId="68C85846" w14:textId="77777777" w:rsidR="004A303D" w:rsidRPr="004A303D" w:rsidRDefault="004A303D" w:rsidP="004A303D">
      <w:pPr>
        <w:spacing w:after="0" w:line="240" w:lineRule="auto"/>
        <w:ind w:left="539" w:hanging="539"/>
        <w:jc w:val="center"/>
        <w:rPr>
          <w:rFonts w:ascii="Times New Roman" w:hAnsi="Times New Roman"/>
          <w:b/>
          <w:caps/>
          <w:sz w:val="24"/>
          <w:szCs w:val="24"/>
        </w:rPr>
      </w:pPr>
    </w:p>
    <w:p w14:paraId="2E142D95" w14:textId="2FB19A59" w:rsidR="003355E2" w:rsidRDefault="00976F47" w:rsidP="008B220B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4A303D">
        <w:rPr>
          <w:rFonts w:ascii="Times New Roman" w:hAnsi="Times New Roman"/>
          <w:b/>
          <w:sz w:val="24"/>
          <w:szCs w:val="24"/>
        </w:rPr>
        <w:t>“</w:t>
      </w:r>
      <w:r w:rsidR="00E01DD6">
        <w:rPr>
          <w:rFonts w:ascii="Times New Roman" w:hAnsi="Times New Roman"/>
          <w:b/>
          <w:sz w:val="24"/>
          <w:szCs w:val="24"/>
        </w:rPr>
        <w:t>Paziņojums par būvniecību</w:t>
      </w:r>
      <w:r w:rsidR="00FA6954">
        <w:rPr>
          <w:rFonts w:ascii="Times New Roman" w:hAnsi="Times New Roman"/>
          <w:b/>
          <w:sz w:val="24"/>
          <w:szCs w:val="24"/>
        </w:rPr>
        <w:t xml:space="preserve"> izstrādi</w:t>
      </w:r>
      <w:r w:rsidR="008B220B" w:rsidRPr="008B220B">
        <w:rPr>
          <w:rFonts w:ascii="Times New Roman" w:hAnsi="Times New Roman"/>
          <w:b/>
          <w:sz w:val="24"/>
          <w:szCs w:val="24"/>
        </w:rPr>
        <w:t xml:space="preserve"> elektroe</w:t>
      </w:r>
      <w:r w:rsidR="003355E2">
        <w:rPr>
          <w:rFonts w:ascii="Times New Roman" w:hAnsi="Times New Roman"/>
          <w:b/>
          <w:sz w:val="24"/>
          <w:szCs w:val="24"/>
        </w:rPr>
        <w:t>nerģijas pieslēguma ierīkošanai</w:t>
      </w:r>
    </w:p>
    <w:p w14:paraId="68EF7388" w14:textId="57256E17" w:rsidR="000942CF" w:rsidRDefault="00C46D43" w:rsidP="008B220B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Skolas ielā 2</w:t>
      </w:r>
      <w:r w:rsidR="008B220B" w:rsidRPr="008B220B"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/>
          <w:b/>
          <w:sz w:val="24"/>
          <w:szCs w:val="24"/>
        </w:rPr>
        <w:t>Pastendē</w:t>
      </w:r>
      <w:r w:rsidR="008B220B" w:rsidRPr="008B220B">
        <w:rPr>
          <w:rFonts w:ascii="Times New Roman" w:hAnsi="Times New Roman"/>
          <w:b/>
          <w:sz w:val="24"/>
          <w:szCs w:val="24"/>
        </w:rPr>
        <w:t>,</w:t>
      </w:r>
      <w:r w:rsidR="009A73A4">
        <w:rPr>
          <w:rFonts w:ascii="Times New Roman" w:hAnsi="Times New Roman"/>
          <w:b/>
          <w:sz w:val="24"/>
          <w:szCs w:val="24"/>
        </w:rPr>
        <w:t xml:space="preserve"> Ģibuļu pagastā,</w:t>
      </w:r>
      <w:r w:rsidR="008B220B" w:rsidRPr="008B220B">
        <w:rPr>
          <w:rFonts w:ascii="Times New Roman" w:hAnsi="Times New Roman"/>
          <w:b/>
          <w:sz w:val="24"/>
          <w:szCs w:val="24"/>
        </w:rPr>
        <w:t xml:space="preserve"> Talsu novadā</w:t>
      </w:r>
      <w:r w:rsidR="00526D97">
        <w:rPr>
          <w:rFonts w:ascii="Times New Roman" w:hAnsi="Times New Roman"/>
          <w:b/>
          <w:sz w:val="24"/>
          <w:szCs w:val="24"/>
        </w:rPr>
        <w:t>”</w:t>
      </w:r>
    </w:p>
    <w:p w14:paraId="45301D25" w14:textId="77777777" w:rsidR="004A303D" w:rsidRPr="004A303D" w:rsidRDefault="004A303D" w:rsidP="004A303D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14:paraId="61DAEE21" w14:textId="4E40DE70" w:rsidR="00745D05" w:rsidRDefault="00E01DD6" w:rsidP="004A303D">
      <w:pPr>
        <w:pStyle w:val="Sarakstarindkopa"/>
        <w:numPr>
          <w:ilvl w:val="0"/>
          <w:numId w:val="5"/>
        </w:numPr>
        <w:spacing w:after="0" w:line="240" w:lineRule="auto"/>
        <w:ind w:left="425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Paziņojums par būvniecību</w:t>
      </w:r>
      <w:r w:rsidR="00FA6954">
        <w:rPr>
          <w:rFonts w:ascii="Times New Roman" w:hAnsi="Times New Roman"/>
          <w:sz w:val="24"/>
          <w:szCs w:val="24"/>
        </w:rPr>
        <w:t xml:space="preserve"> izstrādi</w:t>
      </w:r>
      <w:r w:rsidR="00D41618" w:rsidRPr="004A303D">
        <w:rPr>
          <w:rFonts w:ascii="Times New Roman" w:hAnsi="Times New Roman"/>
          <w:sz w:val="24"/>
          <w:szCs w:val="24"/>
        </w:rPr>
        <w:t xml:space="preserve"> </w:t>
      </w:r>
      <w:r w:rsidR="00E21BEC" w:rsidRPr="004A303D">
        <w:rPr>
          <w:rFonts w:ascii="Times New Roman" w:hAnsi="Times New Roman"/>
          <w:sz w:val="24"/>
          <w:szCs w:val="24"/>
        </w:rPr>
        <w:t xml:space="preserve">jāveic saskaņā ar </w:t>
      </w:r>
      <w:r w:rsidR="00D41618" w:rsidRPr="004A303D">
        <w:rPr>
          <w:rFonts w:ascii="Times New Roman" w:hAnsi="Times New Roman"/>
          <w:sz w:val="24"/>
          <w:szCs w:val="24"/>
        </w:rPr>
        <w:t xml:space="preserve">spēkā esošiem </w:t>
      </w:r>
      <w:r w:rsidR="00E21BEC" w:rsidRPr="004A303D">
        <w:rPr>
          <w:rFonts w:ascii="Times New Roman" w:hAnsi="Times New Roman"/>
          <w:sz w:val="24"/>
          <w:szCs w:val="24"/>
        </w:rPr>
        <w:t>normatīvajiem aktiem</w:t>
      </w:r>
      <w:r w:rsidR="00034517">
        <w:rPr>
          <w:rFonts w:ascii="Times New Roman" w:hAnsi="Times New Roman"/>
          <w:sz w:val="24"/>
          <w:szCs w:val="24"/>
        </w:rPr>
        <w:t xml:space="preserve"> un AS “Sadales tīkls” izdotajām elektroietaišu tehniskajām prasībām</w:t>
      </w:r>
      <w:r w:rsidR="00745D05">
        <w:rPr>
          <w:rFonts w:ascii="Times New Roman" w:hAnsi="Times New Roman"/>
          <w:sz w:val="24"/>
          <w:szCs w:val="24"/>
        </w:rPr>
        <w:t>.</w:t>
      </w:r>
    </w:p>
    <w:p w14:paraId="26EE5217" w14:textId="77777777" w:rsidR="003A2E89" w:rsidRPr="004A303D" w:rsidRDefault="003A2E89" w:rsidP="004A303D">
      <w:pPr>
        <w:pStyle w:val="Sarakstarindkopa"/>
        <w:numPr>
          <w:ilvl w:val="0"/>
          <w:numId w:val="5"/>
        </w:numPr>
        <w:spacing w:after="0" w:line="240" w:lineRule="auto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4A303D">
        <w:rPr>
          <w:rFonts w:ascii="Times New Roman" w:hAnsi="Times New Roman"/>
          <w:sz w:val="24"/>
          <w:szCs w:val="24"/>
        </w:rPr>
        <w:t xml:space="preserve">Darba uzsākšana jānodrošina ne vēlāk kā 5 (piecu) darba dienu laikā pēc </w:t>
      </w:r>
      <w:r w:rsidR="00D41618" w:rsidRPr="004A303D">
        <w:rPr>
          <w:rFonts w:ascii="Times New Roman" w:hAnsi="Times New Roman"/>
          <w:sz w:val="24"/>
          <w:szCs w:val="24"/>
        </w:rPr>
        <w:t>abpusējas līguma parakstīšanas.</w:t>
      </w:r>
    </w:p>
    <w:p w14:paraId="1FCFF7A0" w14:textId="0A7251E3" w:rsidR="003A2E89" w:rsidRPr="004A303D" w:rsidRDefault="003A2E89" w:rsidP="004A303D">
      <w:pPr>
        <w:pStyle w:val="Sarakstarindkopa"/>
        <w:numPr>
          <w:ilvl w:val="0"/>
          <w:numId w:val="5"/>
        </w:numPr>
        <w:spacing w:after="0" w:line="240" w:lineRule="auto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4A303D">
        <w:rPr>
          <w:rFonts w:ascii="Times New Roman" w:hAnsi="Times New Roman"/>
          <w:sz w:val="24"/>
          <w:szCs w:val="24"/>
        </w:rPr>
        <w:t xml:space="preserve">Darba izpildes termiņš </w:t>
      </w:r>
      <w:r w:rsidR="001E4977" w:rsidRPr="001E4977">
        <w:rPr>
          <w:rFonts w:ascii="Times New Roman" w:hAnsi="Times New Roman"/>
          <w:sz w:val="24"/>
          <w:szCs w:val="24"/>
        </w:rPr>
        <w:t>6 (sešu) nedēļu laikā no Līguma noslēgšanas brīža.</w:t>
      </w:r>
    </w:p>
    <w:p w14:paraId="2C122089" w14:textId="119BBC07" w:rsidR="001E4977" w:rsidRPr="001E4977" w:rsidRDefault="001E4977" w:rsidP="001E4977">
      <w:pPr>
        <w:pStyle w:val="Sarakstarindkopa"/>
        <w:numPr>
          <w:ilvl w:val="0"/>
          <w:numId w:val="5"/>
        </w:numPr>
        <w:spacing w:after="0" w:line="240" w:lineRule="auto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1E4977">
        <w:rPr>
          <w:rFonts w:ascii="Times New Roman" w:hAnsi="Times New Roman"/>
          <w:sz w:val="24"/>
          <w:szCs w:val="24"/>
        </w:rPr>
        <w:t>Zemes gabala topogrāfisk</w:t>
      </w:r>
      <w:r>
        <w:rPr>
          <w:rFonts w:ascii="Times New Roman" w:hAnsi="Times New Roman"/>
          <w:sz w:val="24"/>
          <w:szCs w:val="24"/>
        </w:rPr>
        <w:t xml:space="preserve">o </w:t>
      </w:r>
      <w:r w:rsidRPr="001E4977">
        <w:rPr>
          <w:rFonts w:ascii="Times New Roman" w:hAnsi="Times New Roman"/>
          <w:sz w:val="24"/>
          <w:szCs w:val="24"/>
        </w:rPr>
        <w:t>plān</w:t>
      </w:r>
      <w:r>
        <w:rPr>
          <w:rFonts w:ascii="Times New Roman" w:hAnsi="Times New Roman"/>
          <w:sz w:val="24"/>
          <w:szCs w:val="24"/>
        </w:rPr>
        <w:t>u p</w:t>
      </w:r>
      <w:r w:rsidRPr="001E4977">
        <w:rPr>
          <w:rFonts w:ascii="Times New Roman" w:hAnsi="Times New Roman"/>
          <w:sz w:val="24"/>
          <w:szCs w:val="24"/>
        </w:rPr>
        <w:t>asūta Izpildītājs</w:t>
      </w:r>
      <w:r>
        <w:rPr>
          <w:rFonts w:ascii="Times New Roman" w:hAnsi="Times New Roman"/>
          <w:sz w:val="24"/>
          <w:szCs w:val="24"/>
        </w:rPr>
        <w:t>.</w:t>
      </w:r>
    </w:p>
    <w:p w14:paraId="085B829B" w14:textId="72B1DA57" w:rsidR="00E21BEC" w:rsidRPr="004A303D" w:rsidRDefault="00E21BEC" w:rsidP="004A303D">
      <w:pPr>
        <w:pStyle w:val="Sarakstarindkopa"/>
        <w:numPr>
          <w:ilvl w:val="0"/>
          <w:numId w:val="5"/>
        </w:numPr>
        <w:spacing w:after="0" w:line="240" w:lineRule="auto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4A303D">
        <w:rPr>
          <w:rFonts w:ascii="Times New Roman" w:hAnsi="Times New Roman"/>
          <w:sz w:val="24"/>
          <w:szCs w:val="24"/>
        </w:rPr>
        <w:t>Ziņot par apstākļiem, kas traucē vai varētu traucēt darbu savlaicīgu izpildi.</w:t>
      </w:r>
    </w:p>
    <w:p w14:paraId="39AE20BE" w14:textId="09927F87" w:rsidR="003A2E89" w:rsidRDefault="00E01DD6" w:rsidP="004A303D">
      <w:pPr>
        <w:pStyle w:val="Sarakstarindkopa"/>
        <w:numPr>
          <w:ilvl w:val="0"/>
          <w:numId w:val="5"/>
        </w:numPr>
        <w:spacing w:after="0" w:line="240" w:lineRule="auto"/>
        <w:ind w:left="425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Paziņojumu par būvniecību</w:t>
      </w:r>
      <w:r w:rsidR="00FA6954">
        <w:rPr>
          <w:rFonts w:ascii="Times New Roman" w:hAnsi="Times New Roman"/>
          <w:sz w:val="24"/>
          <w:szCs w:val="24"/>
        </w:rPr>
        <w:t xml:space="preserve"> izstrādi</w:t>
      </w:r>
      <w:r w:rsidR="002164BD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  <w:r w:rsidR="002164BD">
        <w:rPr>
          <w:rFonts w:ascii="Times New Roman" w:hAnsi="Times New Roman"/>
          <w:sz w:val="24"/>
          <w:szCs w:val="24"/>
        </w:rPr>
        <w:t xml:space="preserve">ievietot būvniecības informācijas sistēmā BIS, </w:t>
      </w:r>
      <w:r w:rsidR="00301BF3">
        <w:rPr>
          <w:rFonts w:ascii="Times New Roman" w:hAnsi="Times New Roman"/>
          <w:sz w:val="24"/>
          <w:szCs w:val="24"/>
        </w:rPr>
        <w:t>saņemt visus nepieciešamos saskaņojumus, t.sk. saskaņot Talsu novada būvvaldē.</w:t>
      </w:r>
    </w:p>
    <w:p w14:paraId="682AE7D9" w14:textId="62DEF4A7" w:rsidR="003A2E89" w:rsidRPr="004A303D" w:rsidRDefault="004D3A74" w:rsidP="004A303D">
      <w:pPr>
        <w:pStyle w:val="Sarakstarindkopa"/>
        <w:numPr>
          <w:ilvl w:val="0"/>
          <w:numId w:val="5"/>
        </w:numPr>
        <w:spacing w:after="0" w:line="240" w:lineRule="auto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4A303D">
        <w:rPr>
          <w:rFonts w:ascii="Times New Roman" w:hAnsi="Times New Roman"/>
          <w:sz w:val="24"/>
          <w:szCs w:val="24"/>
        </w:rPr>
        <w:t xml:space="preserve">Pakalpojuma apmaksa notiek pēc </w:t>
      </w:r>
      <w:r w:rsidR="00E01DD6">
        <w:rPr>
          <w:rFonts w:ascii="Times New Roman" w:hAnsi="Times New Roman"/>
          <w:sz w:val="24"/>
          <w:szCs w:val="24"/>
        </w:rPr>
        <w:t>Paziņojuma par būvniecību</w:t>
      </w:r>
      <w:r w:rsidR="00324C1C">
        <w:rPr>
          <w:rFonts w:ascii="Times New Roman" w:hAnsi="Times New Roman"/>
          <w:sz w:val="24"/>
          <w:szCs w:val="24"/>
        </w:rPr>
        <w:t xml:space="preserve"> saskaņošanas Talsu novada būvvaldē </w:t>
      </w:r>
      <w:r w:rsidRPr="004A303D">
        <w:rPr>
          <w:rFonts w:ascii="Times New Roman" w:hAnsi="Times New Roman"/>
          <w:sz w:val="24"/>
          <w:szCs w:val="24"/>
        </w:rPr>
        <w:t>10 (desmit) darba dienu laikā</w:t>
      </w:r>
      <w:r w:rsidR="00324C1C">
        <w:rPr>
          <w:rFonts w:ascii="Times New Roman" w:hAnsi="Times New Roman"/>
          <w:sz w:val="24"/>
          <w:szCs w:val="24"/>
        </w:rPr>
        <w:t xml:space="preserve"> un</w:t>
      </w:r>
      <w:r w:rsidRPr="004A303D">
        <w:rPr>
          <w:rFonts w:ascii="Times New Roman" w:hAnsi="Times New Roman"/>
          <w:sz w:val="24"/>
          <w:szCs w:val="24"/>
        </w:rPr>
        <w:t xml:space="preserve"> darbu  pieņemšanas </w:t>
      </w:r>
      <w:r w:rsidR="006343C4" w:rsidRPr="004A303D">
        <w:rPr>
          <w:rFonts w:ascii="Times New Roman" w:hAnsi="Times New Roman"/>
          <w:sz w:val="24"/>
          <w:szCs w:val="24"/>
        </w:rPr>
        <w:t>-</w:t>
      </w:r>
      <w:r w:rsidRPr="004A303D">
        <w:rPr>
          <w:rFonts w:ascii="Times New Roman" w:hAnsi="Times New Roman"/>
          <w:sz w:val="24"/>
          <w:szCs w:val="24"/>
        </w:rPr>
        <w:t xml:space="preserve"> nodošanas akta parakstīšanas, rēķina iesniegšanas. </w:t>
      </w:r>
    </w:p>
    <w:sectPr w:rsidR="003A2E89" w:rsidRPr="004A303D" w:rsidSect="000F79B8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  <w:sz w:val="20"/>
      </w:rPr>
    </w:lvl>
  </w:abstractNum>
  <w:abstractNum w:abstractNumId="1">
    <w:nsid w:val="0000000B"/>
    <w:multiLevelType w:val="singleLevel"/>
    <w:tmpl w:val="0000000B"/>
    <w:name w:val="WW8Num14"/>
    <w:lvl w:ilvl="0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</w:abstractNum>
  <w:abstractNum w:abstractNumId="2">
    <w:nsid w:val="0000000E"/>
    <w:multiLevelType w:val="single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</w:abstractNum>
  <w:abstractNum w:abstractNumId="3">
    <w:nsid w:val="00B72A36"/>
    <w:multiLevelType w:val="hybridMultilevel"/>
    <w:tmpl w:val="38D470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F84ED4"/>
    <w:multiLevelType w:val="hybridMultilevel"/>
    <w:tmpl w:val="A5901AE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821FC4"/>
    <w:multiLevelType w:val="hybridMultilevel"/>
    <w:tmpl w:val="B07AC65A"/>
    <w:lvl w:ilvl="0" w:tplc="1AD2661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C891D33"/>
    <w:multiLevelType w:val="hybridMultilevel"/>
    <w:tmpl w:val="7AA455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F67"/>
    <w:rsid w:val="000272AF"/>
    <w:rsid w:val="00034517"/>
    <w:rsid w:val="00047EED"/>
    <w:rsid w:val="00060EB7"/>
    <w:rsid w:val="000942CF"/>
    <w:rsid w:val="000F79B8"/>
    <w:rsid w:val="00115B4E"/>
    <w:rsid w:val="00164928"/>
    <w:rsid w:val="001B09D7"/>
    <w:rsid w:val="001C5036"/>
    <w:rsid w:val="001E4977"/>
    <w:rsid w:val="002164BD"/>
    <w:rsid w:val="002343AE"/>
    <w:rsid w:val="00267302"/>
    <w:rsid w:val="00277FE5"/>
    <w:rsid w:val="002E6AB9"/>
    <w:rsid w:val="00301BF3"/>
    <w:rsid w:val="00303CEB"/>
    <w:rsid w:val="00320BA1"/>
    <w:rsid w:val="00324C1C"/>
    <w:rsid w:val="003355E2"/>
    <w:rsid w:val="00343C58"/>
    <w:rsid w:val="003733CB"/>
    <w:rsid w:val="00380B87"/>
    <w:rsid w:val="003A2AB2"/>
    <w:rsid w:val="003A2E89"/>
    <w:rsid w:val="003E33D4"/>
    <w:rsid w:val="00425C18"/>
    <w:rsid w:val="0043693F"/>
    <w:rsid w:val="00477302"/>
    <w:rsid w:val="004A303D"/>
    <w:rsid w:val="004A4899"/>
    <w:rsid w:val="004D3A74"/>
    <w:rsid w:val="00526D97"/>
    <w:rsid w:val="005370F4"/>
    <w:rsid w:val="00551FD8"/>
    <w:rsid w:val="005710FC"/>
    <w:rsid w:val="00582A09"/>
    <w:rsid w:val="005E48A8"/>
    <w:rsid w:val="006343C4"/>
    <w:rsid w:val="006471EB"/>
    <w:rsid w:val="0067321E"/>
    <w:rsid w:val="006B189D"/>
    <w:rsid w:val="006B6DC8"/>
    <w:rsid w:val="006C4F35"/>
    <w:rsid w:val="00745D05"/>
    <w:rsid w:val="007869F4"/>
    <w:rsid w:val="007A4D45"/>
    <w:rsid w:val="00830F67"/>
    <w:rsid w:val="008661C4"/>
    <w:rsid w:val="0089411B"/>
    <w:rsid w:val="008B220B"/>
    <w:rsid w:val="008D384A"/>
    <w:rsid w:val="008E2091"/>
    <w:rsid w:val="008E507E"/>
    <w:rsid w:val="009550F9"/>
    <w:rsid w:val="00976F47"/>
    <w:rsid w:val="0099089F"/>
    <w:rsid w:val="009A73A4"/>
    <w:rsid w:val="009D5D38"/>
    <w:rsid w:val="009F20F4"/>
    <w:rsid w:val="00A1476E"/>
    <w:rsid w:val="00A46AD2"/>
    <w:rsid w:val="00A477D4"/>
    <w:rsid w:val="00A51347"/>
    <w:rsid w:val="00A64F41"/>
    <w:rsid w:val="00A722F8"/>
    <w:rsid w:val="00AA73EF"/>
    <w:rsid w:val="00AB1988"/>
    <w:rsid w:val="00AC6472"/>
    <w:rsid w:val="00B00EC3"/>
    <w:rsid w:val="00BC2952"/>
    <w:rsid w:val="00BE42F5"/>
    <w:rsid w:val="00C20FCD"/>
    <w:rsid w:val="00C24E20"/>
    <w:rsid w:val="00C468C5"/>
    <w:rsid w:val="00C46D43"/>
    <w:rsid w:val="00C85D74"/>
    <w:rsid w:val="00C9436A"/>
    <w:rsid w:val="00CD3949"/>
    <w:rsid w:val="00D02A9F"/>
    <w:rsid w:val="00D16FA3"/>
    <w:rsid w:val="00D305F8"/>
    <w:rsid w:val="00D41618"/>
    <w:rsid w:val="00E01DD6"/>
    <w:rsid w:val="00E05A1A"/>
    <w:rsid w:val="00E21BEC"/>
    <w:rsid w:val="00E27F58"/>
    <w:rsid w:val="00E32465"/>
    <w:rsid w:val="00ED5B60"/>
    <w:rsid w:val="00EF4CC8"/>
    <w:rsid w:val="00F2168E"/>
    <w:rsid w:val="00F26281"/>
    <w:rsid w:val="00F41659"/>
    <w:rsid w:val="00FA6954"/>
    <w:rsid w:val="00FA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594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830F67"/>
    <w:pPr>
      <w:spacing w:after="200" w:line="276" w:lineRule="auto"/>
      <w:jc w:val="right"/>
    </w:pPr>
    <w:rPr>
      <w:rFonts w:ascii="Calibri" w:eastAsia="Calibri" w:hAnsi="Calibri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A73EF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3A2E89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060EB7"/>
    <w:rPr>
      <w:color w:val="605E5C"/>
      <w:shd w:val="clear" w:color="auto" w:fill="E1DFDD"/>
    </w:rPr>
  </w:style>
  <w:style w:type="paragraph" w:styleId="Bezatstarpm">
    <w:name w:val="No Spacing"/>
    <w:uiPriority w:val="1"/>
    <w:qFormat/>
    <w:rsid w:val="00F41659"/>
    <w:pPr>
      <w:spacing w:after="0" w:line="240" w:lineRule="auto"/>
      <w:jc w:val="right"/>
    </w:pPr>
    <w:rPr>
      <w:rFonts w:ascii="Calibri" w:eastAsia="Calibri" w:hAnsi="Calibri" w:cs="Times New Roman"/>
      <w:lang w:val="lv-L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830F67"/>
    <w:pPr>
      <w:spacing w:after="200" w:line="276" w:lineRule="auto"/>
      <w:jc w:val="right"/>
    </w:pPr>
    <w:rPr>
      <w:rFonts w:ascii="Calibri" w:eastAsia="Calibri" w:hAnsi="Calibri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A73EF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3A2E89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060EB7"/>
    <w:rPr>
      <w:color w:val="605E5C"/>
      <w:shd w:val="clear" w:color="auto" w:fill="E1DFDD"/>
    </w:rPr>
  </w:style>
  <w:style w:type="paragraph" w:styleId="Bezatstarpm">
    <w:name w:val="No Spacing"/>
    <w:uiPriority w:val="1"/>
    <w:qFormat/>
    <w:rsid w:val="00F41659"/>
    <w:pPr>
      <w:spacing w:after="0" w:line="240" w:lineRule="auto"/>
      <w:jc w:val="right"/>
    </w:pPr>
    <w:rPr>
      <w:rFonts w:ascii="Calibri" w:eastAsia="Calibri" w:hAnsi="Calibri" w:cs="Times New Roman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59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747</Words>
  <Characters>426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Kristine</dc:creator>
  <cp:lastModifiedBy>Tamāra Kaudze</cp:lastModifiedBy>
  <cp:revision>22</cp:revision>
  <dcterms:created xsi:type="dcterms:W3CDTF">2025-02-27T11:41:00Z</dcterms:created>
  <dcterms:modified xsi:type="dcterms:W3CDTF">2025-05-20T13:46:00Z</dcterms:modified>
</cp:coreProperties>
</file>