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82882" w14:textId="5039E638" w:rsidR="00E03846" w:rsidRPr="00CA167B" w:rsidRDefault="00E03846" w:rsidP="009742FA">
      <w:pPr>
        <w:spacing w:after="0" w:line="240" w:lineRule="auto"/>
        <w:jc w:val="right"/>
        <w:rPr>
          <w:rFonts w:ascii="Times New Roman" w:hAnsi="Times New Roman" w:cs="Times New Roman"/>
          <w:sz w:val="20"/>
          <w:szCs w:val="20"/>
        </w:rPr>
      </w:pPr>
    </w:p>
    <w:p w14:paraId="331E89F9" w14:textId="1E2471C2" w:rsidR="00BB7B7E" w:rsidRPr="008A0438" w:rsidRDefault="00C13A0D" w:rsidP="00830AD3">
      <w:pPr>
        <w:spacing w:after="0" w:line="240" w:lineRule="auto"/>
        <w:jc w:val="center"/>
        <w:rPr>
          <w:rFonts w:ascii="Times New Roman" w:hAnsi="Times New Roman" w:cs="Times New Roman"/>
          <w:b/>
          <w:sz w:val="24"/>
          <w:szCs w:val="24"/>
        </w:rPr>
      </w:pPr>
      <w:r w:rsidRPr="008A0438">
        <w:rPr>
          <w:rFonts w:ascii="Times New Roman" w:hAnsi="Times New Roman" w:cs="Times New Roman"/>
          <w:b/>
          <w:sz w:val="24"/>
          <w:szCs w:val="24"/>
        </w:rPr>
        <w:t>CENU APTAUJA</w:t>
      </w:r>
      <w:r w:rsidR="000F5BA3" w:rsidRPr="008A0438">
        <w:rPr>
          <w:rFonts w:ascii="Times New Roman" w:hAnsi="Times New Roman" w:cs="Times New Roman"/>
          <w:b/>
          <w:sz w:val="24"/>
          <w:szCs w:val="24"/>
        </w:rPr>
        <w:t>S</w:t>
      </w:r>
      <w:r w:rsidRPr="008A0438">
        <w:rPr>
          <w:rFonts w:ascii="Times New Roman" w:hAnsi="Times New Roman" w:cs="Times New Roman"/>
          <w:b/>
          <w:sz w:val="24"/>
          <w:szCs w:val="24"/>
        </w:rPr>
        <w:t xml:space="preserve"> N</w:t>
      </w:r>
      <w:r w:rsidR="003146C9" w:rsidRPr="008A0438">
        <w:rPr>
          <w:rFonts w:ascii="Times New Roman" w:hAnsi="Times New Roman" w:cs="Times New Roman"/>
          <w:b/>
          <w:sz w:val="24"/>
          <w:szCs w:val="24"/>
        </w:rPr>
        <w:t>r</w:t>
      </w:r>
      <w:r w:rsidRPr="008A0438">
        <w:rPr>
          <w:rFonts w:ascii="Times New Roman" w:hAnsi="Times New Roman" w:cs="Times New Roman"/>
          <w:b/>
          <w:sz w:val="24"/>
          <w:szCs w:val="24"/>
        </w:rPr>
        <w:t xml:space="preserve">. </w:t>
      </w:r>
      <w:proofErr w:type="spellStart"/>
      <w:r w:rsidR="009742FA" w:rsidRPr="008A0438">
        <w:rPr>
          <w:rFonts w:ascii="Times New Roman" w:hAnsi="Times New Roman" w:cs="Times New Roman"/>
          <w:b/>
          <w:sz w:val="24"/>
          <w:szCs w:val="24"/>
        </w:rPr>
        <w:t>TNPz</w:t>
      </w:r>
      <w:proofErr w:type="spellEnd"/>
      <w:r w:rsidR="00BA194C" w:rsidRPr="008A0438">
        <w:rPr>
          <w:rFonts w:ascii="Times New Roman" w:hAnsi="Times New Roman" w:cs="Times New Roman"/>
          <w:b/>
          <w:sz w:val="24"/>
          <w:szCs w:val="24"/>
        </w:rPr>
        <w:t xml:space="preserve"> 2025/</w:t>
      </w:r>
      <w:r w:rsidR="008A0438" w:rsidRPr="008A0438">
        <w:rPr>
          <w:rFonts w:ascii="Times New Roman" w:hAnsi="Times New Roman" w:cs="Times New Roman"/>
          <w:b/>
          <w:sz w:val="24"/>
          <w:szCs w:val="24"/>
        </w:rPr>
        <w:t>38</w:t>
      </w:r>
    </w:p>
    <w:p w14:paraId="449736A0" w14:textId="7D31E4A3" w:rsidR="009858D8" w:rsidRDefault="0060559E" w:rsidP="008777BA">
      <w:pPr>
        <w:spacing w:after="0" w:line="240" w:lineRule="auto"/>
        <w:ind w:firstLine="28"/>
        <w:jc w:val="center"/>
        <w:rPr>
          <w:rFonts w:ascii="Times New Roman" w:hAnsi="Times New Roman"/>
          <w:b/>
          <w:sz w:val="24"/>
          <w:szCs w:val="24"/>
        </w:rPr>
      </w:pPr>
      <w:r w:rsidRPr="008A0438">
        <w:rPr>
          <w:rFonts w:ascii="Times New Roman" w:hAnsi="Times New Roman"/>
          <w:b/>
          <w:sz w:val="24"/>
          <w:szCs w:val="24"/>
        </w:rPr>
        <w:t>“</w:t>
      </w:r>
      <w:r w:rsidR="00EB4A97" w:rsidRPr="008A0438">
        <w:rPr>
          <w:rFonts w:ascii="Times New Roman" w:hAnsi="Times New Roman"/>
          <w:b/>
          <w:sz w:val="24"/>
          <w:szCs w:val="24"/>
        </w:rPr>
        <w:t>Margu izgatavošana un uzstādīšana</w:t>
      </w:r>
      <w:r w:rsidR="008A0438" w:rsidRPr="008A0438">
        <w:rPr>
          <w:rFonts w:ascii="Times New Roman" w:hAnsi="Times New Roman"/>
          <w:b/>
          <w:sz w:val="24"/>
          <w:szCs w:val="24"/>
        </w:rPr>
        <w:t xml:space="preserve"> Brīvības ielā 10, Talsos, Talsu novadā”</w:t>
      </w:r>
      <w:r w:rsidR="003146C9" w:rsidRPr="003146C9">
        <w:rPr>
          <w:rFonts w:ascii="Times New Roman" w:hAnsi="Times New Roman"/>
          <w:b/>
          <w:sz w:val="24"/>
          <w:szCs w:val="24"/>
        </w:rPr>
        <w:t xml:space="preserve"> </w:t>
      </w:r>
    </w:p>
    <w:p w14:paraId="3394CCD2" w14:textId="77777777" w:rsidR="00AF7AF0" w:rsidRPr="00AF7AF0" w:rsidRDefault="00AF7AF0" w:rsidP="009858D8">
      <w:pPr>
        <w:spacing w:after="0" w:line="240" w:lineRule="auto"/>
        <w:ind w:firstLine="28"/>
        <w:jc w:val="center"/>
        <w:rPr>
          <w:rFonts w:ascii="Times New Roman" w:hAnsi="Times New Roman"/>
          <w:b/>
          <w:sz w:val="20"/>
          <w:szCs w:val="20"/>
        </w:rPr>
      </w:pPr>
    </w:p>
    <w:p w14:paraId="510A3B4E" w14:textId="4FF70FE7" w:rsidR="00A77531" w:rsidRDefault="00A77531" w:rsidP="00830AD3">
      <w:pPr>
        <w:spacing w:after="0" w:line="240" w:lineRule="auto"/>
        <w:jc w:val="center"/>
        <w:rPr>
          <w:rFonts w:ascii="Times New Roman" w:hAnsi="Times New Roman" w:cs="Times New Roman"/>
          <w:b/>
          <w:sz w:val="24"/>
          <w:szCs w:val="24"/>
        </w:rPr>
      </w:pPr>
      <w:r w:rsidRPr="003146C9">
        <w:rPr>
          <w:rFonts w:ascii="Times New Roman" w:hAnsi="Times New Roman" w:cs="Times New Roman"/>
          <w:b/>
          <w:sz w:val="24"/>
          <w:szCs w:val="24"/>
        </w:rPr>
        <w:t>INSTRUKCIJA PRETENDENTAM</w:t>
      </w:r>
    </w:p>
    <w:p w14:paraId="5E647C07" w14:textId="77777777" w:rsidR="000F5BA3" w:rsidRPr="003146C9" w:rsidRDefault="000F5BA3" w:rsidP="00830AD3">
      <w:pPr>
        <w:spacing w:after="0" w:line="240" w:lineRule="auto"/>
        <w:jc w:val="center"/>
        <w:rPr>
          <w:rFonts w:ascii="Times New Roman" w:hAnsi="Times New Roman" w:cs="Times New Roman"/>
          <w:b/>
          <w:sz w:val="24"/>
          <w:szCs w:val="24"/>
        </w:rPr>
      </w:pPr>
    </w:p>
    <w:p w14:paraId="5E602CF0" w14:textId="77777777" w:rsidR="00830AD3" w:rsidRPr="00AF7AF0" w:rsidRDefault="00A77531" w:rsidP="003146C9">
      <w:pPr>
        <w:pStyle w:val="Sarakstarindkopa"/>
        <w:numPr>
          <w:ilvl w:val="0"/>
          <w:numId w:val="17"/>
        </w:numPr>
        <w:spacing w:after="0" w:line="240" w:lineRule="auto"/>
        <w:jc w:val="both"/>
        <w:rPr>
          <w:rFonts w:ascii="Times New Roman" w:hAnsi="Times New Roman" w:cs="Times New Roman"/>
          <w:b/>
          <w:bCs/>
          <w:sz w:val="24"/>
          <w:szCs w:val="24"/>
        </w:rPr>
      </w:pPr>
      <w:r w:rsidRPr="00AF7AF0">
        <w:rPr>
          <w:rFonts w:ascii="Times New Roman" w:hAnsi="Times New Roman" w:cs="Times New Roman"/>
          <w:b/>
          <w:bCs/>
          <w:sz w:val="24"/>
          <w:szCs w:val="24"/>
        </w:rPr>
        <w:t>Iepirkuma priekšmets</w:t>
      </w:r>
      <w:r w:rsidR="008355BE" w:rsidRPr="00AF7AF0">
        <w:rPr>
          <w:rFonts w:ascii="Times New Roman" w:hAnsi="Times New Roman" w:cs="Times New Roman"/>
          <w:b/>
          <w:bCs/>
          <w:sz w:val="24"/>
          <w:szCs w:val="24"/>
        </w:rPr>
        <w:t>:</w:t>
      </w:r>
      <w:r w:rsidR="004C4B52" w:rsidRPr="00AF7AF0">
        <w:rPr>
          <w:rFonts w:ascii="Times New Roman" w:hAnsi="Times New Roman" w:cs="Times New Roman"/>
          <w:b/>
          <w:sz w:val="24"/>
          <w:szCs w:val="24"/>
        </w:rPr>
        <w:t xml:space="preserve"> </w:t>
      </w:r>
    </w:p>
    <w:p w14:paraId="74E1859A" w14:textId="17EA14C6" w:rsidR="00043AD1" w:rsidRPr="00AF7AF0" w:rsidRDefault="00830AD3" w:rsidP="003146C9">
      <w:pPr>
        <w:pStyle w:val="Sarakstarindkopa"/>
        <w:numPr>
          <w:ilvl w:val="1"/>
          <w:numId w:val="17"/>
        </w:numPr>
        <w:spacing w:after="0" w:line="240" w:lineRule="auto"/>
        <w:jc w:val="both"/>
        <w:rPr>
          <w:rFonts w:ascii="Times New Roman" w:hAnsi="Times New Roman" w:cs="Times New Roman"/>
          <w:bCs/>
          <w:sz w:val="24"/>
          <w:szCs w:val="24"/>
        </w:rPr>
      </w:pPr>
      <w:r w:rsidRPr="00AF7AF0">
        <w:rPr>
          <w:rFonts w:ascii="Times New Roman" w:hAnsi="Times New Roman" w:cs="Times New Roman"/>
          <w:bCs/>
          <w:sz w:val="24"/>
          <w:szCs w:val="24"/>
        </w:rPr>
        <w:t xml:space="preserve">Iepirkuma priekšmets: </w:t>
      </w:r>
      <w:r w:rsidR="001C4A9E" w:rsidRPr="00AF7AF0">
        <w:rPr>
          <w:rFonts w:ascii="Times New Roman" w:hAnsi="Times New Roman" w:cs="Times New Roman"/>
          <w:sz w:val="24"/>
          <w:szCs w:val="24"/>
        </w:rPr>
        <w:t>“</w:t>
      </w:r>
      <w:r w:rsidR="00EB4A97">
        <w:rPr>
          <w:rFonts w:ascii="Times New Roman" w:hAnsi="Times New Roman" w:cs="Times New Roman"/>
          <w:bCs/>
          <w:sz w:val="24"/>
          <w:szCs w:val="24"/>
        </w:rPr>
        <w:t>Margu izgatavošana un uzstādīšana</w:t>
      </w:r>
      <w:r w:rsidR="008A0438">
        <w:rPr>
          <w:rFonts w:ascii="Times New Roman" w:hAnsi="Times New Roman" w:cs="Times New Roman"/>
          <w:bCs/>
          <w:sz w:val="24"/>
          <w:szCs w:val="24"/>
        </w:rPr>
        <w:t xml:space="preserve"> Brīvības ielā 10, Talsos, Talsu novadā</w:t>
      </w:r>
      <w:r w:rsidR="003146C9" w:rsidRPr="00AF7AF0">
        <w:rPr>
          <w:rFonts w:ascii="Times New Roman" w:hAnsi="Times New Roman" w:cs="Times New Roman"/>
          <w:bCs/>
          <w:sz w:val="24"/>
          <w:szCs w:val="24"/>
        </w:rPr>
        <w:t>”</w:t>
      </w:r>
      <w:r w:rsidR="0023784B">
        <w:rPr>
          <w:rFonts w:ascii="Times New Roman" w:hAnsi="Times New Roman" w:cs="Times New Roman"/>
          <w:bCs/>
          <w:sz w:val="24"/>
          <w:szCs w:val="24"/>
        </w:rPr>
        <w:t>.</w:t>
      </w:r>
      <w:r w:rsidR="003146C9" w:rsidRPr="00AF7AF0">
        <w:rPr>
          <w:rFonts w:ascii="Times New Roman" w:hAnsi="Times New Roman" w:cs="Times New Roman"/>
          <w:bCs/>
          <w:sz w:val="24"/>
          <w:szCs w:val="24"/>
        </w:rPr>
        <w:t xml:space="preserve"> </w:t>
      </w:r>
    </w:p>
    <w:p w14:paraId="0821D6F0" w14:textId="6E5C96E1" w:rsidR="00B35389" w:rsidRPr="00AF7AF0" w:rsidRDefault="004A1DBB"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Paredzamais līguma izpild</w:t>
      </w:r>
      <w:r w:rsidR="00A3772D" w:rsidRPr="00AF7AF0">
        <w:rPr>
          <w:rFonts w:ascii="Times New Roman" w:hAnsi="Times New Roman" w:cs="Times New Roman"/>
          <w:b/>
          <w:bCs/>
          <w:sz w:val="24"/>
          <w:szCs w:val="24"/>
        </w:rPr>
        <w:t>es laiks</w:t>
      </w:r>
      <w:r w:rsidR="00B35389" w:rsidRPr="00AF7AF0">
        <w:rPr>
          <w:rFonts w:ascii="Times New Roman" w:hAnsi="Times New Roman" w:cs="Times New Roman"/>
          <w:b/>
          <w:bCs/>
          <w:sz w:val="24"/>
          <w:szCs w:val="24"/>
        </w:rPr>
        <w:t>:</w:t>
      </w:r>
      <w:r w:rsidR="00B35389" w:rsidRPr="00AF7AF0">
        <w:rPr>
          <w:rFonts w:ascii="Times New Roman" w:hAnsi="Times New Roman" w:cs="Times New Roman"/>
          <w:sz w:val="24"/>
          <w:szCs w:val="24"/>
        </w:rPr>
        <w:t xml:space="preserve"> </w:t>
      </w:r>
      <w:bookmarkStart w:id="0" w:name="_Hlk99099423"/>
      <w:r w:rsidR="00EB4A97">
        <w:rPr>
          <w:rFonts w:ascii="Times New Roman" w:hAnsi="Times New Roman" w:cs="Times New Roman"/>
          <w:bCs/>
          <w:sz w:val="24"/>
          <w:szCs w:val="24"/>
        </w:rPr>
        <w:t>30</w:t>
      </w:r>
      <w:r w:rsidR="00B35389" w:rsidRPr="00AF7AF0">
        <w:rPr>
          <w:rFonts w:ascii="Times New Roman" w:hAnsi="Times New Roman" w:cs="Times New Roman"/>
          <w:bCs/>
          <w:sz w:val="24"/>
          <w:szCs w:val="24"/>
        </w:rPr>
        <w:t xml:space="preserve"> (</w:t>
      </w:r>
      <w:r w:rsidR="00EB4A97">
        <w:rPr>
          <w:rFonts w:ascii="Times New Roman" w:hAnsi="Times New Roman" w:cs="Times New Roman"/>
          <w:bCs/>
          <w:sz w:val="24"/>
          <w:szCs w:val="24"/>
        </w:rPr>
        <w:t>trīs</w:t>
      </w:r>
      <w:r w:rsidR="008777BA">
        <w:rPr>
          <w:rFonts w:ascii="Times New Roman" w:hAnsi="Times New Roman" w:cs="Times New Roman"/>
          <w:bCs/>
          <w:sz w:val="24"/>
          <w:szCs w:val="24"/>
        </w:rPr>
        <w:t>desmit</w:t>
      </w:r>
      <w:r w:rsidR="00B35389" w:rsidRPr="00AF7AF0">
        <w:rPr>
          <w:rFonts w:ascii="Times New Roman" w:hAnsi="Times New Roman" w:cs="Times New Roman"/>
          <w:bCs/>
          <w:sz w:val="24"/>
          <w:szCs w:val="24"/>
        </w:rPr>
        <w:t xml:space="preserve">) dienas no līguma </w:t>
      </w:r>
      <w:r w:rsidR="0023784B">
        <w:rPr>
          <w:rFonts w:ascii="Times New Roman" w:hAnsi="Times New Roman" w:cs="Times New Roman"/>
          <w:bCs/>
          <w:sz w:val="24"/>
          <w:szCs w:val="24"/>
        </w:rPr>
        <w:t>spēkā stāšanā</w:t>
      </w:r>
      <w:r w:rsidR="005F1E62" w:rsidRPr="00AF7AF0">
        <w:rPr>
          <w:rFonts w:ascii="Times New Roman" w:hAnsi="Times New Roman" w:cs="Times New Roman"/>
          <w:bCs/>
          <w:sz w:val="24"/>
          <w:szCs w:val="24"/>
        </w:rPr>
        <w:t>s brīža.</w:t>
      </w:r>
      <w:bookmarkEnd w:id="0"/>
    </w:p>
    <w:p w14:paraId="4323A333" w14:textId="72CA992A" w:rsidR="00830AD3" w:rsidRPr="00AF7AF0" w:rsidRDefault="00DA3BEA"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
          <w:bCs/>
          <w:sz w:val="24"/>
          <w:szCs w:val="24"/>
        </w:rPr>
        <w:t>Darbu izpildes vieta:</w:t>
      </w:r>
      <w:r w:rsidR="00D55868" w:rsidRPr="00AF7AF0">
        <w:rPr>
          <w:rFonts w:ascii="Times New Roman" w:hAnsi="Times New Roman" w:cs="Times New Roman"/>
          <w:sz w:val="24"/>
          <w:szCs w:val="24"/>
        </w:rPr>
        <w:t xml:space="preserve"> </w:t>
      </w:r>
      <w:r w:rsidR="00EB4A97">
        <w:rPr>
          <w:rFonts w:ascii="Times New Roman" w:hAnsi="Times New Roman" w:cs="Times New Roman"/>
          <w:sz w:val="24"/>
          <w:szCs w:val="24"/>
        </w:rPr>
        <w:t>Brīvības iela 10, Talsi, Talsu nov</w:t>
      </w:r>
      <w:r w:rsidR="008A0438">
        <w:rPr>
          <w:rFonts w:ascii="Times New Roman" w:hAnsi="Times New Roman" w:cs="Times New Roman"/>
          <w:sz w:val="24"/>
          <w:szCs w:val="24"/>
        </w:rPr>
        <w:t>ads</w:t>
      </w:r>
      <w:r w:rsidR="00EB4A97">
        <w:rPr>
          <w:rFonts w:ascii="Times New Roman" w:hAnsi="Times New Roman" w:cs="Times New Roman"/>
          <w:sz w:val="24"/>
          <w:szCs w:val="24"/>
        </w:rPr>
        <w:t>, LV-3201</w:t>
      </w:r>
      <w:r w:rsidR="00355626">
        <w:rPr>
          <w:rFonts w:ascii="Times New Roman" w:hAnsi="Times New Roman" w:cs="Times New Roman"/>
          <w:bCs/>
          <w:sz w:val="24"/>
          <w:szCs w:val="24"/>
        </w:rPr>
        <w:t>.</w:t>
      </w:r>
    </w:p>
    <w:p w14:paraId="045DDA7B" w14:textId="77777777" w:rsidR="00830AD3" w:rsidRPr="00AF7AF0" w:rsidRDefault="00830AD3"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bCs/>
          <w:color w:val="000000"/>
          <w:sz w:val="24"/>
          <w:szCs w:val="24"/>
        </w:rPr>
        <w:t>Līgums ar cenu aptaujas uzvarētāju tiks noslēgts pēc uzvarētāja noteikšanas un līguma noslēgšanai nepieciešamo dokumentu saņemšanas.</w:t>
      </w:r>
    </w:p>
    <w:p w14:paraId="2FC06BF1" w14:textId="77777777" w:rsidR="00B35389" w:rsidRPr="00AF7AF0" w:rsidRDefault="003E7FEB" w:rsidP="003146C9">
      <w:pPr>
        <w:pStyle w:val="Sarakstarindkopa"/>
        <w:numPr>
          <w:ilvl w:val="0"/>
          <w:numId w:val="17"/>
        </w:numPr>
        <w:spacing w:after="0" w:line="240" w:lineRule="auto"/>
        <w:jc w:val="both"/>
        <w:rPr>
          <w:rFonts w:ascii="Times New Roman" w:hAnsi="Times New Roman" w:cs="Times New Roman"/>
          <w:b/>
          <w:sz w:val="24"/>
          <w:szCs w:val="24"/>
        </w:rPr>
      </w:pPr>
      <w:r w:rsidRPr="00AF7AF0">
        <w:rPr>
          <w:rFonts w:ascii="Times New Roman" w:hAnsi="Times New Roman" w:cs="Times New Roman"/>
          <w:b/>
          <w:sz w:val="24"/>
          <w:szCs w:val="24"/>
        </w:rPr>
        <w:t>Piedāvājuma iesniegšanas vieta:</w:t>
      </w:r>
    </w:p>
    <w:p w14:paraId="653A3118" w14:textId="4B573E36" w:rsidR="00B35389" w:rsidRPr="008A0438" w:rsidRDefault="00B35389" w:rsidP="003146C9">
      <w:pPr>
        <w:pStyle w:val="Sarakstarindkopa"/>
        <w:numPr>
          <w:ilvl w:val="1"/>
          <w:numId w:val="17"/>
        </w:numPr>
        <w:spacing w:after="0" w:line="240" w:lineRule="auto"/>
        <w:jc w:val="both"/>
        <w:rPr>
          <w:rStyle w:val="Hipersaite"/>
          <w:rFonts w:ascii="Times New Roman" w:hAnsi="Times New Roman" w:cs="Times New Roman"/>
          <w:b/>
          <w:color w:val="auto"/>
          <w:sz w:val="24"/>
          <w:szCs w:val="24"/>
          <w:u w:val="none"/>
        </w:rPr>
      </w:pPr>
      <w:r w:rsidRPr="00BA194C">
        <w:rPr>
          <w:rFonts w:ascii="Times New Roman" w:hAnsi="Times New Roman" w:cs="Times New Roman"/>
          <w:sz w:val="24"/>
          <w:szCs w:val="24"/>
        </w:rPr>
        <w:t xml:space="preserve">Piedāvājumus </w:t>
      </w:r>
      <w:r w:rsidRPr="008A0438">
        <w:rPr>
          <w:rFonts w:ascii="Times New Roman" w:hAnsi="Times New Roman" w:cs="Times New Roman"/>
          <w:sz w:val="24"/>
          <w:szCs w:val="24"/>
        </w:rPr>
        <w:t>pretendenti iesniedz</w:t>
      </w:r>
      <w:r w:rsidR="00F753D3" w:rsidRPr="008A0438">
        <w:rPr>
          <w:rFonts w:ascii="Times New Roman" w:hAnsi="Times New Roman" w:cs="Times New Roman"/>
          <w:sz w:val="24"/>
          <w:szCs w:val="24"/>
        </w:rPr>
        <w:t>,</w:t>
      </w:r>
      <w:r w:rsidR="00613D2A" w:rsidRPr="008A0438">
        <w:rPr>
          <w:rFonts w:ascii="Times New Roman" w:hAnsi="Times New Roman" w:cs="Times New Roman"/>
          <w:sz w:val="24"/>
          <w:szCs w:val="24"/>
        </w:rPr>
        <w:t xml:space="preserve"> nosūtot </w:t>
      </w:r>
      <w:r w:rsidR="00EE7258" w:rsidRPr="008A0438">
        <w:rPr>
          <w:rFonts w:ascii="Times New Roman" w:hAnsi="Times New Roman" w:cs="Times New Roman"/>
          <w:sz w:val="24"/>
          <w:szCs w:val="24"/>
        </w:rPr>
        <w:t>uz</w:t>
      </w:r>
      <w:r w:rsidR="00613D2A" w:rsidRPr="008A0438">
        <w:rPr>
          <w:rFonts w:ascii="Times New Roman" w:hAnsi="Times New Roman" w:cs="Times New Roman"/>
          <w:sz w:val="24"/>
          <w:szCs w:val="24"/>
        </w:rPr>
        <w:t xml:space="preserve"> e-pastu</w:t>
      </w:r>
      <w:r w:rsidR="00C5224A" w:rsidRPr="008A0438">
        <w:rPr>
          <w:rFonts w:ascii="Times New Roman" w:hAnsi="Times New Roman" w:cs="Times New Roman"/>
          <w:sz w:val="24"/>
          <w:szCs w:val="24"/>
        </w:rPr>
        <w:t xml:space="preserve"> </w:t>
      </w:r>
      <w:hyperlink r:id="rId7" w:history="1">
        <w:r w:rsidR="00C5224A" w:rsidRPr="008A0438">
          <w:rPr>
            <w:rStyle w:val="Hipersaite"/>
            <w:rFonts w:ascii="Times New Roman" w:hAnsi="Times New Roman" w:cs="Times New Roman"/>
            <w:sz w:val="24"/>
            <w:szCs w:val="24"/>
          </w:rPr>
          <w:t>iepirkumi@talsi.lv</w:t>
        </w:r>
      </w:hyperlink>
      <w:r w:rsidR="00041482" w:rsidRPr="008A0438">
        <w:rPr>
          <w:rStyle w:val="Hipersaite"/>
          <w:rFonts w:ascii="Times New Roman" w:hAnsi="Times New Roman" w:cs="Times New Roman"/>
          <w:sz w:val="24"/>
          <w:szCs w:val="24"/>
          <w:u w:val="none"/>
        </w:rPr>
        <w:t xml:space="preserve"> </w:t>
      </w:r>
      <w:r w:rsidR="006D310F" w:rsidRPr="008A0438">
        <w:rPr>
          <w:rStyle w:val="Hipersaite"/>
          <w:rFonts w:ascii="Times New Roman" w:hAnsi="Times New Roman" w:cs="Times New Roman"/>
          <w:color w:val="auto"/>
          <w:sz w:val="24"/>
          <w:szCs w:val="24"/>
          <w:u w:val="none"/>
        </w:rPr>
        <w:t xml:space="preserve">līdz </w:t>
      </w:r>
      <w:r w:rsidRPr="008A0438">
        <w:rPr>
          <w:rStyle w:val="Hipersaite"/>
          <w:rFonts w:ascii="Times New Roman" w:hAnsi="Times New Roman" w:cs="Times New Roman"/>
          <w:b/>
          <w:bCs/>
          <w:color w:val="auto"/>
          <w:sz w:val="24"/>
          <w:szCs w:val="24"/>
          <w:u w:val="none"/>
        </w:rPr>
        <w:t>202</w:t>
      </w:r>
      <w:r w:rsidR="00E04F91" w:rsidRPr="008A0438">
        <w:rPr>
          <w:rStyle w:val="Hipersaite"/>
          <w:rFonts w:ascii="Times New Roman" w:hAnsi="Times New Roman" w:cs="Times New Roman"/>
          <w:b/>
          <w:bCs/>
          <w:color w:val="auto"/>
          <w:sz w:val="24"/>
          <w:szCs w:val="24"/>
          <w:u w:val="none"/>
        </w:rPr>
        <w:t>5</w:t>
      </w:r>
      <w:r w:rsidRPr="008A0438">
        <w:rPr>
          <w:rStyle w:val="Hipersaite"/>
          <w:rFonts w:ascii="Times New Roman" w:hAnsi="Times New Roman" w:cs="Times New Roman"/>
          <w:b/>
          <w:bCs/>
          <w:color w:val="auto"/>
          <w:sz w:val="24"/>
          <w:szCs w:val="24"/>
          <w:u w:val="none"/>
        </w:rPr>
        <w:t>. gada</w:t>
      </w:r>
      <w:r w:rsidR="000410E5" w:rsidRPr="008A0438">
        <w:rPr>
          <w:rStyle w:val="Hipersaite"/>
          <w:rFonts w:ascii="Times New Roman" w:hAnsi="Times New Roman" w:cs="Times New Roman"/>
          <w:b/>
          <w:bCs/>
          <w:color w:val="auto"/>
          <w:sz w:val="24"/>
          <w:szCs w:val="24"/>
          <w:u w:val="none"/>
        </w:rPr>
        <w:t xml:space="preserve">. </w:t>
      </w:r>
      <w:r w:rsidR="008A0438">
        <w:rPr>
          <w:rStyle w:val="Hipersaite"/>
          <w:rFonts w:ascii="Times New Roman" w:hAnsi="Times New Roman" w:cs="Times New Roman"/>
          <w:b/>
          <w:bCs/>
          <w:color w:val="auto"/>
          <w:sz w:val="24"/>
          <w:szCs w:val="24"/>
          <w:u w:val="none"/>
        </w:rPr>
        <w:t xml:space="preserve">19. </w:t>
      </w:r>
      <w:r w:rsidR="009C573F" w:rsidRPr="008A0438">
        <w:rPr>
          <w:rStyle w:val="Hipersaite"/>
          <w:rFonts w:ascii="Times New Roman" w:hAnsi="Times New Roman" w:cs="Times New Roman"/>
          <w:b/>
          <w:bCs/>
          <w:color w:val="auto"/>
          <w:sz w:val="24"/>
          <w:szCs w:val="24"/>
          <w:u w:val="none"/>
        </w:rPr>
        <w:t>maijam</w:t>
      </w:r>
      <w:r w:rsidR="00835F79" w:rsidRPr="008A0438">
        <w:rPr>
          <w:rStyle w:val="Hipersaite"/>
          <w:rFonts w:ascii="Times New Roman" w:hAnsi="Times New Roman" w:cs="Times New Roman"/>
          <w:b/>
          <w:bCs/>
          <w:color w:val="auto"/>
          <w:sz w:val="24"/>
          <w:szCs w:val="24"/>
          <w:u w:val="none"/>
        </w:rPr>
        <w:t>,</w:t>
      </w:r>
      <w:r w:rsidRPr="008A0438">
        <w:rPr>
          <w:rStyle w:val="Hipersaite"/>
          <w:rFonts w:ascii="Times New Roman" w:hAnsi="Times New Roman" w:cs="Times New Roman"/>
          <w:b/>
          <w:bCs/>
          <w:color w:val="auto"/>
          <w:sz w:val="24"/>
          <w:szCs w:val="24"/>
          <w:u w:val="none"/>
        </w:rPr>
        <w:t xml:space="preserve"> plkst.</w:t>
      </w:r>
      <w:r w:rsidR="00BA194C" w:rsidRPr="008A0438">
        <w:rPr>
          <w:rStyle w:val="Hipersaite"/>
          <w:rFonts w:ascii="Times New Roman" w:hAnsi="Times New Roman" w:cs="Times New Roman"/>
          <w:b/>
          <w:bCs/>
          <w:color w:val="auto"/>
          <w:sz w:val="24"/>
          <w:szCs w:val="24"/>
          <w:u w:val="none"/>
        </w:rPr>
        <w:t xml:space="preserve"> 10:00</w:t>
      </w:r>
      <w:r w:rsidRPr="008A0438">
        <w:rPr>
          <w:rStyle w:val="Hipersaite"/>
          <w:rFonts w:ascii="Times New Roman" w:hAnsi="Times New Roman" w:cs="Times New Roman"/>
          <w:b/>
          <w:bCs/>
          <w:color w:val="auto"/>
          <w:sz w:val="24"/>
          <w:szCs w:val="24"/>
          <w:u w:val="none"/>
        </w:rPr>
        <w:t>.</w:t>
      </w:r>
    </w:p>
    <w:p w14:paraId="76F17946" w14:textId="70765FB5" w:rsidR="001C4A9E" w:rsidRPr="00AF7AF0" w:rsidRDefault="00F753D3" w:rsidP="007A7D55">
      <w:pPr>
        <w:pStyle w:val="Sarakstarindkopa"/>
        <w:numPr>
          <w:ilvl w:val="1"/>
          <w:numId w:val="17"/>
        </w:numPr>
        <w:spacing w:after="0" w:line="240" w:lineRule="auto"/>
        <w:jc w:val="both"/>
        <w:rPr>
          <w:rStyle w:val="Hipersaite"/>
          <w:rFonts w:ascii="Times New Roman" w:hAnsi="Times New Roman" w:cs="Times New Roman"/>
          <w:color w:val="auto"/>
          <w:sz w:val="24"/>
          <w:szCs w:val="24"/>
          <w:u w:val="none"/>
        </w:rPr>
      </w:pPr>
      <w:r w:rsidRPr="008A0438">
        <w:rPr>
          <w:rFonts w:ascii="Times New Roman" w:hAnsi="Times New Roman" w:cs="Times New Roman"/>
          <w:sz w:val="24"/>
          <w:szCs w:val="24"/>
        </w:rPr>
        <w:t>K</w:t>
      </w:r>
      <w:r w:rsidR="000113EB" w:rsidRPr="008A0438">
        <w:rPr>
          <w:rFonts w:ascii="Times New Roman" w:hAnsi="Times New Roman" w:cs="Times New Roman"/>
          <w:sz w:val="24"/>
          <w:szCs w:val="24"/>
        </w:rPr>
        <w:t>ontaktpersona</w:t>
      </w:r>
      <w:r w:rsidR="00B35389" w:rsidRPr="008A0438">
        <w:rPr>
          <w:rFonts w:ascii="Times New Roman" w:hAnsi="Times New Roman" w:cs="Times New Roman"/>
          <w:sz w:val="24"/>
          <w:szCs w:val="24"/>
        </w:rPr>
        <w:t>:</w:t>
      </w:r>
      <w:r w:rsidRPr="008A0438">
        <w:rPr>
          <w:rFonts w:ascii="Times New Roman" w:hAnsi="Times New Roman" w:cs="Times New Roman"/>
          <w:sz w:val="24"/>
          <w:szCs w:val="24"/>
        </w:rPr>
        <w:t xml:space="preserve"> </w:t>
      </w:r>
      <w:r w:rsidR="007A7D55" w:rsidRPr="008A0438">
        <w:rPr>
          <w:rFonts w:ascii="Times New Roman" w:hAnsi="Times New Roman" w:cs="Times New Roman"/>
          <w:sz w:val="24"/>
          <w:szCs w:val="24"/>
        </w:rPr>
        <w:t>Talsu novada pašvaldības</w:t>
      </w:r>
      <w:r w:rsidR="007A7D55">
        <w:rPr>
          <w:rFonts w:ascii="Times New Roman" w:hAnsi="Times New Roman" w:cs="Times New Roman"/>
          <w:sz w:val="24"/>
          <w:szCs w:val="24"/>
        </w:rPr>
        <w:t xml:space="preserve"> Nekustamo īpašumu un vides aizsardzības departamenta vecākais inženieris Andrejs Aveniņš, tālr. 28343818, e-pasts: </w:t>
      </w:r>
      <w:hyperlink r:id="rId8" w:history="1">
        <w:r w:rsidR="007A7D55" w:rsidRPr="00BF0FA6">
          <w:rPr>
            <w:rStyle w:val="Hipersaite"/>
            <w:rFonts w:ascii="Times New Roman" w:hAnsi="Times New Roman" w:cs="Times New Roman"/>
            <w:sz w:val="24"/>
            <w:szCs w:val="24"/>
          </w:rPr>
          <w:t>andrejs.avenins@talsi.lv</w:t>
        </w:r>
      </w:hyperlink>
      <w:r w:rsidR="007A7D55">
        <w:rPr>
          <w:rFonts w:ascii="Times New Roman" w:hAnsi="Times New Roman" w:cs="Times New Roman"/>
          <w:sz w:val="24"/>
          <w:szCs w:val="24"/>
        </w:rPr>
        <w:t>.</w:t>
      </w:r>
    </w:p>
    <w:p w14:paraId="4E70926B" w14:textId="77777777" w:rsidR="001C4A9E" w:rsidRPr="00AF7AF0" w:rsidRDefault="001C4A9E" w:rsidP="003146C9">
      <w:pPr>
        <w:pStyle w:val="Sarakstarindkopa"/>
        <w:numPr>
          <w:ilvl w:val="1"/>
          <w:numId w:val="17"/>
        </w:numPr>
        <w:spacing w:after="0" w:line="240" w:lineRule="auto"/>
        <w:jc w:val="both"/>
        <w:rPr>
          <w:rFonts w:ascii="Times New Roman" w:hAnsi="Times New Roman" w:cs="Times New Roman"/>
          <w:sz w:val="24"/>
          <w:szCs w:val="24"/>
        </w:rPr>
      </w:pPr>
      <w:r w:rsidRPr="00AF7AF0">
        <w:rPr>
          <w:rFonts w:ascii="Times New Roman" w:hAnsi="Times New Roman" w:cs="Times New Roman"/>
          <w:sz w:val="24"/>
          <w:szCs w:val="24"/>
        </w:rPr>
        <w:t>Pasūtītājs un ieinteresētais pretendents ar informāciju apmainās rakstiski. Mutvārdos sniegtā informācija cenu aptaujas ietvaros nav saistoša.</w:t>
      </w:r>
    </w:p>
    <w:p w14:paraId="4296BDC4" w14:textId="50A15347" w:rsidR="00452BC9" w:rsidRPr="00993D39" w:rsidRDefault="00B35389" w:rsidP="003146C9">
      <w:pPr>
        <w:pStyle w:val="Sarakstarindkopa"/>
        <w:numPr>
          <w:ilvl w:val="1"/>
          <w:numId w:val="17"/>
        </w:numPr>
        <w:spacing w:after="0" w:line="240" w:lineRule="auto"/>
        <w:jc w:val="both"/>
        <w:rPr>
          <w:rFonts w:ascii="Times New Roman" w:hAnsi="Times New Roman" w:cs="Times New Roman"/>
          <w:b/>
          <w:sz w:val="24"/>
          <w:szCs w:val="24"/>
        </w:rPr>
      </w:pPr>
      <w:r w:rsidRPr="00F94B24">
        <w:rPr>
          <w:rFonts w:ascii="Times New Roman" w:hAnsi="Times New Roman" w:cs="Times New Roman"/>
          <w:bCs/>
          <w:sz w:val="24"/>
          <w:szCs w:val="24"/>
        </w:rPr>
        <w:t>Iesūtot piedāvājumu</w:t>
      </w:r>
      <w:r w:rsidR="000F5BA3" w:rsidRPr="00F94B24">
        <w:rPr>
          <w:rFonts w:ascii="Times New Roman" w:hAnsi="Times New Roman" w:cs="Times New Roman"/>
          <w:bCs/>
          <w:sz w:val="24"/>
          <w:szCs w:val="24"/>
        </w:rPr>
        <w:t>,</w:t>
      </w:r>
      <w:r w:rsidRPr="00F94B24">
        <w:rPr>
          <w:rFonts w:ascii="Times New Roman" w:hAnsi="Times New Roman" w:cs="Times New Roman"/>
          <w:bCs/>
          <w:sz w:val="24"/>
          <w:szCs w:val="24"/>
        </w:rPr>
        <w:t xml:space="preserve"> pretendentiem </w:t>
      </w:r>
      <w:r w:rsidRPr="00F94B24">
        <w:rPr>
          <w:rFonts w:ascii="Times New Roman" w:hAnsi="Times New Roman" w:cs="Times New Roman"/>
          <w:b/>
          <w:sz w:val="24"/>
          <w:szCs w:val="24"/>
        </w:rPr>
        <w:t>obligāti</w:t>
      </w:r>
      <w:r w:rsidRPr="00F94B24">
        <w:rPr>
          <w:rFonts w:ascii="Times New Roman" w:hAnsi="Times New Roman" w:cs="Times New Roman"/>
          <w:bCs/>
          <w:sz w:val="24"/>
          <w:szCs w:val="24"/>
        </w:rPr>
        <w:t xml:space="preserve"> jānorāda: </w:t>
      </w:r>
      <w:r w:rsidRPr="008A0438">
        <w:rPr>
          <w:rFonts w:ascii="Times New Roman" w:hAnsi="Times New Roman" w:cs="Times New Roman"/>
          <w:bCs/>
          <w:sz w:val="24"/>
          <w:szCs w:val="24"/>
        </w:rPr>
        <w:t>Pieteikums cenu aptaujai</w:t>
      </w:r>
      <w:r w:rsidRPr="00A9133F">
        <w:rPr>
          <w:rFonts w:ascii="Times New Roman" w:hAnsi="Times New Roman" w:cs="Times New Roman"/>
          <w:b/>
          <w:bCs/>
          <w:sz w:val="24"/>
          <w:szCs w:val="24"/>
        </w:rPr>
        <w:t xml:space="preserve"> </w:t>
      </w:r>
      <w:r w:rsidR="00057AF3" w:rsidRPr="00A9133F">
        <w:rPr>
          <w:rFonts w:ascii="Times New Roman" w:hAnsi="Times New Roman"/>
          <w:b/>
          <w:sz w:val="24"/>
          <w:szCs w:val="24"/>
        </w:rPr>
        <w:t>“</w:t>
      </w:r>
      <w:r w:rsidR="00EB4A97">
        <w:rPr>
          <w:rFonts w:ascii="Times New Roman" w:hAnsi="Times New Roman"/>
          <w:b/>
          <w:sz w:val="24"/>
          <w:szCs w:val="24"/>
        </w:rPr>
        <w:t>Margu izgatavošana un uzstādīšana</w:t>
      </w:r>
      <w:r w:rsidR="008A0438">
        <w:rPr>
          <w:rFonts w:ascii="Times New Roman" w:hAnsi="Times New Roman"/>
          <w:b/>
          <w:sz w:val="24"/>
          <w:szCs w:val="24"/>
        </w:rPr>
        <w:t xml:space="preserve"> Brīvības ielā 10, Talsos, Talsu novadā</w:t>
      </w:r>
      <w:r w:rsidR="00057AF3" w:rsidRPr="00993D39">
        <w:rPr>
          <w:rFonts w:ascii="Times New Roman" w:hAnsi="Times New Roman"/>
          <w:b/>
          <w:sz w:val="24"/>
          <w:szCs w:val="24"/>
        </w:rPr>
        <w:t>”</w:t>
      </w:r>
      <w:r w:rsidR="000F5BA3" w:rsidRPr="00993D39">
        <w:rPr>
          <w:rFonts w:ascii="Times New Roman" w:hAnsi="Times New Roman"/>
          <w:b/>
          <w:sz w:val="24"/>
          <w:szCs w:val="24"/>
        </w:rPr>
        <w:t>,</w:t>
      </w:r>
      <w:r w:rsidR="00057AF3" w:rsidRPr="00993D39">
        <w:rPr>
          <w:rFonts w:ascii="Times New Roman" w:hAnsi="Times New Roman" w:cs="Times New Roman"/>
          <w:b/>
          <w:bCs/>
          <w:sz w:val="24"/>
          <w:szCs w:val="24"/>
        </w:rPr>
        <w:t xml:space="preserve"> </w:t>
      </w:r>
      <w:r w:rsidRPr="008A0438">
        <w:rPr>
          <w:rFonts w:ascii="Times New Roman" w:hAnsi="Times New Roman" w:cs="Times New Roman"/>
          <w:bCs/>
          <w:sz w:val="24"/>
          <w:szCs w:val="24"/>
        </w:rPr>
        <w:t xml:space="preserve">identifikācijas Nr. </w:t>
      </w:r>
      <w:proofErr w:type="spellStart"/>
      <w:r w:rsidR="009742FA" w:rsidRPr="008A0438">
        <w:rPr>
          <w:rFonts w:ascii="Times New Roman" w:hAnsi="Times New Roman" w:cs="Times New Roman"/>
          <w:bCs/>
          <w:sz w:val="24"/>
          <w:szCs w:val="24"/>
        </w:rPr>
        <w:t>TNPz</w:t>
      </w:r>
      <w:proofErr w:type="spellEnd"/>
      <w:r w:rsidR="00BA194C" w:rsidRPr="008A0438">
        <w:rPr>
          <w:rFonts w:ascii="Times New Roman" w:hAnsi="Times New Roman" w:cs="Times New Roman"/>
          <w:bCs/>
          <w:sz w:val="24"/>
          <w:szCs w:val="24"/>
        </w:rPr>
        <w:t xml:space="preserve"> 2025/</w:t>
      </w:r>
      <w:r w:rsidR="008A0438" w:rsidRPr="008A0438">
        <w:rPr>
          <w:rFonts w:ascii="Times New Roman" w:hAnsi="Times New Roman" w:cs="Times New Roman"/>
          <w:bCs/>
          <w:sz w:val="24"/>
          <w:szCs w:val="24"/>
        </w:rPr>
        <w:t>38</w:t>
      </w:r>
      <w:r w:rsidR="00BA194C" w:rsidRPr="008A0438">
        <w:rPr>
          <w:rFonts w:ascii="Times New Roman" w:hAnsi="Times New Roman" w:cs="Times New Roman"/>
          <w:bCs/>
          <w:sz w:val="24"/>
          <w:szCs w:val="24"/>
        </w:rPr>
        <w:t>.</w:t>
      </w:r>
    </w:p>
    <w:p w14:paraId="11B66EEB" w14:textId="77777777" w:rsidR="00B35389" w:rsidRPr="00F94B24" w:rsidRDefault="003E7FEB" w:rsidP="003146C9">
      <w:pPr>
        <w:pStyle w:val="Sarakstarindkopa"/>
        <w:numPr>
          <w:ilvl w:val="0"/>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b/>
          <w:color w:val="000000" w:themeColor="text1"/>
          <w:sz w:val="24"/>
          <w:szCs w:val="24"/>
        </w:rPr>
        <w:t>Piedāvājuma noformēšana:</w:t>
      </w:r>
    </w:p>
    <w:p w14:paraId="3553B1E1" w14:textId="21B6A201" w:rsidR="00815DAF" w:rsidRDefault="00F22BB3"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t xml:space="preserve">Pretendents (t. sk. apakšuzņēmēji un katrs piegādātāju apvienības dalībnieks) ir reģistrēts atbilstoši </w:t>
      </w:r>
      <w:r w:rsidR="008A0438">
        <w:rPr>
          <w:rFonts w:ascii="Times New Roman" w:hAnsi="Times New Roman" w:cs="Times New Roman"/>
          <w:color w:val="000000" w:themeColor="text1"/>
          <w:sz w:val="24"/>
          <w:szCs w:val="24"/>
        </w:rPr>
        <w:t xml:space="preserve">Latvijas Republikas </w:t>
      </w:r>
      <w:r w:rsidRPr="00F94B24">
        <w:rPr>
          <w:rFonts w:ascii="Times New Roman" w:hAnsi="Times New Roman" w:cs="Times New Roman"/>
          <w:color w:val="000000" w:themeColor="text1"/>
          <w:sz w:val="24"/>
          <w:szCs w:val="24"/>
        </w:rPr>
        <w:t>normatīvo aktu prasībām.</w:t>
      </w:r>
      <w:r w:rsidR="00815DAF" w:rsidRPr="00F94B24">
        <w:rPr>
          <w:rFonts w:ascii="Times New Roman" w:hAnsi="Times New Roman" w:cs="Times New Roman"/>
          <w:color w:val="000000" w:themeColor="text1"/>
          <w:sz w:val="24"/>
          <w:szCs w:val="24"/>
        </w:rPr>
        <w:t xml:space="preserve"> </w:t>
      </w:r>
    </w:p>
    <w:p w14:paraId="1E4B0352" w14:textId="08118FC0" w:rsidR="00BE3FBF" w:rsidRPr="00BE3FBF" w:rsidRDefault="00BE3FBF" w:rsidP="00BE3FBF">
      <w:pPr>
        <w:pStyle w:val="Sarakstarindkopa"/>
        <w:numPr>
          <w:ilvl w:val="1"/>
          <w:numId w:val="17"/>
        </w:numPr>
        <w:jc w:val="both"/>
        <w:rPr>
          <w:rFonts w:ascii="Times New Roman" w:hAnsi="Times New Roman" w:cs="Times New Roman"/>
          <w:sz w:val="24"/>
          <w:szCs w:val="24"/>
        </w:rPr>
      </w:pPr>
      <w:r w:rsidRPr="00694D39">
        <w:rPr>
          <w:rFonts w:ascii="Times New Roman" w:hAnsi="Times New Roman" w:cs="Times New Roman"/>
          <w:sz w:val="24"/>
          <w:szCs w:val="24"/>
        </w:rPr>
        <w:t>Pretendent</w:t>
      </w:r>
      <w:r>
        <w:rPr>
          <w:rFonts w:ascii="Times New Roman" w:hAnsi="Times New Roman" w:cs="Times New Roman"/>
          <w:sz w:val="24"/>
          <w:szCs w:val="24"/>
        </w:rPr>
        <w:t>s</w:t>
      </w:r>
      <w:r w:rsidRPr="00694D39">
        <w:rPr>
          <w:rFonts w:ascii="Times New Roman" w:hAnsi="Times New Roman" w:cs="Times New Roman"/>
          <w:sz w:val="24"/>
          <w:szCs w:val="24"/>
        </w:rPr>
        <w:t xml:space="preserve"> iepriekšējo </w:t>
      </w:r>
      <w:r>
        <w:rPr>
          <w:rFonts w:ascii="Times New Roman" w:hAnsi="Times New Roman" w:cs="Times New Roman"/>
          <w:sz w:val="24"/>
          <w:szCs w:val="24"/>
        </w:rPr>
        <w:t>3</w:t>
      </w:r>
      <w:r w:rsidRPr="00694D39">
        <w:rPr>
          <w:rFonts w:ascii="Times New Roman" w:hAnsi="Times New Roman" w:cs="Times New Roman"/>
          <w:sz w:val="24"/>
          <w:szCs w:val="24"/>
        </w:rPr>
        <w:t xml:space="preserve"> (</w:t>
      </w:r>
      <w:r>
        <w:rPr>
          <w:rFonts w:ascii="Times New Roman" w:hAnsi="Times New Roman" w:cs="Times New Roman"/>
          <w:sz w:val="24"/>
          <w:szCs w:val="24"/>
        </w:rPr>
        <w:t>trīs</w:t>
      </w:r>
      <w:r w:rsidRPr="00694D39">
        <w:rPr>
          <w:rFonts w:ascii="Times New Roman" w:hAnsi="Times New Roman" w:cs="Times New Roman"/>
          <w:sz w:val="24"/>
          <w:szCs w:val="24"/>
        </w:rPr>
        <w:t>) gadu laikā (</w:t>
      </w:r>
      <w:r>
        <w:rPr>
          <w:rFonts w:ascii="Times New Roman" w:hAnsi="Times New Roman" w:cs="Times New Roman"/>
          <w:sz w:val="24"/>
          <w:szCs w:val="24"/>
        </w:rPr>
        <w:t xml:space="preserve">2022., </w:t>
      </w:r>
      <w:r w:rsidRPr="00262E51">
        <w:rPr>
          <w:rFonts w:ascii="Times New Roman" w:hAnsi="Times New Roman" w:cs="Times New Roman"/>
          <w:sz w:val="24"/>
          <w:szCs w:val="24"/>
        </w:rPr>
        <w:t>202</w:t>
      </w:r>
      <w:r>
        <w:rPr>
          <w:rFonts w:ascii="Times New Roman" w:hAnsi="Times New Roman" w:cs="Times New Roman"/>
          <w:sz w:val="24"/>
          <w:szCs w:val="24"/>
        </w:rPr>
        <w:t>3</w:t>
      </w:r>
      <w:r w:rsidRPr="00262E51">
        <w:rPr>
          <w:rFonts w:ascii="Times New Roman" w:hAnsi="Times New Roman" w:cs="Times New Roman"/>
          <w:sz w:val="24"/>
          <w:szCs w:val="24"/>
        </w:rPr>
        <w:t>., 202</w:t>
      </w:r>
      <w:r>
        <w:rPr>
          <w:rFonts w:ascii="Times New Roman" w:hAnsi="Times New Roman" w:cs="Times New Roman"/>
          <w:sz w:val="24"/>
          <w:szCs w:val="24"/>
        </w:rPr>
        <w:t>4</w:t>
      </w:r>
      <w:r w:rsidRPr="00262E51">
        <w:rPr>
          <w:rFonts w:ascii="Times New Roman" w:hAnsi="Times New Roman" w:cs="Times New Roman"/>
          <w:sz w:val="24"/>
          <w:szCs w:val="24"/>
        </w:rPr>
        <w:t>. un 202</w:t>
      </w:r>
      <w:r>
        <w:rPr>
          <w:rFonts w:ascii="Times New Roman" w:hAnsi="Times New Roman" w:cs="Times New Roman"/>
          <w:sz w:val="24"/>
          <w:szCs w:val="24"/>
        </w:rPr>
        <w:t>5</w:t>
      </w:r>
      <w:r w:rsidRPr="00262E51">
        <w:rPr>
          <w:rFonts w:ascii="Times New Roman" w:hAnsi="Times New Roman" w:cs="Times New Roman"/>
          <w:sz w:val="24"/>
          <w:szCs w:val="24"/>
        </w:rPr>
        <w:t>.</w:t>
      </w:r>
      <w:r>
        <w:rPr>
          <w:rFonts w:ascii="Times New Roman" w:hAnsi="Times New Roman" w:cs="Times New Roman"/>
          <w:sz w:val="24"/>
          <w:szCs w:val="24"/>
        </w:rPr>
        <w:t> </w:t>
      </w:r>
      <w:r w:rsidRPr="00262E51">
        <w:rPr>
          <w:rFonts w:ascii="Times New Roman" w:hAnsi="Times New Roman" w:cs="Times New Roman"/>
          <w:sz w:val="24"/>
          <w:szCs w:val="24"/>
        </w:rPr>
        <w:t>gadā līdz piedāvājumu iesniegšanas termiņa beigām</w:t>
      </w:r>
      <w:r w:rsidRPr="00694D39">
        <w:rPr>
          <w:rFonts w:ascii="Times New Roman" w:hAnsi="Times New Roman" w:cs="Times New Roman"/>
          <w:sz w:val="24"/>
          <w:szCs w:val="24"/>
        </w:rPr>
        <w:t xml:space="preserve">) ir izpildījis vismaz 1 (vienu) līgumu, kura ietvaros veikti </w:t>
      </w:r>
      <w:r>
        <w:rPr>
          <w:rFonts w:ascii="Times New Roman" w:hAnsi="Times New Roman"/>
          <w:sz w:val="24"/>
          <w:szCs w:val="28"/>
        </w:rPr>
        <w:t xml:space="preserve">līdzvērtīgi </w:t>
      </w:r>
      <w:r w:rsidRPr="00694D39">
        <w:rPr>
          <w:rFonts w:ascii="Times New Roman" w:hAnsi="Times New Roman" w:cs="Times New Roman"/>
          <w:sz w:val="24"/>
          <w:szCs w:val="24"/>
        </w:rPr>
        <w:t xml:space="preserve">darbi. Pie iesniedzamajiem dokumentiem jāpievieno no pretendenta puses aizpildīts </w:t>
      </w:r>
      <w:r w:rsidR="00114CD9" w:rsidRPr="00DD09F3">
        <w:rPr>
          <w:rFonts w:ascii="Times New Roman" w:hAnsi="Times New Roman" w:cs="Times New Roman"/>
          <w:sz w:val="24"/>
          <w:szCs w:val="24"/>
        </w:rPr>
        <w:t>4</w:t>
      </w:r>
      <w:r w:rsidRPr="00DD09F3">
        <w:rPr>
          <w:rFonts w:ascii="Times New Roman" w:hAnsi="Times New Roman" w:cs="Times New Roman"/>
          <w:sz w:val="24"/>
          <w:szCs w:val="24"/>
        </w:rPr>
        <w:t>. pielikums</w:t>
      </w:r>
      <w:r w:rsidRPr="00694D39">
        <w:rPr>
          <w:rFonts w:ascii="Times New Roman" w:hAnsi="Times New Roman" w:cs="Times New Roman"/>
          <w:sz w:val="24"/>
          <w:szCs w:val="24"/>
        </w:rPr>
        <w:t xml:space="preserve"> – Pretendenta kvalifikācija un pieredze</w:t>
      </w:r>
      <w:r>
        <w:rPr>
          <w:rFonts w:ascii="Times New Roman" w:hAnsi="Times New Roman" w:cs="Times New Roman"/>
          <w:sz w:val="24"/>
          <w:szCs w:val="24"/>
        </w:rPr>
        <w:t>, pieredzi apliecinoši dokumenti (piemēram, pieņemšanas – nodošanas akts vai darbu izpildes dokumentācija), kurā var iegūt informāciju par pieredzes apjomu un 1 pozitīva atsauksme</w:t>
      </w:r>
      <w:r w:rsidRPr="00694D39">
        <w:rPr>
          <w:rFonts w:ascii="Times New Roman" w:hAnsi="Times New Roman" w:cs="Times New Roman"/>
          <w:sz w:val="24"/>
          <w:szCs w:val="24"/>
        </w:rPr>
        <w:t>.</w:t>
      </w:r>
    </w:p>
    <w:p w14:paraId="78EFA2D8" w14:textId="1EA60111" w:rsidR="00434696" w:rsidRDefault="00434696" w:rsidP="00434696">
      <w:pPr>
        <w:pStyle w:val="Sarakstarindkopa"/>
        <w:numPr>
          <w:ilvl w:val="1"/>
          <w:numId w:val="17"/>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Lai izvairītos no kļūdām un tiktu izvērtēta objekta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atjaunošanas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sarežģītības pakāpe, kā arī lai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w:t>
      </w:r>
      <w:r w:rsidR="00FC3252" w:rsidRPr="00DD09F3">
        <w:rPr>
          <w:rFonts w:ascii="Times New Roman" w:eastAsia="Times New Roman" w:hAnsi="Times New Roman" w:cs="Times New Roman"/>
          <w:sz w:val="24"/>
          <w:szCs w:val="24"/>
        </w:rPr>
        <w:t>2</w:t>
      </w:r>
      <w:r w:rsidRPr="00DD09F3">
        <w:rPr>
          <w:rFonts w:ascii="Times New Roman" w:eastAsia="Times New Roman" w:hAnsi="Times New Roman" w:cs="Times New Roman"/>
          <w:sz w:val="24"/>
          <w:szCs w:val="24"/>
        </w:rPr>
        <w:t>. pielikums).</w:t>
      </w:r>
    </w:p>
    <w:p w14:paraId="0C7CBF6B" w14:textId="5DF50DCB" w:rsidR="00BE3FBF" w:rsidRPr="00694D39" w:rsidRDefault="00BE3FBF" w:rsidP="00BE3FBF">
      <w:pPr>
        <w:pStyle w:val="Sarakstarindkopa"/>
        <w:numPr>
          <w:ilvl w:val="1"/>
          <w:numId w:val="17"/>
        </w:numPr>
        <w:jc w:val="both"/>
        <w:rPr>
          <w:rFonts w:ascii="Times New Roman" w:hAnsi="Times New Roman" w:cs="Times New Roman"/>
          <w:sz w:val="24"/>
          <w:szCs w:val="24"/>
        </w:rPr>
      </w:pPr>
      <w:r w:rsidRPr="00694D39">
        <w:rPr>
          <w:rFonts w:ascii="Times New Roman" w:hAnsi="Times New Roman" w:cs="Times New Roman"/>
          <w:sz w:val="24"/>
          <w:szCs w:val="24"/>
        </w:rPr>
        <w:t xml:space="preserve">Piedāvājumam pilnībā jāatbilst </w:t>
      </w:r>
      <w:r w:rsidR="00F50D6C">
        <w:rPr>
          <w:rFonts w:ascii="Times New Roman" w:hAnsi="Times New Roman" w:cs="Times New Roman"/>
          <w:sz w:val="24"/>
          <w:szCs w:val="24"/>
        </w:rPr>
        <w:t xml:space="preserve">6. pielikumam – Tehniskā specifikācija un </w:t>
      </w:r>
      <w:r w:rsidR="00114CD9" w:rsidRPr="00DD09F3">
        <w:rPr>
          <w:rFonts w:ascii="Times New Roman" w:hAnsi="Times New Roman" w:cs="Times New Roman"/>
          <w:sz w:val="24"/>
          <w:szCs w:val="24"/>
        </w:rPr>
        <w:t>3</w:t>
      </w:r>
      <w:r w:rsidRPr="00DD09F3">
        <w:rPr>
          <w:rFonts w:ascii="Times New Roman" w:hAnsi="Times New Roman" w:cs="Times New Roman"/>
          <w:sz w:val="24"/>
          <w:szCs w:val="24"/>
        </w:rPr>
        <w:t>. pielikumam</w:t>
      </w:r>
      <w:r w:rsidRPr="00694D39">
        <w:rPr>
          <w:rFonts w:ascii="Times New Roman" w:hAnsi="Times New Roman" w:cs="Times New Roman"/>
          <w:sz w:val="24"/>
          <w:szCs w:val="24"/>
        </w:rPr>
        <w:t xml:space="preserve"> – Darbu apjomu tāmei un tā jāaizpilda ievērojot noteikumus par Latvijas būvnormatīvu LBN 501-17 “</w:t>
      </w:r>
      <w:proofErr w:type="spellStart"/>
      <w:r w:rsidRPr="00694D39">
        <w:rPr>
          <w:rFonts w:ascii="Times New Roman" w:hAnsi="Times New Roman" w:cs="Times New Roman"/>
          <w:sz w:val="24"/>
          <w:szCs w:val="24"/>
        </w:rPr>
        <w:t>Būvizmaksu</w:t>
      </w:r>
      <w:proofErr w:type="spellEnd"/>
      <w:r w:rsidRPr="00694D39">
        <w:rPr>
          <w:rFonts w:ascii="Times New Roman" w:hAnsi="Times New Roman" w:cs="Times New Roman"/>
          <w:sz w:val="24"/>
          <w:szCs w:val="24"/>
        </w:rPr>
        <w:t xml:space="preserve"> noteikšanas kārtība”.</w:t>
      </w:r>
    </w:p>
    <w:p w14:paraId="5D25A1C2" w14:textId="5594A15B" w:rsidR="002B0C44" w:rsidRDefault="00815DAF"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C711AB">
        <w:rPr>
          <w:rFonts w:ascii="Times New Roman" w:hAnsi="Times New Roman" w:cs="Times New Roman"/>
          <w:color w:val="000000" w:themeColor="text1"/>
          <w:sz w:val="24"/>
          <w:szCs w:val="24"/>
        </w:rPr>
        <w:t xml:space="preserve">Pie iesniedzamajiem dokumentiem </w:t>
      </w:r>
      <w:r w:rsidR="00F94B24">
        <w:rPr>
          <w:rFonts w:ascii="Times New Roman" w:hAnsi="Times New Roman" w:cs="Times New Roman"/>
          <w:color w:val="000000" w:themeColor="text1"/>
          <w:sz w:val="24"/>
          <w:szCs w:val="24"/>
        </w:rPr>
        <w:t>p</w:t>
      </w:r>
      <w:r w:rsidRPr="00C711AB">
        <w:rPr>
          <w:rFonts w:ascii="Times New Roman" w:hAnsi="Times New Roman" w:cs="Times New Roman"/>
          <w:color w:val="000000" w:themeColor="text1"/>
          <w:sz w:val="24"/>
          <w:szCs w:val="24"/>
        </w:rPr>
        <w:t xml:space="preserve">retendentam jāpievieno </w:t>
      </w:r>
      <w:r w:rsidRPr="00DD09F3">
        <w:rPr>
          <w:rFonts w:ascii="Times New Roman" w:hAnsi="Times New Roman" w:cs="Times New Roman"/>
          <w:color w:val="000000" w:themeColor="text1"/>
          <w:sz w:val="24"/>
          <w:szCs w:val="24"/>
        </w:rPr>
        <w:t>aizpildīts 1.</w:t>
      </w:r>
      <w:r w:rsidR="000F5BA3" w:rsidRPr="00DD09F3">
        <w:rPr>
          <w:rFonts w:ascii="Times New Roman" w:hAnsi="Times New Roman" w:cs="Times New Roman"/>
          <w:color w:val="000000" w:themeColor="text1"/>
          <w:sz w:val="24"/>
          <w:szCs w:val="24"/>
        </w:rPr>
        <w:t> </w:t>
      </w:r>
      <w:r w:rsidRPr="00DD09F3">
        <w:rPr>
          <w:rFonts w:ascii="Times New Roman" w:hAnsi="Times New Roman" w:cs="Times New Roman"/>
          <w:color w:val="000000" w:themeColor="text1"/>
          <w:sz w:val="24"/>
          <w:szCs w:val="24"/>
        </w:rPr>
        <w:t>pielikums</w:t>
      </w:r>
      <w:r w:rsidRPr="00C711AB">
        <w:rPr>
          <w:rFonts w:ascii="Times New Roman" w:hAnsi="Times New Roman" w:cs="Times New Roman"/>
          <w:color w:val="000000" w:themeColor="text1"/>
          <w:sz w:val="24"/>
          <w:szCs w:val="24"/>
        </w:rPr>
        <w:t xml:space="preserve"> – Pretendenta pieteikums un finanšu piedāvājums cenu aptaujai, kurā jānorāda kopējā līguma summa ar diviem cipariem aiz komata.</w:t>
      </w:r>
    </w:p>
    <w:p w14:paraId="72C590AE" w14:textId="10D035A1" w:rsidR="00F753D3" w:rsidRPr="00F94B24" w:rsidRDefault="00B055BB" w:rsidP="003146C9">
      <w:pPr>
        <w:pStyle w:val="Sarakstarindkopa"/>
        <w:numPr>
          <w:ilvl w:val="1"/>
          <w:numId w:val="17"/>
        </w:numPr>
        <w:spacing w:after="0" w:line="240" w:lineRule="auto"/>
        <w:jc w:val="both"/>
        <w:rPr>
          <w:rFonts w:ascii="Times New Roman" w:hAnsi="Times New Roman" w:cs="Times New Roman"/>
          <w:color w:val="000000" w:themeColor="text1"/>
          <w:sz w:val="24"/>
          <w:szCs w:val="24"/>
        </w:rPr>
      </w:pPr>
      <w:r w:rsidRPr="00F94B24">
        <w:rPr>
          <w:rFonts w:ascii="Times New Roman" w:hAnsi="Times New Roman" w:cs="Times New Roman"/>
          <w:color w:val="000000" w:themeColor="text1"/>
          <w:sz w:val="24"/>
          <w:szCs w:val="24"/>
        </w:rPr>
        <w:t xml:space="preserve">Pēc piedāvājuma iesniegšanas termiņa beigām pretendents nevar grozīt savu piedāvājumu. </w:t>
      </w:r>
    </w:p>
    <w:p w14:paraId="2033FE72" w14:textId="77777777" w:rsidR="00A602EC" w:rsidRPr="00F94B24"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
          <w:sz w:val="24"/>
          <w:szCs w:val="24"/>
        </w:rPr>
        <w:t>Piedāvājuma cena</w:t>
      </w:r>
      <w:r w:rsidRPr="00F94B24">
        <w:rPr>
          <w:rFonts w:ascii="Times New Roman" w:hAnsi="Times New Roman" w:cs="Times New Roman"/>
          <w:sz w:val="24"/>
          <w:szCs w:val="24"/>
        </w:rPr>
        <w:t>: Piedāvājumam jābūt izteiktam EUR bez PVN, atsevišķi jānorāda piedāvājuma cena ar PVN.</w:t>
      </w:r>
    </w:p>
    <w:p w14:paraId="05B51676" w14:textId="39E2457A"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F94B24">
        <w:rPr>
          <w:rFonts w:ascii="Times New Roman" w:hAnsi="Times New Roman" w:cs="Times New Roman"/>
          <w:b/>
          <w:sz w:val="24"/>
          <w:szCs w:val="24"/>
        </w:rPr>
        <w:t xml:space="preserve">Samaksas nosacījumi: </w:t>
      </w:r>
      <w:r w:rsidR="007A7D55" w:rsidRPr="00374B53">
        <w:rPr>
          <w:rFonts w:ascii="Times New Roman" w:hAnsi="Times New Roman"/>
          <w:sz w:val="24"/>
          <w:szCs w:val="24"/>
        </w:rPr>
        <w:t>Apmaksa tiek veikta 10 (desmit) darba dienu laikā</w:t>
      </w:r>
      <w:r w:rsidR="007A7D55">
        <w:rPr>
          <w:rFonts w:ascii="Times New Roman" w:hAnsi="Times New Roman"/>
          <w:sz w:val="24"/>
          <w:szCs w:val="24"/>
        </w:rPr>
        <w:t xml:space="preserve"> pēc darba nodošanas – pieņemšanas akta parakstīšanas un</w:t>
      </w:r>
      <w:r w:rsidR="007A7D55" w:rsidRPr="00374B53">
        <w:rPr>
          <w:rFonts w:ascii="Times New Roman" w:hAnsi="Times New Roman"/>
          <w:sz w:val="24"/>
          <w:szCs w:val="24"/>
        </w:rPr>
        <w:t xml:space="preserve"> e-rēķina saņemšanas Talsu novada </w:t>
      </w:r>
      <w:r w:rsidR="007A7D55" w:rsidRPr="00374B53">
        <w:rPr>
          <w:rFonts w:ascii="Times New Roman" w:hAnsi="Times New Roman"/>
          <w:sz w:val="24"/>
          <w:szCs w:val="24"/>
        </w:rPr>
        <w:lastRenderedPageBreak/>
        <w:t>pašvaldības oficiālajā e-adresē. Sūtot strukturētos elektroniskos e-rēķinus XML formātā, lūgums rēķinam klāt pievienot PDF faila formātu</w:t>
      </w:r>
      <w:r w:rsidR="007A7D55">
        <w:rPr>
          <w:rFonts w:ascii="Times New Roman" w:hAnsi="Times New Roman"/>
          <w:sz w:val="24"/>
          <w:szCs w:val="24"/>
        </w:rPr>
        <w:t>.</w:t>
      </w:r>
    </w:p>
    <w:p w14:paraId="0F2B6571" w14:textId="53075B58"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Informācijas sniegšana:</w:t>
      </w:r>
      <w:r>
        <w:rPr>
          <w:rFonts w:ascii="Times New Roman" w:hAnsi="Times New Roman" w:cs="Times New Roman"/>
          <w:sz w:val="24"/>
          <w:szCs w:val="24"/>
        </w:rPr>
        <w:t xml:space="preserve"> Visi jautājumi par iepirkuma priekšmetu</w:t>
      </w:r>
      <w:r w:rsidR="008E6A51">
        <w:rPr>
          <w:rFonts w:ascii="Times New Roman" w:hAnsi="Times New Roman" w:cs="Times New Roman"/>
          <w:sz w:val="24"/>
          <w:szCs w:val="24"/>
        </w:rPr>
        <w:t xml:space="preserve"> un piedāvājumu iesniegšanas kārtību</w:t>
      </w:r>
      <w:r>
        <w:rPr>
          <w:rFonts w:ascii="Times New Roman" w:hAnsi="Times New Roman" w:cs="Times New Roman"/>
          <w:sz w:val="24"/>
          <w:szCs w:val="24"/>
        </w:rPr>
        <w:t xml:space="preserve"> adresējami 2.2. punktā minētai kontaktpersonai</w:t>
      </w:r>
      <w:r w:rsidR="008E6A51">
        <w:rPr>
          <w:rFonts w:ascii="Times New Roman" w:hAnsi="Times New Roman" w:cs="Times New Roman"/>
          <w:sz w:val="24"/>
          <w:szCs w:val="24"/>
        </w:rPr>
        <w:t xml:space="preserve"> līdz piedāvājuma iesniegšanas termiņa beigām. </w:t>
      </w:r>
    </w:p>
    <w:p w14:paraId="5C48270B" w14:textId="7671BF9A" w:rsidR="007E21B3" w:rsidRPr="00340F84" w:rsidRDefault="007E21B3" w:rsidP="007E21B3">
      <w:pPr>
        <w:pStyle w:val="Sarakstarindkopa"/>
        <w:numPr>
          <w:ilvl w:val="0"/>
          <w:numId w:val="17"/>
        </w:numPr>
        <w:jc w:val="both"/>
        <w:rPr>
          <w:rFonts w:ascii="Times New Roman" w:hAnsi="Times New Roman" w:cs="Times New Roman"/>
          <w:bCs/>
          <w:sz w:val="24"/>
          <w:szCs w:val="24"/>
        </w:rPr>
      </w:pPr>
      <w:r w:rsidRPr="00A80EEE">
        <w:rPr>
          <w:rFonts w:ascii="Times New Roman" w:hAnsi="Times New Roman" w:cs="Times New Roman"/>
          <w:b/>
          <w:sz w:val="24"/>
          <w:szCs w:val="24"/>
        </w:rPr>
        <w:t>Objekta apsekošana:</w:t>
      </w:r>
      <w:r w:rsidRPr="00A80EEE">
        <w:rPr>
          <w:rFonts w:ascii="Times New Roman" w:hAnsi="Times New Roman" w:cs="Times New Roman"/>
          <w:sz w:val="24"/>
          <w:szCs w:val="24"/>
        </w:rPr>
        <w:t xml:space="preserve"> Pirms piedāvājuma </w:t>
      </w:r>
      <w:r w:rsidRPr="000114D8">
        <w:rPr>
          <w:rFonts w:ascii="Times New Roman" w:hAnsi="Times New Roman" w:cs="Times New Roman"/>
          <w:sz w:val="24"/>
          <w:szCs w:val="24"/>
        </w:rPr>
        <w:t>iesnie</w:t>
      </w:r>
      <w:r>
        <w:rPr>
          <w:rFonts w:ascii="Times New Roman" w:hAnsi="Times New Roman" w:cs="Times New Roman"/>
          <w:sz w:val="24"/>
          <w:szCs w:val="24"/>
        </w:rPr>
        <w:t>gšanas pretendentiem obligāti ir</w:t>
      </w:r>
      <w:r w:rsidRPr="000114D8">
        <w:rPr>
          <w:rFonts w:ascii="Times New Roman" w:hAnsi="Times New Roman" w:cs="Times New Roman"/>
          <w:sz w:val="24"/>
          <w:szCs w:val="24"/>
        </w:rPr>
        <w:t xml:space="preserve"> jāapseko objekts. Objektu iespējams apsekot iepriekš vienojoties par apsekošanas laiku ar 2.2. punktā minēto kontaktpersonu</w:t>
      </w:r>
      <w:r w:rsidR="008A0438">
        <w:rPr>
          <w:rFonts w:ascii="Times New Roman" w:hAnsi="Times New Roman" w:cs="Times New Roman"/>
          <w:sz w:val="24"/>
          <w:szCs w:val="24"/>
        </w:rPr>
        <w:t>.</w:t>
      </w:r>
    </w:p>
    <w:p w14:paraId="0EDF58DA" w14:textId="77777777" w:rsidR="00A602EC" w:rsidRDefault="00A602EC" w:rsidP="003146C9">
      <w:pPr>
        <w:pStyle w:val="Sarakstarindkopa"/>
        <w:numPr>
          <w:ilvl w:val="0"/>
          <w:numId w:val="17"/>
        </w:numPr>
        <w:spacing w:after="0" w:line="240" w:lineRule="auto"/>
        <w:jc w:val="both"/>
        <w:rPr>
          <w:rFonts w:ascii="Times New Roman" w:hAnsi="Times New Roman" w:cs="Times New Roman"/>
          <w:sz w:val="24"/>
          <w:szCs w:val="24"/>
        </w:rPr>
      </w:pPr>
      <w:r w:rsidRPr="00175A48">
        <w:rPr>
          <w:rFonts w:ascii="Times New Roman" w:hAnsi="Times New Roman" w:cs="Times New Roman"/>
          <w:b/>
          <w:bCs/>
          <w:sz w:val="24"/>
          <w:szCs w:val="24"/>
        </w:rPr>
        <w:t>Piedāvājumu iesniegšana, vērtēšana un lēmuma pieņemšana:</w:t>
      </w:r>
      <w:r w:rsidRPr="00175A48">
        <w:rPr>
          <w:rFonts w:ascii="Times New Roman" w:hAnsi="Times New Roman" w:cs="Times New Roman"/>
          <w:sz w:val="24"/>
          <w:szCs w:val="24"/>
        </w:rPr>
        <w:t xml:space="preserve"> Piedāvājumus iesniedz, nosūtot uz e-pastu: </w:t>
      </w:r>
      <w:hyperlink r:id="rId9" w:history="1">
        <w:r w:rsidRPr="00F87AD1">
          <w:rPr>
            <w:rStyle w:val="Hipersaite"/>
            <w:rFonts w:ascii="Times New Roman" w:hAnsi="Times New Roman" w:cs="Times New Roman"/>
            <w:sz w:val="24"/>
            <w:szCs w:val="24"/>
          </w:rPr>
          <w:t>iepirkumi@talsi.lv</w:t>
        </w:r>
      </w:hyperlink>
      <w:r w:rsidRPr="00175A48">
        <w:rPr>
          <w:rFonts w:ascii="Times New Roman" w:hAnsi="Times New Roman" w:cs="Times New Roman"/>
          <w:sz w:val="24"/>
          <w:szCs w:val="24"/>
        </w:rPr>
        <w:t>. Piedāvājumi, kas iesniegti pēc publikācijā norādītā termiņa, netiks vērtēti.</w:t>
      </w:r>
    </w:p>
    <w:p w14:paraId="29604A89" w14:textId="04D05C7A" w:rsidR="00A602EC" w:rsidRPr="002715D0" w:rsidRDefault="00A602EC" w:rsidP="003146C9">
      <w:pPr>
        <w:pStyle w:val="Sarakstarindkopa"/>
        <w:numPr>
          <w:ilvl w:val="0"/>
          <w:numId w:val="17"/>
        </w:numPr>
        <w:spacing w:line="240" w:lineRule="auto"/>
        <w:jc w:val="both"/>
        <w:rPr>
          <w:rFonts w:ascii="Times New Roman" w:hAnsi="Times New Roman" w:cs="Times New Roman"/>
          <w:b/>
          <w:sz w:val="24"/>
          <w:szCs w:val="24"/>
        </w:rPr>
      </w:pPr>
      <w:r>
        <w:rPr>
          <w:rFonts w:ascii="Times New Roman" w:hAnsi="Times New Roman" w:cs="Times New Roman"/>
          <w:b/>
          <w:sz w:val="24"/>
          <w:szCs w:val="24"/>
        </w:rPr>
        <w:t>Iestāde</w:t>
      </w:r>
      <w:r w:rsidR="008A0438">
        <w:rPr>
          <w:rFonts w:ascii="Times New Roman" w:hAnsi="Times New Roman" w:cs="Times New Roman"/>
          <w:b/>
          <w:sz w:val="24"/>
          <w:szCs w:val="24"/>
        </w:rPr>
        <w:t>:</w:t>
      </w:r>
      <w:bookmarkStart w:id="1" w:name="_GoBack"/>
      <w:bookmarkEnd w:id="1"/>
    </w:p>
    <w:p w14:paraId="6E182B1B" w14:textId="77777777" w:rsidR="00A602EC" w:rsidRPr="00C92F1B"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Pārbaudīs piedāvājumu atbilstību Instrukcijā pretendentam norādītajām prasībām. Par atbilstošiem tiks uzskatīti tikai tie piedāvājumi, kuri atbilst visām Instrukcijā pretendentam norādītajām prasībām. Neatbilstošie piedāvājumi netiks vērtēti.</w:t>
      </w:r>
    </w:p>
    <w:p w14:paraId="303A93A2" w14:textId="7DD34C7F" w:rsidR="00A602EC" w:rsidRPr="00C92F1B"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No piedāvājumiem, kas atbilst visām prasībām, izvēlēsies saimnieciski izdevīgāko piedāvājumu ar viszemāko cenu</w:t>
      </w:r>
      <w:r w:rsidR="002E0C5F">
        <w:rPr>
          <w:rFonts w:ascii="Times New Roman" w:hAnsi="Times New Roman" w:cs="Times New Roman"/>
          <w:sz w:val="24"/>
          <w:szCs w:val="24"/>
        </w:rPr>
        <w:t xml:space="preserve"> bez PVN.</w:t>
      </w:r>
    </w:p>
    <w:p w14:paraId="523E8C2F" w14:textId="77777777" w:rsidR="00A602EC" w:rsidRDefault="00A602EC" w:rsidP="003146C9">
      <w:pPr>
        <w:pStyle w:val="Sarakstarindkopa"/>
        <w:numPr>
          <w:ilvl w:val="1"/>
          <w:numId w:val="17"/>
        </w:numPr>
        <w:tabs>
          <w:tab w:val="left" w:pos="426"/>
        </w:tabs>
        <w:spacing w:after="0" w:line="240" w:lineRule="auto"/>
        <w:jc w:val="both"/>
        <w:rPr>
          <w:rFonts w:ascii="Times New Roman" w:hAnsi="Times New Roman" w:cs="Times New Roman"/>
          <w:sz w:val="24"/>
          <w:szCs w:val="24"/>
        </w:rPr>
      </w:pPr>
      <w:r w:rsidRPr="00C92F1B">
        <w:rPr>
          <w:rFonts w:ascii="Times New Roman" w:hAnsi="Times New Roman" w:cs="Times New Roman"/>
          <w:sz w:val="24"/>
          <w:szCs w:val="24"/>
        </w:rPr>
        <w:t>3 (trīs) darba dienu laikā pēc lēmuma pieņemšanas informēs visus pretendentus par pieņemto lēmumu.</w:t>
      </w:r>
    </w:p>
    <w:p w14:paraId="420A8828" w14:textId="3F47AA60" w:rsidR="000113EB" w:rsidRPr="00E02427" w:rsidRDefault="00A602EC" w:rsidP="003146C9">
      <w:pPr>
        <w:pStyle w:val="Sarakstarindkopa"/>
        <w:numPr>
          <w:ilvl w:val="0"/>
          <w:numId w:val="17"/>
        </w:numPr>
        <w:jc w:val="both"/>
        <w:rPr>
          <w:rFonts w:ascii="Times New Roman" w:hAnsi="Times New Roman" w:cs="Times New Roman"/>
          <w:sz w:val="24"/>
          <w:szCs w:val="24"/>
        </w:rPr>
      </w:pPr>
      <w:r w:rsidRPr="006D6E73">
        <w:rPr>
          <w:rFonts w:ascii="Times New Roman" w:hAnsi="Times New Roman" w:cs="Times New Roman"/>
          <w:b/>
          <w:sz w:val="24"/>
          <w:szCs w:val="24"/>
        </w:rPr>
        <w:t xml:space="preserve">Lēmums par cenu aptaujas izbeigšanu bez līguma slēgšanas: </w:t>
      </w:r>
      <w:r w:rsidRPr="006D6E73">
        <w:rPr>
          <w:rFonts w:ascii="Times New Roman" w:hAnsi="Times New Roman" w:cs="Times New Roman"/>
          <w:sz w:val="24"/>
          <w:szCs w:val="24"/>
        </w:rPr>
        <w:t>Pasūtītājs var pieņemt lēmumu par cenu aptaujas izbeigšanu, neizvēloties nevienu piedāvājumu, ja cenu aptaujai netika iesniegti piedāvājumi, vai ja iesniegtie piedāvājumi neatbilst Instrukcijā pretendentam noteiktajām prasībām vai iestādei pieejamajam finansējumam, kā arī citos gadījumos, kas noteikti normatīvajos aktos.</w:t>
      </w:r>
    </w:p>
    <w:sectPr w:rsidR="000113EB" w:rsidRPr="00E02427" w:rsidSect="008A043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E915C9" w14:textId="77777777" w:rsidR="00293987" w:rsidRDefault="00293987" w:rsidP="00F22BB3">
      <w:pPr>
        <w:spacing w:after="0" w:line="240" w:lineRule="auto"/>
      </w:pPr>
      <w:r>
        <w:separator/>
      </w:r>
    </w:p>
  </w:endnote>
  <w:endnote w:type="continuationSeparator" w:id="0">
    <w:p w14:paraId="2405B6A6" w14:textId="77777777" w:rsidR="00293987" w:rsidRDefault="00293987" w:rsidP="00F2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98F8E" w14:textId="77777777" w:rsidR="00293987" w:rsidRDefault="00293987" w:rsidP="00F22BB3">
      <w:pPr>
        <w:spacing w:after="0" w:line="240" w:lineRule="auto"/>
      </w:pPr>
      <w:r>
        <w:separator/>
      </w:r>
    </w:p>
  </w:footnote>
  <w:footnote w:type="continuationSeparator" w:id="0">
    <w:p w14:paraId="228760D0" w14:textId="77777777" w:rsidR="00293987" w:rsidRDefault="00293987" w:rsidP="00F2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C16"/>
    <w:multiLevelType w:val="multilevel"/>
    <w:tmpl w:val="A9107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38771C6"/>
    <w:multiLevelType w:val="multilevel"/>
    <w:tmpl w:val="1A34B06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87C3402"/>
    <w:multiLevelType w:val="multilevel"/>
    <w:tmpl w:val="C06679EC"/>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565C0"/>
    <w:multiLevelType w:val="hybridMultilevel"/>
    <w:tmpl w:val="C936B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506638"/>
    <w:multiLevelType w:val="multilevel"/>
    <w:tmpl w:val="0426001F"/>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DD50FC"/>
    <w:multiLevelType w:val="hybridMultilevel"/>
    <w:tmpl w:val="1928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57039C"/>
    <w:multiLevelType w:val="multilevel"/>
    <w:tmpl w:val="58228CA2"/>
    <w:lvl w:ilvl="0">
      <w:start w:val="1"/>
      <w:numFmt w:val="decimal"/>
      <w:lvlText w:val="%1."/>
      <w:lvlJc w:val="left"/>
      <w:pPr>
        <w:ind w:left="502"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935CCA"/>
    <w:multiLevelType w:val="hybridMultilevel"/>
    <w:tmpl w:val="536AA31A"/>
    <w:lvl w:ilvl="0" w:tplc="9A0A1E3C">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B6D1559"/>
    <w:multiLevelType w:val="hybridMultilevel"/>
    <w:tmpl w:val="E3220A7E"/>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B85276"/>
    <w:multiLevelType w:val="multilevel"/>
    <w:tmpl w:val="5B52C9F2"/>
    <w:lvl w:ilvl="0">
      <w:start w:val="3"/>
      <w:numFmt w:val="decimal"/>
      <w:lvlText w:val="%1."/>
      <w:lvlJc w:val="left"/>
      <w:pPr>
        <w:ind w:left="360" w:hanging="360"/>
      </w:pPr>
      <w:rPr>
        <w:rFonts w:hint="default"/>
        <w:b/>
      </w:rPr>
    </w:lvl>
    <w:lvl w:ilvl="1">
      <w:start w:val="1"/>
      <w:numFmt w:val="decimal"/>
      <w:lvlText w:val="%1.%2."/>
      <w:lvlJc w:val="left"/>
      <w:pPr>
        <w:ind w:left="1070" w:hanging="360"/>
      </w:pPr>
      <w:rPr>
        <w:rFonts w:hint="default"/>
        <w:b w:val="0"/>
        <w:bCs/>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0"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801772"/>
    <w:multiLevelType w:val="multilevel"/>
    <w:tmpl w:val="D364544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D4201CF"/>
    <w:multiLevelType w:val="hybridMultilevel"/>
    <w:tmpl w:val="0930E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AC283C"/>
    <w:multiLevelType w:val="multilevel"/>
    <w:tmpl w:val="53D0BB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6CA011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0C45089"/>
    <w:multiLevelType w:val="multilevel"/>
    <w:tmpl w:val="9DEAAD9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17" w15:restartNumberingAfterBreak="0">
    <w:nsid w:val="7A4A377F"/>
    <w:multiLevelType w:val="multilevel"/>
    <w:tmpl w:val="9A1A7660"/>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0"/>
  </w:num>
  <w:num w:numId="2">
    <w:abstractNumId w:val="3"/>
  </w:num>
  <w:num w:numId="3">
    <w:abstractNumId w:val="8"/>
  </w:num>
  <w:num w:numId="4">
    <w:abstractNumId w:val="16"/>
  </w:num>
  <w:num w:numId="5">
    <w:abstractNumId w:val="5"/>
  </w:num>
  <w:num w:numId="6">
    <w:abstractNumId w:val="12"/>
  </w:num>
  <w:num w:numId="7">
    <w:abstractNumId w:val="4"/>
  </w:num>
  <w:num w:numId="8">
    <w:abstractNumId w:val="1"/>
  </w:num>
  <w:num w:numId="9">
    <w:abstractNumId w:val="13"/>
  </w:num>
  <w:num w:numId="10">
    <w:abstractNumId w:val="11"/>
  </w:num>
  <w:num w:numId="11">
    <w:abstractNumId w:val="9"/>
  </w:num>
  <w:num w:numId="12">
    <w:abstractNumId w:val="0"/>
  </w:num>
  <w:num w:numId="13">
    <w:abstractNumId w:val="15"/>
  </w:num>
  <w:num w:numId="14">
    <w:abstractNumId w:val="17"/>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6"/>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B01"/>
    <w:rsid w:val="0000209F"/>
    <w:rsid w:val="000059F0"/>
    <w:rsid w:val="000113EB"/>
    <w:rsid w:val="000176ED"/>
    <w:rsid w:val="000410E5"/>
    <w:rsid w:val="00041482"/>
    <w:rsid w:val="00043019"/>
    <w:rsid w:val="00043AD1"/>
    <w:rsid w:val="000461E2"/>
    <w:rsid w:val="0004674A"/>
    <w:rsid w:val="000521BE"/>
    <w:rsid w:val="0005312E"/>
    <w:rsid w:val="00057AF3"/>
    <w:rsid w:val="000726FE"/>
    <w:rsid w:val="00081DA1"/>
    <w:rsid w:val="000823B7"/>
    <w:rsid w:val="00086C16"/>
    <w:rsid w:val="00091801"/>
    <w:rsid w:val="000A4FE1"/>
    <w:rsid w:val="000B6848"/>
    <w:rsid w:val="000E74D1"/>
    <w:rsid w:val="000F5BA3"/>
    <w:rsid w:val="0010110D"/>
    <w:rsid w:val="001020AD"/>
    <w:rsid w:val="0010358A"/>
    <w:rsid w:val="00114CD9"/>
    <w:rsid w:val="00122863"/>
    <w:rsid w:val="001425D0"/>
    <w:rsid w:val="00142687"/>
    <w:rsid w:val="00164271"/>
    <w:rsid w:val="00164CA3"/>
    <w:rsid w:val="00187215"/>
    <w:rsid w:val="0019257E"/>
    <w:rsid w:val="001952B1"/>
    <w:rsid w:val="00195FB6"/>
    <w:rsid w:val="001A0DCD"/>
    <w:rsid w:val="001B4187"/>
    <w:rsid w:val="001B7E90"/>
    <w:rsid w:val="001C2FAF"/>
    <w:rsid w:val="001C4A9E"/>
    <w:rsid w:val="001E5F47"/>
    <w:rsid w:val="001F0A6A"/>
    <w:rsid w:val="001F7007"/>
    <w:rsid w:val="001F7FAD"/>
    <w:rsid w:val="00210E95"/>
    <w:rsid w:val="00222F22"/>
    <w:rsid w:val="002326A2"/>
    <w:rsid w:val="00233D75"/>
    <w:rsid w:val="00236E3E"/>
    <w:rsid w:val="0023784B"/>
    <w:rsid w:val="002617EF"/>
    <w:rsid w:val="00267AB1"/>
    <w:rsid w:val="00274FAF"/>
    <w:rsid w:val="00293987"/>
    <w:rsid w:val="002B0C44"/>
    <w:rsid w:val="002B4B47"/>
    <w:rsid w:val="002B741F"/>
    <w:rsid w:val="002D2B8F"/>
    <w:rsid w:val="002E0C5F"/>
    <w:rsid w:val="002E554A"/>
    <w:rsid w:val="003146C9"/>
    <w:rsid w:val="0032292E"/>
    <w:rsid w:val="003325E9"/>
    <w:rsid w:val="00336866"/>
    <w:rsid w:val="00340F84"/>
    <w:rsid w:val="00355626"/>
    <w:rsid w:val="00381488"/>
    <w:rsid w:val="00385BEE"/>
    <w:rsid w:val="003A5D15"/>
    <w:rsid w:val="003D52C1"/>
    <w:rsid w:val="003E23D5"/>
    <w:rsid w:val="003E43CE"/>
    <w:rsid w:val="003E7FEB"/>
    <w:rsid w:val="00417B43"/>
    <w:rsid w:val="00424440"/>
    <w:rsid w:val="00434696"/>
    <w:rsid w:val="00440B0A"/>
    <w:rsid w:val="00442156"/>
    <w:rsid w:val="004426EC"/>
    <w:rsid w:val="004463A0"/>
    <w:rsid w:val="00452BC9"/>
    <w:rsid w:val="00457516"/>
    <w:rsid w:val="004674B6"/>
    <w:rsid w:val="004745BC"/>
    <w:rsid w:val="00475D79"/>
    <w:rsid w:val="00477E7F"/>
    <w:rsid w:val="004978CB"/>
    <w:rsid w:val="004A1DBB"/>
    <w:rsid w:val="004A44A2"/>
    <w:rsid w:val="004A4C7D"/>
    <w:rsid w:val="004B1BA0"/>
    <w:rsid w:val="004B312C"/>
    <w:rsid w:val="004C4B52"/>
    <w:rsid w:val="004C5637"/>
    <w:rsid w:val="004D1019"/>
    <w:rsid w:val="004D676E"/>
    <w:rsid w:val="004E1DAB"/>
    <w:rsid w:val="004E4DB6"/>
    <w:rsid w:val="0051203A"/>
    <w:rsid w:val="00537644"/>
    <w:rsid w:val="00557ABD"/>
    <w:rsid w:val="00557B9E"/>
    <w:rsid w:val="00563ACA"/>
    <w:rsid w:val="005661B7"/>
    <w:rsid w:val="00575DFF"/>
    <w:rsid w:val="00582795"/>
    <w:rsid w:val="00584C88"/>
    <w:rsid w:val="00595DF8"/>
    <w:rsid w:val="005A4E7D"/>
    <w:rsid w:val="005C1274"/>
    <w:rsid w:val="005C1987"/>
    <w:rsid w:val="005C5CFD"/>
    <w:rsid w:val="005C65DA"/>
    <w:rsid w:val="005C775E"/>
    <w:rsid w:val="005D5724"/>
    <w:rsid w:val="005E17AE"/>
    <w:rsid w:val="005F1E62"/>
    <w:rsid w:val="0060559E"/>
    <w:rsid w:val="00605C73"/>
    <w:rsid w:val="006102CD"/>
    <w:rsid w:val="00613D2A"/>
    <w:rsid w:val="006233F0"/>
    <w:rsid w:val="006263E6"/>
    <w:rsid w:val="0063790F"/>
    <w:rsid w:val="00650865"/>
    <w:rsid w:val="006520E4"/>
    <w:rsid w:val="00654144"/>
    <w:rsid w:val="00673083"/>
    <w:rsid w:val="006759AF"/>
    <w:rsid w:val="0069354F"/>
    <w:rsid w:val="006A6728"/>
    <w:rsid w:val="006A6AE6"/>
    <w:rsid w:val="006B180C"/>
    <w:rsid w:val="006B2D4A"/>
    <w:rsid w:val="006B377C"/>
    <w:rsid w:val="006D0AE7"/>
    <w:rsid w:val="006D310F"/>
    <w:rsid w:val="006D6962"/>
    <w:rsid w:val="006E4353"/>
    <w:rsid w:val="006F3E53"/>
    <w:rsid w:val="006F7CAB"/>
    <w:rsid w:val="00706FB4"/>
    <w:rsid w:val="00715BF4"/>
    <w:rsid w:val="00721184"/>
    <w:rsid w:val="00723DFD"/>
    <w:rsid w:val="0072567A"/>
    <w:rsid w:val="00734BDC"/>
    <w:rsid w:val="007400FA"/>
    <w:rsid w:val="0074083B"/>
    <w:rsid w:val="0075537E"/>
    <w:rsid w:val="00760F5A"/>
    <w:rsid w:val="00777213"/>
    <w:rsid w:val="00777242"/>
    <w:rsid w:val="0079508A"/>
    <w:rsid w:val="007A02B9"/>
    <w:rsid w:val="007A595E"/>
    <w:rsid w:val="007A7D55"/>
    <w:rsid w:val="007B10BA"/>
    <w:rsid w:val="007D0115"/>
    <w:rsid w:val="007D7ACC"/>
    <w:rsid w:val="007E21B3"/>
    <w:rsid w:val="007E24BA"/>
    <w:rsid w:val="007F6A1D"/>
    <w:rsid w:val="00815D24"/>
    <w:rsid w:val="00815DAF"/>
    <w:rsid w:val="00815DB6"/>
    <w:rsid w:val="00825B1C"/>
    <w:rsid w:val="00830AD3"/>
    <w:rsid w:val="00832D76"/>
    <w:rsid w:val="008355BE"/>
    <w:rsid w:val="00835F79"/>
    <w:rsid w:val="0084069D"/>
    <w:rsid w:val="008453E3"/>
    <w:rsid w:val="008646B3"/>
    <w:rsid w:val="00864756"/>
    <w:rsid w:val="008674AD"/>
    <w:rsid w:val="008713B9"/>
    <w:rsid w:val="008777BA"/>
    <w:rsid w:val="008A0438"/>
    <w:rsid w:val="008A293B"/>
    <w:rsid w:val="008B3832"/>
    <w:rsid w:val="008B56C8"/>
    <w:rsid w:val="008B5A2A"/>
    <w:rsid w:val="008C7567"/>
    <w:rsid w:val="008E3338"/>
    <w:rsid w:val="008E6A51"/>
    <w:rsid w:val="008F2B13"/>
    <w:rsid w:val="00900CC4"/>
    <w:rsid w:val="00900CCB"/>
    <w:rsid w:val="009010B5"/>
    <w:rsid w:val="00910080"/>
    <w:rsid w:val="00910E2A"/>
    <w:rsid w:val="00927F9B"/>
    <w:rsid w:val="00932833"/>
    <w:rsid w:val="00947E3A"/>
    <w:rsid w:val="00963BA8"/>
    <w:rsid w:val="00967FA2"/>
    <w:rsid w:val="009742FA"/>
    <w:rsid w:val="009858D8"/>
    <w:rsid w:val="00993D39"/>
    <w:rsid w:val="00994A69"/>
    <w:rsid w:val="009A0854"/>
    <w:rsid w:val="009A75BA"/>
    <w:rsid w:val="009B0D34"/>
    <w:rsid w:val="009B245A"/>
    <w:rsid w:val="009C573F"/>
    <w:rsid w:val="009F34BA"/>
    <w:rsid w:val="00A0363C"/>
    <w:rsid w:val="00A04EF0"/>
    <w:rsid w:val="00A073F4"/>
    <w:rsid w:val="00A165D8"/>
    <w:rsid w:val="00A201CD"/>
    <w:rsid w:val="00A26887"/>
    <w:rsid w:val="00A33845"/>
    <w:rsid w:val="00A33D9F"/>
    <w:rsid w:val="00A363BC"/>
    <w:rsid w:val="00A368CE"/>
    <w:rsid w:val="00A3772D"/>
    <w:rsid w:val="00A602EC"/>
    <w:rsid w:val="00A77531"/>
    <w:rsid w:val="00A8456A"/>
    <w:rsid w:val="00A9133F"/>
    <w:rsid w:val="00A9525D"/>
    <w:rsid w:val="00A97DEF"/>
    <w:rsid w:val="00AA6EE2"/>
    <w:rsid w:val="00AB0575"/>
    <w:rsid w:val="00AC3F7F"/>
    <w:rsid w:val="00AE3A11"/>
    <w:rsid w:val="00AE5DE5"/>
    <w:rsid w:val="00AE61C1"/>
    <w:rsid w:val="00AF7AF0"/>
    <w:rsid w:val="00B018ED"/>
    <w:rsid w:val="00B055BB"/>
    <w:rsid w:val="00B16E7A"/>
    <w:rsid w:val="00B17749"/>
    <w:rsid w:val="00B25A62"/>
    <w:rsid w:val="00B307F8"/>
    <w:rsid w:val="00B35389"/>
    <w:rsid w:val="00B40611"/>
    <w:rsid w:val="00B67AE6"/>
    <w:rsid w:val="00B76C71"/>
    <w:rsid w:val="00B77979"/>
    <w:rsid w:val="00B93598"/>
    <w:rsid w:val="00BA194C"/>
    <w:rsid w:val="00BB74AD"/>
    <w:rsid w:val="00BB7B7E"/>
    <w:rsid w:val="00BE3FBF"/>
    <w:rsid w:val="00BF1CEE"/>
    <w:rsid w:val="00C020F7"/>
    <w:rsid w:val="00C056BC"/>
    <w:rsid w:val="00C13A0D"/>
    <w:rsid w:val="00C143A2"/>
    <w:rsid w:val="00C14BD6"/>
    <w:rsid w:val="00C25910"/>
    <w:rsid w:val="00C27575"/>
    <w:rsid w:val="00C5193B"/>
    <w:rsid w:val="00C5224A"/>
    <w:rsid w:val="00C711AB"/>
    <w:rsid w:val="00C72B4F"/>
    <w:rsid w:val="00C902F3"/>
    <w:rsid w:val="00CA167B"/>
    <w:rsid w:val="00CA1A5C"/>
    <w:rsid w:val="00CA2C44"/>
    <w:rsid w:val="00CC1C79"/>
    <w:rsid w:val="00CC7E5B"/>
    <w:rsid w:val="00CD2B77"/>
    <w:rsid w:val="00CF20A6"/>
    <w:rsid w:val="00D14243"/>
    <w:rsid w:val="00D3526B"/>
    <w:rsid w:val="00D37847"/>
    <w:rsid w:val="00D42B63"/>
    <w:rsid w:val="00D42DCC"/>
    <w:rsid w:val="00D55868"/>
    <w:rsid w:val="00D676A5"/>
    <w:rsid w:val="00D90A50"/>
    <w:rsid w:val="00DA033F"/>
    <w:rsid w:val="00DA3BEA"/>
    <w:rsid w:val="00DB33ED"/>
    <w:rsid w:val="00DB49A2"/>
    <w:rsid w:val="00DD09F3"/>
    <w:rsid w:val="00E02427"/>
    <w:rsid w:val="00E03846"/>
    <w:rsid w:val="00E04F91"/>
    <w:rsid w:val="00E21F68"/>
    <w:rsid w:val="00E24458"/>
    <w:rsid w:val="00E4035E"/>
    <w:rsid w:val="00E40768"/>
    <w:rsid w:val="00E5090C"/>
    <w:rsid w:val="00E8641E"/>
    <w:rsid w:val="00EB0FB7"/>
    <w:rsid w:val="00EB4A97"/>
    <w:rsid w:val="00ED3E20"/>
    <w:rsid w:val="00EE1C16"/>
    <w:rsid w:val="00EE7258"/>
    <w:rsid w:val="00EF103F"/>
    <w:rsid w:val="00EF47A0"/>
    <w:rsid w:val="00F0091C"/>
    <w:rsid w:val="00F22BB3"/>
    <w:rsid w:val="00F32D84"/>
    <w:rsid w:val="00F33D0A"/>
    <w:rsid w:val="00F50D6C"/>
    <w:rsid w:val="00F74C57"/>
    <w:rsid w:val="00F753D3"/>
    <w:rsid w:val="00F94B24"/>
    <w:rsid w:val="00FA2429"/>
    <w:rsid w:val="00FA4C8F"/>
    <w:rsid w:val="00FB016C"/>
    <w:rsid w:val="00FB0FEF"/>
    <w:rsid w:val="00FC0A94"/>
    <w:rsid w:val="00FC3252"/>
    <w:rsid w:val="00FD5E7A"/>
    <w:rsid w:val="00FD7725"/>
    <w:rsid w:val="00FE502A"/>
    <w:rsid w:val="00FF4A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F3897"/>
  <w15:docId w15:val="{6106C1E3-046E-4AA9-AACB-4099CB481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86C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6C16"/>
    <w:rPr>
      <w:rFonts w:ascii="Segoe UI" w:hAnsi="Segoe UI" w:cs="Segoe UI"/>
      <w:sz w:val="18"/>
      <w:szCs w:val="18"/>
    </w:rPr>
  </w:style>
  <w:style w:type="paragraph" w:styleId="Vresteksts">
    <w:name w:val="footnote text"/>
    <w:basedOn w:val="Parasts"/>
    <w:link w:val="VrestekstsRakstz"/>
    <w:uiPriority w:val="99"/>
    <w:semiHidden/>
    <w:unhideWhenUsed/>
    <w:rsid w:val="00F2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2BB3"/>
    <w:rPr>
      <w:sz w:val="20"/>
      <w:szCs w:val="20"/>
    </w:rPr>
  </w:style>
  <w:style w:type="character" w:styleId="Vresatsauce">
    <w:name w:val="footnote reference"/>
    <w:basedOn w:val="Noklusjumarindkopasfonts"/>
    <w:uiPriority w:val="99"/>
    <w:semiHidden/>
    <w:unhideWhenUsed/>
    <w:rsid w:val="00F22BB3"/>
    <w:rPr>
      <w:vertAlign w:val="superscript"/>
    </w:rPr>
  </w:style>
  <w:style w:type="character" w:customStyle="1" w:styleId="Neatrisintapieminana1">
    <w:name w:val="Neatrisināta pieminēšana1"/>
    <w:basedOn w:val="Noklusjumarindkopasfonts"/>
    <w:uiPriority w:val="99"/>
    <w:semiHidden/>
    <w:unhideWhenUsed/>
    <w:rsid w:val="00B17749"/>
    <w:rPr>
      <w:color w:val="605E5C"/>
      <w:shd w:val="clear" w:color="auto" w:fill="E1DFDD"/>
    </w:rPr>
  </w:style>
  <w:style w:type="character" w:styleId="Komentraatsauce">
    <w:name w:val="annotation reference"/>
    <w:basedOn w:val="Noklusjumarindkopasfonts"/>
    <w:uiPriority w:val="99"/>
    <w:semiHidden/>
    <w:unhideWhenUsed/>
    <w:rsid w:val="00D42B63"/>
    <w:rPr>
      <w:sz w:val="16"/>
      <w:szCs w:val="16"/>
    </w:rPr>
  </w:style>
  <w:style w:type="paragraph" w:styleId="Komentrateksts">
    <w:name w:val="annotation text"/>
    <w:basedOn w:val="Parasts"/>
    <w:link w:val="KomentratekstsRakstz"/>
    <w:uiPriority w:val="99"/>
    <w:unhideWhenUsed/>
    <w:rsid w:val="00D42B6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2B63"/>
    <w:rPr>
      <w:sz w:val="20"/>
      <w:szCs w:val="20"/>
    </w:rPr>
  </w:style>
  <w:style w:type="paragraph" w:styleId="Komentratma">
    <w:name w:val="annotation subject"/>
    <w:basedOn w:val="Komentrateksts"/>
    <w:next w:val="Komentrateksts"/>
    <w:link w:val="KomentratmaRakstz"/>
    <w:uiPriority w:val="99"/>
    <w:semiHidden/>
    <w:unhideWhenUsed/>
    <w:rsid w:val="00D42B63"/>
    <w:rPr>
      <w:b/>
      <w:bCs/>
    </w:rPr>
  </w:style>
  <w:style w:type="character" w:customStyle="1" w:styleId="KomentratmaRakstz">
    <w:name w:val="Komentāra tēma Rakstz."/>
    <w:basedOn w:val="KomentratekstsRakstz"/>
    <w:link w:val="Komentratma"/>
    <w:uiPriority w:val="99"/>
    <w:semiHidden/>
    <w:rsid w:val="00D42B63"/>
    <w:rPr>
      <w:b/>
      <w:bCs/>
      <w:sz w:val="20"/>
      <w:szCs w:val="20"/>
    </w:rPr>
  </w:style>
  <w:style w:type="paragraph" w:styleId="Prskatjums">
    <w:name w:val="Revision"/>
    <w:hidden/>
    <w:uiPriority w:val="99"/>
    <w:semiHidden/>
    <w:rsid w:val="00E8641E"/>
    <w:pPr>
      <w:spacing w:after="0" w:line="240" w:lineRule="auto"/>
    </w:pPr>
  </w:style>
  <w:style w:type="character" w:customStyle="1" w:styleId="Neatrisintapieminana2">
    <w:name w:val="Neatrisināta pieminēšana2"/>
    <w:basedOn w:val="Noklusjumarindkopasfonts"/>
    <w:uiPriority w:val="99"/>
    <w:semiHidden/>
    <w:unhideWhenUsed/>
    <w:rsid w:val="00B77979"/>
    <w:rPr>
      <w:color w:val="605E5C"/>
      <w:shd w:val="clear" w:color="auto" w:fill="E1DFDD"/>
    </w:rPr>
  </w:style>
  <w:style w:type="paragraph" w:styleId="Galvene">
    <w:name w:val="header"/>
    <w:basedOn w:val="Parasts"/>
    <w:link w:val="GalveneRakstz"/>
    <w:uiPriority w:val="99"/>
    <w:unhideWhenUsed/>
    <w:rsid w:val="002B0C4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B0C44"/>
  </w:style>
  <w:style w:type="character" w:customStyle="1" w:styleId="Neatrisintapieminana3">
    <w:name w:val="Neatrisināta pieminēšana3"/>
    <w:basedOn w:val="Noklusjumarindkopasfonts"/>
    <w:uiPriority w:val="99"/>
    <w:semiHidden/>
    <w:unhideWhenUsed/>
    <w:rsid w:val="00652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798519">
      <w:bodyDiv w:val="1"/>
      <w:marLeft w:val="0"/>
      <w:marRight w:val="0"/>
      <w:marTop w:val="0"/>
      <w:marBottom w:val="0"/>
      <w:divBdr>
        <w:top w:val="none" w:sz="0" w:space="0" w:color="auto"/>
        <w:left w:val="none" w:sz="0" w:space="0" w:color="auto"/>
        <w:bottom w:val="none" w:sz="0" w:space="0" w:color="auto"/>
        <w:right w:val="none" w:sz="0" w:space="0" w:color="auto"/>
      </w:divBdr>
    </w:div>
    <w:div w:id="1356156042">
      <w:bodyDiv w:val="1"/>
      <w:marLeft w:val="0"/>
      <w:marRight w:val="0"/>
      <w:marTop w:val="0"/>
      <w:marBottom w:val="0"/>
      <w:divBdr>
        <w:top w:val="none" w:sz="0" w:space="0" w:color="auto"/>
        <w:left w:val="none" w:sz="0" w:space="0" w:color="auto"/>
        <w:bottom w:val="none" w:sz="0" w:space="0" w:color="auto"/>
        <w:right w:val="none" w:sz="0" w:space="0" w:color="auto"/>
      </w:divBdr>
    </w:div>
    <w:div w:id="1724139777">
      <w:bodyDiv w:val="1"/>
      <w:marLeft w:val="0"/>
      <w:marRight w:val="0"/>
      <w:marTop w:val="0"/>
      <w:marBottom w:val="0"/>
      <w:divBdr>
        <w:top w:val="none" w:sz="0" w:space="0" w:color="auto"/>
        <w:left w:val="none" w:sz="0" w:space="0" w:color="auto"/>
        <w:bottom w:val="none" w:sz="0" w:space="0" w:color="auto"/>
        <w:right w:val="none" w:sz="0" w:space="0" w:color="auto"/>
      </w:divBdr>
    </w:div>
    <w:div w:id="213320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js.avenins@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3042</Words>
  <Characters>1734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Tamāra Kaudze</cp:lastModifiedBy>
  <cp:revision>15</cp:revision>
  <cp:lastPrinted>2022-03-24T11:30:00Z</cp:lastPrinted>
  <dcterms:created xsi:type="dcterms:W3CDTF">2025-04-04T11:41:00Z</dcterms:created>
  <dcterms:modified xsi:type="dcterms:W3CDTF">2025-05-08T03:57:00Z</dcterms:modified>
</cp:coreProperties>
</file>