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D05" w:rsidRDefault="00177225" w:rsidP="00234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Cenu aptauja</w:t>
      </w:r>
      <w:r>
        <w:rPr>
          <w:rFonts w:ascii="Times New Roman" w:hAnsi="Times New Roman" w:cs="Times New Roman"/>
          <w:b/>
          <w:sz w:val="24"/>
          <w:szCs w:val="24"/>
        </w:rPr>
        <w:t xml:space="preserve"> Nr.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TNP</w:t>
      </w:r>
      <w:r w:rsidR="00826594">
        <w:rPr>
          <w:rFonts w:ascii="Times New Roman" w:hAnsi="Times New Roman" w:cs="Times New Roman"/>
          <w:b/>
          <w:sz w:val="24"/>
          <w:szCs w:val="24"/>
        </w:rPr>
        <w:t>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2025/</w:t>
      </w:r>
      <w:r w:rsidR="00826594">
        <w:rPr>
          <w:rFonts w:ascii="Times New Roman" w:hAnsi="Times New Roman" w:cs="Times New Roman"/>
          <w:b/>
          <w:sz w:val="24"/>
          <w:szCs w:val="24"/>
        </w:rPr>
        <w:t>34</w:t>
      </w:r>
    </w:p>
    <w:p w:rsidR="00234D05" w:rsidRPr="00E806D5" w:rsidRDefault="00177225" w:rsidP="00234D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806D5">
        <w:rPr>
          <w:rFonts w:ascii="Times New Roman" w:hAnsi="Times New Roman" w:cs="Times New Roman"/>
          <w:b/>
          <w:bCs/>
          <w:sz w:val="26"/>
          <w:szCs w:val="26"/>
        </w:rPr>
        <w:t>“</w:t>
      </w:r>
      <w:r>
        <w:rPr>
          <w:rFonts w:ascii="Times New Roman" w:hAnsi="Times New Roman" w:cs="Times New Roman"/>
          <w:b/>
          <w:bCs/>
          <w:sz w:val="26"/>
          <w:szCs w:val="26"/>
        </w:rPr>
        <w:t>Banketa krēslu iegāde Tiņģeres muižai</w:t>
      </w:r>
      <w:r w:rsidRPr="00A32187"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p w:rsidR="00234D05" w:rsidRPr="00CA35A3" w:rsidRDefault="00234D05" w:rsidP="00234D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D05" w:rsidRDefault="00177225" w:rsidP="00234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234D05" w:rsidRPr="00CA35A3" w:rsidRDefault="00234D05" w:rsidP="00234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D05" w:rsidRPr="00191E27" w:rsidRDefault="00826594" w:rsidP="00234D05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Iepirkuma </w:t>
      </w:r>
      <w:r w:rsidR="00177225" w:rsidRPr="00191E27">
        <w:rPr>
          <w:rFonts w:ascii="Times New Roman" w:hAnsi="Times New Roman" w:cs="Times New Roman"/>
          <w:b/>
          <w:sz w:val="24"/>
          <w:szCs w:val="24"/>
        </w:rPr>
        <w:t>priekšmets:</w:t>
      </w:r>
    </w:p>
    <w:p w:rsidR="00234D05" w:rsidRPr="00CA35A3" w:rsidRDefault="00826594" w:rsidP="00234D05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</w:t>
      </w:r>
      <w:r w:rsidR="00177225" w:rsidRPr="00CA35A3">
        <w:rPr>
          <w:rFonts w:ascii="Times New Roman" w:hAnsi="Times New Roman" w:cs="Times New Roman"/>
          <w:sz w:val="24"/>
          <w:szCs w:val="24"/>
        </w:rPr>
        <w:t>priekšmets:</w:t>
      </w:r>
      <w:r w:rsidR="00177225" w:rsidRPr="00CA35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="00177225" w:rsidRPr="00826594">
        <w:rPr>
          <w:rFonts w:ascii="Times New Roman" w:hAnsi="Times New Roman" w:cs="Times New Roman"/>
          <w:b/>
          <w:bCs/>
          <w:sz w:val="24"/>
          <w:szCs w:val="24"/>
        </w:rPr>
        <w:t>Banketa krēslu iegāde Tiņģeres muižai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77225" w:rsidRPr="0082659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D05" w:rsidRPr="00CA35A3" w:rsidRDefault="00177225" w:rsidP="00234D05">
      <w:pPr>
        <w:pStyle w:val="Sarakstarindkopa"/>
        <w:numPr>
          <w:ilvl w:val="1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 xml:space="preserve">Prasības norādītas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>. pielikumā</w:t>
      </w:r>
      <w:r w:rsidR="000617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Tehniskajā specifikācijā</w:t>
      </w: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34D05" w:rsidRPr="00C55A3A" w:rsidRDefault="00177225" w:rsidP="00234D05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BC8">
        <w:rPr>
          <w:rFonts w:ascii="Times New Roman" w:hAnsi="Times New Roman" w:cs="Times New Roman"/>
          <w:b/>
          <w:bCs/>
          <w:sz w:val="24"/>
          <w:szCs w:val="24"/>
        </w:rPr>
        <w:t>Paredzamais līguma izpildes laiks:</w:t>
      </w:r>
      <w:r w:rsidRPr="007830DD">
        <w:rPr>
          <w:rFonts w:ascii="Times New Roman" w:hAnsi="Times New Roman" w:cs="Times New Roman"/>
          <w:sz w:val="24"/>
          <w:szCs w:val="24"/>
        </w:rPr>
        <w:t xml:space="preserve"> </w:t>
      </w:r>
      <w:r w:rsidRPr="00480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(četru) </w:t>
      </w:r>
      <w:r>
        <w:rPr>
          <w:rFonts w:ascii="Times New Roman" w:hAnsi="Times New Roman" w:cs="Times New Roman"/>
          <w:sz w:val="24"/>
          <w:szCs w:val="24"/>
        </w:rPr>
        <w:t>nedēļu laikā</w:t>
      </w:r>
      <w:r w:rsidRPr="007830DD">
        <w:rPr>
          <w:rFonts w:ascii="Times New Roman" w:hAnsi="Times New Roman" w:cs="Times New Roman"/>
          <w:sz w:val="24"/>
          <w:szCs w:val="24"/>
        </w:rPr>
        <w:t xml:space="preserve"> no līguma noslēgšanas brīža.</w:t>
      </w:r>
    </w:p>
    <w:p w:rsidR="00234D05" w:rsidRPr="007830DD" w:rsidRDefault="00177225" w:rsidP="00234D05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A3A">
        <w:rPr>
          <w:rFonts w:ascii="Times New Roman" w:hAnsi="Times New Roman" w:cs="Times New Roman"/>
          <w:b/>
          <w:sz w:val="24"/>
          <w:szCs w:val="24"/>
        </w:rPr>
        <w:t xml:space="preserve">Garantija: </w:t>
      </w:r>
      <w:r w:rsidRPr="00C55A3A">
        <w:rPr>
          <w:rFonts w:ascii="Times New Roman" w:hAnsi="Times New Roman" w:cs="Times New Roman"/>
          <w:bCs/>
          <w:sz w:val="24"/>
          <w:szCs w:val="24"/>
        </w:rPr>
        <w:t xml:space="preserve">Piegādātājs garantē piegādāto </w:t>
      </w:r>
      <w:r>
        <w:rPr>
          <w:rFonts w:ascii="Times New Roman" w:hAnsi="Times New Roman" w:cs="Times New Roman"/>
          <w:bCs/>
          <w:sz w:val="24"/>
          <w:szCs w:val="24"/>
        </w:rPr>
        <w:t>preču</w:t>
      </w:r>
      <w:r w:rsidRPr="00C55A3A">
        <w:rPr>
          <w:rFonts w:ascii="Times New Roman" w:hAnsi="Times New Roman" w:cs="Times New Roman"/>
          <w:bCs/>
          <w:sz w:val="24"/>
          <w:szCs w:val="24"/>
        </w:rPr>
        <w:t xml:space="preserve"> kvalitāti, un garantijas servisa nodrošināšanu</w:t>
      </w:r>
      <w:r w:rsidR="008265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356" w:rsidRPr="004A0356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826594">
        <w:rPr>
          <w:rFonts w:ascii="Times New Roman" w:hAnsi="Times New Roman" w:cs="Times New Roman"/>
          <w:b/>
          <w:bCs/>
          <w:sz w:val="24"/>
          <w:szCs w:val="24"/>
        </w:rPr>
        <w:t xml:space="preserve"> (trīsdesmit sešu)</w:t>
      </w:r>
      <w:r w:rsidRPr="004A0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6594">
        <w:rPr>
          <w:rFonts w:ascii="Times New Roman" w:hAnsi="Times New Roman" w:cs="Times New Roman"/>
          <w:sz w:val="24"/>
          <w:szCs w:val="24"/>
        </w:rPr>
        <w:t>mēneš</w:t>
      </w:r>
      <w:r w:rsidR="00826594" w:rsidRPr="00826594">
        <w:rPr>
          <w:rFonts w:ascii="Times New Roman" w:hAnsi="Times New Roman" w:cs="Times New Roman"/>
          <w:sz w:val="24"/>
          <w:szCs w:val="24"/>
        </w:rPr>
        <w:t>u</w:t>
      </w:r>
      <w:r w:rsidRPr="00C55A3A">
        <w:rPr>
          <w:rFonts w:ascii="Times New Roman" w:hAnsi="Times New Roman" w:cs="Times New Roman"/>
          <w:bCs/>
          <w:sz w:val="24"/>
          <w:szCs w:val="24"/>
        </w:rPr>
        <w:t xml:space="preserve"> pēc piegādes veikšanas un </w:t>
      </w:r>
      <w:r w:rsidR="004A0356">
        <w:rPr>
          <w:rFonts w:ascii="Times New Roman" w:hAnsi="Times New Roman" w:cs="Times New Roman"/>
          <w:bCs/>
          <w:sz w:val="24"/>
          <w:szCs w:val="24"/>
        </w:rPr>
        <w:t>defektu novēršanu 5 (piecu) darba dienu laikā no defekta pieteikšanas dienas</w:t>
      </w:r>
      <w:r w:rsidRPr="00C55A3A">
        <w:rPr>
          <w:rFonts w:ascii="Times New Roman" w:hAnsi="Times New Roman" w:cs="Times New Roman"/>
          <w:bCs/>
          <w:sz w:val="24"/>
          <w:szCs w:val="24"/>
        </w:rPr>
        <w:t>.</w:t>
      </w:r>
    </w:p>
    <w:p w:rsidR="00826594" w:rsidRPr="00826594" w:rsidRDefault="00177225" w:rsidP="00234D05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Piegādes</w:t>
      </w:r>
      <w:r w:rsidRPr="00221BC8">
        <w:rPr>
          <w:rFonts w:ascii="Times New Roman" w:hAnsi="Times New Roman" w:cs="Times New Roman"/>
          <w:b/>
          <w:bCs/>
          <w:sz w:val="24"/>
          <w:szCs w:val="24"/>
        </w:rPr>
        <w:t xml:space="preserve"> vieta:</w:t>
      </w:r>
      <w:r w:rsidR="008265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“Pils”, Tiņģere, Īves pagasts</w:t>
      </w:r>
      <w:r w:rsidRPr="00191E27">
        <w:rPr>
          <w:rFonts w:ascii="Times New Roman" w:hAnsi="Times New Roman" w:cs="Times New Roman"/>
          <w:sz w:val="24"/>
          <w:szCs w:val="24"/>
        </w:rPr>
        <w:t>, Talsu novads, LV-32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F3C4A">
        <w:rPr>
          <w:rFonts w:ascii="Times New Roman" w:hAnsi="Times New Roman" w:cs="Times New Roman"/>
          <w:sz w:val="24"/>
          <w:szCs w:val="24"/>
        </w:rPr>
        <w:t>1</w:t>
      </w:r>
      <w:r w:rsidRPr="00191E27">
        <w:rPr>
          <w:rFonts w:ascii="Times New Roman" w:hAnsi="Times New Roman" w:cs="Times New Roman"/>
          <w:sz w:val="24"/>
          <w:szCs w:val="24"/>
        </w:rPr>
        <w:t>.</w:t>
      </w:r>
    </w:p>
    <w:p w:rsidR="00234D05" w:rsidRPr="00826594" w:rsidRDefault="00826594" w:rsidP="00826594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DCE">
        <w:rPr>
          <w:rFonts w:ascii="Times New Roman" w:hAnsi="Times New Roman"/>
          <w:bCs/>
          <w:sz w:val="24"/>
          <w:szCs w:val="24"/>
        </w:rPr>
        <w:t>Līgums ar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A6DCE">
        <w:rPr>
          <w:rFonts w:ascii="Times New Roman" w:hAnsi="Times New Roman"/>
          <w:bCs/>
          <w:sz w:val="24"/>
          <w:szCs w:val="24"/>
        </w:rPr>
        <w:t>cenu aptaujas uzvarētāju tiks noslēgt</w:t>
      </w:r>
      <w:r>
        <w:rPr>
          <w:rFonts w:ascii="Times New Roman" w:hAnsi="Times New Roman"/>
          <w:bCs/>
          <w:sz w:val="24"/>
          <w:szCs w:val="24"/>
        </w:rPr>
        <w:t>s</w:t>
      </w:r>
      <w:r w:rsidRPr="003A6DCE">
        <w:rPr>
          <w:rFonts w:ascii="Times New Roman" w:hAnsi="Times New Roman"/>
          <w:bCs/>
          <w:sz w:val="24"/>
          <w:szCs w:val="24"/>
        </w:rPr>
        <w:t xml:space="preserve"> pēc</w:t>
      </w:r>
      <w:r>
        <w:rPr>
          <w:rFonts w:ascii="Times New Roman" w:hAnsi="Times New Roman"/>
          <w:bCs/>
          <w:sz w:val="24"/>
          <w:szCs w:val="24"/>
        </w:rPr>
        <w:t xml:space="preserve"> uzvarētāja noteikšanas un līguma noslēgšanai nepieciešamo dokumentu saņemšanas</w:t>
      </w:r>
      <w:r>
        <w:rPr>
          <w:rFonts w:ascii="Times New Roman" w:hAnsi="Times New Roman"/>
          <w:bCs/>
          <w:sz w:val="24"/>
          <w:szCs w:val="24"/>
        </w:rPr>
        <w:t>.</w:t>
      </w:r>
      <w:r w:rsidRPr="003C6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D05" w:rsidRPr="00191E27" w:rsidRDefault="00177225" w:rsidP="00234D05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</w:t>
      </w:r>
      <w:r w:rsidRPr="00191E27">
        <w:rPr>
          <w:rFonts w:ascii="Times New Roman" w:hAnsi="Times New Roman" w:cs="Times New Roman"/>
          <w:b/>
          <w:sz w:val="24"/>
          <w:szCs w:val="24"/>
        </w:rPr>
        <w:t xml:space="preserve">iedāvājuma iesniegšanas </w:t>
      </w:r>
      <w:r w:rsidRPr="00191E27">
        <w:rPr>
          <w:rFonts w:ascii="Times New Roman" w:hAnsi="Times New Roman" w:cs="Times New Roman"/>
          <w:b/>
          <w:sz w:val="24"/>
          <w:szCs w:val="24"/>
        </w:rPr>
        <w:t>vieta:</w:t>
      </w:r>
    </w:p>
    <w:p w:rsidR="00234D05" w:rsidRPr="004805BF" w:rsidRDefault="00177225" w:rsidP="00234D05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 w:rsidRPr="00860304">
        <w:rPr>
          <w:rFonts w:ascii="Times New Roman" w:hAnsi="Times New Roman" w:cs="Times New Roman"/>
          <w:sz w:val="24"/>
          <w:szCs w:val="24"/>
        </w:rPr>
        <w:t xml:space="preserve">Piedāvājumus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60304">
        <w:rPr>
          <w:rFonts w:ascii="Times New Roman" w:hAnsi="Times New Roman" w:cs="Times New Roman"/>
          <w:sz w:val="24"/>
          <w:szCs w:val="24"/>
        </w:rPr>
        <w:t xml:space="preserve">retendenti iesniedz, nosūtot tos uz e-pastu: </w:t>
      </w:r>
      <w:hyperlink r:id="rId7" w:history="1">
        <w:r w:rsidRPr="00860304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860304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86030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Pr="004805BF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202</w:t>
      </w:r>
      <w:r w:rsidR="00E177E1" w:rsidRPr="004805BF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5</w:t>
      </w:r>
      <w:r w:rsidRPr="004805BF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. gada </w:t>
      </w:r>
      <w:r w:rsidR="007F3C4A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7. maija</w:t>
      </w:r>
      <w:r w:rsidRPr="004805BF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 plkst. </w:t>
      </w:r>
      <w:r w:rsidR="00826594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10</w:t>
      </w:r>
      <w:r w:rsidRPr="004805BF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.00</w:t>
      </w:r>
      <w:r w:rsidRPr="004805BF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234D05" w:rsidRPr="003C6DED" w:rsidRDefault="00177225" w:rsidP="00234D05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 xml:space="preserve">Kontaktpersona: Talsu novada pašvaldības </w:t>
      </w:r>
      <w:r>
        <w:rPr>
          <w:rFonts w:ascii="Times New Roman" w:hAnsi="Times New Roman" w:cs="Times New Roman"/>
          <w:sz w:val="24"/>
          <w:szCs w:val="24"/>
        </w:rPr>
        <w:t xml:space="preserve">Valdemārpils </w:t>
      </w:r>
      <w:r w:rsidR="00E177E1">
        <w:rPr>
          <w:rFonts w:ascii="Times New Roman" w:hAnsi="Times New Roman" w:cs="Times New Roman"/>
          <w:sz w:val="24"/>
          <w:szCs w:val="24"/>
        </w:rPr>
        <w:t>apvienības</w:t>
      </w:r>
      <w:r>
        <w:rPr>
          <w:rFonts w:ascii="Times New Roman" w:hAnsi="Times New Roman" w:cs="Times New Roman"/>
          <w:sz w:val="24"/>
          <w:szCs w:val="24"/>
        </w:rPr>
        <w:t xml:space="preserve"> pārvaldes vadītāj</w:t>
      </w:r>
      <w:r w:rsidR="00E177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77E1">
        <w:rPr>
          <w:rFonts w:ascii="Times New Roman" w:hAnsi="Times New Roman" w:cs="Times New Roman"/>
          <w:sz w:val="24"/>
          <w:szCs w:val="24"/>
        </w:rPr>
        <w:t>Marika Grohjacka</w:t>
      </w:r>
      <w:r w:rsidRPr="00191E27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>ālr</w:t>
      </w:r>
      <w:r w:rsidRPr="00191E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177E1">
        <w:rPr>
          <w:rFonts w:ascii="Times New Roman" w:hAnsi="Times New Roman" w:cs="Times New Roman"/>
          <w:sz w:val="24"/>
          <w:szCs w:val="24"/>
        </w:rPr>
        <w:t>28642346</w:t>
      </w:r>
      <w:r w:rsidRPr="00191E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8" w:history="1">
        <w:r w:rsidRPr="00A57BF1">
          <w:rPr>
            <w:rStyle w:val="Hipersaite"/>
            <w:rFonts w:ascii="Times New Roman" w:hAnsi="Times New Roman" w:cs="Times New Roman"/>
            <w:sz w:val="24"/>
            <w:szCs w:val="24"/>
          </w:rPr>
          <w:t>valdemarpils.parvalde@talsi.lv</w:t>
        </w:r>
      </w:hyperlink>
      <w:r w:rsidRPr="00F37916">
        <w:rPr>
          <w:rFonts w:ascii="Times New Roman" w:hAnsi="Times New Roman" w:cs="Times New Roman"/>
          <w:sz w:val="24"/>
          <w:szCs w:val="24"/>
        </w:rPr>
        <w:t>.</w:t>
      </w:r>
    </w:p>
    <w:p w:rsidR="00234D05" w:rsidRPr="00826594" w:rsidRDefault="00177225" w:rsidP="00234D05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DED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826594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826594">
        <w:rPr>
          <w:rFonts w:ascii="Times New Roman" w:hAnsi="Times New Roman" w:cs="Times New Roman"/>
          <w:sz w:val="24"/>
          <w:szCs w:val="24"/>
        </w:rPr>
        <w:t>jānorāda: Pieteikum</w:t>
      </w:r>
      <w:r w:rsidRPr="00826594">
        <w:rPr>
          <w:rFonts w:ascii="Times New Roman" w:hAnsi="Times New Roman" w:cs="Times New Roman"/>
          <w:sz w:val="24"/>
          <w:szCs w:val="24"/>
        </w:rPr>
        <w:t>s</w:t>
      </w:r>
      <w:r w:rsidR="00826594" w:rsidRPr="00826594">
        <w:rPr>
          <w:rFonts w:ascii="Times New Roman" w:hAnsi="Times New Roman" w:cs="Times New Roman"/>
          <w:sz w:val="24"/>
          <w:szCs w:val="24"/>
        </w:rPr>
        <w:t xml:space="preserve"> cenu aptaujai</w:t>
      </w:r>
      <w:r w:rsidRPr="00826594">
        <w:rPr>
          <w:rFonts w:ascii="Times New Roman" w:hAnsi="Times New Roman" w:cs="Times New Roman"/>
          <w:sz w:val="24"/>
          <w:szCs w:val="24"/>
        </w:rPr>
        <w:t xml:space="preserve"> </w:t>
      </w:r>
      <w:r w:rsidR="00E177E1" w:rsidRPr="00826594">
        <w:rPr>
          <w:rFonts w:ascii="Times New Roman" w:hAnsi="Times New Roman" w:cs="Times New Roman"/>
          <w:b/>
          <w:sz w:val="24"/>
          <w:szCs w:val="24"/>
        </w:rPr>
        <w:t>“</w:t>
      </w:r>
      <w:r w:rsidR="00E177E1" w:rsidRPr="00826594">
        <w:rPr>
          <w:rFonts w:ascii="Times New Roman" w:hAnsi="Times New Roman" w:cs="Times New Roman"/>
          <w:b/>
          <w:bCs/>
          <w:sz w:val="24"/>
          <w:szCs w:val="24"/>
        </w:rPr>
        <w:t>Banketa krēslu iegāde Tiņģeres muižai”</w:t>
      </w:r>
      <w:r w:rsidR="00826594" w:rsidRPr="00826594">
        <w:rPr>
          <w:rFonts w:ascii="Times New Roman" w:hAnsi="Times New Roman" w:cs="Times New Roman"/>
          <w:bCs/>
          <w:sz w:val="24"/>
          <w:szCs w:val="24"/>
        </w:rPr>
        <w:t xml:space="preserve">, identifikācijas Nr. </w:t>
      </w:r>
      <w:proofErr w:type="spellStart"/>
      <w:r w:rsidR="00826594" w:rsidRPr="00826594">
        <w:rPr>
          <w:rFonts w:ascii="Times New Roman" w:hAnsi="Times New Roman" w:cs="Times New Roman"/>
          <w:bCs/>
          <w:sz w:val="24"/>
          <w:szCs w:val="24"/>
        </w:rPr>
        <w:t>TNPz</w:t>
      </w:r>
      <w:proofErr w:type="spellEnd"/>
      <w:r w:rsidR="00826594" w:rsidRPr="00826594">
        <w:rPr>
          <w:rFonts w:ascii="Times New Roman" w:hAnsi="Times New Roman" w:cs="Times New Roman"/>
          <w:bCs/>
          <w:sz w:val="24"/>
          <w:szCs w:val="24"/>
        </w:rPr>
        <w:t xml:space="preserve"> 2025/34.</w:t>
      </w:r>
    </w:p>
    <w:p w:rsidR="00234D05" w:rsidRPr="00826594" w:rsidRDefault="00177225" w:rsidP="00234D05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594">
        <w:rPr>
          <w:rFonts w:ascii="Times New Roman" w:hAnsi="Times New Roman" w:cs="Times New Roman"/>
          <w:b/>
          <w:sz w:val="24"/>
          <w:szCs w:val="24"/>
        </w:rPr>
        <w:t xml:space="preserve">Piedāvājuma </w:t>
      </w:r>
      <w:r w:rsidRPr="00826594">
        <w:rPr>
          <w:rFonts w:ascii="Times New Roman" w:hAnsi="Times New Roman" w:cs="Times New Roman"/>
          <w:b/>
          <w:sz w:val="24"/>
          <w:szCs w:val="24"/>
        </w:rPr>
        <w:t>noformēšana:</w:t>
      </w:r>
    </w:p>
    <w:p w:rsidR="00234D05" w:rsidRDefault="00177225" w:rsidP="00234D05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594">
        <w:rPr>
          <w:rFonts w:ascii="Times New Roman" w:hAnsi="Times New Roman" w:cs="Times New Roman"/>
          <w:sz w:val="24"/>
          <w:szCs w:val="24"/>
        </w:rPr>
        <w:t>Pretendents (t.</w:t>
      </w:r>
      <w:r w:rsidRPr="00826594">
        <w:rPr>
          <w:rFonts w:ascii="Times New Roman" w:hAnsi="Times New Roman" w:cs="Times New Roman"/>
          <w:sz w:val="24"/>
          <w:szCs w:val="24"/>
        </w:rPr>
        <w:t> </w:t>
      </w:r>
      <w:r w:rsidRPr="00826594">
        <w:rPr>
          <w:rFonts w:ascii="Times New Roman" w:hAnsi="Times New Roman" w:cs="Times New Roman"/>
          <w:sz w:val="24"/>
          <w:szCs w:val="24"/>
        </w:rPr>
        <w:t>sk.</w:t>
      </w:r>
      <w:r w:rsidRPr="00826594">
        <w:rPr>
          <w:rFonts w:ascii="Times New Roman" w:hAnsi="Times New Roman" w:cs="Times New Roman"/>
          <w:sz w:val="24"/>
          <w:szCs w:val="24"/>
        </w:rPr>
        <w:t> </w:t>
      </w:r>
      <w:r w:rsidRPr="00826594">
        <w:rPr>
          <w:rFonts w:ascii="Times New Roman" w:hAnsi="Times New Roman" w:cs="Times New Roman"/>
          <w:sz w:val="24"/>
          <w:szCs w:val="24"/>
        </w:rPr>
        <w:t xml:space="preserve">apakšuzņēmēji un katrs piegādātāju apvienības dalībnieks) ir reģistrēts atbilstoši </w:t>
      </w:r>
      <w:r w:rsidR="00826594">
        <w:rPr>
          <w:rFonts w:ascii="Times New Roman" w:hAnsi="Times New Roman" w:cs="Times New Roman"/>
          <w:sz w:val="24"/>
          <w:szCs w:val="24"/>
        </w:rPr>
        <w:t xml:space="preserve">Latvijas Republikas </w:t>
      </w:r>
      <w:r w:rsidRPr="00826594">
        <w:rPr>
          <w:rFonts w:ascii="Times New Roman" w:hAnsi="Times New Roman" w:cs="Times New Roman"/>
          <w:sz w:val="24"/>
          <w:szCs w:val="24"/>
        </w:rPr>
        <w:t>normatīvo aktu prasībām.</w:t>
      </w:r>
    </w:p>
    <w:p w:rsidR="00234D05" w:rsidRPr="00225C6C" w:rsidRDefault="00225C6C" w:rsidP="00225C6C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778">
        <w:rPr>
          <w:rFonts w:ascii="Times New Roman" w:hAnsi="Times New Roman"/>
          <w:sz w:val="24"/>
          <w:szCs w:val="24"/>
        </w:rPr>
        <w:t xml:space="preserve">Pretendents iesniedz piedāvājumu, kas sastāv no aizpildīta 1. pielikuma </w:t>
      </w:r>
      <w:r>
        <w:rPr>
          <w:rFonts w:ascii="Times New Roman" w:hAnsi="Times New Roman"/>
          <w:sz w:val="24"/>
          <w:szCs w:val="24"/>
        </w:rPr>
        <w:t>–</w:t>
      </w:r>
      <w:r w:rsidRPr="002D3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Tehniskā specifikācija un tehniskais piedāvājums</w:t>
      </w:r>
      <w:r w:rsidRPr="002D3778">
        <w:rPr>
          <w:rFonts w:ascii="Times New Roman" w:hAnsi="Times New Roman"/>
          <w:sz w:val="24"/>
          <w:szCs w:val="24"/>
        </w:rPr>
        <w:t xml:space="preserve">, 2. pielikuma – </w:t>
      </w:r>
      <w:r>
        <w:rPr>
          <w:rFonts w:ascii="Times New Roman" w:hAnsi="Times New Roman"/>
          <w:sz w:val="24"/>
          <w:szCs w:val="24"/>
        </w:rPr>
        <w:t>Pretendenta p</w:t>
      </w:r>
      <w:r w:rsidRPr="002D3778">
        <w:rPr>
          <w:rFonts w:ascii="Times New Roman" w:hAnsi="Times New Roman"/>
          <w:sz w:val="24"/>
          <w:szCs w:val="24"/>
        </w:rPr>
        <w:t>ieteikums un finanšu piedāvājums</w:t>
      </w:r>
      <w:r>
        <w:rPr>
          <w:rFonts w:ascii="Times New Roman" w:hAnsi="Times New Roman"/>
          <w:sz w:val="24"/>
          <w:szCs w:val="24"/>
        </w:rPr>
        <w:t>.</w:t>
      </w:r>
    </w:p>
    <w:p w:rsidR="00234D05" w:rsidRPr="00225C6C" w:rsidRDefault="00177225" w:rsidP="00225C6C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315">
        <w:rPr>
          <w:rFonts w:ascii="Times New Roman" w:hAnsi="Times New Roman" w:cs="Times New Roman"/>
          <w:sz w:val="24"/>
          <w:szCs w:val="24"/>
        </w:rPr>
        <w:t>P</w:t>
      </w:r>
      <w:r w:rsidRPr="007B1315">
        <w:rPr>
          <w:rFonts w:ascii="Times New Roman" w:hAnsi="Times New Roman" w:cs="Times New Roman"/>
          <w:sz w:val="24"/>
          <w:szCs w:val="24"/>
        </w:rPr>
        <w:t xml:space="preserve">retendentam iepriekšējo </w:t>
      </w:r>
      <w:r w:rsidR="007F3C4A">
        <w:rPr>
          <w:rFonts w:ascii="Times New Roman" w:hAnsi="Times New Roman" w:cs="Times New Roman"/>
          <w:sz w:val="24"/>
          <w:szCs w:val="24"/>
        </w:rPr>
        <w:t>3</w:t>
      </w:r>
      <w:r w:rsidRPr="007B1315">
        <w:rPr>
          <w:rFonts w:ascii="Times New Roman" w:hAnsi="Times New Roman" w:cs="Times New Roman"/>
          <w:sz w:val="24"/>
          <w:szCs w:val="24"/>
        </w:rPr>
        <w:t xml:space="preserve"> (</w:t>
      </w:r>
      <w:r w:rsidR="007F3C4A">
        <w:rPr>
          <w:rFonts w:ascii="Times New Roman" w:hAnsi="Times New Roman" w:cs="Times New Roman"/>
          <w:sz w:val="24"/>
          <w:szCs w:val="24"/>
        </w:rPr>
        <w:t>trīs</w:t>
      </w:r>
      <w:r w:rsidRPr="007B1315">
        <w:rPr>
          <w:rFonts w:ascii="Times New Roman" w:hAnsi="Times New Roman" w:cs="Times New Roman"/>
          <w:sz w:val="24"/>
          <w:szCs w:val="24"/>
        </w:rPr>
        <w:t xml:space="preserve">) gadu </w:t>
      </w:r>
      <w:r w:rsidRPr="007B1315">
        <w:rPr>
          <w:rFonts w:ascii="Times New Roman" w:hAnsi="Times New Roman" w:cs="Times New Roman"/>
          <w:sz w:val="24"/>
          <w:szCs w:val="24"/>
        </w:rPr>
        <w:t>laikā (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177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., 202</w:t>
      </w:r>
      <w:r w:rsidR="00E177E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7B1315">
        <w:rPr>
          <w:rFonts w:ascii="Times New Roman" w:hAnsi="Times New Roman" w:cs="Times New Roman"/>
          <w:sz w:val="24"/>
          <w:szCs w:val="24"/>
        </w:rPr>
        <w:t>202</w:t>
      </w:r>
      <w:r w:rsidR="00E177E1">
        <w:rPr>
          <w:rFonts w:ascii="Times New Roman" w:hAnsi="Times New Roman" w:cs="Times New Roman"/>
          <w:sz w:val="24"/>
          <w:szCs w:val="24"/>
        </w:rPr>
        <w:t>4</w:t>
      </w:r>
      <w:r w:rsidRPr="007B1315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>un 202</w:t>
      </w:r>
      <w:r w:rsidR="00E177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B1315">
        <w:rPr>
          <w:rFonts w:ascii="Times New Roman" w:hAnsi="Times New Roman" w:cs="Times New Roman"/>
          <w:sz w:val="24"/>
          <w:szCs w:val="24"/>
        </w:rPr>
        <w:t xml:space="preserve">gadā līdz piedāvājuma iesniegšanas dienai) ir līdzvērtīga pieredze vismaz 1 (viena) līguma izpildē, kura ietvaros ir piegādātas </w:t>
      </w:r>
      <w:r w:rsidR="00E177E1">
        <w:rPr>
          <w:rFonts w:ascii="Times New Roman" w:hAnsi="Times New Roman" w:cs="Times New Roman"/>
          <w:sz w:val="24"/>
          <w:szCs w:val="24"/>
        </w:rPr>
        <w:t>preces</w:t>
      </w:r>
      <w:r w:rsidRPr="007B1315">
        <w:rPr>
          <w:rFonts w:ascii="Times New Roman" w:hAnsi="Times New Roman" w:cs="Times New Roman"/>
          <w:sz w:val="24"/>
          <w:szCs w:val="24"/>
        </w:rPr>
        <w:t xml:space="preserve">. Pretendentam jāiesniedz iepriekšējās pieredzes saraksts atbilstoši </w:t>
      </w:r>
      <w:r w:rsidR="00225C6C">
        <w:rPr>
          <w:rFonts w:ascii="Times New Roman" w:hAnsi="Times New Roman" w:cs="Times New Roman"/>
          <w:sz w:val="24"/>
          <w:szCs w:val="24"/>
        </w:rPr>
        <w:t>cenu aptaujas 3</w:t>
      </w:r>
      <w:r w:rsidRPr="007B1315">
        <w:rPr>
          <w:rFonts w:ascii="Times New Roman" w:hAnsi="Times New Roman" w:cs="Times New Roman"/>
          <w:sz w:val="24"/>
          <w:szCs w:val="24"/>
        </w:rPr>
        <w:t>. pielikumam – P</w:t>
      </w:r>
      <w:r w:rsidRPr="007B1315">
        <w:rPr>
          <w:rFonts w:ascii="Times New Roman" w:hAnsi="Times New Roman" w:cs="Times New Roman"/>
          <w:sz w:val="24"/>
          <w:szCs w:val="24"/>
        </w:rPr>
        <w:t>retendenta kvalifikācija un pieredze. Pasūtītājam ir tiesības pārliecināties par sniegto informāciju, sazinoties ar norādīto pakalpojumu saņēmēja kontaktpersonu.</w:t>
      </w:r>
    </w:p>
    <w:p w:rsidR="00234D05" w:rsidRPr="00191E27" w:rsidRDefault="00177225" w:rsidP="00234D05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P</w:t>
      </w:r>
      <w:r w:rsidRPr="00191E27">
        <w:rPr>
          <w:rFonts w:ascii="Times New Roman" w:hAnsi="Times New Roman" w:cs="Times New Roman"/>
          <w:sz w:val="24"/>
          <w:szCs w:val="24"/>
        </w:rPr>
        <w:t xml:space="preserve">ēc piedāvājuma iesniegšanas termiņa beigām pretendents nevar grozīt savu piedāvājumu. </w:t>
      </w:r>
    </w:p>
    <w:p w:rsidR="00234D05" w:rsidRPr="00191E27" w:rsidRDefault="00177225" w:rsidP="00234D05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Piedāvājuma cena:</w:t>
      </w:r>
      <w:r w:rsidRPr="00191E27">
        <w:rPr>
          <w:rFonts w:ascii="Times New Roman" w:hAnsi="Times New Roman" w:cs="Times New Roman"/>
          <w:sz w:val="24"/>
          <w:szCs w:val="24"/>
        </w:rPr>
        <w:t xml:space="preserve"> Piedāvājumam jābūt izteiktam </w:t>
      </w:r>
      <w:r w:rsidRPr="00397661">
        <w:rPr>
          <w:rFonts w:ascii="Times New Roman" w:hAnsi="Times New Roman" w:cs="Times New Roman"/>
          <w:iCs/>
          <w:sz w:val="24"/>
          <w:szCs w:val="24"/>
        </w:rPr>
        <w:t>EUR</w:t>
      </w:r>
      <w:r w:rsidRPr="00191E27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 </w:t>
      </w:r>
    </w:p>
    <w:p w:rsidR="00234D05" w:rsidRPr="004805BF" w:rsidRDefault="00177225" w:rsidP="00234D05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2187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4805BF">
        <w:rPr>
          <w:rFonts w:ascii="Times New Roman" w:hAnsi="Times New Roman" w:cs="Times New Roman"/>
          <w:b/>
          <w:sz w:val="24"/>
          <w:szCs w:val="24"/>
        </w:rPr>
        <w:t>:</w:t>
      </w:r>
      <w:r w:rsidRPr="000617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25C6C" w:rsidRPr="00374B53">
        <w:rPr>
          <w:rFonts w:ascii="Times New Roman" w:hAnsi="Times New Roman"/>
          <w:sz w:val="24"/>
          <w:szCs w:val="24"/>
        </w:rPr>
        <w:t>Apmaksa tiek veikta 10 (desmit) darba dienu laikā pēc e-rēķina saņemšanas Talsu novada pašvaldības oficiālajā e-adresē. Sūtot strukturētos elektroniskos e-rēķinus XML formātā, lūgums rēķinam klāt pievienot PDF faila formātu</w:t>
      </w:r>
      <w:r w:rsidRPr="004805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4D05" w:rsidRPr="00A32187" w:rsidRDefault="00177225" w:rsidP="00234D05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187">
        <w:rPr>
          <w:rFonts w:ascii="Times New Roman" w:hAnsi="Times New Roman" w:cs="Times New Roman"/>
          <w:b/>
          <w:sz w:val="24"/>
          <w:szCs w:val="24"/>
        </w:rPr>
        <w:t xml:space="preserve">Informācijas sniegšana: </w:t>
      </w:r>
      <w:r w:rsidRPr="00A32187">
        <w:rPr>
          <w:rFonts w:ascii="Times New Roman" w:hAnsi="Times New Roman" w:cs="Times New Roman"/>
          <w:sz w:val="24"/>
          <w:szCs w:val="24"/>
        </w:rPr>
        <w:t xml:space="preserve">Visi jautājumi par </w:t>
      </w:r>
      <w:r w:rsidR="00907677">
        <w:rPr>
          <w:rFonts w:ascii="Times New Roman" w:hAnsi="Times New Roman" w:cs="Times New Roman"/>
          <w:sz w:val="24"/>
          <w:szCs w:val="24"/>
        </w:rPr>
        <w:t>cenu aptaujas</w:t>
      </w:r>
      <w:r w:rsidRPr="00A32187">
        <w:rPr>
          <w:rFonts w:ascii="Times New Roman" w:hAnsi="Times New Roman" w:cs="Times New Roman"/>
          <w:sz w:val="24"/>
          <w:szCs w:val="24"/>
        </w:rPr>
        <w:t xml:space="preserve"> priekšmetu un piedāvājumu iesniegšanas kārtību adresējami 2.2. punktā minētai kontaktpersonai līdz piedāvājuma iesniegšanas te</w:t>
      </w:r>
      <w:r w:rsidRPr="00A32187">
        <w:rPr>
          <w:rFonts w:ascii="Times New Roman" w:hAnsi="Times New Roman" w:cs="Times New Roman"/>
          <w:sz w:val="24"/>
          <w:szCs w:val="24"/>
        </w:rPr>
        <w:t>rmiņa beigām.</w:t>
      </w:r>
    </w:p>
    <w:p w:rsidR="00234D05" w:rsidRPr="00191E27" w:rsidRDefault="00177225" w:rsidP="00234D05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187">
        <w:rPr>
          <w:rFonts w:ascii="Times New Roman" w:hAnsi="Times New Roman" w:cs="Times New Roman"/>
          <w:b/>
          <w:sz w:val="24"/>
          <w:szCs w:val="24"/>
        </w:rPr>
        <w:t xml:space="preserve">Piedāvājumu iesniegšana, vērtēšana un lēmuma pieņemšana: </w:t>
      </w:r>
      <w:r w:rsidRPr="00A32187">
        <w:rPr>
          <w:rFonts w:ascii="Times New Roman" w:hAnsi="Times New Roman" w:cs="Times New Roman"/>
          <w:sz w:val="24"/>
          <w:szCs w:val="24"/>
        </w:rPr>
        <w:t>Piedāvājumus iesniedz, nosūtot uz e-pastu</w:t>
      </w:r>
      <w:r w:rsidRPr="00191E27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191E2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191E27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:rsidR="00234D05" w:rsidRPr="00191E27" w:rsidRDefault="00177225" w:rsidP="00234D05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Iestāde:</w:t>
      </w:r>
      <w:bookmarkStart w:id="0" w:name="_GoBack"/>
      <w:bookmarkEnd w:id="0"/>
    </w:p>
    <w:p w:rsidR="00234D05" w:rsidRPr="00191E27" w:rsidRDefault="00177225" w:rsidP="00234D05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un </w:t>
      </w:r>
      <w:r>
        <w:rPr>
          <w:rFonts w:ascii="Times New Roman" w:hAnsi="Times New Roman" w:cs="Times New Roman"/>
          <w:sz w:val="24"/>
          <w:szCs w:val="24"/>
        </w:rPr>
        <w:t>Tehniskajā specifikācijā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</w:t>
      </w:r>
      <w:r w:rsidRPr="00191E27">
        <w:rPr>
          <w:rFonts w:ascii="Times New Roman" w:hAnsi="Times New Roman" w:cs="Times New Roman"/>
          <w:sz w:val="24"/>
          <w:szCs w:val="24"/>
        </w:rPr>
        <w:lastRenderedPageBreak/>
        <w:t xml:space="preserve">visām Instrukcijā pretendentam un </w:t>
      </w:r>
      <w:r>
        <w:rPr>
          <w:rFonts w:ascii="Times New Roman" w:hAnsi="Times New Roman" w:cs="Times New Roman"/>
          <w:sz w:val="24"/>
          <w:szCs w:val="24"/>
        </w:rPr>
        <w:t>Tehniskajā specifikācijā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norādītajām </w:t>
      </w:r>
      <w:r w:rsidRPr="00191E27">
        <w:rPr>
          <w:rFonts w:ascii="Times New Roman" w:hAnsi="Times New Roman" w:cs="Times New Roman"/>
          <w:sz w:val="24"/>
          <w:szCs w:val="24"/>
        </w:rPr>
        <w:t>prasībām. Neatbilstošie piedāvājumi netiks vērtēti.</w:t>
      </w:r>
    </w:p>
    <w:p w:rsidR="00234D05" w:rsidRPr="00191E27" w:rsidRDefault="00177225" w:rsidP="00234D05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234D05" w:rsidRPr="00191E27" w:rsidRDefault="00177225" w:rsidP="00234D05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94ADC" w:rsidRPr="00191E2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piecu</w:t>
      </w:r>
      <w:r w:rsidR="00D94ADC" w:rsidRPr="00191E27">
        <w:rPr>
          <w:rFonts w:ascii="Times New Roman" w:hAnsi="Times New Roman" w:cs="Times New Roman"/>
          <w:sz w:val="24"/>
          <w:szCs w:val="24"/>
        </w:rPr>
        <w:t>) darba dienu laikā pēc lēmuma pieņemšanas informēs visus pretendentus par pieņemto lēmumu.</w:t>
      </w:r>
    </w:p>
    <w:p w:rsidR="00234D05" w:rsidRPr="00191E27" w:rsidRDefault="00177225" w:rsidP="00234D05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 xml:space="preserve">Lēmums par </w:t>
      </w:r>
      <w:r w:rsidR="00907677">
        <w:rPr>
          <w:rFonts w:ascii="Times New Roman" w:hAnsi="Times New Roman" w:cs="Times New Roman"/>
          <w:b/>
          <w:sz w:val="24"/>
          <w:szCs w:val="24"/>
        </w:rPr>
        <w:t>cenu aptaujas</w:t>
      </w:r>
      <w:r w:rsidRPr="00191E27">
        <w:rPr>
          <w:rFonts w:ascii="Times New Roman" w:hAnsi="Times New Roman" w:cs="Times New Roman"/>
          <w:b/>
          <w:sz w:val="24"/>
          <w:szCs w:val="24"/>
        </w:rPr>
        <w:t xml:space="preserve"> izbeigšanu bez līguma slēgšanas: </w:t>
      </w:r>
      <w:r w:rsidRPr="00191E27">
        <w:rPr>
          <w:rFonts w:ascii="Times New Roman" w:hAnsi="Times New Roman" w:cs="Times New Roman"/>
          <w:sz w:val="24"/>
          <w:szCs w:val="24"/>
        </w:rPr>
        <w:t xml:space="preserve">Pasūtītājs var pieņemt lēmumu par </w:t>
      </w:r>
      <w:r w:rsidR="00907677">
        <w:rPr>
          <w:rFonts w:ascii="Times New Roman" w:hAnsi="Times New Roman" w:cs="Times New Roman"/>
          <w:sz w:val="24"/>
          <w:szCs w:val="24"/>
        </w:rPr>
        <w:t xml:space="preserve">cenu aptaujas </w:t>
      </w:r>
      <w:r w:rsidRPr="00191E27">
        <w:rPr>
          <w:rFonts w:ascii="Times New Roman" w:hAnsi="Times New Roman" w:cs="Times New Roman"/>
          <w:sz w:val="24"/>
          <w:szCs w:val="24"/>
        </w:rPr>
        <w:t xml:space="preserve">izbeigšanu, neizvēloties nevienu piedāvājumu, ja </w:t>
      </w:r>
      <w:r w:rsidR="00907677">
        <w:rPr>
          <w:rFonts w:ascii="Times New Roman" w:hAnsi="Times New Roman" w:cs="Times New Roman"/>
          <w:sz w:val="24"/>
          <w:szCs w:val="24"/>
        </w:rPr>
        <w:t>cenu aptaujai</w:t>
      </w:r>
      <w:r w:rsidRPr="00191E27">
        <w:rPr>
          <w:rFonts w:ascii="Times New Roman" w:hAnsi="Times New Roman" w:cs="Times New Roman"/>
          <w:sz w:val="24"/>
          <w:szCs w:val="24"/>
        </w:rPr>
        <w:t xml:space="preserve"> netika iesniegti piedāvājumi, vai iesniegtie piedāvājumi neatbilda Instrukcijā pretendentam un </w:t>
      </w:r>
      <w:r>
        <w:rPr>
          <w:rFonts w:ascii="Times New Roman" w:hAnsi="Times New Roman" w:cs="Times New Roman"/>
          <w:sz w:val="24"/>
          <w:szCs w:val="24"/>
        </w:rPr>
        <w:t>Tehniskajā specifikācijā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noteiktajām prasībām, kā arī citos gadījumos, kas noteikti normatīvajos aktos.</w:t>
      </w:r>
    </w:p>
    <w:p w:rsidR="00234D05" w:rsidRPr="00191E27" w:rsidRDefault="00234D05" w:rsidP="00234D05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CCE" w:rsidRDefault="00846CCE"/>
    <w:sectPr w:rsidR="00846CCE" w:rsidSect="00826594">
      <w:footerReference w:type="default" r:id="rId10"/>
      <w:footerReference w:type="first" r:id="rId11"/>
      <w:type w:val="continuous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77225">
      <w:pPr>
        <w:spacing w:after="0" w:line="240" w:lineRule="auto"/>
      </w:pPr>
      <w:r>
        <w:separator/>
      </w:r>
    </w:p>
  </w:endnote>
  <w:endnote w:type="continuationSeparator" w:id="0">
    <w:p w:rsidR="00000000" w:rsidRDefault="00177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2C3" w:rsidRDefault="00C342C3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69D" w:rsidRDefault="00177225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77225">
      <w:pPr>
        <w:spacing w:after="0" w:line="240" w:lineRule="auto"/>
      </w:pPr>
      <w:r>
        <w:separator/>
      </w:r>
    </w:p>
  </w:footnote>
  <w:footnote w:type="continuationSeparator" w:id="0">
    <w:p w:rsidR="00000000" w:rsidRDefault="00177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D05"/>
    <w:rsid w:val="0006178A"/>
    <w:rsid w:val="0015169D"/>
    <w:rsid w:val="00177225"/>
    <w:rsid w:val="00191E27"/>
    <w:rsid w:val="00221BC8"/>
    <w:rsid w:val="00225C6C"/>
    <w:rsid w:val="00234D05"/>
    <w:rsid w:val="002D56F7"/>
    <w:rsid w:val="00397661"/>
    <w:rsid w:val="003B0477"/>
    <w:rsid w:val="003C58C0"/>
    <w:rsid w:val="003C6DED"/>
    <w:rsid w:val="004805BF"/>
    <w:rsid w:val="004A0356"/>
    <w:rsid w:val="005C724B"/>
    <w:rsid w:val="005E4910"/>
    <w:rsid w:val="006D221B"/>
    <w:rsid w:val="00770E90"/>
    <w:rsid w:val="007830DD"/>
    <w:rsid w:val="007B1315"/>
    <w:rsid w:val="007F3C4A"/>
    <w:rsid w:val="00826594"/>
    <w:rsid w:val="00846CCE"/>
    <w:rsid w:val="00860304"/>
    <w:rsid w:val="00907677"/>
    <w:rsid w:val="009E04A1"/>
    <w:rsid w:val="009F34BA"/>
    <w:rsid w:val="00A32187"/>
    <w:rsid w:val="00A42D53"/>
    <w:rsid w:val="00A57BF1"/>
    <w:rsid w:val="00AB5F67"/>
    <w:rsid w:val="00AB723B"/>
    <w:rsid w:val="00C342C3"/>
    <w:rsid w:val="00C55A3A"/>
    <w:rsid w:val="00CA35A3"/>
    <w:rsid w:val="00D94ADC"/>
    <w:rsid w:val="00E177E1"/>
    <w:rsid w:val="00E806D5"/>
    <w:rsid w:val="00EB51A9"/>
    <w:rsid w:val="00F12105"/>
    <w:rsid w:val="00F3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BDF5"/>
  <w15:chartTrackingRefBased/>
  <w15:docId w15:val="{D5DC1BFC-AF5E-4E66-97B7-7B80C231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34D0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34D0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34D05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1772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77225"/>
  </w:style>
  <w:style w:type="paragraph" w:styleId="Kjene">
    <w:name w:val="footer"/>
    <w:basedOn w:val="Parasts"/>
    <w:link w:val="KjeneRakstz"/>
    <w:uiPriority w:val="99"/>
    <w:unhideWhenUsed/>
    <w:rsid w:val="001772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77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demarpils.parvalde@talsi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2475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Tamāra Kaudze</cp:lastModifiedBy>
  <cp:revision>3</cp:revision>
  <dcterms:created xsi:type="dcterms:W3CDTF">2025-04-24T11:15:00Z</dcterms:created>
  <dcterms:modified xsi:type="dcterms:W3CDTF">2025-04-28T20:19:00Z</dcterms:modified>
</cp:coreProperties>
</file>