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82882" w14:textId="5039E638" w:rsidR="00E03846" w:rsidRPr="00CA167B" w:rsidRDefault="00E03846" w:rsidP="009742FA">
      <w:pPr>
        <w:spacing w:after="0" w:line="240" w:lineRule="auto"/>
        <w:jc w:val="right"/>
        <w:rPr>
          <w:rFonts w:ascii="Times New Roman" w:hAnsi="Times New Roman" w:cs="Times New Roman"/>
          <w:sz w:val="20"/>
          <w:szCs w:val="20"/>
        </w:rPr>
      </w:pPr>
    </w:p>
    <w:p w14:paraId="331E89F9" w14:textId="4BD74560" w:rsidR="00BB7B7E" w:rsidRPr="003146C9" w:rsidRDefault="00C13A0D"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CENU APTAUJA N</w:t>
      </w:r>
      <w:r w:rsidR="003146C9" w:rsidRPr="003146C9">
        <w:rPr>
          <w:rFonts w:ascii="Times New Roman" w:hAnsi="Times New Roman" w:cs="Times New Roman"/>
          <w:b/>
          <w:sz w:val="24"/>
          <w:szCs w:val="24"/>
        </w:rPr>
        <w:t>r</w:t>
      </w:r>
      <w:r w:rsidRPr="003146C9">
        <w:rPr>
          <w:rFonts w:ascii="Times New Roman" w:hAnsi="Times New Roman" w:cs="Times New Roman"/>
          <w:b/>
          <w:sz w:val="24"/>
          <w:szCs w:val="24"/>
        </w:rPr>
        <w:t xml:space="preserve">. </w:t>
      </w:r>
      <w:proofErr w:type="spellStart"/>
      <w:r w:rsidR="009742FA" w:rsidRPr="00FA1C7D">
        <w:rPr>
          <w:rFonts w:ascii="Times New Roman" w:hAnsi="Times New Roman" w:cs="Times New Roman"/>
          <w:b/>
          <w:sz w:val="24"/>
          <w:szCs w:val="24"/>
        </w:rPr>
        <w:t>TNPz</w:t>
      </w:r>
      <w:proofErr w:type="spellEnd"/>
      <w:r w:rsidR="00BA194C" w:rsidRPr="00FA1C7D">
        <w:rPr>
          <w:rFonts w:ascii="Times New Roman" w:hAnsi="Times New Roman" w:cs="Times New Roman"/>
          <w:b/>
          <w:sz w:val="24"/>
          <w:szCs w:val="24"/>
        </w:rPr>
        <w:t xml:space="preserve"> 2025/</w:t>
      </w:r>
      <w:r w:rsidR="003142CD">
        <w:rPr>
          <w:rFonts w:ascii="Times New Roman" w:hAnsi="Times New Roman" w:cs="Times New Roman"/>
          <w:b/>
          <w:sz w:val="24"/>
          <w:szCs w:val="24"/>
        </w:rPr>
        <w:t>35</w:t>
      </w:r>
    </w:p>
    <w:p w14:paraId="449736A0" w14:textId="6193BFD9" w:rsidR="009858D8" w:rsidRDefault="0060559E" w:rsidP="008777BA">
      <w:pPr>
        <w:spacing w:after="0" w:line="240" w:lineRule="auto"/>
        <w:ind w:firstLine="28"/>
        <w:jc w:val="center"/>
        <w:rPr>
          <w:rFonts w:ascii="Times New Roman" w:hAnsi="Times New Roman"/>
          <w:b/>
          <w:sz w:val="24"/>
          <w:szCs w:val="24"/>
        </w:rPr>
      </w:pPr>
      <w:r>
        <w:rPr>
          <w:rFonts w:ascii="Times New Roman" w:hAnsi="Times New Roman"/>
          <w:b/>
          <w:sz w:val="24"/>
          <w:szCs w:val="24"/>
        </w:rPr>
        <w:t>“</w:t>
      </w:r>
      <w:r w:rsidR="003142CD">
        <w:rPr>
          <w:rFonts w:ascii="Times New Roman" w:hAnsi="Times New Roman"/>
          <w:b/>
          <w:sz w:val="24"/>
          <w:szCs w:val="24"/>
        </w:rPr>
        <w:t>Talsu novada p</w:t>
      </w:r>
      <w:r w:rsidR="008777BA">
        <w:rPr>
          <w:rFonts w:ascii="Times New Roman" w:hAnsi="Times New Roman"/>
          <w:b/>
          <w:sz w:val="24"/>
          <w:szCs w:val="24"/>
        </w:rPr>
        <w:t xml:space="preserve">ašvaldības ceļa remonts </w:t>
      </w:r>
      <w:proofErr w:type="spellStart"/>
      <w:r w:rsidR="008777BA">
        <w:rPr>
          <w:rFonts w:ascii="Times New Roman" w:hAnsi="Times New Roman"/>
          <w:b/>
          <w:sz w:val="24"/>
          <w:szCs w:val="24"/>
        </w:rPr>
        <w:t>Sīkragā</w:t>
      </w:r>
      <w:proofErr w:type="spellEnd"/>
      <w:r w:rsidR="009858D8" w:rsidRPr="003146C9">
        <w:rPr>
          <w:rFonts w:ascii="Times New Roman" w:hAnsi="Times New Roman"/>
          <w:b/>
          <w:sz w:val="24"/>
          <w:szCs w:val="24"/>
        </w:rPr>
        <w:t>”</w:t>
      </w:r>
      <w:r w:rsidR="003146C9" w:rsidRPr="003146C9">
        <w:rPr>
          <w:rFonts w:ascii="Times New Roman" w:hAnsi="Times New Roman"/>
          <w:b/>
          <w:sz w:val="24"/>
          <w:szCs w:val="24"/>
        </w:rPr>
        <w:t xml:space="preserve"> </w:t>
      </w:r>
    </w:p>
    <w:p w14:paraId="3394CCD2" w14:textId="77777777" w:rsidR="00AF7AF0" w:rsidRPr="00AF7AF0" w:rsidRDefault="00AF7AF0" w:rsidP="009858D8">
      <w:pPr>
        <w:spacing w:after="0" w:line="240" w:lineRule="auto"/>
        <w:ind w:firstLine="28"/>
        <w:jc w:val="center"/>
        <w:rPr>
          <w:rFonts w:ascii="Times New Roman" w:hAnsi="Times New Roman"/>
          <w:b/>
          <w:sz w:val="20"/>
          <w:szCs w:val="20"/>
        </w:rPr>
      </w:pPr>
    </w:p>
    <w:p w14:paraId="510A3B4E" w14:textId="4FF70FE7" w:rsidR="00A77531" w:rsidRDefault="00A77531"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INSTRUKCIJA PRETENDENTAM</w:t>
      </w:r>
    </w:p>
    <w:p w14:paraId="5E647C07" w14:textId="77777777" w:rsidR="000F5BA3" w:rsidRPr="003146C9" w:rsidRDefault="000F5BA3" w:rsidP="00830AD3">
      <w:pPr>
        <w:spacing w:after="0" w:line="240" w:lineRule="auto"/>
        <w:jc w:val="center"/>
        <w:rPr>
          <w:rFonts w:ascii="Times New Roman" w:hAnsi="Times New Roman" w:cs="Times New Roman"/>
          <w:b/>
          <w:sz w:val="24"/>
          <w:szCs w:val="24"/>
        </w:rPr>
      </w:pPr>
    </w:p>
    <w:p w14:paraId="5E602CF0" w14:textId="77777777" w:rsidR="00830AD3" w:rsidRPr="00AF7AF0" w:rsidRDefault="00A77531" w:rsidP="003146C9">
      <w:pPr>
        <w:pStyle w:val="Sarakstarindkopa"/>
        <w:numPr>
          <w:ilvl w:val="0"/>
          <w:numId w:val="17"/>
        </w:numPr>
        <w:spacing w:after="0" w:line="240" w:lineRule="auto"/>
        <w:jc w:val="both"/>
        <w:rPr>
          <w:rFonts w:ascii="Times New Roman" w:hAnsi="Times New Roman" w:cs="Times New Roman"/>
          <w:b/>
          <w:bCs/>
          <w:sz w:val="24"/>
          <w:szCs w:val="24"/>
        </w:rPr>
      </w:pPr>
      <w:r w:rsidRPr="00AF7AF0">
        <w:rPr>
          <w:rFonts w:ascii="Times New Roman" w:hAnsi="Times New Roman" w:cs="Times New Roman"/>
          <w:b/>
          <w:bCs/>
          <w:sz w:val="24"/>
          <w:szCs w:val="24"/>
        </w:rPr>
        <w:t>Iepirkuma priekšmets</w:t>
      </w:r>
      <w:r w:rsidR="008355BE" w:rsidRPr="00AF7AF0">
        <w:rPr>
          <w:rFonts w:ascii="Times New Roman" w:hAnsi="Times New Roman" w:cs="Times New Roman"/>
          <w:b/>
          <w:bCs/>
          <w:sz w:val="24"/>
          <w:szCs w:val="24"/>
        </w:rPr>
        <w:t>:</w:t>
      </w:r>
      <w:r w:rsidR="004C4B52" w:rsidRPr="00AF7AF0">
        <w:rPr>
          <w:rFonts w:ascii="Times New Roman" w:hAnsi="Times New Roman" w:cs="Times New Roman"/>
          <w:b/>
          <w:sz w:val="24"/>
          <w:szCs w:val="24"/>
        </w:rPr>
        <w:t xml:space="preserve"> </w:t>
      </w:r>
    </w:p>
    <w:p w14:paraId="74E1859A" w14:textId="629AD93D" w:rsidR="00043AD1" w:rsidRPr="00AF7AF0" w:rsidRDefault="00830AD3" w:rsidP="003146C9">
      <w:pPr>
        <w:pStyle w:val="Sarakstarindkopa"/>
        <w:numPr>
          <w:ilvl w:val="1"/>
          <w:numId w:val="17"/>
        </w:numPr>
        <w:spacing w:after="0" w:line="240" w:lineRule="auto"/>
        <w:jc w:val="both"/>
        <w:rPr>
          <w:rFonts w:ascii="Times New Roman" w:hAnsi="Times New Roman" w:cs="Times New Roman"/>
          <w:bCs/>
          <w:sz w:val="24"/>
          <w:szCs w:val="24"/>
        </w:rPr>
      </w:pPr>
      <w:r w:rsidRPr="00AF7AF0">
        <w:rPr>
          <w:rFonts w:ascii="Times New Roman" w:hAnsi="Times New Roman" w:cs="Times New Roman"/>
          <w:bCs/>
          <w:sz w:val="24"/>
          <w:szCs w:val="24"/>
        </w:rPr>
        <w:t xml:space="preserve">Iepirkuma priekšmets: </w:t>
      </w:r>
      <w:r w:rsidR="001C4A9E" w:rsidRPr="00AF7AF0">
        <w:rPr>
          <w:rFonts w:ascii="Times New Roman" w:hAnsi="Times New Roman" w:cs="Times New Roman"/>
          <w:sz w:val="24"/>
          <w:szCs w:val="24"/>
        </w:rPr>
        <w:t>“</w:t>
      </w:r>
      <w:r w:rsidR="003142CD">
        <w:rPr>
          <w:rFonts w:ascii="Times New Roman" w:hAnsi="Times New Roman" w:cs="Times New Roman"/>
          <w:bCs/>
          <w:sz w:val="24"/>
          <w:szCs w:val="24"/>
        </w:rPr>
        <w:t>Talsu novada p</w:t>
      </w:r>
      <w:r w:rsidR="008777BA">
        <w:rPr>
          <w:rFonts w:ascii="Times New Roman" w:hAnsi="Times New Roman" w:cs="Times New Roman"/>
          <w:bCs/>
          <w:sz w:val="24"/>
          <w:szCs w:val="24"/>
        </w:rPr>
        <w:t xml:space="preserve">ašvaldības ceļa remonts </w:t>
      </w:r>
      <w:proofErr w:type="spellStart"/>
      <w:r w:rsidR="008777BA">
        <w:rPr>
          <w:rFonts w:ascii="Times New Roman" w:hAnsi="Times New Roman" w:cs="Times New Roman"/>
          <w:bCs/>
          <w:sz w:val="24"/>
          <w:szCs w:val="24"/>
        </w:rPr>
        <w:t>Sīkragā</w:t>
      </w:r>
      <w:proofErr w:type="spellEnd"/>
      <w:r w:rsidR="003146C9" w:rsidRPr="00AF7AF0">
        <w:rPr>
          <w:rFonts w:ascii="Times New Roman" w:hAnsi="Times New Roman" w:cs="Times New Roman"/>
          <w:bCs/>
          <w:sz w:val="24"/>
          <w:szCs w:val="24"/>
        </w:rPr>
        <w:t>”</w:t>
      </w:r>
      <w:r w:rsidR="0023784B">
        <w:rPr>
          <w:rFonts w:ascii="Times New Roman" w:hAnsi="Times New Roman" w:cs="Times New Roman"/>
          <w:bCs/>
          <w:sz w:val="24"/>
          <w:szCs w:val="24"/>
        </w:rPr>
        <w:t>.</w:t>
      </w:r>
      <w:r w:rsidR="003146C9" w:rsidRPr="00AF7AF0">
        <w:rPr>
          <w:rFonts w:ascii="Times New Roman" w:hAnsi="Times New Roman" w:cs="Times New Roman"/>
          <w:bCs/>
          <w:sz w:val="24"/>
          <w:szCs w:val="24"/>
        </w:rPr>
        <w:t xml:space="preserve"> </w:t>
      </w:r>
    </w:p>
    <w:p w14:paraId="0821D6F0" w14:textId="117881C2" w:rsidR="00B35389" w:rsidRPr="00AF7AF0" w:rsidRDefault="004A1DBB"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Paredzamais līguma izpild</w:t>
      </w:r>
      <w:r w:rsidR="00A3772D" w:rsidRPr="00AF7AF0">
        <w:rPr>
          <w:rFonts w:ascii="Times New Roman" w:hAnsi="Times New Roman" w:cs="Times New Roman"/>
          <w:b/>
          <w:bCs/>
          <w:sz w:val="24"/>
          <w:szCs w:val="24"/>
        </w:rPr>
        <w:t>es laiks</w:t>
      </w:r>
      <w:r w:rsidR="00B35389" w:rsidRPr="00AF7AF0">
        <w:rPr>
          <w:rFonts w:ascii="Times New Roman" w:hAnsi="Times New Roman" w:cs="Times New Roman"/>
          <w:b/>
          <w:bCs/>
          <w:sz w:val="24"/>
          <w:szCs w:val="24"/>
        </w:rPr>
        <w:t>:</w:t>
      </w:r>
      <w:r w:rsidR="00B35389" w:rsidRPr="00AF7AF0">
        <w:rPr>
          <w:rFonts w:ascii="Times New Roman" w:hAnsi="Times New Roman" w:cs="Times New Roman"/>
          <w:sz w:val="24"/>
          <w:szCs w:val="24"/>
        </w:rPr>
        <w:t xml:space="preserve"> </w:t>
      </w:r>
      <w:bookmarkStart w:id="0" w:name="_Hlk99099423"/>
      <w:r w:rsidR="008777BA">
        <w:rPr>
          <w:rFonts w:ascii="Times New Roman" w:hAnsi="Times New Roman" w:cs="Times New Roman"/>
          <w:bCs/>
          <w:sz w:val="24"/>
          <w:szCs w:val="24"/>
        </w:rPr>
        <w:t>10</w:t>
      </w:r>
      <w:r w:rsidR="00B35389" w:rsidRPr="00AF7AF0">
        <w:rPr>
          <w:rFonts w:ascii="Times New Roman" w:hAnsi="Times New Roman" w:cs="Times New Roman"/>
          <w:bCs/>
          <w:sz w:val="24"/>
          <w:szCs w:val="24"/>
        </w:rPr>
        <w:t xml:space="preserve"> (</w:t>
      </w:r>
      <w:r w:rsidR="008777BA">
        <w:rPr>
          <w:rFonts w:ascii="Times New Roman" w:hAnsi="Times New Roman" w:cs="Times New Roman"/>
          <w:bCs/>
          <w:sz w:val="24"/>
          <w:szCs w:val="24"/>
        </w:rPr>
        <w:t>desmit</w:t>
      </w:r>
      <w:r w:rsidR="00B35389" w:rsidRPr="00AF7AF0">
        <w:rPr>
          <w:rFonts w:ascii="Times New Roman" w:hAnsi="Times New Roman" w:cs="Times New Roman"/>
          <w:bCs/>
          <w:sz w:val="24"/>
          <w:szCs w:val="24"/>
        </w:rPr>
        <w:t xml:space="preserve">) dienas no līguma </w:t>
      </w:r>
      <w:r w:rsidR="0023784B">
        <w:rPr>
          <w:rFonts w:ascii="Times New Roman" w:hAnsi="Times New Roman" w:cs="Times New Roman"/>
          <w:bCs/>
          <w:sz w:val="24"/>
          <w:szCs w:val="24"/>
        </w:rPr>
        <w:t>spēkā stāšanā</w:t>
      </w:r>
      <w:r w:rsidR="005F1E62" w:rsidRPr="00AF7AF0">
        <w:rPr>
          <w:rFonts w:ascii="Times New Roman" w:hAnsi="Times New Roman" w:cs="Times New Roman"/>
          <w:bCs/>
          <w:sz w:val="24"/>
          <w:szCs w:val="24"/>
        </w:rPr>
        <w:t>s brīža.</w:t>
      </w:r>
      <w:bookmarkEnd w:id="0"/>
    </w:p>
    <w:p w14:paraId="4323A333" w14:textId="62A4E784" w:rsidR="00830AD3" w:rsidRPr="00AF7AF0" w:rsidRDefault="00DA3BEA"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Darbu izpildes vieta:</w:t>
      </w:r>
      <w:r w:rsidR="00D55868" w:rsidRPr="00AF7AF0">
        <w:rPr>
          <w:rFonts w:ascii="Times New Roman" w:hAnsi="Times New Roman" w:cs="Times New Roman"/>
          <w:sz w:val="24"/>
          <w:szCs w:val="24"/>
        </w:rPr>
        <w:t xml:space="preserve"> </w:t>
      </w:r>
      <w:proofErr w:type="spellStart"/>
      <w:r w:rsidR="008777BA">
        <w:rPr>
          <w:rFonts w:ascii="Times New Roman" w:hAnsi="Times New Roman" w:cs="Times New Roman"/>
          <w:sz w:val="24"/>
          <w:szCs w:val="24"/>
        </w:rPr>
        <w:t>Sīkrags</w:t>
      </w:r>
      <w:proofErr w:type="spellEnd"/>
      <w:r w:rsidR="008777BA">
        <w:rPr>
          <w:rFonts w:ascii="Times New Roman" w:hAnsi="Times New Roman" w:cs="Times New Roman"/>
          <w:sz w:val="24"/>
          <w:szCs w:val="24"/>
        </w:rPr>
        <w:t>,</w:t>
      </w:r>
      <w:r w:rsidR="003142CD">
        <w:rPr>
          <w:rFonts w:ascii="Times New Roman" w:hAnsi="Times New Roman" w:cs="Times New Roman"/>
          <w:sz w:val="24"/>
          <w:szCs w:val="24"/>
        </w:rPr>
        <w:t xml:space="preserve"> Kolkas pagasts, Talsu novads</w:t>
      </w:r>
      <w:r w:rsidR="008777BA">
        <w:rPr>
          <w:rFonts w:ascii="Times New Roman" w:hAnsi="Times New Roman" w:cs="Times New Roman"/>
          <w:sz w:val="24"/>
          <w:szCs w:val="24"/>
        </w:rPr>
        <w:t>, kad</w:t>
      </w:r>
      <w:r w:rsidR="00FA1C7D">
        <w:rPr>
          <w:rFonts w:ascii="Times New Roman" w:hAnsi="Times New Roman" w:cs="Times New Roman"/>
          <w:sz w:val="24"/>
          <w:szCs w:val="24"/>
        </w:rPr>
        <w:t xml:space="preserve">astra apzīmējums </w:t>
      </w:r>
      <w:r w:rsidR="008777BA">
        <w:rPr>
          <w:rFonts w:ascii="Times New Roman" w:hAnsi="Times New Roman" w:cs="Times New Roman"/>
          <w:sz w:val="24"/>
          <w:szCs w:val="24"/>
        </w:rPr>
        <w:t xml:space="preserve"> 88620010115</w:t>
      </w:r>
      <w:r w:rsidR="00FA1C7D">
        <w:rPr>
          <w:rFonts w:ascii="Times New Roman" w:hAnsi="Times New Roman" w:cs="Times New Roman"/>
          <w:sz w:val="24"/>
          <w:szCs w:val="24"/>
        </w:rPr>
        <w:t xml:space="preserve"> (daļa no pašvaldības ceļa ar nosaukumu “Pagasta ceļš Kāpas”</w:t>
      </w:r>
      <w:r w:rsidR="00726ACF">
        <w:rPr>
          <w:rFonts w:ascii="Times New Roman" w:hAnsi="Times New Roman" w:cs="Times New Roman"/>
          <w:sz w:val="24"/>
          <w:szCs w:val="24"/>
        </w:rPr>
        <w:t>)</w:t>
      </w:r>
      <w:r w:rsidR="00355626">
        <w:rPr>
          <w:rFonts w:ascii="Times New Roman" w:hAnsi="Times New Roman" w:cs="Times New Roman"/>
          <w:bCs/>
          <w:sz w:val="24"/>
          <w:szCs w:val="24"/>
        </w:rPr>
        <w:t>.</w:t>
      </w:r>
    </w:p>
    <w:p w14:paraId="045DDA7B" w14:textId="77777777" w:rsidR="00830AD3" w:rsidRPr="00AF7AF0" w:rsidRDefault="00830AD3"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Cs/>
          <w:color w:val="000000"/>
          <w:sz w:val="24"/>
          <w:szCs w:val="24"/>
        </w:rPr>
        <w:t>Līgums ar cenu aptaujas uzvarētāju tiks noslēgts pēc uzvarētāja noteikšanas un līguma noslēgšanai nepieciešamo dokumentu saņemšanas.</w:t>
      </w:r>
    </w:p>
    <w:p w14:paraId="2FC06BF1" w14:textId="77777777" w:rsidR="00B35389" w:rsidRPr="00AF7AF0" w:rsidRDefault="003E7FEB" w:rsidP="003146C9">
      <w:pPr>
        <w:pStyle w:val="Sarakstarindkopa"/>
        <w:numPr>
          <w:ilvl w:val="0"/>
          <w:numId w:val="17"/>
        </w:numPr>
        <w:spacing w:after="0" w:line="240" w:lineRule="auto"/>
        <w:jc w:val="both"/>
        <w:rPr>
          <w:rFonts w:ascii="Times New Roman" w:hAnsi="Times New Roman" w:cs="Times New Roman"/>
          <w:b/>
          <w:sz w:val="24"/>
          <w:szCs w:val="24"/>
        </w:rPr>
      </w:pPr>
      <w:r w:rsidRPr="00AF7AF0">
        <w:rPr>
          <w:rFonts w:ascii="Times New Roman" w:hAnsi="Times New Roman" w:cs="Times New Roman"/>
          <w:b/>
          <w:sz w:val="24"/>
          <w:szCs w:val="24"/>
        </w:rPr>
        <w:t>Piedāvājuma iesniegšanas vieta:</w:t>
      </w:r>
    </w:p>
    <w:p w14:paraId="653A3118" w14:textId="0BDC4500" w:rsidR="00B35389" w:rsidRPr="00FA1C7D" w:rsidRDefault="00B35389" w:rsidP="003146C9">
      <w:pPr>
        <w:pStyle w:val="Sarakstarindkopa"/>
        <w:numPr>
          <w:ilvl w:val="1"/>
          <w:numId w:val="17"/>
        </w:numPr>
        <w:spacing w:after="0" w:line="240" w:lineRule="auto"/>
        <w:jc w:val="both"/>
        <w:rPr>
          <w:rStyle w:val="Hipersaite"/>
          <w:rFonts w:ascii="Times New Roman" w:hAnsi="Times New Roman" w:cs="Times New Roman"/>
          <w:b/>
          <w:color w:val="auto"/>
          <w:sz w:val="24"/>
          <w:szCs w:val="24"/>
          <w:u w:val="none"/>
        </w:rPr>
      </w:pPr>
      <w:r w:rsidRPr="00BA194C">
        <w:rPr>
          <w:rFonts w:ascii="Times New Roman" w:hAnsi="Times New Roman" w:cs="Times New Roman"/>
          <w:sz w:val="24"/>
          <w:szCs w:val="24"/>
        </w:rPr>
        <w:t>Piedāvājumus pretendenti iesniedz</w:t>
      </w:r>
      <w:r w:rsidR="00F753D3" w:rsidRPr="00BA194C">
        <w:rPr>
          <w:rFonts w:ascii="Times New Roman" w:hAnsi="Times New Roman" w:cs="Times New Roman"/>
          <w:sz w:val="24"/>
          <w:szCs w:val="24"/>
        </w:rPr>
        <w:t>,</w:t>
      </w:r>
      <w:r w:rsidR="00613D2A" w:rsidRPr="00BA194C">
        <w:rPr>
          <w:rFonts w:ascii="Times New Roman" w:hAnsi="Times New Roman" w:cs="Times New Roman"/>
          <w:sz w:val="24"/>
          <w:szCs w:val="24"/>
        </w:rPr>
        <w:t xml:space="preserve"> nosūtot </w:t>
      </w:r>
      <w:r w:rsidR="00EE7258" w:rsidRPr="00BA194C">
        <w:rPr>
          <w:rFonts w:ascii="Times New Roman" w:hAnsi="Times New Roman" w:cs="Times New Roman"/>
          <w:sz w:val="24"/>
          <w:szCs w:val="24"/>
        </w:rPr>
        <w:t>uz</w:t>
      </w:r>
      <w:r w:rsidR="00613D2A" w:rsidRPr="00BA194C">
        <w:rPr>
          <w:rFonts w:ascii="Times New Roman" w:hAnsi="Times New Roman" w:cs="Times New Roman"/>
          <w:sz w:val="24"/>
          <w:szCs w:val="24"/>
        </w:rPr>
        <w:t xml:space="preserve"> e-pastu</w:t>
      </w:r>
      <w:r w:rsidR="00C5224A" w:rsidRPr="00BA194C">
        <w:rPr>
          <w:rFonts w:ascii="Times New Roman" w:hAnsi="Times New Roman" w:cs="Times New Roman"/>
          <w:sz w:val="24"/>
          <w:szCs w:val="24"/>
        </w:rPr>
        <w:t xml:space="preserve"> </w:t>
      </w:r>
      <w:hyperlink r:id="rId7" w:history="1">
        <w:r w:rsidR="00C5224A" w:rsidRPr="00BA194C">
          <w:rPr>
            <w:rStyle w:val="Hipersaite"/>
            <w:rFonts w:ascii="Times New Roman" w:hAnsi="Times New Roman" w:cs="Times New Roman"/>
            <w:sz w:val="24"/>
            <w:szCs w:val="24"/>
          </w:rPr>
          <w:t>iepirkumi@talsi.lv</w:t>
        </w:r>
      </w:hyperlink>
      <w:r w:rsidR="00041482" w:rsidRPr="00BA194C">
        <w:rPr>
          <w:rStyle w:val="Hipersaite"/>
          <w:rFonts w:ascii="Times New Roman" w:hAnsi="Times New Roman" w:cs="Times New Roman"/>
          <w:sz w:val="24"/>
          <w:szCs w:val="24"/>
          <w:u w:val="none"/>
        </w:rPr>
        <w:t xml:space="preserve"> </w:t>
      </w:r>
      <w:r w:rsidR="006D310F" w:rsidRPr="00BA194C">
        <w:rPr>
          <w:rStyle w:val="Hipersaite"/>
          <w:rFonts w:ascii="Times New Roman" w:hAnsi="Times New Roman" w:cs="Times New Roman"/>
          <w:color w:val="auto"/>
          <w:sz w:val="24"/>
          <w:szCs w:val="24"/>
          <w:u w:val="none"/>
        </w:rPr>
        <w:t xml:space="preserve">līdz </w:t>
      </w:r>
      <w:r w:rsidRPr="00BA194C">
        <w:rPr>
          <w:rStyle w:val="Hipersaite"/>
          <w:rFonts w:ascii="Times New Roman" w:hAnsi="Times New Roman" w:cs="Times New Roman"/>
          <w:b/>
          <w:bCs/>
          <w:color w:val="auto"/>
          <w:sz w:val="24"/>
          <w:szCs w:val="24"/>
          <w:u w:val="none"/>
        </w:rPr>
        <w:t>202</w:t>
      </w:r>
      <w:r w:rsidR="00E04F91" w:rsidRPr="00BA194C">
        <w:rPr>
          <w:rStyle w:val="Hipersaite"/>
          <w:rFonts w:ascii="Times New Roman" w:hAnsi="Times New Roman" w:cs="Times New Roman"/>
          <w:b/>
          <w:bCs/>
          <w:color w:val="auto"/>
          <w:sz w:val="24"/>
          <w:szCs w:val="24"/>
          <w:u w:val="none"/>
        </w:rPr>
        <w:t>5</w:t>
      </w:r>
      <w:r w:rsidRPr="00BA194C">
        <w:rPr>
          <w:rStyle w:val="Hipersaite"/>
          <w:rFonts w:ascii="Times New Roman" w:hAnsi="Times New Roman" w:cs="Times New Roman"/>
          <w:b/>
          <w:bCs/>
          <w:color w:val="auto"/>
          <w:sz w:val="24"/>
          <w:szCs w:val="24"/>
          <w:u w:val="none"/>
        </w:rPr>
        <w:t>. gada</w:t>
      </w:r>
      <w:r w:rsidR="00144849">
        <w:rPr>
          <w:rStyle w:val="Hipersaite"/>
          <w:rFonts w:ascii="Times New Roman" w:hAnsi="Times New Roman" w:cs="Times New Roman"/>
          <w:b/>
          <w:bCs/>
          <w:color w:val="auto"/>
          <w:sz w:val="24"/>
          <w:szCs w:val="24"/>
          <w:u w:val="none"/>
        </w:rPr>
        <w:t xml:space="preserve"> </w:t>
      </w:r>
      <w:r w:rsidR="007D00F7">
        <w:rPr>
          <w:rStyle w:val="Hipersaite"/>
          <w:rFonts w:ascii="Times New Roman" w:hAnsi="Times New Roman" w:cs="Times New Roman"/>
          <w:b/>
          <w:bCs/>
          <w:color w:val="auto"/>
          <w:sz w:val="24"/>
          <w:szCs w:val="24"/>
          <w:u w:val="none"/>
        </w:rPr>
        <w:t>19</w:t>
      </w:r>
      <w:r w:rsidR="003142CD">
        <w:rPr>
          <w:rStyle w:val="Hipersaite"/>
          <w:rFonts w:ascii="Times New Roman" w:hAnsi="Times New Roman" w:cs="Times New Roman"/>
          <w:b/>
          <w:bCs/>
          <w:color w:val="auto"/>
          <w:sz w:val="24"/>
          <w:szCs w:val="24"/>
          <w:u w:val="none"/>
        </w:rPr>
        <w:t xml:space="preserve">. </w:t>
      </w:r>
      <w:r w:rsidR="009C573F" w:rsidRPr="00FA1C7D">
        <w:rPr>
          <w:rStyle w:val="Hipersaite"/>
          <w:rFonts w:ascii="Times New Roman" w:hAnsi="Times New Roman" w:cs="Times New Roman"/>
          <w:b/>
          <w:bCs/>
          <w:color w:val="auto"/>
          <w:sz w:val="24"/>
          <w:szCs w:val="24"/>
          <w:u w:val="none"/>
        </w:rPr>
        <w:t>maijam</w:t>
      </w:r>
      <w:r w:rsidR="00835F79" w:rsidRPr="00FA1C7D">
        <w:rPr>
          <w:rStyle w:val="Hipersaite"/>
          <w:rFonts w:ascii="Times New Roman" w:hAnsi="Times New Roman" w:cs="Times New Roman"/>
          <w:b/>
          <w:bCs/>
          <w:color w:val="auto"/>
          <w:sz w:val="24"/>
          <w:szCs w:val="24"/>
          <w:u w:val="none"/>
        </w:rPr>
        <w:t>,</w:t>
      </w:r>
      <w:r w:rsidRPr="00FA1C7D">
        <w:rPr>
          <w:rStyle w:val="Hipersaite"/>
          <w:rFonts w:ascii="Times New Roman" w:hAnsi="Times New Roman" w:cs="Times New Roman"/>
          <w:b/>
          <w:bCs/>
          <w:color w:val="auto"/>
          <w:sz w:val="24"/>
          <w:szCs w:val="24"/>
          <w:u w:val="none"/>
        </w:rPr>
        <w:t xml:space="preserve"> plkst.</w:t>
      </w:r>
      <w:r w:rsidR="00BA194C" w:rsidRPr="00FA1C7D">
        <w:rPr>
          <w:rStyle w:val="Hipersaite"/>
          <w:rFonts w:ascii="Times New Roman" w:hAnsi="Times New Roman" w:cs="Times New Roman"/>
          <w:b/>
          <w:bCs/>
          <w:color w:val="auto"/>
          <w:sz w:val="24"/>
          <w:szCs w:val="24"/>
          <w:u w:val="none"/>
        </w:rPr>
        <w:t xml:space="preserve"> 10:00</w:t>
      </w:r>
      <w:r w:rsidRPr="00FA1C7D">
        <w:rPr>
          <w:rStyle w:val="Hipersaite"/>
          <w:rFonts w:ascii="Times New Roman" w:hAnsi="Times New Roman" w:cs="Times New Roman"/>
          <w:b/>
          <w:bCs/>
          <w:color w:val="auto"/>
          <w:sz w:val="24"/>
          <w:szCs w:val="24"/>
          <w:u w:val="none"/>
        </w:rPr>
        <w:t>.</w:t>
      </w:r>
    </w:p>
    <w:p w14:paraId="76F17946" w14:textId="70765FB5" w:rsidR="001C4A9E" w:rsidRPr="00AF7AF0" w:rsidRDefault="00F753D3" w:rsidP="007A7D55">
      <w:pPr>
        <w:pStyle w:val="Sarakstarindkopa"/>
        <w:numPr>
          <w:ilvl w:val="1"/>
          <w:numId w:val="17"/>
        </w:numPr>
        <w:spacing w:after="0" w:line="240" w:lineRule="auto"/>
        <w:jc w:val="both"/>
        <w:rPr>
          <w:rStyle w:val="Hipersaite"/>
          <w:rFonts w:ascii="Times New Roman" w:hAnsi="Times New Roman" w:cs="Times New Roman"/>
          <w:color w:val="auto"/>
          <w:sz w:val="24"/>
          <w:szCs w:val="24"/>
          <w:u w:val="none"/>
        </w:rPr>
      </w:pPr>
      <w:r w:rsidRPr="00AF7AF0">
        <w:rPr>
          <w:rFonts w:ascii="Times New Roman" w:hAnsi="Times New Roman" w:cs="Times New Roman"/>
          <w:sz w:val="24"/>
          <w:szCs w:val="24"/>
        </w:rPr>
        <w:t>K</w:t>
      </w:r>
      <w:r w:rsidR="000113EB" w:rsidRPr="00AF7AF0">
        <w:rPr>
          <w:rFonts w:ascii="Times New Roman" w:hAnsi="Times New Roman" w:cs="Times New Roman"/>
          <w:sz w:val="24"/>
          <w:szCs w:val="24"/>
        </w:rPr>
        <w:t>ontaktpersona</w:t>
      </w:r>
      <w:r w:rsidR="00B35389" w:rsidRPr="00AF7AF0">
        <w:rPr>
          <w:rFonts w:ascii="Times New Roman" w:hAnsi="Times New Roman" w:cs="Times New Roman"/>
          <w:sz w:val="24"/>
          <w:szCs w:val="24"/>
        </w:rPr>
        <w:t>:</w:t>
      </w:r>
      <w:r w:rsidRPr="00AF7AF0">
        <w:rPr>
          <w:rFonts w:ascii="Times New Roman" w:hAnsi="Times New Roman" w:cs="Times New Roman"/>
          <w:sz w:val="24"/>
          <w:szCs w:val="24"/>
        </w:rPr>
        <w:t xml:space="preserve"> </w:t>
      </w:r>
      <w:r w:rsidR="007A7D55">
        <w:rPr>
          <w:rFonts w:ascii="Times New Roman" w:hAnsi="Times New Roman" w:cs="Times New Roman"/>
          <w:sz w:val="24"/>
          <w:szCs w:val="24"/>
        </w:rPr>
        <w:t xml:space="preserve">Talsu novada pašvaldības Nekustamo īpašumu un vides aizsardzības departamenta vecākais inženieris Andrejs Aveniņš, tālr. 28343818, e-pasts: </w:t>
      </w:r>
      <w:hyperlink r:id="rId8" w:history="1">
        <w:r w:rsidR="007A7D55" w:rsidRPr="00BF0FA6">
          <w:rPr>
            <w:rStyle w:val="Hipersaite"/>
            <w:rFonts w:ascii="Times New Roman" w:hAnsi="Times New Roman" w:cs="Times New Roman"/>
            <w:sz w:val="24"/>
            <w:szCs w:val="24"/>
          </w:rPr>
          <w:t>andrejs.avenins@talsi.lv</w:t>
        </w:r>
      </w:hyperlink>
      <w:r w:rsidR="007A7D55">
        <w:rPr>
          <w:rFonts w:ascii="Times New Roman" w:hAnsi="Times New Roman" w:cs="Times New Roman"/>
          <w:sz w:val="24"/>
          <w:szCs w:val="24"/>
        </w:rPr>
        <w:t>.</w:t>
      </w:r>
    </w:p>
    <w:p w14:paraId="4E70926B" w14:textId="77777777" w:rsidR="001C4A9E" w:rsidRPr="00AF7AF0" w:rsidRDefault="001C4A9E"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296BDC4" w14:textId="2EC59D91" w:rsidR="00452BC9" w:rsidRPr="003142CD" w:rsidRDefault="00B35389" w:rsidP="003146C9">
      <w:pPr>
        <w:pStyle w:val="Sarakstarindkopa"/>
        <w:numPr>
          <w:ilvl w:val="1"/>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Cs/>
          <w:sz w:val="24"/>
          <w:szCs w:val="24"/>
        </w:rPr>
        <w:t>Iesūtot piedāvājumu</w:t>
      </w:r>
      <w:r w:rsidR="000F5BA3" w:rsidRPr="00F94B24">
        <w:rPr>
          <w:rFonts w:ascii="Times New Roman" w:hAnsi="Times New Roman" w:cs="Times New Roman"/>
          <w:bCs/>
          <w:sz w:val="24"/>
          <w:szCs w:val="24"/>
        </w:rPr>
        <w:t>,</w:t>
      </w:r>
      <w:r w:rsidRPr="00F94B24">
        <w:rPr>
          <w:rFonts w:ascii="Times New Roman" w:hAnsi="Times New Roman" w:cs="Times New Roman"/>
          <w:bCs/>
          <w:sz w:val="24"/>
          <w:szCs w:val="24"/>
        </w:rPr>
        <w:t xml:space="preserve"> pretendentiem </w:t>
      </w:r>
      <w:r w:rsidRPr="00F94B24">
        <w:rPr>
          <w:rFonts w:ascii="Times New Roman" w:hAnsi="Times New Roman" w:cs="Times New Roman"/>
          <w:b/>
          <w:sz w:val="24"/>
          <w:szCs w:val="24"/>
        </w:rPr>
        <w:t>obligāti</w:t>
      </w:r>
      <w:r w:rsidRPr="00F94B24">
        <w:rPr>
          <w:rFonts w:ascii="Times New Roman" w:hAnsi="Times New Roman" w:cs="Times New Roman"/>
          <w:bCs/>
          <w:sz w:val="24"/>
          <w:szCs w:val="24"/>
        </w:rPr>
        <w:t xml:space="preserve"> jānorāda: </w:t>
      </w:r>
      <w:r w:rsidRPr="00A9133F">
        <w:rPr>
          <w:rFonts w:ascii="Times New Roman" w:hAnsi="Times New Roman" w:cs="Times New Roman"/>
          <w:b/>
          <w:bCs/>
          <w:sz w:val="24"/>
          <w:szCs w:val="24"/>
        </w:rPr>
        <w:t xml:space="preserve">Pieteikums cenu aptaujai </w:t>
      </w:r>
      <w:r w:rsidR="00057AF3" w:rsidRPr="00A9133F">
        <w:rPr>
          <w:rFonts w:ascii="Times New Roman" w:hAnsi="Times New Roman"/>
          <w:b/>
          <w:sz w:val="24"/>
          <w:szCs w:val="24"/>
        </w:rPr>
        <w:t>“</w:t>
      </w:r>
      <w:r w:rsidR="003142CD">
        <w:rPr>
          <w:rFonts w:ascii="Times New Roman" w:hAnsi="Times New Roman"/>
          <w:b/>
          <w:sz w:val="24"/>
          <w:szCs w:val="24"/>
        </w:rPr>
        <w:t>Talsu nova</w:t>
      </w:r>
      <w:bookmarkStart w:id="1" w:name="_GoBack"/>
      <w:bookmarkEnd w:id="1"/>
      <w:r w:rsidR="003142CD">
        <w:rPr>
          <w:rFonts w:ascii="Times New Roman" w:hAnsi="Times New Roman"/>
          <w:b/>
          <w:sz w:val="24"/>
          <w:szCs w:val="24"/>
        </w:rPr>
        <w:t>da p</w:t>
      </w:r>
      <w:r w:rsidR="007A7D55">
        <w:rPr>
          <w:rFonts w:ascii="Times New Roman" w:hAnsi="Times New Roman"/>
          <w:b/>
          <w:sz w:val="24"/>
          <w:szCs w:val="24"/>
        </w:rPr>
        <w:t xml:space="preserve">ašvaldības ceļa remonts </w:t>
      </w:r>
      <w:proofErr w:type="spellStart"/>
      <w:r w:rsidR="007A7D55">
        <w:rPr>
          <w:rFonts w:ascii="Times New Roman" w:hAnsi="Times New Roman"/>
          <w:b/>
          <w:sz w:val="24"/>
          <w:szCs w:val="24"/>
        </w:rPr>
        <w:t>Sīkragā</w:t>
      </w:r>
      <w:proofErr w:type="spellEnd"/>
      <w:r w:rsidR="00057AF3" w:rsidRPr="00993D39">
        <w:rPr>
          <w:rFonts w:ascii="Times New Roman" w:hAnsi="Times New Roman"/>
          <w:b/>
          <w:sz w:val="24"/>
          <w:szCs w:val="24"/>
        </w:rPr>
        <w:t>”</w:t>
      </w:r>
      <w:r w:rsidR="000F5BA3" w:rsidRPr="00993D39">
        <w:rPr>
          <w:rFonts w:ascii="Times New Roman" w:hAnsi="Times New Roman"/>
          <w:b/>
          <w:sz w:val="24"/>
          <w:szCs w:val="24"/>
        </w:rPr>
        <w:t>,</w:t>
      </w:r>
      <w:r w:rsidR="003142CD">
        <w:rPr>
          <w:rFonts w:ascii="Times New Roman" w:hAnsi="Times New Roman" w:cs="Times New Roman"/>
          <w:b/>
          <w:bCs/>
          <w:sz w:val="24"/>
          <w:szCs w:val="24"/>
        </w:rPr>
        <w:t xml:space="preserve"> </w:t>
      </w:r>
      <w:r w:rsidRPr="003142CD">
        <w:rPr>
          <w:rFonts w:ascii="Times New Roman" w:hAnsi="Times New Roman" w:cs="Times New Roman"/>
          <w:bCs/>
          <w:sz w:val="24"/>
          <w:szCs w:val="24"/>
        </w:rPr>
        <w:t xml:space="preserve">identifikācijas Nr. </w:t>
      </w:r>
      <w:proofErr w:type="spellStart"/>
      <w:r w:rsidR="009742FA" w:rsidRPr="003142CD">
        <w:rPr>
          <w:rFonts w:ascii="Times New Roman" w:hAnsi="Times New Roman" w:cs="Times New Roman"/>
          <w:bCs/>
          <w:sz w:val="24"/>
          <w:szCs w:val="24"/>
        </w:rPr>
        <w:t>TNPz</w:t>
      </w:r>
      <w:proofErr w:type="spellEnd"/>
      <w:r w:rsidR="00BA194C" w:rsidRPr="003142CD">
        <w:rPr>
          <w:rFonts w:ascii="Times New Roman" w:hAnsi="Times New Roman" w:cs="Times New Roman"/>
          <w:bCs/>
          <w:sz w:val="24"/>
          <w:szCs w:val="24"/>
        </w:rPr>
        <w:t xml:space="preserve"> 2025/</w:t>
      </w:r>
      <w:r w:rsidR="003142CD" w:rsidRPr="003142CD">
        <w:rPr>
          <w:rFonts w:ascii="Times New Roman" w:hAnsi="Times New Roman" w:cs="Times New Roman"/>
          <w:bCs/>
          <w:sz w:val="24"/>
          <w:szCs w:val="24"/>
        </w:rPr>
        <w:t>35</w:t>
      </w:r>
      <w:r w:rsidR="00BA194C" w:rsidRPr="003142CD">
        <w:rPr>
          <w:rFonts w:ascii="Times New Roman" w:hAnsi="Times New Roman" w:cs="Times New Roman"/>
          <w:bCs/>
          <w:sz w:val="24"/>
          <w:szCs w:val="24"/>
        </w:rPr>
        <w:t>.</w:t>
      </w:r>
    </w:p>
    <w:p w14:paraId="11B66EEB" w14:textId="77777777" w:rsidR="00B35389" w:rsidRPr="00F94B24" w:rsidRDefault="003E7FEB" w:rsidP="003146C9">
      <w:pPr>
        <w:pStyle w:val="Sarakstarindkopa"/>
        <w:numPr>
          <w:ilvl w:val="0"/>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b/>
          <w:color w:val="000000" w:themeColor="text1"/>
          <w:sz w:val="24"/>
          <w:szCs w:val="24"/>
        </w:rPr>
        <w:t>Piedāvājuma noformēšana:</w:t>
      </w:r>
    </w:p>
    <w:p w14:paraId="3553B1E1" w14:textId="12C4CF8B" w:rsidR="00815DAF" w:rsidRDefault="00F22BB3"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Pretendents (t.</w:t>
      </w:r>
      <w:r w:rsidR="003142CD">
        <w:rPr>
          <w:rFonts w:ascii="Times New Roman" w:hAnsi="Times New Roman" w:cs="Times New Roman"/>
          <w:color w:val="000000" w:themeColor="text1"/>
          <w:sz w:val="24"/>
          <w:szCs w:val="24"/>
        </w:rPr>
        <w:t xml:space="preserve"> </w:t>
      </w:r>
      <w:r w:rsidRPr="00F94B24">
        <w:rPr>
          <w:rFonts w:ascii="Times New Roman" w:hAnsi="Times New Roman" w:cs="Times New Roman"/>
          <w:color w:val="000000" w:themeColor="text1"/>
          <w:sz w:val="24"/>
          <w:szCs w:val="24"/>
        </w:rPr>
        <w:t>sk. apakšuzņēmēji un katrs piegādātāju apvienības dalībnieks) ir reģistrēts atbilstoši</w:t>
      </w:r>
      <w:r w:rsidR="003142CD">
        <w:rPr>
          <w:rFonts w:ascii="Times New Roman" w:hAnsi="Times New Roman" w:cs="Times New Roman"/>
          <w:color w:val="000000" w:themeColor="text1"/>
          <w:sz w:val="24"/>
          <w:szCs w:val="24"/>
        </w:rPr>
        <w:t xml:space="preserve"> Latvijas Republikas</w:t>
      </w:r>
      <w:r w:rsidRPr="00F94B24">
        <w:rPr>
          <w:rFonts w:ascii="Times New Roman" w:hAnsi="Times New Roman" w:cs="Times New Roman"/>
          <w:color w:val="000000" w:themeColor="text1"/>
          <w:sz w:val="24"/>
          <w:szCs w:val="24"/>
        </w:rPr>
        <w:t xml:space="preserve"> normatīvo aktu prasībām.</w:t>
      </w:r>
      <w:r w:rsidR="00815DAF" w:rsidRPr="00F94B24">
        <w:rPr>
          <w:rFonts w:ascii="Times New Roman" w:hAnsi="Times New Roman" w:cs="Times New Roman"/>
          <w:color w:val="000000" w:themeColor="text1"/>
          <w:sz w:val="24"/>
          <w:szCs w:val="24"/>
        </w:rPr>
        <w:t xml:space="preserve"> </w:t>
      </w:r>
    </w:p>
    <w:p w14:paraId="1E4B0352" w14:textId="08118FC0" w:rsidR="00BE3FBF" w:rsidRPr="00BE3FBF" w:rsidRDefault="00BE3FBF" w:rsidP="00BE3FBF">
      <w:pPr>
        <w:pStyle w:val="Sarakstarindkopa"/>
        <w:numPr>
          <w:ilvl w:val="1"/>
          <w:numId w:val="17"/>
        </w:numPr>
        <w:jc w:val="both"/>
        <w:rPr>
          <w:rFonts w:ascii="Times New Roman" w:hAnsi="Times New Roman" w:cs="Times New Roman"/>
          <w:sz w:val="24"/>
          <w:szCs w:val="24"/>
        </w:rPr>
      </w:pPr>
      <w:r w:rsidRPr="00694D39">
        <w:rPr>
          <w:rFonts w:ascii="Times New Roman" w:hAnsi="Times New Roman" w:cs="Times New Roman"/>
          <w:sz w:val="24"/>
          <w:szCs w:val="24"/>
        </w:rPr>
        <w:t>Pretendent</w:t>
      </w:r>
      <w:r>
        <w:rPr>
          <w:rFonts w:ascii="Times New Roman" w:hAnsi="Times New Roman" w:cs="Times New Roman"/>
          <w:sz w:val="24"/>
          <w:szCs w:val="24"/>
        </w:rPr>
        <w:t>s</w:t>
      </w:r>
      <w:r w:rsidRPr="00694D39">
        <w:rPr>
          <w:rFonts w:ascii="Times New Roman" w:hAnsi="Times New Roman" w:cs="Times New Roman"/>
          <w:sz w:val="24"/>
          <w:szCs w:val="24"/>
        </w:rPr>
        <w:t xml:space="preserve"> iepriekšējo </w:t>
      </w:r>
      <w:r>
        <w:rPr>
          <w:rFonts w:ascii="Times New Roman" w:hAnsi="Times New Roman" w:cs="Times New Roman"/>
          <w:sz w:val="24"/>
          <w:szCs w:val="24"/>
        </w:rPr>
        <w:t>3</w:t>
      </w:r>
      <w:r w:rsidRPr="00694D39">
        <w:rPr>
          <w:rFonts w:ascii="Times New Roman" w:hAnsi="Times New Roman" w:cs="Times New Roman"/>
          <w:sz w:val="24"/>
          <w:szCs w:val="24"/>
        </w:rPr>
        <w:t xml:space="preserve"> (</w:t>
      </w:r>
      <w:r>
        <w:rPr>
          <w:rFonts w:ascii="Times New Roman" w:hAnsi="Times New Roman" w:cs="Times New Roman"/>
          <w:sz w:val="24"/>
          <w:szCs w:val="24"/>
        </w:rPr>
        <w:t>trīs</w:t>
      </w:r>
      <w:r w:rsidRPr="00694D39">
        <w:rPr>
          <w:rFonts w:ascii="Times New Roman" w:hAnsi="Times New Roman" w:cs="Times New Roman"/>
          <w:sz w:val="24"/>
          <w:szCs w:val="24"/>
        </w:rPr>
        <w:t>) gadu laikā (</w:t>
      </w:r>
      <w:r>
        <w:rPr>
          <w:rFonts w:ascii="Times New Roman" w:hAnsi="Times New Roman" w:cs="Times New Roman"/>
          <w:sz w:val="24"/>
          <w:szCs w:val="24"/>
        </w:rPr>
        <w:t xml:space="preserve">2022., </w:t>
      </w:r>
      <w:r w:rsidRPr="00262E51">
        <w:rPr>
          <w:rFonts w:ascii="Times New Roman" w:hAnsi="Times New Roman" w:cs="Times New Roman"/>
          <w:sz w:val="24"/>
          <w:szCs w:val="24"/>
        </w:rPr>
        <w:t>202</w:t>
      </w:r>
      <w:r>
        <w:rPr>
          <w:rFonts w:ascii="Times New Roman" w:hAnsi="Times New Roman" w:cs="Times New Roman"/>
          <w:sz w:val="24"/>
          <w:szCs w:val="24"/>
        </w:rPr>
        <w:t>3</w:t>
      </w:r>
      <w:r w:rsidRPr="00262E51">
        <w:rPr>
          <w:rFonts w:ascii="Times New Roman" w:hAnsi="Times New Roman" w:cs="Times New Roman"/>
          <w:sz w:val="24"/>
          <w:szCs w:val="24"/>
        </w:rPr>
        <w:t>., 202</w:t>
      </w:r>
      <w:r>
        <w:rPr>
          <w:rFonts w:ascii="Times New Roman" w:hAnsi="Times New Roman" w:cs="Times New Roman"/>
          <w:sz w:val="24"/>
          <w:szCs w:val="24"/>
        </w:rPr>
        <w:t>4</w:t>
      </w:r>
      <w:r w:rsidRPr="00262E51">
        <w:rPr>
          <w:rFonts w:ascii="Times New Roman" w:hAnsi="Times New Roman" w:cs="Times New Roman"/>
          <w:sz w:val="24"/>
          <w:szCs w:val="24"/>
        </w:rPr>
        <w:t>. un 202</w:t>
      </w:r>
      <w:r>
        <w:rPr>
          <w:rFonts w:ascii="Times New Roman" w:hAnsi="Times New Roman" w:cs="Times New Roman"/>
          <w:sz w:val="24"/>
          <w:szCs w:val="24"/>
        </w:rPr>
        <w:t>5</w:t>
      </w:r>
      <w:r w:rsidRPr="00262E51">
        <w:rPr>
          <w:rFonts w:ascii="Times New Roman" w:hAnsi="Times New Roman" w:cs="Times New Roman"/>
          <w:sz w:val="24"/>
          <w:szCs w:val="24"/>
        </w:rPr>
        <w:t>.</w:t>
      </w:r>
      <w:r>
        <w:rPr>
          <w:rFonts w:ascii="Times New Roman" w:hAnsi="Times New Roman" w:cs="Times New Roman"/>
          <w:sz w:val="24"/>
          <w:szCs w:val="24"/>
        </w:rPr>
        <w:t> </w:t>
      </w:r>
      <w:r w:rsidRPr="00262E51">
        <w:rPr>
          <w:rFonts w:ascii="Times New Roman" w:hAnsi="Times New Roman" w:cs="Times New Roman"/>
          <w:sz w:val="24"/>
          <w:szCs w:val="24"/>
        </w:rPr>
        <w:t>gadā līdz piedāvājumu iesniegšanas termiņa beigām</w:t>
      </w:r>
      <w:r w:rsidRPr="00694D39">
        <w:rPr>
          <w:rFonts w:ascii="Times New Roman" w:hAnsi="Times New Roman" w:cs="Times New Roman"/>
          <w:sz w:val="24"/>
          <w:szCs w:val="24"/>
        </w:rPr>
        <w:t xml:space="preserve">) ir izpildījis vismaz 1 (vienu) līgumu, kura ietvaros veikti </w:t>
      </w:r>
      <w:r>
        <w:rPr>
          <w:rFonts w:ascii="Times New Roman" w:hAnsi="Times New Roman"/>
          <w:sz w:val="24"/>
          <w:szCs w:val="28"/>
        </w:rPr>
        <w:t xml:space="preserve">līdzvērtīgi </w:t>
      </w:r>
      <w:r w:rsidRPr="00694D39">
        <w:rPr>
          <w:rFonts w:ascii="Times New Roman" w:hAnsi="Times New Roman" w:cs="Times New Roman"/>
          <w:sz w:val="24"/>
          <w:szCs w:val="24"/>
        </w:rPr>
        <w:t xml:space="preserve">darbi. Pie iesniedzamajiem dokumentiem jāpievieno no pretendenta puses aizpildīts </w:t>
      </w:r>
      <w:r w:rsidR="00114CD9" w:rsidRPr="00DD09F3">
        <w:rPr>
          <w:rFonts w:ascii="Times New Roman" w:hAnsi="Times New Roman" w:cs="Times New Roman"/>
          <w:sz w:val="24"/>
          <w:szCs w:val="24"/>
        </w:rPr>
        <w:t>4</w:t>
      </w:r>
      <w:r w:rsidRPr="00DD09F3">
        <w:rPr>
          <w:rFonts w:ascii="Times New Roman" w:hAnsi="Times New Roman" w:cs="Times New Roman"/>
          <w:sz w:val="24"/>
          <w:szCs w:val="24"/>
        </w:rPr>
        <w:t>. pielikums</w:t>
      </w:r>
      <w:r w:rsidRPr="00694D39">
        <w:rPr>
          <w:rFonts w:ascii="Times New Roman" w:hAnsi="Times New Roman" w:cs="Times New Roman"/>
          <w:sz w:val="24"/>
          <w:szCs w:val="24"/>
        </w:rPr>
        <w:t xml:space="preserve"> – Pretendenta kvalifikācija un pieredze</w:t>
      </w:r>
      <w:r>
        <w:rPr>
          <w:rFonts w:ascii="Times New Roman" w:hAnsi="Times New Roman" w:cs="Times New Roman"/>
          <w:sz w:val="24"/>
          <w:szCs w:val="24"/>
        </w:rPr>
        <w:t>, pieredzi apliecinoši dokumenti (piemēram, pieņemšanas – nodošanas akts vai darbu izpildes dokumentācija), kurā var iegūt informāciju par pieredzes apjomu un 1 pozitīva atsauksme</w:t>
      </w:r>
      <w:r w:rsidRPr="00694D39">
        <w:rPr>
          <w:rFonts w:ascii="Times New Roman" w:hAnsi="Times New Roman" w:cs="Times New Roman"/>
          <w:sz w:val="24"/>
          <w:szCs w:val="24"/>
        </w:rPr>
        <w:t>.</w:t>
      </w:r>
    </w:p>
    <w:p w14:paraId="78EFA2D8" w14:textId="1EA60111" w:rsidR="00434696" w:rsidRDefault="00434696" w:rsidP="00434696">
      <w:pPr>
        <w:pStyle w:val="Sarakstarindkopa"/>
        <w:numPr>
          <w:ilvl w:val="1"/>
          <w:numId w:val="17"/>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Lai izvairītos no kļūdām un tiktu izvērtēta objekta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atjaunošanas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sarežģītības pakāpe, kā arī lai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w:t>
      </w:r>
      <w:r w:rsidR="00FC3252" w:rsidRPr="00DD09F3">
        <w:rPr>
          <w:rFonts w:ascii="Times New Roman" w:eastAsia="Times New Roman" w:hAnsi="Times New Roman" w:cs="Times New Roman"/>
          <w:sz w:val="24"/>
          <w:szCs w:val="24"/>
        </w:rPr>
        <w:t>2</w:t>
      </w:r>
      <w:r w:rsidRPr="00DD09F3">
        <w:rPr>
          <w:rFonts w:ascii="Times New Roman" w:eastAsia="Times New Roman" w:hAnsi="Times New Roman" w:cs="Times New Roman"/>
          <w:sz w:val="24"/>
          <w:szCs w:val="24"/>
        </w:rPr>
        <w:t>. pielikums).</w:t>
      </w:r>
    </w:p>
    <w:p w14:paraId="0C7CBF6B" w14:textId="1E3F4155" w:rsidR="00BE3FBF" w:rsidRPr="00694D39" w:rsidRDefault="00BE3FBF" w:rsidP="00BE3FBF">
      <w:pPr>
        <w:pStyle w:val="Sarakstarindkopa"/>
        <w:numPr>
          <w:ilvl w:val="1"/>
          <w:numId w:val="17"/>
        </w:numPr>
        <w:jc w:val="both"/>
        <w:rPr>
          <w:rFonts w:ascii="Times New Roman" w:hAnsi="Times New Roman" w:cs="Times New Roman"/>
          <w:sz w:val="24"/>
          <w:szCs w:val="24"/>
        </w:rPr>
      </w:pPr>
      <w:r w:rsidRPr="00694D39">
        <w:rPr>
          <w:rFonts w:ascii="Times New Roman" w:hAnsi="Times New Roman" w:cs="Times New Roman"/>
          <w:sz w:val="24"/>
          <w:szCs w:val="24"/>
        </w:rPr>
        <w:t xml:space="preserve">Piedāvājumam pilnībā jāatbilst </w:t>
      </w:r>
      <w:r w:rsidR="00114CD9" w:rsidRPr="00DD09F3">
        <w:rPr>
          <w:rFonts w:ascii="Times New Roman" w:hAnsi="Times New Roman" w:cs="Times New Roman"/>
          <w:sz w:val="24"/>
          <w:szCs w:val="24"/>
        </w:rPr>
        <w:t>3</w:t>
      </w:r>
      <w:r w:rsidRPr="00DD09F3">
        <w:rPr>
          <w:rFonts w:ascii="Times New Roman" w:hAnsi="Times New Roman" w:cs="Times New Roman"/>
          <w:sz w:val="24"/>
          <w:szCs w:val="24"/>
        </w:rPr>
        <w:t>. pielikumam</w:t>
      </w:r>
      <w:r w:rsidRPr="00694D39">
        <w:rPr>
          <w:rFonts w:ascii="Times New Roman" w:hAnsi="Times New Roman" w:cs="Times New Roman"/>
          <w:sz w:val="24"/>
          <w:szCs w:val="24"/>
        </w:rPr>
        <w:t xml:space="preserve"> – Darbu apjomu tāmei un tā jāaizpilda ievērojot noteikumus par Latvijas būvnormatīvu LBN 501-17 “</w:t>
      </w:r>
      <w:proofErr w:type="spellStart"/>
      <w:r w:rsidRPr="00694D39">
        <w:rPr>
          <w:rFonts w:ascii="Times New Roman" w:hAnsi="Times New Roman" w:cs="Times New Roman"/>
          <w:sz w:val="24"/>
          <w:szCs w:val="24"/>
        </w:rPr>
        <w:t>Būvizmaksu</w:t>
      </w:r>
      <w:proofErr w:type="spellEnd"/>
      <w:r w:rsidRPr="00694D39">
        <w:rPr>
          <w:rFonts w:ascii="Times New Roman" w:hAnsi="Times New Roman" w:cs="Times New Roman"/>
          <w:sz w:val="24"/>
          <w:szCs w:val="24"/>
        </w:rPr>
        <w:t xml:space="preserve"> noteikšanas kārtība”.</w:t>
      </w:r>
    </w:p>
    <w:p w14:paraId="5D25A1C2" w14:textId="5594A15B" w:rsidR="002B0C44" w:rsidRDefault="00815DAF"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C711AB">
        <w:rPr>
          <w:rFonts w:ascii="Times New Roman" w:hAnsi="Times New Roman" w:cs="Times New Roman"/>
          <w:color w:val="000000" w:themeColor="text1"/>
          <w:sz w:val="24"/>
          <w:szCs w:val="24"/>
        </w:rPr>
        <w:t xml:space="preserve">Pie iesniedzamajiem dokumentiem </w:t>
      </w:r>
      <w:r w:rsidR="00F94B24">
        <w:rPr>
          <w:rFonts w:ascii="Times New Roman" w:hAnsi="Times New Roman" w:cs="Times New Roman"/>
          <w:color w:val="000000" w:themeColor="text1"/>
          <w:sz w:val="24"/>
          <w:szCs w:val="24"/>
        </w:rPr>
        <w:t>p</w:t>
      </w:r>
      <w:r w:rsidRPr="00C711AB">
        <w:rPr>
          <w:rFonts w:ascii="Times New Roman" w:hAnsi="Times New Roman" w:cs="Times New Roman"/>
          <w:color w:val="000000" w:themeColor="text1"/>
          <w:sz w:val="24"/>
          <w:szCs w:val="24"/>
        </w:rPr>
        <w:t xml:space="preserve">retendentam jāpievieno </w:t>
      </w:r>
      <w:r w:rsidRPr="00DD09F3">
        <w:rPr>
          <w:rFonts w:ascii="Times New Roman" w:hAnsi="Times New Roman" w:cs="Times New Roman"/>
          <w:color w:val="000000" w:themeColor="text1"/>
          <w:sz w:val="24"/>
          <w:szCs w:val="24"/>
        </w:rPr>
        <w:t>aizpildīts 1.</w:t>
      </w:r>
      <w:r w:rsidR="000F5BA3" w:rsidRPr="00DD09F3">
        <w:rPr>
          <w:rFonts w:ascii="Times New Roman" w:hAnsi="Times New Roman" w:cs="Times New Roman"/>
          <w:color w:val="000000" w:themeColor="text1"/>
          <w:sz w:val="24"/>
          <w:szCs w:val="24"/>
        </w:rPr>
        <w:t> </w:t>
      </w:r>
      <w:r w:rsidRPr="00DD09F3">
        <w:rPr>
          <w:rFonts w:ascii="Times New Roman" w:hAnsi="Times New Roman" w:cs="Times New Roman"/>
          <w:color w:val="000000" w:themeColor="text1"/>
          <w:sz w:val="24"/>
          <w:szCs w:val="24"/>
        </w:rPr>
        <w:t>pielikums</w:t>
      </w:r>
      <w:r w:rsidRPr="00C711AB">
        <w:rPr>
          <w:rFonts w:ascii="Times New Roman" w:hAnsi="Times New Roman" w:cs="Times New Roman"/>
          <w:color w:val="000000" w:themeColor="text1"/>
          <w:sz w:val="24"/>
          <w:szCs w:val="24"/>
        </w:rPr>
        <w:t xml:space="preserve"> – Pretendenta pieteikums un finanšu piedāvājums cenu aptaujai, kurā jānorāda kopējā līguma summa ar diviem cipariem aiz komata.</w:t>
      </w:r>
    </w:p>
    <w:p w14:paraId="72C590AE" w14:textId="10D035A1" w:rsidR="00F753D3" w:rsidRPr="00F94B24" w:rsidRDefault="00B055BB"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 xml:space="preserve">Pēc piedāvājuma iesniegšanas termiņa beigām pretendents nevar grozīt savu piedāvājumu. </w:t>
      </w:r>
    </w:p>
    <w:p w14:paraId="2033FE72" w14:textId="77777777" w:rsidR="00A602EC" w:rsidRPr="00F94B24"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t>Piedāvājuma cena</w:t>
      </w:r>
      <w:r w:rsidRPr="00F94B24">
        <w:rPr>
          <w:rFonts w:ascii="Times New Roman" w:hAnsi="Times New Roman" w:cs="Times New Roman"/>
          <w:sz w:val="24"/>
          <w:szCs w:val="24"/>
        </w:rPr>
        <w:t>: Piedāvājumam jābūt izteiktam EUR bez PVN, atsevišķi jānorāda piedāvājuma cena ar PVN.</w:t>
      </w:r>
    </w:p>
    <w:p w14:paraId="05B51676" w14:textId="39E2457A"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t xml:space="preserve">Samaksas nosacījumi: </w:t>
      </w:r>
      <w:r w:rsidR="007A7D55" w:rsidRPr="00374B53">
        <w:rPr>
          <w:rFonts w:ascii="Times New Roman" w:hAnsi="Times New Roman"/>
          <w:sz w:val="24"/>
          <w:szCs w:val="24"/>
        </w:rPr>
        <w:t>Apmaksa tiek veikta 10 (desmit) darba dienu laikā</w:t>
      </w:r>
      <w:r w:rsidR="007A7D55">
        <w:rPr>
          <w:rFonts w:ascii="Times New Roman" w:hAnsi="Times New Roman"/>
          <w:sz w:val="24"/>
          <w:szCs w:val="24"/>
        </w:rPr>
        <w:t xml:space="preserve"> pēc darba nodošanas – pieņemšanas akta parakstīšanas un</w:t>
      </w:r>
      <w:r w:rsidR="007A7D55" w:rsidRPr="00374B53">
        <w:rPr>
          <w:rFonts w:ascii="Times New Roman" w:hAnsi="Times New Roman"/>
          <w:sz w:val="24"/>
          <w:szCs w:val="24"/>
        </w:rPr>
        <w:t xml:space="preserve"> e-rēķina saņemšanas Talsu novada </w:t>
      </w:r>
      <w:r w:rsidR="007A7D55" w:rsidRPr="00374B53">
        <w:rPr>
          <w:rFonts w:ascii="Times New Roman" w:hAnsi="Times New Roman"/>
          <w:sz w:val="24"/>
          <w:szCs w:val="24"/>
        </w:rPr>
        <w:lastRenderedPageBreak/>
        <w:t>pašvaldības oficiālajā e-adresē. Sūtot strukturētos elektroniskos e-rēķinus XML formātā, lūgums rēķinam klāt pievienot PDF faila formātu</w:t>
      </w:r>
      <w:r w:rsidR="007A7D55">
        <w:rPr>
          <w:rFonts w:ascii="Times New Roman" w:hAnsi="Times New Roman"/>
          <w:sz w:val="24"/>
          <w:szCs w:val="24"/>
        </w:rPr>
        <w:t>.</w:t>
      </w:r>
    </w:p>
    <w:p w14:paraId="0F2B6571" w14:textId="53075B58"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w:t>
      </w:r>
      <w:r w:rsidR="008E6A51">
        <w:rPr>
          <w:rFonts w:ascii="Times New Roman" w:hAnsi="Times New Roman" w:cs="Times New Roman"/>
          <w:sz w:val="24"/>
          <w:szCs w:val="24"/>
        </w:rPr>
        <w:t xml:space="preserve"> un piedāvājumu iesniegšanas kārtību</w:t>
      </w:r>
      <w:r>
        <w:rPr>
          <w:rFonts w:ascii="Times New Roman" w:hAnsi="Times New Roman" w:cs="Times New Roman"/>
          <w:sz w:val="24"/>
          <w:szCs w:val="24"/>
        </w:rPr>
        <w:t xml:space="preserve"> adresējami 2.2. punktā minētai kontaktpersonai</w:t>
      </w:r>
      <w:r w:rsidR="008E6A51">
        <w:rPr>
          <w:rFonts w:ascii="Times New Roman" w:hAnsi="Times New Roman" w:cs="Times New Roman"/>
          <w:sz w:val="24"/>
          <w:szCs w:val="24"/>
        </w:rPr>
        <w:t xml:space="preserve"> līdz piedāvājuma iesniegšanas termiņa beigām. </w:t>
      </w:r>
    </w:p>
    <w:p w14:paraId="5C48270B" w14:textId="69DDFA25" w:rsidR="007E21B3" w:rsidRPr="00340F84" w:rsidRDefault="007E21B3" w:rsidP="007E21B3">
      <w:pPr>
        <w:pStyle w:val="Sarakstarindkopa"/>
        <w:numPr>
          <w:ilvl w:val="0"/>
          <w:numId w:val="17"/>
        </w:numPr>
        <w:jc w:val="both"/>
        <w:rPr>
          <w:rFonts w:ascii="Times New Roman" w:hAnsi="Times New Roman" w:cs="Times New Roman"/>
          <w:bCs/>
          <w:sz w:val="24"/>
          <w:szCs w:val="24"/>
        </w:rPr>
      </w:pPr>
      <w:r w:rsidRPr="00A80EEE">
        <w:rPr>
          <w:rFonts w:ascii="Times New Roman" w:hAnsi="Times New Roman" w:cs="Times New Roman"/>
          <w:b/>
          <w:sz w:val="24"/>
          <w:szCs w:val="24"/>
        </w:rPr>
        <w:t>Objekta apsekošana:</w:t>
      </w:r>
      <w:r w:rsidRPr="00A80EEE">
        <w:rPr>
          <w:rFonts w:ascii="Times New Roman" w:hAnsi="Times New Roman" w:cs="Times New Roman"/>
          <w:sz w:val="24"/>
          <w:szCs w:val="24"/>
        </w:rPr>
        <w:t xml:space="preserve"> Pirms piedāvājuma </w:t>
      </w:r>
      <w:r w:rsidRPr="000114D8">
        <w:rPr>
          <w:rFonts w:ascii="Times New Roman" w:hAnsi="Times New Roman" w:cs="Times New Roman"/>
          <w:sz w:val="24"/>
          <w:szCs w:val="24"/>
        </w:rPr>
        <w:t>iesnie</w:t>
      </w:r>
      <w:r>
        <w:rPr>
          <w:rFonts w:ascii="Times New Roman" w:hAnsi="Times New Roman" w:cs="Times New Roman"/>
          <w:sz w:val="24"/>
          <w:szCs w:val="24"/>
        </w:rPr>
        <w:t>gšanas pretendentiem obligāti ir</w:t>
      </w:r>
      <w:r w:rsidRPr="000114D8">
        <w:rPr>
          <w:rFonts w:ascii="Times New Roman" w:hAnsi="Times New Roman" w:cs="Times New Roman"/>
          <w:sz w:val="24"/>
          <w:szCs w:val="24"/>
        </w:rPr>
        <w:t xml:space="preserve"> jāapseko objekts. Objektu iespējams apsekot iepriekš vienojoties par apsekošanas laiku ar 2.2. punktā minēto kontaktpersonu</w:t>
      </w:r>
      <w:r w:rsidR="00144849">
        <w:rPr>
          <w:rFonts w:ascii="Times New Roman" w:hAnsi="Times New Roman" w:cs="Times New Roman"/>
          <w:sz w:val="24"/>
          <w:szCs w:val="24"/>
        </w:rPr>
        <w:t>.</w:t>
      </w:r>
    </w:p>
    <w:p w14:paraId="03183ABB" w14:textId="77777777" w:rsidR="00144849" w:rsidRPr="00144849" w:rsidRDefault="00340F84" w:rsidP="00144849">
      <w:pPr>
        <w:pStyle w:val="Sarakstarindkopa"/>
        <w:numPr>
          <w:ilvl w:val="0"/>
          <w:numId w:val="17"/>
        </w:numPr>
        <w:jc w:val="both"/>
        <w:rPr>
          <w:rFonts w:ascii="Times New Roman" w:hAnsi="Times New Roman" w:cs="Times New Roman"/>
          <w:bCs/>
          <w:sz w:val="24"/>
          <w:szCs w:val="24"/>
        </w:rPr>
      </w:pPr>
      <w:r>
        <w:rPr>
          <w:rFonts w:ascii="Times New Roman" w:hAnsi="Times New Roman" w:cs="Times New Roman"/>
          <w:b/>
          <w:sz w:val="24"/>
          <w:szCs w:val="24"/>
        </w:rPr>
        <w:t>Kvalitātes prasības izpildītajiem darbiem:</w:t>
      </w:r>
    </w:p>
    <w:p w14:paraId="56304331" w14:textId="77777777" w:rsidR="00144849" w:rsidRPr="00144849" w:rsidRDefault="00340F84" w:rsidP="00144849">
      <w:pPr>
        <w:pStyle w:val="Sarakstarindkopa"/>
        <w:numPr>
          <w:ilvl w:val="1"/>
          <w:numId w:val="17"/>
        </w:numPr>
        <w:jc w:val="both"/>
        <w:rPr>
          <w:rFonts w:ascii="Times New Roman" w:hAnsi="Times New Roman" w:cs="Times New Roman"/>
          <w:bCs/>
          <w:sz w:val="24"/>
          <w:szCs w:val="24"/>
        </w:rPr>
      </w:pPr>
      <w:r w:rsidRPr="00144849">
        <w:rPr>
          <w:rFonts w:ascii="Times New Roman" w:hAnsi="Times New Roman" w:cs="Times New Roman"/>
          <w:sz w:val="24"/>
          <w:szCs w:val="24"/>
        </w:rPr>
        <w:t>pēc seguma atjaunošanas darbu izpildes, seguma materiālam</w:t>
      </w:r>
      <w:r w:rsidR="007D00F7" w:rsidRPr="00144849">
        <w:rPr>
          <w:rFonts w:ascii="Times New Roman" w:hAnsi="Times New Roman" w:cs="Times New Roman"/>
          <w:sz w:val="24"/>
          <w:szCs w:val="24"/>
        </w:rPr>
        <w:t xml:space="preserve"> </w:t>
      </w:r>
      <w:r w:rsidRPr="00144849">
        <w:rPr>
          <w:rFonts w:ascii="Times New Roman" w:hAnsi="Times New Roman" w:cs="Times New Roman"/>
          <w:sz w:val="24"/>
          <w:szCs w:val="24"/>
        </w:rPr>
        <w:t>jābūt viendabīgam;</w:t>
      </w:r>
    </w:p>
    <w:p w14:paraId="6C2B9DC5" w14:textId="77777777" w:rsidR="00144849" w:rsidRPr="00144849" w:rsidRDefault="00340F84" w:rsidP="00144849">
      <w:pPr>
        <w:pStyle w:val="Sarakstarindkopa"/>
        <w:numPr>
          <w:ilvl w:val="1"/>
          <w:numId w:val="17"/>
        </w:numPr>
        <w:jc w:val="both"/>
        <w:rPr>
          <w:rFonts w:ascii="Times New Roman" w:hAnsi="Times New Roman" w:cs="Times New Roman"/>
          <w:bCs/>
          <w:sz w:val="24"/>
          <w:szCs w:val="24"/>
        </w:rPr>
      </w:pPr>
      <w:r w:rsidRPr="00144849">
        <w:rPr>
          <w:rFonts w:ascii="Times New Roman" w:hAnsi="Times New Roman" w:cs="Times New Roman"/>
          <w:sz w:val="24"/>
          <w:szCs w:val="24"/>
        </w:rPr>
        <w:t>pēc seguma atjaunošanas darbu izpildes, ceļa klātnei jābūt līdzenai visā</w:t>
      </w:r>
      <w:r w:rsidR="007D00F7" w:rsidRPr="00144849">
        <w:rPr>
          <w:rFonts w:ascii="Times New Roman" w:hAnsi="Times New Roman" w:cs="Times New Roman"/>
          <w:sz w:val="24"/>
          <w:szCs w:val="24"/>
        </w:rPr>
        <w:t xml:space="preserve"> </w:t>
      </w:r>
      <w:r w:rsidRPr="00144849">
        <w:rPr>
          <w:rFonts w:ascii="Times New Roman" w:hAnsi="Times New Roman" w:cs="Times New Roman"/>
          <w:sz w:val="24"/>
          <w:szCs w:val="24"/>
        </w:rPr>
        <w:t>platumā, bez šķērsviļņiem un bedrēm. Nav pieļaujami vaļņi ceļa seguma</w:t>
      </w:r>
      <w:r w:rsidR="007D00F7" w:rsidRPr="00144849">
        <w:rPr>
          <w:rFonts w:ascii="Times New Roman" w:hAnsi="Times New Roman" w:cs="Times New Roman"/>
          <w:sz w:val="24"/>
          <w:szCs w:val="24"/>
        </w:rPr>
        <w:t xml:space="preserve"> </w:t>
      </w:r>
      <w:r w:rsidRPr="00144849">
        <w:rPr>
          <w:rFonts w:ascii="Times New Roman" w:hAnsi="Times New Roman" w:cs="Times New Roman"/>
          <w:sz w:val="24"/>
          <w:szCs w:val="24"/>
        </w:rPr>
        <w:t>malās;</w:t>
      </w:r>
    </w:p>
    <w:p w14:paraId="13865A20" w14:textId="77777777" w:rsidR="00144849" w:rsidRPr="00144849" w:rsidRDefault="00340F84" w:rsidP="00144849">
      <w:pPr>
        <w:pStyle w:val="Sarakstarindkopa"/>
        <w:numPr>
          <w:ilvl w:val="1"/>
          <w:numId w:val="17"/>
        </w:numPr>
        <w:jc w:val="both"/>
        <w:rPr>
          <w:rFonts w:ascii="Times New Roman" w:hAnsi="Times New Roman" w:cs="Times New Roman"/>
          <w:bCs/>
          <w:sz w:val="24"/>
          <w:szCs w:val="24"/>
        </w:rPr>
      </w:pPr>
      <w:r w:rsidRPr="00144849">
        <w:rPr>
          <w:rFonts w:ascii="Times New Roman" w:hAnsi="Times New Roman" w:cs="Times New Roman"/>
          <w:sz w:val="24"/>
          <w:szCs w:val="24"/>
        </w:rPr>
        <w:t xml:space="preserve">atjaunotā seguma brauktuves </w:t>
      </w:r>
      <w:proofErr w:type="spellStart"/>
      <w:r w:rsidRPr="00144849">
        <w:rPr>
          <w:rFonts w:ascii="Times New Roman" w:hAnsi="Times New Roman" w:cs="Times New Roman"/>
          <w:sz w:val="24"/>
          <w:szCs w:val="24"/>
        </w:rPr>
        <w:t>šķērskritumam</w:t>
      </w:r>
      <w:proofErr w:type="spellEnd"/>
      <w:r w:rsidRPr="00144849">
        <w:rPr>
          <w:rFonts w:ascii="Times New Roman" w:hAnsi="Times New Roman" w:cs="Times New Roman"/>
          <w:sz w:val="24"/>
          <w:szCs w:val="24"/>
        </w:rPr>
        <w:t xml:space="preserve"> jābūt 3 – 4% ceļa klātnes</w:t>
      </w:r>
      <w:r w:rsidR="007D00F7" w:rsidRPr="00144849">
        <w:rPr>
          <w:rFonts w:ascii="Times New Roman" w:hAnsi="Times New Roman" w:cs="Times New Roman"/>
          <w:sz w:val="24"/>
          <w:szCs w:val="24"/>
        </w:rPr>
        <w:t xml:space="preserve"> </w:t>
      </w:r>
      <w:r w:rsidRPr="00144849">
        <w:rPr>
          <w:rFonts w:ascii="Times New Roman" w:hAnsi="Times New Roman" w:cs="Times New Roman"/>
          <w:sz w:val="24"/>
          <w:szCs w:val="24"/>
        </w:rPr>
        <w:t xml:space="preserve">šķautnes </w:t>
      </w:r>
      <w:r w:rsidR="007D00F7" w:rsidRPr="00144849">
        <w:rPr>
          <w:rFonts w:ascii="Times New Roman" w:hAnsi="Times New Roman" w:cs="Times New Roman"/>
          <w:sz w:val="24"/>
          <w:szCs w:val="24"/>
        </w:rPr>
        <w:t>v</w:t>
      </w:r>
      <w:r w:rsidRPr="00144849">
        <w:rPr>
          <w:rFonts w:ascii="Times New Roman" w:hAnsi="Times New Roman" w:cs="Times New Roman"/>
          <w:sz w:val="24"/>
          <w:szCs w:val="24"/>
        </w:rPr>
        <w:t>irzienā;</w:t>
      </w:r>
    </w:p>
    <w:p w14:paraId="77AF03A9" w14:textId="77777777" w:rsidR="00144849" w:rsidRPr="00144849" w:rsidRDefault="00340F84" w:rsidP="00144849">
      <w:pPr>
        <w:pStyle w:val="Sarakstarindkopa"/>
        <w:numPr>
          <w:ilvl w:val="1"/>
          <w:numId w:val="17"/>
        </w:numPr>
        <w:jc w:val="both"/>
        <w:rPr>
          <w:rFonts w:ascii="Times New Roman" w:hAnsi="Times New Roman" w:cs="Times New Roman"/>
          <w:bCs/>
          <w:sz w:val="24"/>
          <w:szCs w:val="24"/>
        </w:rPr>
      </w:pPr>
      <w:r w:rsidRPr="00144849">
        <w:rPr>
          <w:rFonts w:ascii="Times New Roman" w:hAnsi="Times New Roman" w:cs="Times New Roman"/>
          <w:sz w:val="24"/>
          <w:szCs w:val="24"/>
        </w:rPr>
        <w:t>sablīvējuma koeficientam ir jābūt ne mazākam par 0,96</w:t>
      </w:r>
      <w:r w:rsidR="00144849">
        <w:rPr>
          <w:rFonts w:ascii="Times New Roman" w:hAnsi="Times New Roman" w:cs="Times New Roman"/>
          <w:sz w:val="24"/>
          <w:szCs w:val="24"/>
        </w:rPr>
        <w:t>;</w:t>
      </w:r>
    </w:p>
    <w:p w14:paraId="0646DB84" w14:textId="77777777" w:rsidR="00144849" w:rsidRPr="00144849" w:rsidRDefault="00340F84" w:rsidP="00144849">
      <w:pPr>
        <w:pStyle w:val="Sarakstarindkopa"/>
        <w:numPr>
          <w:ilvl w:val="1"/>
          <w:numId w:val="17"/>
        </w:numPr>
        <w:jc w:val="both"/>
        <w:rPr>
          <w:rFonts w:ascii="Times New Roman" w:hAnsi="Times New Roman" w:cs="Times New Roman"/>
          <w:bCs/>
          <w:sz w:val="24"/>
          <w:szCs w:val="24"/>
        </w:rPr>
      </w:pPr>
      <w:r w:rsidRPr="00144849">
        <w:rPr>
          <w:rFonts w:ascii="Times New Roman" w:hAnsi="Times New Roman" w:cs="Times New Roman"/>
          <w:sz w:val="24"/>
          <w:szCs w:val="24"/>
        </w:rPr>
        <w:t>uz ceļa klātnes nedrīkst atrasties velēna, brīvi akmeņi vai citi svešķermeņi;</w:t>
      </w:r>
    </w:p>
    <w:p w14:paraId="3CBEDE88" w14:textId="1F7C7FFD" w:rsidR="00340F84" w:rsidRPr="00144849" w:rsidRDefault="00340F84" w:rsidP="00144849">
      <w:pPr>
        <w:pStyle w:val="Sarakstarindkopa"/>
        <w:numPr>
          <w:ilvl w:val="1"/>
          <w:numId w:val="17"/>
        </w:numPr>
        <w:jc w:val="both"/>
        <w:rPr>
          <w:rFonts w:ascii="Times New Roman" w:hAnsi="Times New Roman" w:cs="Times New Roman"/>
          <w:bCs/>
          <w:sz w:val="24"/>
          <w:szCs w:val="24"/>
        </w:rPr>
      </w:pPr>
      <w:r w:rsidRPr="00144849">
        <w:rPr>
          <w:rFonts w:ascii="Times New Roman" w:hAnsi="Times New Roman" w:cs="Times New Roman"/>
          <w:sz w:val="24"/>
          <w:szCs w:val="24"/>
        </w:rPr>
        <w:t>atjaunotā seguma sajūguma vietai ar veco segumu jābūt līdzenai.</w:t>
      </w:r>
    </w:p>
    <w:p w14:paraId="0EDF58DA" w14:textId="77777777"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9"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29604A89" w14:textId="77777777" w:rsidR="00A602EC" w:rsidRPr="002715D0" w:rsidRDefault="00A602EC" w:rsidP="003146C9">
      <w:pPr>
        <w:pStyle w:val="Sarakstarindkopa"/>
        <w:numPr>
          <w:ilvl w:val="0"/>
          <w:numId w:val="1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14:paraId="19BEFC40" w14:textId="77777777" w:rsidR="00144849" w:rsidRDefault="00A602EC" w:rsidP="00144849">
      <w:pPr>
        <w:pStyle w:val="Sarakstarindkopa"/>
        <w:numPr>
          <w:ilvl w:val="1"/>
          <w:numId w:val="17"/>
        </w:numPr>
        <w:spacing w:after="0" w:line="240" w:lineRule="auto"/>
        <w:ind w:left="851" w:hanging="567"/>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3D7DF3B0" w14:textId="77777777" w:rsidR="00144849" w:rsidRDefault="00A602EC" w:rsidP="00144849">
      <w:pPr>
        <w:pStyle w:val="Sarakstarindkopa"/>
        <w:numPr>
          <w:ilvl w:val="1"/>
          <w:numId w:val="17"/>
        </w:numPr>
        <w:spacing w:after="0" w:line="240" w:lineRule="auto"/>
        <w:ind w:left="851" w:hanging="567"/>
        <w:jc w:val="both"/>
        <w:rPr>
          <w:rFonts w:ascii="Times New Roman" w:hAnsi="Times New Roman" w:cs="Times New Roman"/>
          <w:sz w:val="24"/>
          <w:szCs w:val="24"/>
        </w:rPr>
      </w:pPr>
      <w:r w:rsidRPr="00144849">
        <w:rPr>
          <w:rFonts w:ascii="Times New Roman" w:hAnsi="Times New Roman" w:cs="Times New Roman"/>
          <w:sz w:val="24"/>
          <w:szCs w:val="24"/>
        </w:rPr>
        <w:t>No piedāvājumiem, kas atbilst visām prasībām, izvēlēsies saimnieciski izdevīgāko piedāvājumu ar viszemāko cenu</w:t>
      </w:r>
      <w:r w:rsidR="002E0C5F" w:rsidRPr="00144849">
        <w:rPr>
          <w:rFonts w:ascii="Times New Roman" w:hAnsi="Times New Roman" w:cs="Times New Roman"/>
          <w:sz w:val="24"/>
          <w:szCs w:val="24"/>
        </w:rPr>
        <w:t xml:space="preserve"> bez PVN.</w:t>
      </w:r>
    </w:p>
    <w:p w14:paraId="523E8C2F" w14:textId="0BD31FF7" w:rsidR="00A602EC" w:rsidRPr="00144849" w:rsidRDefault="00A602EC" w:rsidP="00144849">
      <w:pPr>
        <w:pStyle w:val="Sarakstarindkopa"/>
        <w:numPr>
          <w:ilvl w:val="1"/>
          <w:numId w:val="17"/>
        </w:numPr>
        <w:spacing w:after="0" w:line="240" w:lineRule="auto"/>
        <w:ind w:left="851" w:hanging="567"/>
        <w:jc w:val="both"/>
        <w:rPr>
          <w:rFonts w:ascii="Times New Roman" w:hAnsi="Times New Roman" w:cs="Times New Roman"/>
          <w:sz w:val="24"/>
          <w:szCs w:val="24"/>
        </w:rPr>
      </w:pPr>
      <w:r w:rsidRPr="00144849">
        <w:rPr>
          <w:rFonts w:ascii="Times New Roman" w:hAnsi="Times New Roman" w:cs="Times New Roman"/>
          <w:sz w:val="24"/>
          <w:szCs w:val="24"/>
        </w:rPr>
        <w:t>3 (trīs) darba dienu laikā pēc lēmuma pieņemšanas informēs visus pretendentus par pieņemto lēmumu.</w:t>
      </w:r>
    </w:p>
    <w:p w14:paraId="420A8828" w14:textId="3F47AA60" w:rsidR="000113EB" w:rsidRPr="00E02427" w:rsidRDefault="00A602EC" w:rsidP="003146C9">
      <w:pPr>
        <w:pStyle w:val="Sarakstarindkopa"/>
        <w:numPr>
          <w:ilvl w:val="0"/>
          <w:numId w:val="17"/>
        </w:numPr>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izbeigšanu bez līguma slēgšanas: </w:t>
      </w:r>
      <w:r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sectPr w:rsidR="000113EB" w:rsidRPr="00E02427" w:rsidSect="003142C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B8C5E" w14:textId="77777777" w:rsidR="00E97892" w:rsidRDefault="00E97892" w:rsidP="00F22BB3">
      <w:pPr>
        <w:spacing w:after="0" w:line="240" w:lineRule="auto"/>
      </w:pPr>
      <w:r>
        <w:separator/>
      </w:r>
    </w:p>
  </w:endnote>
  <w:endnote w:type="continuationSeparator" w:id="0">
    <w:p w14:paraId="30C7E34E" w14:textId="77777777" w:rsidR="00E97892" w:rsidRDefault="00E97892"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FC61C" w14:textId="77777777" w:rsidR="00E97892" w:rsidRDefault="00E97892" w:rsidP="00F22BB3">
      <w:pPr>
        <w:spacing w:after="0" w:line="240" w:lineRule="auto"/>
      </w:pPr>
      <w:r>
        <w:separator/>
      </w:r>
    </w:p>
  </w:footnote>
  <w:footnote w:type="continuationSeparator" w:id="0">
    <w:p w14:paraId="08790848" w14:textId="77777777" w:rsidR="00E97892" w:rsidRDefault="00E97892" w:rsidP="00F2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87C3402"/>
    <w:multiLevelType w:val="multilevel"/>
    <w:tmpl w:val="C06679E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506638"/>
    <w:multiLevelType w:val="multilevel"/>
    <w:tmpl w:val="0426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57039C"/>
    <w:multiLevelType w:val="multilevel"/>
    <w:tmpl w:val="58228CA2"/>
    <w:lvl w:ilvl="0">
      <w:start w:val="1"/>
      <w:numFmt w:val="decimal"/>
      <w:lvlText w:val="%1."/>
      <w:lvlJc w:val="left"/>
      <w:pPr>
        <w:ind w:left="502"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935CCA"/>
    <w:multiLevelType w:val="hybridMultilevel"/>
    <w:tmpl w:val="536AA31A"/>
    <w:lvl w:ilvl="0" w:tplc="9A0A1E3C">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B85276"/>
    <w:multiLevelType w:val="multilevel"/>
    <w:tmpl w:val="5B52C9F2"/>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6CA011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0C45089"/>
    <w:multiLevelType w:val="multilevel"/>
    <w:tmpl w:val="9DEAAD9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7" w15:restartNumberingAfterBreak="0">
    <w:nsid w:val="7A4A377F"/>
    <w:multiLevelType w:val="multilevel"/>
    <w:tmpl w:val="9A1A76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0"/>
  </w:num>
  <w:num w:numId="2">
    <w:abstractNumId w:val="3"/>
  </w:num>
  <w:num w:numId="3">
    <w:abstractNumId w:val="8"/>
  </w:num>
  <w:num w:numId="4">
    <w:abstractNumId w:val="16"/>
  </w:num>
  <w:num w:numId="5">
    <w:abstractNumId w:val="5"/>
  </w:num>
  <w:num w:numId="6">
    <w:abstractNumId w:val="12"/>
  </w:num>
  <w:num w:numId="7">
    <w:abstractNumId w:val="4"/>
  </w:num>
  <w:num w:numId="8">
    <w:abstractNumId w:val="1"/>
  </w:num>
  <w:num w:numId="9">
    <w:abstractNumId w:val="13"/>
  </w:num>
  <w:num w:numId="10">
    <w:abstractNumId w:val="11"/>
  </w:num>
  <w:num w:numId="11">
    <w:abstractNumId w:val="9"/>
  </w:num>
  <w:num w:numId="12">
    <w:abstractNumId w:val="0"/>
  </w:num>
  <w:num w:numId="13">
    <w:abstractNumId w:val="15"/>
  </w:num>
  <w:num w:numId="14">
    <w:abstractNumId w:val="17"/>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B01"/>
    <w:rsid w:val="0000209F"/>
    <w:rsid w:val="000059F0"/>
    <w:rsid w:val="000113EB"/>
    <w:rsid w:val="000176ED"/>
    <w:rsid w:val="000410E5"/>
    <w:rsid w:val="00041482"/>
    <w:rsid w:val="00043019"/>
    <w:rsid w:val="00043AD1"/>
    <w:rsid w:val="000461E2"/>
    <w:rsid w:val="0004674A"/>
    <w:rsid w:val="000521BE"/>
    <w:rsid w:val="0005312E"/>
    <w:rsid w:val="00057AF3"/>
    <w:rsid w:val="000726FE"/>
    <w:rsid w:val="00081DA1"/>
    <w:rsid w:val="000823B7"/>
    <w:rsid w:val="00086C16"/>
    <w:rsid w:val="00091801"/>
    <w:rsid w:val="000A4FE1"/>
    <w:rsid w:val="000B6848"/>
    <w:rsid w:val="000E74D1"/>
    <w:rsid w:val="000F5BA3"/>
    <w:rsid w:val="0010110D"/>
    <w:rsid w:val="001020AD"/>
    <w:rsid w:val="0010358A"/>
    <w:rsid w:val="00114CD9"/>
    <w:rsid w:val="00122863"/>
    <w:rsid w:val="001425D0"/>
    <w:rsid w:val="00142687"/>
    <w:rsid w:val="00144849"/>
    <w:rsid w:val="00164271"/>
    <w:rsid w:val="00164CA3"/>
    <w:rsid w:val="00187215"/>
    <w:rsid w:val="0019257E"/>
    <w:rsid w:val="001952B1"/>
    <w:rsid w:val="00195FB6"/>
    <w:rsid w:val="001A0DCD"/>
    <w:rsid w:val="001B4187"/>
    <w:rsid w:val="001B7E90"/>
    <w:rsid w:val="001C2FAF"/>
    <w:rsid w:val="001C4A9E"/>
    <w:rsid w:val="001E5F47"/>
    <w:rsid w:val="001F0A6A"/>
    <w:rsid w:val="001F7007"/>
    <w:rsid w:val="001F7FAD"/>
    <w:rsid w:val="00210E95"/>
    <w:rsid w:val="00222F22"/>
    <w:rsid w:val="002326A2"/>
    <w:rsid w:val="00233D75"/>
    <w:rsid w:val="00236E3E"/>
    <w:rsid w:val="0023784B"/>
    <w:rsid w:val="002617EF"/>
    <w:rsid w:val="00267AB1"/>
    <w:rsid w:val="00274FAF"/>
    <w:rsid w:val="002B0C44"/>
    <w:rsid w:val="002B4B47"/>
    <w:rsid w:val="002B741F"/>
    <w:rsid w:val="002D2B8F"/>
    <w:rsid w:val="002E0C5F"/>
    <w:rsid w:val="002E554A"/>
    <w:rsid w:val="003142CD"/>
    <w:rsid w:val="003146C9"/>
    <w:rsid w:val="0032292E"/>
    <w:rsid w:val="003325E9"/>
    <w:rsid w:val="00336866"/>
    <w:rsid w:val="00340F84"/>
    <w:rsid w:val="00355626"/>
    <w:rsid w:val="00381488"/>
    <w:rsid w:val="00385BEE"/>
    <w:rsid w:val="003A5D15"/>
    <w:rsid w:val="003D52C1"/>
    <w:rsid w:val="003E23D5"/>
    <w:rsid w:val="003E43CE"/>
    <w:rsid w:val="003E7FEB"/>
    <w:rsid w:val="00417B43"/>
    <w:rsid w:val="00424440"/>
    <w:rsid w:val="00434696"/>
    <w:rsid w:val="00440B0A"/>
    <w:rsid w:val="00442156"/>
    <w:rsid w:val="004426EC"/>
    <w:rsid w:val="004463A0"/>
    <w:rsid w:val="00452BC9"/>
    <w:rsid w:val="00457516"/>
    <w:rsid w:val="004674B6"/>
    <w:rsid w:val="004745BC"/>
    <w:rsid w:val="00475D79"/>
    <w:rsid w:val="00477E7F"/>
    <w:rsid w:val="004978CB"/>
    <w:rsid w:val="004A1DBB"/>
    <w:rsid w:val="004A44A2"/>
    <w:rsid w:val="004A4C7D"/>
    <w:rsid w:val="004B1BA0"/>
    <w:rsid w:val="004B312C"/>
    <w:rsid w:val="004C4B52"/>
    <w:rsid w:val="004C5637"/>
    <w:rsid w:val="004D1019"/>
    <w:rsid w:val="004D676E"/>
    <w:rsid w:val="004E1DAB"/>
    <w:rsid w:val="004E4DB6"/>
    <w:rsid w:val="0051203A"/>
    <w:rsid w:val="00537644"/>
    <w:rsid w:val="00557ABD"/>
    <w:rsid w:val="00557B9E"/>
    <w:rsid w:val="00563ACA"/>
    <w:rsid w:val="005661B7"/>
    <w:rsid w:val="00575DFF"/>
    <w:rsid w:val="00582795"/>
    <w:rsid w:val="00584C88"/>
    <w:rsid w:val="00595DF8"/>
    <w:rsid w:val="005A4E7D"/>
    <w:rsid w:val="005C1274"/>
    <w:rsid w:val="005C1987"/>
    <w:rsid w:val="005C5CFD"/>
    <w:rsid w:val="005C65DA"/>
    <w:rsid w:val="005C775E"/>
    <w:rsid w:val="005D5724"/>
    <w:rsid w:val="005E17AE"/>
    <w:rsid w:val="005F1E62"/>
    <w:rsid w:val="0060559E"/>
    <w:rsid w:val="00605C73"/>
    <w:rsid w:val="006102CD"/>
    <w:rsid w:val="00613D2A"/>
    <w:rsid w:val="006233F0"/>
    <w:rsid w:val="006263E6"/>
    <w:rsid w:val="0063790F"/>
    <w:rsid w:val="00650865"/>
    <w:rsid w:val="006520E4"/>
    <w:rsid w:val="00654144"/>
    <w:rsid w:val="00673083"/>
    <w:rsid w:val="006759AF"/>
    <w:rsid w:val="0069354F"/>
    <w:rsid w:val="006A6728"/>
    <w:rsid w:val="006A6AE6"/>
    <w:rsid w:val="006B180C"/>
    <w:rsid w:val="006B2D4A"/>
    <w:rsid w:val="006B377C"/>
    <w:rsid w:val="006D0AE7"/>
    <w:rsid w:val="006D310F"/>
    <w:rsid w:val="006D6962"/>
    <w:rsid w:val="006E4353"/>
    <w:rsid w:val="006F3E53"/>
    <w:rsid w:val="006F7CAB"/>
    <w:rsid w:val="00706FB4"/>
    <w:rsid w:val="00715BF4"/>
    <w:rsid w:val="00721184"/>
    <w:rsid w:val="00723DFD"/>
    <w:rsid w:val="0072567A"/>
    <w:rsid w:val="00726ACF"/>
    <w:rsid w:val="00734BDC"/>
    <w:rsid w:val="007400FA"/>
    <w:rsid w:val="0074083B"/>
    <w:rsid w:val="0075537E"/>
    <w:rsid w:val="00760F5A"/>
    <w:rsid w:val="00777213"/>
    <w:rsid w:val="00777242"/>
    <w:rsid w:val="0079508A"/>
    <w:rsid w:val="007A02B9"/>
    <w:rsid w:val="007A7D55"/>
    <w:rsid w:val="007B10BA"/>
    <w:rsid w:val="007D00F7"/>
    <w:rsid w:val="007D0115"/>
    <w:rsid w:val="007D7ACC"/>
    <w:rsid w:val="007E21B3"/>
    <w:rsid w:val="007E24BA"/>
    <w:rsid w:val="007F6A1D"/>
    <w:rsid w:val="00815D24"/>
    <w:rsid w:val="00815DAF"/>
    <w:rsid w:val="00815DB6"/>
    <w:rsid w:val="00825B1C"/>
    <w:rsid w:val="00830AD3"/>
    <w:rsid w:val="00832D76"/>
    <w:rsid w:val="008355BE"/>
    <w:rsid w:val="00835F79"/>
    <w:rsid w:val="0084069D"/>
    <w:rsid w:val="008453E3"/>
    <w:rsid w:val="008646B3"/>
    <w:rsid w:val="00864756"/>
    <w:rsid w:val="008674AD"/>
    <w:rsid w:val="008713B9"/>
    <w:rsid w:val="008777BA"/>
    <w:rsid w:val="008A293B"/>
    <w:rsid w:val="008B3832"/>
    <w:rsid w:val="008B56C8"/>
    <w:rsid w:val="008B5A2A"/>
    <w:rsid w:val="008C7567"/>
    <w:rsid w:val="008E3338"/>
    <w:rsid w:val="008E6A51"/>
    <w:rsid w:val="008F2B13"/>
    <w:rsid w:val="00900CC4"/>
    <w:rsid w:val="00900CCB"/>
    <w:rsid w:val="009010B5"/>
    <w:rsid w:val="00910080"/>
    <w:rsid w:val="00910E2A"/>
    <w:rsid w:val="00927F9B"/>
    <w:rsid w:val="00932833"/>
    <w:rsid w:val="00947E3A"/>
    <w:rsid w:val="00963BA8"/>
    <w:rsid w:val="00967FA2"/>
    <w:rsid w:val="009742FA"/>
    <w:rsid w:val="009858D8"/>
    <w:rsid w:val="00993D39"/>
    <w:rsid w:val="00994A69"/>
    <w:rsid w:val="009A0854"/>
    <w:rsid w:val="009A75BA"/>
    <w:rsid w:val="009B0D34"/>
    <w:rsid w:val="009B245A"/>
    <w:rsid w:val="009C573F"/>
    <w:rsid w:val="009F34BA"/>
    <w:rsid w:val="00A0363C"/>
    <w:rsid w:val="00A04EF0"/>
    <w:rsid w:val="00A073F4"/>
    <w:rsid w:val="00A165D8"/>
    <w:rsid w:val="00A201CD"/>
    <w:rsid w:val="00A26887"/>
    <w:rsid w:val="00A33845"/>
    <w:rsid w:val="00A33D9F"/>
    <w:rsid w:val="00A363BC"/>
    <w:rsid w:val="00A368CE"/>
    <w:rsid w:val="00A3772D"/>
    <w:rsid w:val="00A602EC"/>
    <w:rsid w:val="00A77531"/>
    <w:rsid w:val="00A8456A"/>
    <w:rsid w:val="00A9133F"/>
    <w:rsid w:val="00A9525D"/>
    <w:rsid w:val="00A97DEF"/>
    <w:rsid w:val="00AA6EE2"/>
    <w:rsid w:val="00AB0575"/>
    <w:rsid w:val="00AC3F7F"/>
    <w:rsid w:val="00AE3A11"/>
    <w:rsid w:val="00AE5DE5"/>
    <w:rsid w:val="00AE61C1"/>
    <w:rsid w:val="00AF7AF0"/>
    <w:rsid w:val="00B018ED"/>
    <w:rsid w:val="00B055BB"/>
    <w:rsid w:val="00B16E7A"/>
    <w:rsid w:val="00B17749"/>
    <w:rsid w:val="00B25A62"/>
    <w:rsid w:val="00B307F8"/>
    <w:rsid w:val="00B35389"/>
    <w:rsid w:val="00B40611"/>
    <w:rsid w:val="00B67AE6"/>
    <w:rsid w:val="00B76C71"/>
    <w:rsid w:val="00B77979"/>
    <w:rsid w:val="00B93598"/>
    <w:rsid w:val="00BA194C"/>
    <w:rsid w:val="00BB74AD"/>
    <w:rsid w:val="00BB7B7E"/>
    <w:rsid w:val="00BE3FBF"/>
    <w:rsid w:val="00BF1CEE"/>
    <w:rsid w:val="00C020F7"/>
    <w:rsid w:val="00C056BC"/>
    <w:rsid w:val="00C13A0D"/>
    <w:rsid w:val="00C143A2"/>
    <w:rsid w:val="00C14BD6"/>
    <w:rsid w:val="00C25910"/>
    <w:rsid w:val="00C27575"/>
    <w:rsid w:val="00C5193B"/>
    <w:rsid w:val="00C5224A"/>
    <w:rsid w:val="00C711AB"/>
    <w:rsid w:val="00C72B4F"/>
    <w:rsid w:val="00C902F3"/>
    <w:rsid w:val="00CA167B"/>
    <w:rsid w:val="00CA1A5C"/>
    <w:rsid w:val="00CA2C44"/>
    <w:rsid w:val="00CC1C79"/>
    <w:rsid w:val="00CC7E5B"/>
    <w:rsid w:val="00CD2B77"/>
    <w:rsid w:val="00CF20A6"/>
    <w:rsid w:val="00D14243"/>
    <w:rsid w:val="00D3526B"/>
    <w:rsid w:val="00D37847"/>
    <w:rsid w:val="00D42B63"/>
    <w:rsid w:val="00D42DCC"/>
    <w:rsid w:val="00D55868"/>
    <w:rsid w:val="00D676A5"/>
    <w:rsid w:val="00D90A50"/>
    <w:rsid w:val="00DA033F"/>
    <w:rsid w:val="00DA3BEA"/>
    <w:rsid w:val="00DB33ED"/>
    <w:rsid w:val="00DB49A2"/>
    <w:rsid w:val="00DD09F3"/>
    <w:rsid w:val="00E02427"/>
    <w:rsid w:val="00E03846"/>
    <w:rsid w:val="00E04F91"/>
    <w:rsid w:val="00E21F68"/>
    <w:rsid w:val="00E24458"/>
    <w:rsid w:val="00E4035E"/>
    <w:rsid w:val="00E40768"/>
    <w:rsid w:val="00E5090C"/>
    <w:rsid w:val="00E8641E"/>
    <w:rsid w:val="00E97892"/>
    <w:rsid w:val="00EB0FB7"/>
    <w:rsid w:val="00ED3E20"/>
    <w:rsid w:val="00EE1C16"/>
    <w:rsid w:val="00EE7258"/>
    <w:rsid w:val="00EF103F"/>
    <w:rsid w:val="00EF47A0"/>
    <w:rsid w:val="00F0091C"/>
    <w:rsid w:val="00F22BB3"/>
    <w:rsid w:val="00F23A53"/>
    <w:rsid w:val="00F32D84"/>
    <w:rsid w:val="00F33D0A"/>
    <w:rsid w:val="00F74C57"/>
    <w:rsid w:val="00F753D3"/>
    <w:rsid w:val="00F94B24"/>
    <w:rsid w:val="00FA1C7D"/>
    <w:rsid w:val="00FA2429"/>
    <w:rsid w:val="00FA4C8F"/>
    <w:rsid w:val="00FB016C"/>
    <w:rsid w:val="00FB0FEF"/>
    <w:rsid w:val="00FC0A94"/>
    <w:rsid w:val="00FC3252"/>
    <w:rsid w:val="00FD5E7A"/>
    <w:rsid w:val="00FD7725"/>
    <w:rsid w:val="00FE502A"/>
    <w:rsid w:val="00FF4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3897"/>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Prskatjums">
    <w:name w:val="Revision"/>
    <w:hidden/>
    <w:uiPriority w:val="99"/>
    <w:semiHidden/>
    <w:rsid w:val="00E8641E"/>
    <w:pPr>
      <w:spacing w:after="0" w:line="240" w:lineRule="auto"/>
    </w:pPr>
  </w:style>
  <w:style w:type="character" w:customStyle="1" w:styleId="Neatrisintapieminana2">
    <w:name w:val="Neatrisināta pieminēšana2"/>
    <w:basedOn w:val="Noklusjumarindkopasfonts"/>
    <w:uiPriority w:val="99"/>
    <w:semiHidden/>
    <w:unhideWhenUsed/>
    <w:rsid w:val="00B77979"/>
    <w:rPr>
      <w:color w:val="605E5C"/>
      <w:shd w:val="clear" w:color="auto" w:fill="E1DFDD"/>
    </w:rPr>
  </w:style>
  <w:style w:type="paragraph" w:styleId="Galvene">
    <w:name w:val="header"/>
    <w:basedOn w:val="Parasts"/>
    <w:link w:val="GalveneRakstz"/>
    <w:uiPriority w:val="99"/>
    <w:unhideWhenUsed/>
    <w:rsid w:val="002B0C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0C44"/>
  </w:style>
  <w:style w:type="character" w:customStyle="1" w:styleId="Neatrisintapieminana3">
    <w:name w:val="Neatrisināta pieminēšana3"/>
    <w:basedOn w:val="Noklusjumarindkopasfonts"/>
    <w:uiPriority w:val="99"/>
    <w:semiHidden/>
    <w:unhideWhenUsed/>
    <w:rsid w:val="00652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798519">
      <w:bodyDiv w:val="1"/>
      <w:marLeft w:val="0"/>
      <w:marRight w:val="0"/>
      <w:marTop w:val="0"/>
      <w:marBottom w:val="0"/>
      <w:divBdr>
        <w:top w:val="none" w:sz="0" w:space="0" w:color="auto"/>
        <w:left w:val="none" w:sz="0" w:space="0" w:color="auto"/>
        <w:bottom w:val="none" w:sz="0" w:space="0" w:color="auto"/>
        <w:right w:val="none" w:sz="0" w:space="0" w:color="auto"/>
      </w:divBdr>
    </w:div>
    <w:div w:id="1356156042">
      <w:bodyDiv w:val="1"/>
      <w:marLeft w:val="0"/>
      <w:marRight w:val="0"/>
      <w:marTop w:val="0"/>
      <w:marBottom w:val="0"/>
      <w:divBdr>
        <w:top w:val="none" w:sz="0" w:space="0" w:color="auto"/>
        <w:left w:val="none" w:sz="0" w:space="0" w:color="auto"/>
        <w:bottom w:val="none" w:sz="0" w:space="0" w:color="auto"/>
        <w:right w:val="none" w:sz="0" w:space="0" w:color="auto"/>
      </w:divBdr>
    </w:div>
    <w:div w:id="1724139777">
      <w:bodyDiv w:val="1"/>
      <w:marLeft w:val="0"/>
      <w:marRight w:val="0"/>
      <w:marTop w:val="0"/>
      <w:marBottom w:val="0"/>
      <w:divBdr>
        <w:top w:val="none" w:sz="0" w:space="0" w:color="auto"/>
        <w:left w:val="none" w:sz="0" w:space="0" w:color="auto"/>
        <w:bottom w:val="none" w:sz="0" w:space="0" w:color="auto"/>
        <w:right w:val="none" w:sz="0" w:space="0" w:color="auto"/>
      </w:divBdr>
    </w:div>
    <w:div w:id="21332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js.avenin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3366</Words>
  <Characters>1920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Tamāra Kaudze</cp:lastModifiedBy>
  <cp:revision>3</cp:revision>
  <cp:lastPrinted>2022-03-24T11:30:00Z</cp:lastPrinted>
  <dcterms:created xsi:type="dcterms:W3CDTF">2025-04-29T05:07:00Z</dcterms:created>
  <dcterms:modified xsi:type="dcterms:W3CDTF">2025-04-29T05:28:00Z</dcterms:modified>
</cp:coreProperties>
</file>