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4463" w:rsidRPr="00A045A1" w:rsidRDefault="00990C75" w:rsidP="00F04EAE">
      <w:pPr>
        <w:spacing w:after="0" w:line="240" w:lineRule="auto"/>
        <w:jc w:val="right"/>
        <w:rPr>
          <w:rFonts w:eastAsia="Times New Roman"/>
          <w:b/>
          <w:sz w:val="20"/>
          <w:szCs w:val="20"/>
        </w:rPr>
      </w:pPr>
      <w:r>
        <w:rPr>
          <w:rFonts w:eastAsia="Times New Roman"/>
          <w:b/>
          <w:sz w:val="20"/>
          <w:szCs w:val="20"/>
        </w:rPr>
        <w:t>3</w:t>
      </w:r>
      <w:r w:rsidR="00A045A1" w:rsidRPr="00A045A1">
        <w:rPr>
          <w:rFonts w:eastAsia="Times New Roman"/>
          <w:b/>
          <w:sz w:val="20"/>
          <w:szCs w:val="20"/>
        </w:rPr>
        <w:t>.pielikums</w:t>
      </w:r>
    </w:p>
    <w:p w:rsidR="00990C75" w:rsidRDefault="00A045A1" w:rsidP="00990C75">
      <w:pPr>
        <w:spacing w:after="0" w:line="240" w:lineRule="auto"/>
        <w:ind w:left="720"/>
        <w:jc w:val="right"/>
        <w:rPr>
          <w:rFonts w:eastAsia="Times New Roman"/>
          <w:sz w:val="20"/>
          <w:szCs w:val="20"/>
        </w:rPr>
      </w:pPr>
      <w:r w:rsidRPr="0052748D">
        <w:rPr>
          <w:rFonts w:eastAsia="Times New Roman"/>
          <w:sz w:val="20"/>
          <w:szCs w:val="20"/>
        </w:rPr>
        <w:t xml:space="preserve">Cenu aptaujai </w:t>
      </w:r>
      <w:r w:rsidR="00990C75">
        <w:rPr>
          <w:rFonts w:eastAsia="Times New Roman"/>
          <w:sz w:val="20"/>
          <w:szCs w:val="20"/>
        </w:rPr>
        <w:t xml:space="preserve">“Maketēšanas un </w:t>
      </w:r>
      <w:proofErr w:type="spellStart"/>
      <w:r w:rsidR="00990C75">
        <w:rPr>
          <w:rFonts w:eastAsia="Times New Roman"/>
          <w:sz w:val="20"/>
          <w:szCs w:val="20"/>
        </w:rPr>
        <w:t>dizainēšanas</w:t>
      </w:r>
      <w:proofErr w:type="spellEnd"/>
      <w:r w:rsidR="00990C75">
        <w:rPr>
          <w:rFonts w:eastAsia="Times New Roman"/>
          <w:sz w:val="20"/>
          <w:szCs w:val="20"/>
        </w:rPr>
        <w:t xml:space="preserve"> pakalpojumi</w:t>
      </w:r>
    </w:p>
    <w:p w:rsidR="004604CA" w:rsidRPr="0052748D" w:rsidRDefault="00990C75" w:rsidP="00990C75">
      <w:pPr>
        <w:spacing w:after="0" w:line="240" w:lineRule="auto"/>
        <w:ind w:left="720"/>
        <w:jc w:val="right"/>
        <w:rPr>
          <w:bCs/>
          <w:sz w:val="20"/>
          <w:szCs w:val="20"/>
        </w:rPr>
      </w:pPr>
      <w:r>
        <w:rPr>
          <w:rFonts w:eastAsia="Times New Roman"/>
          <w:sz w:val="20"/>
          <w:szCs w:val="20"/>
        </w:rPr>
        <w:t>Talsu novada pašvaldības vajadzībām”</w:t>
      </w:r>
      <w:r>
        <w:rPr>
          <w:sz w:val="20"/>
          <w:szCs w:val="20"/>
        </w:rPr>
        <w:t xml:space="preserve">, </w:t>
      </w:r>
      <w:r w:rsidR="00DB38A3">
        <w:rPr>
          <w:sz w:val="20"/>
          <w:szCs w:val="20"/>
        </w:rPr>
        <w:t xml:space="preserve">identifikācijas Nr. </w:t>
      </w:r>
      <w:proofErr w:type="spellStart"/>
      <w:r w:rsidR="00DB38A3">
        <w:rPr>
          <w:sz w:val="20"/>
          <w:szCs w:val="20"/>
        </w:rPr>
        <w:t>TNPz</w:t>
      </w:r>
      <w:proofErr w:type="spellEnd"/>
      <w:r w:rsidR="00DB38A3">
        <w:rPr>
          <w:sz w:val="20"/>
          <w:szCs w:val="20"/>
        </w:rPr>
        <w:t xml:space="preserve"> 2025/32</w:t>
      </w:r>
    </w:p>
    <w:p w:rsidR="00DE60CC" w:rsidRPr="00B27221" w:rsidRDefault="00DE60CC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bCs/>
          <w:sz w:val="20"/>
          <w:szCs w:val="20"/>
          <w:lang w:eastAsia="en-US"/>
        </w:rPr>
      </w:pPr>
    </w:p>
    <w:p w:rsidR="004604CA" w:rsidRPr="00DE60CC" w:rsidRDefault="004604CA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bCs/>
          <w:lang w:eastAsia="en-US"/>
        </w:rPr>
      </w:pPr>
    </w:p>
    <w:p w:rsidR="004604CA" w:rsidRPr="00A840DB" w:rsidRDefault="004604CA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szCs w:val="20"/>
          <w:lang w:eastAsia="en-US"/>
        </w:rPr>
      </w:pPr>
    </w:p>
    <w:p w:rsidR="004604CA" w:rsidRDefault="00A045A1" w:rsidP="00F04EAE">
      <w:pPr>
        <w:spacing w:after="0" w:line="240" w:lineRule="auto"/>
        <w:jc w:val="center"/>
        <w:rPr>
          <w:rFonts w:eastAsia="Times New Roman"/>
          <w:b/>
          <w:bCs/>
          <w:lang w:eastAsia="en-US"/>
        </w:rPr>
      </w:pPr>
      <w:bookmarkStart w:id="0" w:name="_Toc499551272"/>
      <w:r w:rsidRPr="00A840DB">
        <w:rPr>
          <w:rFonts w:eastAsia="Times New Roman"/>
          <w:b/>
          <w:bCs/>
          <w:lang w:eastAsia="en-US"/>
        </w:rPr>
        <w:t>PRETENDENTA KVALIFIKĀCIJA UN PIEREDZE</w:t>
      </w:r>
      <w:bookmarkEnd w:id="0"/>
    </w:p>
    <w:p w:rsidR="00A045A1" w:rsidRPr="00A840DB" w:rsidRDefault="00A045A1" w:rsidP="00A045A1">
      <w:pPr>
        <w:spacing w:after="0" w:line="240" w:lineRule="auto"/>
        <w:rPr>
          <w:rFonts w:eastAsia="Times New Roman"/>
          <w:b/>
          <w:bCs/>
          <w:lang w:eastAsia="en-US"/>
        </w:rPr>
      </w:pPr>
    </w:p>
    <w:p w:rsidR="004604CA" w:rsidRPr="00A840DB" w:rsidRDefault="004604CA" w:rsidP="00F04EAE">
      <w:pPr>
        <w:tabs>
          <w:tab w:val="left" w:pos="2895"/>
        </w:tabs>
        <w:spacing w:after="0" w:line="240" w:lineRule="auto"/>
        <w:rPr>
          <w:rFonts w:eastAsia="Times New Roman"/>
          <w:lang w:eastAsia="en-US"/>
        </w:rPr>
      </w:pPr>
    </w:p>
    <w:p w:rsidR="00FC3433" w:rsidRPr="00A045A1" w:rsidRDefault="00A045A1" w:rsidP="00FC3433">
      <w:pPr>
        <w:spacing w:after="0" w:line="240" w:lineRule="auto"/>
        <w:jc w:val="both"/>
        <w:rPr>
          <w:rFonts w:eastAsia="Times New Roman"/>
          <w:lang w:eastAsia="en-US"/>
        </w:rPr>
      </w:pPr>
      <w:r w:rsidRPr="00A929FF">
        <w:rPr>
          <w:rFonts w:eastAsia="Times New Roman"/>
          <w:b/>
          <w:u w:val="single"/>
          <w:lang w:eastAsia="en-US"/>
        </w:rPr>
        <w:t>Pretendenta un apakšuzņēmēju pieredze līdzīgu darbu veikšanā</w:t>
      </w:r>
      <w:r w:rsidR="00327C5C">
        <w:rPr>
          <w:rFonts w:eastAsia="Times New Roman"/>
          <w:b/>
          <w:u w:val="single"/>
          <w:lang w:eastAsia="en-US"/>
        </w:rPr>
        <w:t>:</w:t>
      </w:r>
      <w:r w:rsidR="00327C5C" w:rsidRPr="00327C5C">
        <w:rPr>
          <w:rFonts w:eastAsia="Times New Roman"/>
          <w:b/>
          <w:lang w:eastAsia="en-US"/>
        </w:rPr>
        <w:t xml:space="preserve"> </w:t>
      </w:r>
      <w:r w:rsidR="00294463">
        <w:rPr>
          <w:rFonts w:eastAsia="Times New Roman"/>
          <w:lang w:eastAsia="en-US"/>
        </w:rPr>
        <w:t xml:space="preserve">Informācija par </w:t>
      </w:r>
      <w:r w:rsidR="0049344F">
        <w:rPr>
          <w:rFonts w:eastAsia="Times New Roman"/>
          <w:lang w:eastAsia="en-US"/>
        </w:rPr>
        <w:t>P</w:t>
      </w:r>
      <w:r w:rsidR="0049344F" w:rsidRPr="0049344F">
        <w:rPr>
          <w:rFonts w:eastAsia="Times New Roman"/>
          <w:lang w:eastAsia="en-US"/>
        </w:rPr>
        <w:t xml:space="preserve">retendenta iepriekšējo </w:t>
      </w:r>
      <w:r w:rsidR="00EA74CE">
        <w:rPr>
          <w:rFonts w:eastAsia="Times New Roman"/>
          <w:lang w:eastAsia="en-US"/>
        </w:rPr>
        <w:t xml:space="preserve">pieredzi </w:t>
      </w:r>
      <w:r w:rsidR="002143A0">
        <w:rPr>
          <w:rFonts w:eastAsia="Times New Roman"/>
          <w:lang w:eastAsia="en-US"/>
        </w:rPr>
        <w:t>3</w:t>
      </w:r>
      <w:r w:rsidR="0049344F" w:rsidRPr="0049344F">
        <w:rPr>
          <w:rFonts w:eastAsia="Times New Roman"/>
          <w:lang w:eastAsia="en-US"/>
        </w:rPr>
        <w:t xml:space="preserve"> (</w:t>
      </w:r>
      <w:r w:rsidR="002143A0">
        <w:rPr>
          <w:rFonts w:eastAsia="Times New Roman"/>
          <w:lang w:eastAsia="en-US"/>
        </w:rPr>
        <w:t>trīs</w:t>
      </w:r>
      <w:r w:rsidR="0049344F" w:rsidRPr="0049344F">
        <w:rPr>
          <w:rFonts w:eastAsia="Times New Roman"/>
          <w:lang w:eastAsia="en-US"/>
        </w:rPr>
        <w:t xml:space="preserve">) gadu laikā </w:t>
      </w:r>
      <w:r>
        <w:rPr>
          <w:rFonts w:eastAsia="Times New Roman"/>
          <w:lang w:eastAsia="en-US"/>
        </w:rPr>
        <w:t xml:space="preserve"> </w:t>
      </w:r>
      <w:r w:rsidRPr="00FC08BC">
        <w:rPr>
          <w:rFonts w:eastAsia="Times New Roman"/>
          <w:lang w:eastAsia="en-US"/>
        </w:rPr>
        <w:t>(20</w:t>
      </w:r>
      <w:r>
        <w:rPr>
          <w:rFonts w:eastAsia="Times New Roman"/>
          <w:lang w:eastAsia="en-US"/>
        </w:rPr>
        <w:t>22</w:t>
      </w:r>
      <w:r w:rsidRPr="00FC08BC">
        <w:rPr>
          <w:rFonts w:eastAsia="Times New Roman"/>
          <w:lang w:eastAsia="en-US"/>
        </w:rPr>
        <w:t>., 202</w:t>
      </w:r>
      <w:r>
        <w:rPr>
          <w:rFonts w:eastAsia="Times New Roman"/>
          <w:lang w:eastAsia="en-US"/>
        </w:rPr>
        <w:t>3</w:t>
      </w:r>
      <w:r w:rsidRPr="00FC08BC">
        <w:rPr>
          <w:rFonts w:eastAsia="Times New Roman"/>
          <w:lang w:eastAsia="en-US"/>
        </w:rPr>
        <w:t>., 202</w:t>
      </w:r>
      <w:r>
        <w:rPr>
          <w:rFonts w:eastAsia="Times New Roman"/>
          <w:lang w:eastAsia="en-US"/>
        </w:rPr>
        <w:t>4</w:t>
      </w:r>
      <w:r w:rsidRPr="00FC08BC">
        <w:rPr>
          <w:rFonts w:eastAsia="Times New Roman"/>
          <w:lang w:eastAsia="en-US"/>
        </w:rPr>
        <w:t>. un 202</w:t>
      </w:r>
      <w:r>
        <w:rPr>
          <w:rFonts w:eastAsia="Times New Roman"/>
          <w:lang w:eastAsia="en-US"/>
        </w:rPr>
        <w:t>5</w:t>
      </w:r>
      <w:r w:rsidRPr="00FC08BC">
        <w:rPr>
          <w:rFonts w:eastAsia="Times New Roman"/>
          <w:lang w:eastAsia="en-US"/>
        </w:rPr>
        <w:t>. gadā līdz piedāvājumu iesniegšanas termiņa beigām)</w:t>
      </w:r>
      <w:r>
        <w:rPr>
          <w:rFonts w:eastAsia="Times New Roman"/>
          <w:lang w:eastAsia="en-US"/>
        </w:rPr>
        <w:t>. L</w:t>
      </w:r>
      <w:r w:rsidR="0049344F" w:rsidRPr="0049344F">
        <w:rPr>
          <w:rFonts w:eastAsia="Times New Roman"/>
          <w:lang w:eastAsia="en-US"/>
        </w:rPr>
        <w:t xml:space="preserve">īdzvērtīga rakstura un apjoma pieredze </w:t>
      </w:r>
      <w:r w:rsidR="00D37536">
        <w:rPr>
          <w:rFonts w:eastAsia="Times New Roman"/>
          <w:lang w:eastAsia="en-US"/>
        </w:rPr>
        <w:t>dizaina izstrādes un maketēšanas pakalpojumu</w:t>
      </w:r>
      <w:bookmarkStart w:id="1" w:name="_GoBack"/>
      <w:bookmarkEnd w:id="1"/>
      <w:r w:rsidR="00990C75">
        <w:rPr>
          <w:rFonts w:eastAsia="Times New Roman"/>
          <w:lang w:eastAsia="en-US"/>
        </w:rPr>
        <w:t xml:space="preserve"> sniegšanā</w:t>
      </w:r>
      <w:r w:rsidR="0049344F" w:rsidRPr="0049344F">
        <w:rPr>
          <w:rFonts w:eastAsia="Times New Roman"/>
          <w:lang w:eastAsia="en-US"/>
        </w:rPr>
        <w:t>, kur veikt</w:t>
      </w:r>
      <w:r w:rsidR="00990C75">
        <w:rPr>
          <w:rFonts w:eastAsia="Times New Roman"/>
          <w:lang w:eastAsia="en-US"/>
        </w:rPr>
        <w:t>a minēto pakalpojumu sniegšana t.</w:t>
      </w:r>
      <w:r w:rsidR="0049344F" w:rsidRPr="0049344F">
        <w:rPr>
          <w:rFonts w:eastAsia="Times New Roman"/>
          <w:lang w:eastAsia="en-US"/>
        </w:rPr>
        <w:t>i.</w:t>
      </w:r>
      <w:r w:rsidR="00990C75">
        <w:rPr>
          <w:rFonts w:eastAsia="Times New Roman"/>
          <w:lang w:eastAsia="en-US"/>
        </w:rPr>
        <w:t>,</w:t>
      </w:r>
      <w:r w:rsidR="0049344F" w:rsidRPr="0049344F">
        <w:rPr>
          <w:rFonts w:eastAsia="Times New Roman"/>
          <w:lang w:eastAsia="en-US"/>
        </w:rPr>
        <w:t xml:space="preserve"> Pretendents</w:t>
      </w:r>
      <w:r w:rsidR="006E352C">
        <w:rPr>
          <w:rFonts w:eastAsia="Times New Roman"/>
          <w:lang w:eastAsia="en-US"/>
        </w:rPr>
        <w:t xml:space="preserve"> </w:t>
      </w:r>
      <w:r w:rsidR="0049344F" w:rsidRPr="0049344F">
        <w:rPr>
          <w:rFonts w:eastAsia="Times New Roman"/>
          <w:lang w:eastAsia="en-US"/>
        </w:rPr>
        <w:t>ir izpildījis vismaz 1 (vienu) līgumu</w:t>
      </w:r>
      <w:r w:rsidR="00EF4C54">
        <w:rPr>
          <w:rFonts w:eastAsia="Times New Roman"/>
          <w:lang w:eastAsia="en-US"/>
        </w:rPr>
        <w:t xml:space="preserve"> iepirkuma priekšmetam līdzvērtīgu darbu izpildi</w:t>
      </w:r>
      <w:r>
        <w:rPr>
          <w:rFonts w:eastAsia="Times New Roman"/>
          <w:lang w:eastAsia="en-US"/>
        </w:rPr>
        <w:t>:</w:t>
      </w:r>
    </w:p>
    <w:tbl>
      <w:tblPr>
        <w:tblStyle w:val="Reatabula2"/>
        <w:tblW w:w="9067" w:type="dxa"/>
        <w:tblLook w:val="04A0" w:firstRow="1" w:lastRow="0" w:firstColumn="1" w:lastColumn="0" w:noHBand="0" w:noVBand="1"/>
      </w:tblPr>
      <w:tblGrid>
        <w:gridCol w:w="704"/>
        <w:gridCol w:w="2386"/>
        <w:gridCol w:w="1545"/>
        <w:gridCol w:w="1545"/>
        <w:gridCol w:w="1186"/>
        <w:gridCol w:w="1701"/>
      </w:tblGrid>
      <w:tr w:rsidR="002A49F3" w:rsidTr="00990C75">
        <w:tc>
          <w:tcPr>
            <w:tcW w:w="704" w:type="dxa"/>
            <w:shd w:val="clear" w:color="auto" w:fill="F2F2F2" w:themeFill="background1" w:themeFillShade="F2"/>
          </w:tcPr>
          <w:p w:rsidR="00FC3433" w:rsidRPr="00FC3433" w:rsidRDefault="00A045A1" w:rsidP="00FC3433">
            <w:pPr>
              <w:keepNext/>
              <w:keepLines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FC3433">
              <w:rPr>
                <w:b/>
                <w:bCs/>
                <w:iCs/>
                <w:sz w:val="20"/>
                <w:szCs w:val="20"/>
              </w:rPr>
              <w:t>Nr. p.k.</w:t>
            </w:r>
          </w:p>
        </w:tc>
        <w:tc>
          <w:tcPr>
            <w:tcW w:w="2386" w:type="dxa"/>
            <w:shd w:val="clear" w:color="auto" w:fill="F2F2F2" w:themeFill="background1" w:themeFillShade="F2"/>
            <w:vAlign w:val="center"/>
          </w:tcPr>
          <w:p w:rsidR="00FC3433" w:rsidRPr="00FC3433" w:rsidRDefault="00A045A1" w:rsidP="00FC3433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 w:rsidRPr="00FC3433">
              <w:rPr>
                <w:b/>
                <w:bCs/>
                <w:sz w:val="20"/>
                <w:szCs w:val="20"/>
              </w:rPr>
              <w:t>Pasūtītāja</w:t>
            </w:r>
          </w:p>
          <w:p w:rsidR="00FC3433" w:rsidRPr="00FC3433" w:rsidRDefault="00A045A1" w:rsidP="00FC3433">
            <w:pPr>
              <w:keepNext/>
              <w:keepLines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FC3433">
              <w:rPr>
                <w:b/>
                <w:sz w:val="20"/>
                <w:szCs w:val="20"/>
              </w:rPr>
              <w:t>nosaukums, reģistrācijas numurs, adrese, kontaktpersona, tālruņa numurs</w:t>
            </w:r>
          </w:p>
        </w:tc>
        <w:tc>
          <w:tcPr>
            <w:tcW w:w="1545" w:type="dxa"/>
            <w:shd w:val="clear" w:color="auto" w:fill="F2F2F2" w:themeFill="background1" w:themeFillShade="F2"/>
            <w:vAlign w:val="center"/>
          </w:tcPr>
          <w:p w:rsidR="00FC3433" w:rsidRPr="00FC3433" w:rsidRDefault="00A045A1" w:rsidP="00FC3433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 w:rsidRPr="00FC3433">
              <w:rPr>
                <w:b/>
                <w:bCs/>
                <w:sz w:val="20"/>
                <w:szCs w:val="20"/>
              </w:rPr>
              <w:t>Līguma darbības</w:t>
            </w:r>
          </w:p>
          <w:p w:rsidR="00FC3433" w:rsidRPr="00FC3433" w:rsidRDefault="00A045A1" w:rsidP="00FC3433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 w:rsidRPr="00FC3433">
              <w:rPr>
                <w:b/>
                <w:bCs/>
                <w:sz w:val="20"/>
                <w:szCs w:val="20"/>
              </w:rPr>
              <w:t>laiks</w:t>
            </w:r>
          </w:p>
          <w:p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545" w:type="dxa"/>
            <w:shd w:val="clear" w:color="auto" w:fill="F2F2F2" w:themeFill="background1" w:themeFillShade="F2"/>
            <w:vAlign w:val="center"/>
          </w:tcPr>
          <w:p w:rsidR="00FC3433" w:rsidRPr="00FC3433" w:rsidRDefault="00A045A1" w:rsidP="00FC3433">
            <w:pPr>
              <w:keepNext/>
              <w:keepLines/>
              <w:jc w:val="center"/>
              <w:rPr>
                <w:b/>
                <w:bCs/>
                <w:iCs/>
                <w:sz w:val="20"/>
                <w:szCs w:val="20"/>
              </w:rPr>
            </w:pPr>
            <w:bookmarkStart w:id="2" w:name="_Toc452564800"/>
            <w:bookmarkStart w:id="3" w:name="_Toc452580403"/>
            <w:r w:rsidRPr="00FC3433">
              <w:rPr>
                <w:b/>
                <w:bCs/>
                <w:sz w:val="20"/>
                <w:szCs w:val="20"/>
              </w:rPr>
              <w:t xml:space="preserve">Līguma nosaukums, </w:t>
            </w:r>
            <w:bookmarkEnd w:id="2"/>
            <w:bookmarkEnd w:id="3"/>
            <w:r w:rsidRPr="00FC3433">
              <w:rPr>
                <w:b/>
                <w:bCs/>
                <w:sz w:val="20"/>
                <w:szCs w:val="20"/>
              </w:rPr>
              <w:t>pakalpojuma apraksts</w:t>
            </w:r>
          </w:p>
        </w:tc>
        <w:tc>
          <w:tcPr>
            <w:tcW w:w="1186" w:type="dxa"/>
            <w:shd w:val="clear" w:color="auto" w:fill="F2F2F2" w:themeFill="background1" w:themeFillShade="F2"/>
            <w:vAlign w:val="center"/>
          </w:tcPr>
          <w:p w:rsidR="00FC3433" w:rsidRPr="00FC3433" w:rsidRDefault="00A045A1" w:rsidP="00FC3433">
            <w:pPr>
              <w:keepNext/>
              <w:keepLines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FC3433">
              <w:rPr>
                <w:b/>
                <w:sz w:val="20"/>
                <w:szCs w:val="20"/>
              </w:rPr>
              <w:t>Līgumcena bez PVN (EUR)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FC3433" w:rsidRPr="00FC3433" w:rsidRDefault="00A045A1" w:rsidP="00FC3433">
            <w:pPr>
              <w:keepNext/>
              <w:keepLines/>
              <w:jc w:val="center"/>
              <w:rPr>
                <w:b/>
                <w:sz w:val="20"/>
                <w:szCs w:val="20"/>
              </w:rPr>
            </w:pPr>
            <w:r w:rsidRPr="00FC3433">
              <w:rPr>
                <w:b/>
                <w:sz w:val="20"/>
                <w:szCs w:val="20"/>
              </w:rPr>
              <w:t xml:space="preserve">Pašu spēkiem izpildītais līguma apjoms </w:t>
            </w:r>
          </w:p>
          <w:p w:rsidR="00FC3433" w:rsidRPr="00FC3433" w:rsidRDefault="00A045A1" w:rsidP="00FC3433">
            <w:pPr>
              <w:keepNext/>
              <w:keepLines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FC3433">
              <w:rPr>
                <w:b/>
                <w:sz w:val="20"/>
                <w:szCs w:val="20"/>
              </w:rPr>
              <w:t>%</w:t>
            </w:r>
          </w:p>
        </w:tc>
      </w:tr>
      <w:tr w:rsidR="002A49F3" w:rsidTr="00327C5C">
        <w:tc>
          <w:tcPr>
            <w:tcW w:w="704" w:type="dxa"/>
          </w:tcPr>
          <w:p w:rsidR="00FC3433" w:rsidRPr="00FC3433" w:rsidRDefault="00A045A1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  <w:r w:rsidRPr="00FC3433">
              <w:rPr>
                <w:bCs/>
                <w:iCs/>
                <w:sz w:val="20"/>
                <w:szCs w:val="20"/>
              </w:rPr>
              <w:t>1.</w:t>
            </w:r>
          </w:p>
        </w:tc>
        <w:tc>
          <w:tcPr>
            <w:tcW w:w="2386" w:type="dxa"/>
          </w:tcPr>
          <w:p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545" w:type="dxa"/>
          </w:tcPr>
          <w:p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545" w:type="dxa"/>
          </w:tcPr>
          <w:p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186" w:type="dxa"/>
          </w:tcPr>
          <w:p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701" w:type="dxa"/>
          </w:tcPr>
          <w:p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</w:tr>
      <w:tr w:rsidR="002A49F3" w:rsidTr="00327C5C">
        <w:tc>
          <w:tcPr>
            <w:tcW w:w="704" w:type="dxa"/>
          </w:tcPr>
          <w:p w:rsidR="00FC3433" w:rsidRPr="00FC3433" w:rsidRDefault="00A045A1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…</w:t>
            </w:r>
          </w:p>
        </w:tc>
        <w:tc>
          <w:tcPr>
            <w:tcW w:w="2386" w:type="dxa"/>
          </w:tcPr>
          <w:p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545" w:type="dxa"/>
          </w:tcPr>
          <w:p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545" w:type="dxa"/>
          </w:tcPr>
          <w:p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186" w:type="dxa"/>
          </w:tcPr>
          <w:p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701" w:type="dxa"/>
          </w:tcPr>
          <w:p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</w:tr>
    </w:tbl>
    <w:p w:rsidR="004604CA" w:rsidRPr="00A840DB" w:rsidRDefault="004604CA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szCs w:val="20"/>
          <w:lang w:eastAsia="en-US"/>
        </w:rPr>
      </w:pPr>
    </w:p>
    <w:p w:rsidR="004604CA" w:rsidRPr="00A840DB" w:rsidRDefault="00A045A1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szCs w:val="20"/>
          <w:lang w:eastAsia="en-US"/>
        </w:rPr>
      </w:pPr>
      <w:r w:rsidRPr="00A840DB">
        <w:rPr>
          <w:rFonts w:eastAsia="Times New Roman"/>
          <w:bCs/>
          <w:szCs w:val="20"/>
          <w:lang w:eastAsia="en-US"/>
        </w:rPr>
        <w:tab/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33"/>
        <w:gridCol w:w="2734"/>
      </w:tblGrid>
      <w:tr w:rsidR="002A49F3" w:rsidTr="003D724D">
        <w:trPr>
          <w:trHeight w:val="70"/>
        </w:trPr>
        <w:tc>
          <w:tcPr>
            <w:tcW w:w="0" w:type="auto"/>
          </w:tcPr>
          <w:p w:rsidR="004604CA" w:rsidRPr="00A840DB" w:rsidRDefault="00A045A1" w:rsidP="00F04EA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noProof/>
                <w:lang w:eastAsia="en-US"/>
              </w:rPr>
            </w:pPr>
            <w:r w:rsidRPr="00A840DB">
              <w:rPr>
                <w:rFonts w:eastAsia="Times New Roman"/>
                <w:iCs/>
                <w:noProof/>
                <w:lang w:eastAsia="en-US"/>
              </w:rPr>
              <w:t>&lt;Paraksttiesīgās personas amata nosaukums, vārds un uzvārds&gt;</w:t>
            </w:r>
          </w:p>
        </w:tc>
        <w:tc>
          <w:tcPr>
            <w:tcW w:w="2734" w:type="dxa"/>
          </w:tcPr>
          <w:p w:rsidR="004604CA" w:rsidRPr="00A840DB" w:rsidRDefault="004604CA" w:rsidP="00F04EA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</w:p>
        </w:tc>
      </w:tr>
      <w:tr w:rsidR="002A49F3" w:rsidTr="003D724D">
        <w:tc>
          <w:tcPr>
            <w:tcW w:w="0" w:type="auto"/>
          </w:tcPr>
          <w:p w:rsidR="004604CA" w:rsidRPr="00A840DB" w:rsidRDefault="00A045A1" w:rsidP="00F04EAE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noProof/>
                <w:lang w:eastAsia="en-US"/>
              </w:rPr>
            </w:pPr>
            <w:r>
              <w:rPr>
                <w:rFonts w:eastAsia="Times New Roman"/>
                <w:bCs/>
                <w:noProof/>
                <w:lang w:eastAsia="en-US"/>
              </w:rPr>
              <w:t>&lt;</w:t>
            </w:r>
            <w:r w:rsidRPr="00A840DB">
              <w:rPr>
                <w:rFonts w:eastAsia="Times New Roman"/>
                <w:bCs/>
                <w:noProof/>
                <w:lang w:eastAsia="en-US"/>
              </w:rPr>
              <w:t>Paraksttiesīgās personas paraksts&gt;</w:t>
            </w:r>
          </w:p>
        </w:tc>
        <w:tc>
          <w:tcPr>
            <w:tcW w:w="2734" w:type="dxa"/>
          </w:tcPr>
          <w:p w:rsidR="004604CA" w:rsidRPr="00A840DB" w:rsidRDefault="004604CA" w:rsidP="00F04EAE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</w:p>
        </w:tc>
      </w:tr>
    </w:tbl>
    <w:p w:rsidR="00C521BC" w:rsidRDefault="00C521BC" w:rsidP="00F04EAE">
      <w:pPr>
        <w:spacing w:after="0" w:line="240" w:lineRule="auto"/>
      </w:pPr>
    </w:p>
    <w:sectPr w:rsidR="00C521BC" w:rsidSect="00990C75">
      <w:footerReference w:type="default" r:id="rId8"/>
      <w:footerReference w:type="first" r:id="rId9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549F3" w:rsidRDefault="00A045A1">
      <w:pPr>
        <w:spacing w:after="0" w:line="240" w:lineRule="auto"/>
      </w:pPr>
      <w:r>
        <w:separator/>
      </w:r>
    </w:p>
  </w:endnote>
  <w:endnote w:type="continuationSeparator" w:id="0">
    <w:p w:rsidR="00F549F3" w:rsidRDefault="00A045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A49F3" w:rsidRDefault="002A49F3">
    <w:pPr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A49F3" w:rsidRDefault="00A045A1">
    <w:pPr>
      <w:jc w:val="center"/>
    </w:pPr>
    <w:r>
      <w:rPr>
        <w:rFonts w:ascii="Calibri" w:eastAsia="Calibri" w:hAnsi="Calibri" w:cs="Calibri"/>
        <w:sz w:val="22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549F3" w:rsidRDefault="00A045A1">
      <w:pPr>
        <w:spacing w:after="0" w:line="240" w:lineRule="auto"/>
      </w:pPr>
      <w:r>
        <w:separator/>
      </w:r>
    </w:p>
  </w:footnote>
  <w:footnote w:type="continuationSeparator" w:id="0">
    <w:p w:rsidR="00F549F3" w:rsidRDefault="00A045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823271"/>
    <w:multiLevelType w:val="hybridMultilevel"/>
    <w:tmpl w:val="532E7B46"/>
    <w:lvl w:ilvl="0" w:tplc="C2803A0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77988EA4" w:tentative="1">
      <w:start w:val="1"/>
      <w:numFmt w:val="lowerLetter"/>
      <w:lvlText w:val="%2."/>
      <w:lvlJc w:val="left"/>
      <w:pPr>
        <w:ind w:left="1440" w:hanging="360"/>
      </w:pPr>
    </w:lvl>
    <w:lvl w:ilvl="2" w:tplc="AA201D2A" w:tentative="1">
      <w:start w:val="1"/>
      <w:numFmt w:val="lowerRoman"/>
      <w:lvlText w:val="%3."/>
      <w:lvlJc w:val="right"/>
      <w:pPr>
        <w:ind w:left="2160" w:hanging="180"/>
      </w:pPr>
    </w:lvl>
    <w:lvl w:ilvl="3" w:tplc="5480488A" w:tentative="1">
      <w:start w:val="1"/>
      <w:numFmt w:val="decimal"/>
      <w:lvlText w:val="%4."/>
      <w:lvlJc w:val="left"/>
      <w:pPr>
        <w:ind w:left="2880" w:hanging="360"/>
      </w:pPr>
    </w:lvl>
    <w:lvl w:ilvl="4" w:tplc="500EB4B2" w:tentative="1">
      <w:start w:val="1"/>
      <w:numFmt w:val="lowerLetter"/>
      <w:lvlText w:val="%5."/>
      <w:lvlJc w:val="left"/>
      <w:pPr>
        <w:ind w:left="3600" w:hanging="360"/>
      </w:pPr>
    </w:lvl>
    <w:lvl w:ilvl="5" w:tplc="A2BCB166" w:tentative="1">
      <w:start w:val="1"/>
      <w:numFmt w:val="lowerRoman"/>
      <w:lvlText w:val="%6."/>
      <w:lvlJc w:val="right"/>
      <w:pPr>
        <w:ind w:left="4320" w:hanging="180"/>
      </w:pPr>
    </w:lvl>
    <w:lvl w:ilvl="6" w:tplc="275EB502" w:tentative="1">
      <w:start w:val="1"/>
      <w:numFmt w:val="decimal"/>
      <w:lvlText w:val="%7."/>
      <w:lvlJc w:val="left"/>
      <w:pPr>
        <w:ind w:left="5040" w:hanging="360"/>
      </w:pPr>
    </w:lvl>
    <w:lvl w:ilvl="7" w:tplc="BED0CF78" w:tentative="1">
      <w:start w:val="1"/>
      <w:numFmt w:val="lowerLetter"/>
      <w:lvlText w:val="%8."/>
      <w:lvlJc w:val="left"/>
      <w:pPr>
        <w:ind w:left="5760" w:hanging="360"/>
      </w:pPr>
    </w:lvl>
    <w:lvl w:ilvl="8" w:tplc="ED94EEB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2A28B1"/>
    <w:multiLevelType w:val="hybridMultilevel"/>
    <w:tmpl w:val="4B9C26E4"/>
    <w:lvl w:ilvl="0" w:tplc="8D545F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56CF5D0" w:tentative="1">
      <w:start w:val="1"/>
      <w:numFmt w:val="lowerLetter"/>
      <w:lvlText w:val="%2."/>
      <w:lvlJc w:val="left"/>
      <w:pPr>
        <w:ind w:left="1440" w:hanging="360"/>
      </w:pPr>
    </w:lvl>
    <w:lvl w:ilvl="2" w:tplc="DA625A64" w:tentative="1">
      <w:start w:val="1"/>
      <w:numFmt w:val="lowerRoman"/>
      <w:lvlText w:val="%3."/>
      <w:lvlJc w:val="right"/>
      <w:pPr>
        <w:ind w:left="2160" w:hanging="180"/>
      </w:pPr>
    </w:lvl>
    <w:lvl w:ilvl="3" w:tplc="37BEDB72" w:tentative="1">
      <w:start w:val="1"/>
      <w:numFmt w:val="decimal"/>
      <w:lvlText w:val="%4."/>
      <w:lvlJc w:val="left"/>
      <w:pPr>
        <w:ind w:left="2880" w:hanging="360"/>
      </w:pPr>
    </w:lvl>
    <w:lvl w:ilvl="4" w:tplc="2668D8F4" w:tentative="1">
      <w:start w:val="1"/>
      <w:numFmt w:val="lowerLetter"/>
      <w:lvlText w:val="%5."/>
      <w:lvlJc w:val="left"/>
      <w:pPr>
        <w:ind w:left="3600" w:hanging="360"/>
      </w:pPr>
    </w:lvl>
    <w:lvl w:ilvl="5" w:tplc="951AAC8A" w:tentative="1">
      <w:start w:val="1"/>
      <w:numFmt w:val="lowerRoman"/>
      <w:lvlText w:val="%6."/>
      <w:lvlJc w:val="right"/>
      <w:pPr>
        <w:ind w:left="4320" w:hanging="180"/>
      </w:pPr>
    </w:lvl>
    <w:lvl w:ilvl="6" w:tplc="C534144C" w:tentative="1">
      <w:start w:val="1"/>
      <w:numFmt w:val="decimal"/>
      <w:lvlText w:val="%7."/>
      <w:lvlJc w:val="left"/>
      <w:pPr>
        <w:ind w:left="5040" w:hanging="360"/>
      </w:pPr>
    </w:lvl>
    <w:lvl w:ilvl="7" w:tplc="2DBCC9BA" w:tentative="1">
      <w:start w:val="1"/>
      <w:numFmt w:val="lowerLetter"/>
      <w:lvlText w:val="%8."/>
      <w:lvlJc w:val="left"/>
      <w:pPr>
        <w:ind w:left="5760" w:hanging="360"/>
      </w:pPr>
    </w:lvl>
    <w:lvl w:ilvl="8" w:tplc="57B2B86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831F22"/>
    <w:multiLevelType w:val="multilevel"/>
    <w:tmpl w:val="766803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686074E2"/>
    <w:multiLevelType w:val="hybridMultilevel"/>
    <w:tmpl w:val="95F0C058"/>
    <w:lvl w:ilvl="0" w:tplc="CF220500">
      <w:start w:val="1"/>
      <w:numFmt w:val="decimal"/>
      <w:lvlText w:val="%1."/>
      <w:lvlJc w:val="left"/>
      <w:pPr>
        <w:ind w:left="720" w:hanging="360"/>
      </w:pPr>
    </w:lvl>
    <w:lvl w:ilvl="1" w:tplc="15F6FED4" w:tentative="1">
      <w:start w:val="1"/>
      <w:numFmt w:val="lowerLetter"/>
      <w:lvlText w:val="%2."/>
      <w:lvlJc w:val="left"/>
      <w:pPr>
        <w:ind w:left="1440" w:hanging="360"/>
      </w:pPr>
    </w:lvl>
    <w:lvl w:ilvl="2" w:tplc="C5364E8C" w:tentative="1">
      <w:start w:val="1"/>
      <w:numFmt w:val="lowerRoman"/>
      <w:lvlText w:val="%3."/>
      <w:lvlJc w:val="right"/>
      <w:pPr>
        <w:ind w:left="2160" w:hanging="180"/>
      </w:pPr>
    </w:lvl>
    <w:lvl w:ilvl="3" w:tplc="B5B0D6BE" w:tentative="1">
      <w:start w:val="1"/>
      <w:numFmt w:val="decimal"/>
      <w:lvlText w:val="%4."/>
      <w:lvlJc w:val="left"/>
      <w:pPr>
        <w:ind w:left="2880" w:hanging="360"/>
      </w:pPr>
    </w:lvl>
    <w:lvl w:ilvl="4" w:tplc="C8306B34" w:tentative="1">
      <w:start w:val="1"/>
      <w:numFmt w:val="lowerLetter"/>
      <w:lvlText w:val="%5."/>
      <w:lvlJc w:val="left"/>
      <w:pPr>
        <w:ind w:left="3600" w:hanging="360"/>
      </w:pPr>
    </w:lvl>
    <w:lvl w:ilvl="5" w:tplc="17905FB2" w:tentative="1">
      <w:start w:val="1"/>
      <w:numFmt w:val="lowerRoman"/>
      <w:lvlText w:val="%6."/>
      <w:lvlJc w:val="right"/>
      <w:pPr>
        <w:ind w:left="4320" w:hanging="180"/>
      </w:pPr>
    </w:lvl>
    <w:lvl w:ilvl="6" w:tplc="8624A5F6" w:tentative="1">
      <w:start w:val="1"/>
      <w:numFmt w:val="decimal"/>
      <w:lvlText w:val="%7."/>
      <w:lvlJc w:val="left"/>
      <w:pPr>
        <w:ind w:left="5040" w:hanging="360"/>
      </w:pPr>
    </w:lvl>
    <w:lvl w:ilvl="7" w:tplc="47AC222A" w:tentative="1">
      <w:start w:val="1"/>
      <w:numFmt w:val="lowerLetter"/>
      <w:lvlText w:val="%8."/>
      <w:lvlJc w:val="left"/>
      <w:pPr>
        <w:ind w:left="5760" w:hanging="360"/>
      </w:pPr>
    </w:lvl>
    <w:lvl w:ilvl="8" w:tplc="E9D0946E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4CA"/>
    <w:rsid w:val="000E2D93"/>
    <w:rsid w:val="00127C4F"/>
    <w:rsid w:val="001376F0"/>
    <w:rsid w:val="00140B69"/>
    <w:rsid w:val="00176C77"/>
    <w:rsid w:val="00197DB6"/>
    <w:rsid w:val="001E0F48"/>
    <w:rsid w:val="002143A0"/>
    <w:rsid w:val="002665D6"/>
    <w:rsid w:val="00294463"/>
    <w:rsid w:val="00296E27"/>
    <w:rsid w:val="002A49F3"/>
    <w:rsid w:val="003169A0"/>
    <w:rsid w:val="003261AA"/>
    <w:rsid w:val="00327C5C"/>
    <w:rsid w:val="003D3A7E"/>
    <w:rsid w:val="003D724D"/>
    <w:rsid w:val="003F2AE4"/>
    <w:rsid w:val="0043384B"/>
    <w:rsid w:val="00455F63"/>
    <w:rsid w:val="004604CA"/>
    <w:rsid w:val="00461007"/>
    <w:rsid w:val="0049344F"/>
    <w:rsid w:val="004C2B28"/>
    <w:rsid w:val="004F1F75"/>
    <w:rsid w:val="0051795E"/>
    <w:rsid w:val="0052748D"/>
    <w:rsid w:val="0053082E"/>
    <w:rsid w:val="005343CC"/>
    <w:rsid w:val="005431C0"/>
    <w:rsid w:val="005747CF"/>
    <w:rsid w:val="005D6A34"/>
    <w:rsid w:val="005E2B7D"/>
    <w:rsid w:val="005E53CB"/>
    <w:rsid w:val="005F516F"/>
    <w:rsid w:val="006E352C"/>
    <w:rsid w:val="006E694A"/>
    <w:rsid w:val="006F25A8"/>
    <w:rsid w:val="00725EF8"/>
    <w:rsid w:val="007B00CA"/>
    <w:rsid w:val="007D31EF"/>
    <w:rsid w:val="007D5889"/>
    <w:rsid w:val="007F36BD"/>
    <w:rsid w:val="00806B3A"/>
    <w:rsid w:val="008558CF"/>
    <w:rsid w:val="008A4E39"/>
    <w:rsid w:val="008F1A63"/>
    <w:rsid w:val="0098476B"/>
    <w:rsid w:val="00990C75"/>
    <w:rsid w:val="009F5B4B"/>
    <w:rsid w:val="00A045A1"/>
    <w:rsid w:val="00A2236D"/>
    <w:rsid w:val="00A840DB"/>
    <w:rsid w:val="00A929FF"/>
    <w:rsid w:val="00A9452A"/>
    <w:rsid w:val="00AE3961"/>
    <w:rsid w:val="00B27221"/>
    <w:rsid w:val="00B53F2A"/>
    <w:rsid w:val="00B817C6"/>
    <w:rsid w:val="00B9664E"/>
    <w:rsid w:val="00BB236D"/>
    <w:rsid w:val="00C17CFA"/>
    <w:rsid w:val="00C32368"/>
    <w:rsid w:val="00C40073"/>
    <w:rsid w:val="00C521BC"/>
    <w:rsid w:val="00C65509"/>
    <w:rsid w:val="00C76525"/>
    <w:rsid w:val="00C80D28"/>
    <w:rsid w:val="00CB601F"/>
    <w:rsid w:val="00CE229D"/>
    <w:rsid w:val="00D1780F"/>
    <w:rsid w:val="00D24994"/>
    <w:rsid w:val="00D37536"/>
    <w:rsid w:val="00D73607"/>
    <w:rsid w:val="00DB38A3"/>
    <w:rsid w:val="00DE60CC"/>
    <w:rsid w:val="00EA74CE"/>
    <w:rsid w:val="00EC04E0"/>
    <w:rsid w:val="00ED278C"/>
    <w:rsid w:val="00ED3268"/>
    <w:rsid w:val="00ED76F9"/>
    <w:rsid w:val="00EE461D"/>
    <w:rsid w:val="00EF4C54"/>
    <w:rsid w:val="00EF7026"/>
    <w:rsid w:val="00F04EAE"/>
    <w:rsid w:val="00F26F0F"/>
    <w:rsid w:val="00F549F3"/>
    <w:rsid w:val="00F9491B"/>
    <w:rsid w:val="00FA5775"/>
    <w:rsid w:val="00FC3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17DD4B"/>
  <w15:docId w15:val="{2583E6C3-57C3-45A5-8AF8-EFE42A032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4604CA"/>
    <w:rPr>
      <w:rFonts w:ascii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PamattekstsRakstz">
    <w:name w:val="Pamatteksts Rakstz."/>
    <w:aliases w:val="Body Text1 Rakstz."/>
    <w:basedOn w:val="Noklusjumarindkopasfonts"/>
    <w:link w:val="Pamatteksts"/>
    <w:semiHidden/>
    <w:locked/>
    <w:rsid w:val="005431C0"/>
    <w:rPr>
      <w:rFonts w:ascii="Times New Roman" w:eastAsia="Times New Roman" w:hAnsi="Times New Roman" w:cs="Times New Roman"/>
      <w:sz w:val="24"/>
      <w:szCs w:val="24"/>
    </w:rPr>
  </w:style>
  <w:style w:type="paragraph" w:styleId="Pamatteksts">
    <w:name w:val="Body Text"/>
    <w:aliases w:val="Body Text1"/>
    <w:basedOn w:val="Parasts"/>
    <w:link w:val="PamattekstsRakstz"/>
    <w:semiHidden/>
    <w:unhideWhenUsed/>
    <w:rsid w:val="005431C0"/>
    <w:pPr>
      <w:spacing w:after="0" w:line="240" w:lineRule="auto"/>
      <w:jc w:val="both"/>
    </w:pPr>
    <w:rPr>
      <w:rFonts w:eastAsia="Times New Roman"/>
      <w:lang w:eastAsia="en-US"/>
    </w:rPr>
  </w:style>
  <w:style w:type="character" w:customStyle="1" w:styleId="PamattekstsRakstz1">
    <w:name w:val="Pamatteksts Rakstz.1"/>
    <w:basedOn w:val="Noklusjumarindkopasfonts"/>
    <w:uiPriority w:val="99"/>
    <w:semiHidden/>
    <w:rsid w:val="005431C0"/>
    <w:rPr>
      <w:rFonts w:ascii="Times New Roman" w:hAnsi="Times New Roman" w:cs="Times New Roman"/>
      <w:sz w:val="24"/>
      <w:szCs w:val="24"/>
      <w:lang w:eastAsia="lv-LV"/>
    </w:rPr>
  </w:style>
  <w:style w:type="paragraph" w:styleId="Sarakstarindkopa">
    <w:name w:val="List Paragraph"/>
    <w:aliases w:val="Saistīto dokumentu saraksts,Syle 1,Strip,2,Bullet list,Colorful List - Accent 12,H&amp;P List Paragraph,Normal bullet 2,PPS_Bullet,Virsraksti,Numurets,Colorful List - Accent 11"/>
    <w:basedOn w:val="Parasts"/>
    <w:link w:val="SarakstarindkopaRakstz"/>
    <w:uiPriority w:val="34"/>
    <w:qFormat/>
    <w:rsid w:val="00294463"/>
    <w:pPr>
      <w:ind w:left="720"/>
      <w:contextualSpacing/>
    </w:pPr>
  </w:style>
  <w:style w:type="character" w:styleId="Vresatsauce">
    <w:name w:val="footnote reference"/>
    <w:aliases w:val="Footnote symbol"/>
    <w:uiPriority w:val="99"/>
    <w:unhideWhenUsed/>
    <w:rsid w:val="00294463"/>
    <w:rPr>
      <w:vertAlign w:val="superscript"/>
    </w:rPr>
  </w:style>
  <w:style w:type="character" w:customStyle="1" w:styleId="SarakstarindkopaRakstz">
    <w:name w:val="Saraksta rindkopa Rakstz."/>
    <w:aliases w:val="Saistīto dokumentu saraksts Rakstz.,Syle 1 Rakstz.,Strip Rakstz.,2 Rakstz.,Bullet list Rakstz.,Colorful List - Accent 12 Rakstz.,H&amp;P List Paragraph Rakstz.,Normal bullet 2 Rakstz.,PPS_Bullet Rakstz.,Virsraksti Rakstz."/>
    <w:link w:val="Sarakstarindkopa"/>
    <w:uiPriority w:val="99"/>
    <w:qFormat/>
    <w:locked/>
    <w:rsid w:val="00294463"/>
    <w:rPr>
      <w:rFonts w:ascii="Times New Roman" w:hAnsi="Times New Roman" w:cs="Times New Roman"/>
      <w:sz w:val="24"/>
      <w:szCs w:val="24"/>
      <w:lang w:eastAsia="lv-LV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294463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294463"/>
    <w:rPr>
      <w:rFonts w:ascii="Times New Roman" w:hAnsi="Times New Roman" w:cs="Times New Roman"/>
      <w:sz w:val="20"/>
      <w:szCs w:val="20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B966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B9664E"/>
    <w:rPr>
      <w:rFonts w:ascii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B966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B9664E"/>
    <w:rPr>
      <w:rFonts w:ascii="Times New Roman" w:hAnsi="Times New Roman" w:cs="Times New Roman"/>
      <w:sz w:val="24"/>
      <w:szCs w:val="24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3D724D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3D724D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3D724D"/>
    <w:rPr>
      <w:rFonts w:ascii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3D724D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3D724D"/>
    <w:rPr>
      <w:rFonts w:ascii="Times New Roman" w:hAnsi="Times New Roman" w:cs="Times New Roman"/>
      <w:b/>
      <w:bCs/>
      <w:sz w:val="20"/>
      <w:szCs w:val="20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3D72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3D724D"/>
    <w:rPr>
      <w:rFonts w:ascii="Segoe UI" w:hAnsi="Segoe UI" w:cs="Segoe UI"/>
      <w:sz w:val="18"/>
      <w:szCs w:val="18"/>
      <w:lang w:eastAsia="lv-LV"/>
    </w:rPr>
  </w:style>
  <w:style w:type="table" w:customStyle="1" w:styleId="Reatabula2">
    <w:name w:val="Režģa tabula2"/>
    <w:basedOn w:val="Parastatabula"/>
    <w:next w:val="Reatabula"/>
    <w:rsid w:val="00FC34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atabula">
    <w:name w:val="Table Grid"/>
    <w:basedOn w:val="Parastatabula"/>
    <w:uiPriority w:val="39"/>
    <w:rsid w:val="00FC34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357783-A545-43A5-BC49-D54F8F3939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623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Horste</dc:creator>
  <cp:lastModifiedBy>Tamāra Kaudze</cp:lastModifiedBy>
  <cp:revision>45</cp:revision>
  <dcterms:created xsi:type="dcterms:W3CDTF">2022-02-16T13:29:00Z</dcterms:created>
  <dcterms:modified xsi:type="dcterms:W3CDTF">2025-04-28T09:45:00Z</dcterms:modified>
</cp:coreProperties>
</file>