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D7" w:rsidRPr="00F41659" w:rsidRDefault="001B09D7" w:rsidP="00F41659">
      <w:pPr>
        <w:spacing w:after="0" w:line="240" w:lineRule="auto"/>
        <w:rPr>
          <w:rFonts w:ascii="Times New Roman" w:hAnsi="Times New Roman"/>
          <w:b/>
          <w:lang w:eastAsia="lv-LV"/>
        </w:rPr>
      </w:pPr>
      <w:bookmarkStart w:id="0" w:name="_GoBack"/>
      <w:bookmarkEnd w:id="0"/>
      <w:r w:rsidRPr="00F41659">
        <w:rPr>
          <w:rFonts w:ascii="Times New Roman" w:hAnsi="Times New Roman"/>
          <w:b/>
          <w:lang w:eastAsia="lv-LV"/>
        </w:rPr>
        <w:t>2.</w:t>
      </w:r>
      <w:r w:rsidR="00F41659" w:rsidRPr="00F41659">
        <w:rPr>
          <w:rFonts w:ascii="Times New Roman" w:hAnsi="Times New Roman"/>
          <w:b/>
          <w:lang w:eastAsia="lv-LV"/>
        </w:rPr>
        <w:t xml:space="preserve"> </w:t>
      </w:r>
      <w:r w:rsidRPr="00F41659">
        <w:rPr>
          <w:rFonts w:ascii="Times New Roman" w:hAnsi="Times New Roman"/>
          <w:b/>
          <w:lang w:eastAsia="lv-LV"/>
        </w:rPr>
        <w:t>pielikums</w:t>
      </w:r>
    </w:p>
    <w:p w:rsidR="00F41659" w:rsidRDefault="001B09D7" w:rsidP="00F41659">
      <w:pPr>
        <w:spacing w:after="0" w:line="240" w:lineRule="auto"/>
        <w:rPr>
          <w:rFonts w:ascii="Times New Roman" w:hAnsi="Times New Roman"/>
        </w:rPr>
      </w:pPr>
      <w:r w:rsidRPr="00F41659">
        <w:rPr>
          <w:rFonts w:ascii="Times New Roman" w:hAnsi="Times New Roman"/>
          <w:lang w:eastAsia="lv-LV"/>
        </w:rPr>
        <w:t>Cenu aptaujai “</w:t>
      </w:r>
      <w:r w:rsidR="00EF4CC8" w:rsidRPr="00F41659">
        <w:rPr>
          <w:rFonts w:ascii="Times New Roman" w:hAnsi="Times New Roman"/>
        </w:rPr>
        <w:t xml:space="preserve">Paskaidrojuma raksta izstrāde elektroenerģijas </w:t>
      </w:r>
      <w:proofErr w:type="spellStart"/>
      <w:r w:rsidR="00EF4CC8" w:rsidRPr="00F41659">
        <w:rPr>
          <w:rFonts w:ascii="Times New Roman" w:hAnsi="Times New Roman"/>
        </w:rPr>
        <w:t>pieslēguma</w:t>
      </w:r>
      <w:proofErr w:type="spellEnd"/>
      <w:r w:rsidR="00EF4CC8" w:rsidRPr="00F41659">
        <w:rPr>
          <w:rFonts w:ascii="Times New Roman" w:hAnsi="Times New Roman"/>
        </w:rPr>
        <w:t xml:space="preserve"> ierīkošanai</w:t>
      </w:r>
    </w:p>
    <w:p w:rsidR="001B09D7" w:rsidRPr="00F41659" w:rsidRDefault="00EF4CC8" w:rsidP="00F41659">
      <w:pPr>
        <w:spacing w:after="0" w:line="240" w:lineRule="auto"/>
        <w:rPr>
          <w:rFonts w:ascii="Times New Roman" w:hAnsi="Times New Roman"/>
        </w:rPr>
      </w:pPr>
      <w:r w:rsidRPr="00F41659">
        <w:rPr>
          <w:rFonts w:ascii="Times New Roman" w:hAnsi="Times New Roman"/>
        </w:rPr>
        <w:t>Gaismas ielā 1, Talsos, Talsu novadā</w:t>
      </w:r>
      <w:r w:rsidR="001B09D7" w:rsidRPr="00F41659">
        <w:rPr>
          <w:rFonts w:ascii="Times New Roman" w:hAnsi="Times New Roman"/>
        </w:rPr>
        <w:t>”</w:t>
      </w:r>
    </w:p>
    <w:p w:rsidR="001B09D7" w:rsidRPr="00F41659" w:rsidRDefault="001B09D7" w:rsidP="00F41659">
      <w:pPr>
        <w:spacing w:after="0" w:line="240" w:lineRule="auto"/>
        <w:rPr>
          <w:rFonts w:ascii="Times New Roman" w:hAnsi="Times New Roman"/>
          <w:lang w:eastAsia="lv-LV"/>
        </w:rPr>
      </w:pPr>
      <w:r w:rsidRPr="00F41659">
        <w:rPr>
          <w:rFonts w:ascii="Times New Roman" w:hAnsi="Times New Roman"/>
          <w:lang w:eastAsia="lv-LV"/>
        </w:rPr>
        <w:t xml:space="preserve">identifikācijas Nr. </w:t>
      </w:r>
      <w:proofErr w:type="spellStart"/>
      <w:r w:rsidRPr="00F41659">
        <w:rPr>
          <w:rFonts w:ascii="Times New Roman" w:hAnsi="Times New Roman"/>
          <w:lang w:eastAsia="lv-LV"/>
        </w:rPr>
        <w:t>TNPz</w:t>
      </w:r>
      <w:proofErr w:type="spellEnd"/>
      <w:r w:rsidRPr="00F41659">
        <w:rPr>
          <w:rFonts w:ascii="Times New Roman" w:hAnsi="Times New Roman"/>
          <w:lang w:eastAsia="lv-LV"/>
        </w:rPr>
        <w:t xml:space="preserve"> 202</w:t>
      </w:r>
      <w:r w:rsidR="006471EB" w:rsidRPr="00F41659">
        <w:rPr>
          <w:rFonts w:ascii="Times New Roman" w:hAnsi="Times New Roman"/>
          <w:lang w:eastAsia="lv-LV"/>
        </w:rPr>
        <w:t>5/</w:t>
      </w:r>
      <w:r w:rsidR="00F41659">
        <w:rPr>
          <w:rFonts w:ascii="Times New Roman" w:hAnsi="Times New Roman"/>
          <w:lang w:eastAsia="lv-LV"/>
        </w:rPr>
        <w:t>20</w:t>
      </w:r>
    </w:p>
    <w:p w:rsidR="00E32465" w:rsidRPr="00F41659" w:rsidRDefault="00E32465" w:rsidP="006343C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942CF" w:rsidRDefault="001B09D7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:rsidR="004A303D" w:rsidRPr="004A303D" w:rsidRDefault="004A303D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42CF" w:rsidRDefault="00976F47" w:rsidP="008B22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A303D">
        <w:rPr>
          <w:rFonts w:ascii="Times New Roman" w:hAnsi="Times New Roman"/>
          <w:b/>
          <w:sz w:val="24"/>
          <w:szCs w:val="24"/>
        </w:rPr>
        <w:t>“</w:t>
      </w:r>
      <w:r w:rsidR="008B220B" w:rsidRPr="008B220B">
        <w:rPr>
          <w:rFonts w:ascii="Times New Roman" w:hAnsi="Times New Roman"/>
          <w:b/>
          <w:sz w:val="24"/>
          <w:szCs w:val="24"/>
        </w:rPr>
        <w:t xml:space="preserve">Paskaidrojuma raksta izstrāde elektroenerģijas </w:t>
      </w:r>
      <w:proofErr w:type="spellStart"/>
      <w:r w:rsidR="008B220B" w:rsidRPr="008B220B">
        <w:rPr>
          <w:rFonts w:ascii="Times New Roman" w:hAnsi="Times New Roman"/>
          <w:b/>
          <w:sz w:val="24"/>
          <w:szCs w:val="24"/>
        </w:rPr>
        <w:t>pieslēguma</w:t>
      </w:r>
      <w:proofErr w:type="spellEnd"/>
      <w:r w:rsidR="008B220B" w:rsidRPr="008B220B">
        <w:rPr>
          <w:rFonts w:ascii="Times New Roman" w:hAnsi="Times New Roman"/>
          <w:b/>
          <w:sz w:val="24"/>
          <w:szCs w:val="24"/>
        </w:rPr>
        <w:t xml:space="preserve"> ierīkošanai Gaismas ielā 1, Talsos, Talsu novadā</w:t>
      </w:r>
      <w:r w:rsidR="00526D97">
        <w:rPr>
          <w:rFonts w:ascii="Times New Roman" w:hAnsi="Times New Roman"/>
          <w:b/>
          <w:sz w:val="24"/>
          <w:szCs w:val="24"/>
        </w:rPr>
        <w:t>”</w:t>
      </w:r>
    </w:p>
    <w:p w:rsidR="004A303D" w:rsidRPr="004A303D" w:rsidRDefault="004A303D" w:rsidP="004A3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45D05" w:rsidRDefault="002343AE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Paskaidrojuma raksta</w:t>
      </w:r>
      <w:r w:rsidR="00D41618" w:rsidRPr="004A303D">
        <w:rPr>
          <w:rFonts w:ascii="Times New Roman" w:hAnsi="Times New Roman"/>
          <w:sz w:val="24"/>
          <w:szCs w:val="24"/>
        </w:rPr>
        <w:t xml:space="preserve"> izstrāde </w:t>
      </w:r>
      <w:r w:rsidR="00E21BEC" w:rsidRPr="004A303D">
        <w:rPr>
          <w:rFonts w:ascii="Times New Roman" w:hAnsi="Times New Roman"/>
          <w:sz w:val="24"/>
          <w:szCs w:val="24"/>
        </w:rPr>
        <w:t xml:space="preserve">jāveic saskaņā ar </w:t>
      </w:r>
      <w:r w:rsidR="00D41618" w:rsidRPr="004A303D">
        <w:rPr>
          <w:rFonts w:ascii="Times New Roman" w:hAnsi="Times New Roman"/>
          <w:sz w:val="24"/>
          <w:szCs w:val="24"/>
        </w:rPr>
        <w:t xml:space="preserve">spēkā esošiem </w:t>
      </w:r>
      <w:r w:rsidR="00E21BEC" w:rsidRPr="004A303D">
        <w:rPr>
          <w:rFonts w:ascii="Times New Roman" w:hAnsi="Times New Roman"/>
          <w:sz w:val="24"/>
          <w:szCs w:val="24"/>
        </w:rPr>
        <w:t>normatīvajiem aktiem</w:t>
      </w:r>
      <w:r w:rsidR="00034517">
        <w:rPr>
          <w:rFonts w:ascii="Times New Roman" w:hAnsi="Times New Roman"/>
          <w:sz w:val="24"/>
          <w:szCs w:val="24"/>
        </w:rPr>
        <w:t xml:space="preserve"> un AS “Sadales tīkls” izdotajām elektroietaišu tehniskajām prasībām</w:t>
      </w:r>
      <w:r w:rsidR="00745D05">
        <w:rPr>
          <w:rFonts w:ascii="Times New Roman" w:hAnsi="Times New Roman"/>
          <w:sz w:val="24"/>
          <w:szCs w:val="24"/>
        </w:rPr>
        <w:t>.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uzsākšana jānodrošina ne vēlāk kā 5 (piecu) darba dienu laikā pēc </w:t>
      </w:r>
      <w:r w:rsidR="00D41618" w:rsidRPr="004A303D">
        <w:rPr>
          <w:rFonts w:ascii="Times New Roman" w:hAnsi="Times New Roman"/>
          <w:sz w:val="24"/>
          <w:szCs w:val="24"/>
        </w:rPr>
        <w:t>abpusējas līguma parakstīšanas.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izpildes termiņš ne ilgāk kā </w:t>
      </w:r>
      <w:r w:rsidR="00277FE5" w:rsidRPr="004A303D">
        <w:rPr>
          <w:rFonts w:ascii="Times New Roman" w:hAnsi="Times New Roman"/>
          <w:sz w:val="24"/>
          <w:szCs w:val="24"/>
        </w:rPr>
        <w:t>līdz 202</w:t>
      </w:r>
      <w:r w:rsidR="001B09D7">
        <w:rPr>
          <w:rFonts w:ascii="Times New Roman" w:hAnsi="Times New Roman"/>
          <w:sz w:val="24"/>
          <w:szCs w:val="24"/>
        </w:rPr>
        <w:t>5</w:t>
      </w:r>
      <w:r w:rsidR="00277FE5" w:rsidRPr="004A303D">
        <w:rPr>
          <w:rFonts w:ascii="Times New Roman" w:hAnsi="Times New Roman"/>
          <w:sz w:val="24"/>
          <w:szCs w:val="24"/>
        </w:rPr>
        <w:t>.</w:t>
      </w:r>
      <w:r w:rsidR="00F41659">
        <w:rPr>
          <w:rFonts w:ascii="Times New Roman" w:hAnsi="Times New Roman"/>
          <w:sz w:val="24"/>
          <w:szCs w:val="24"/>
        </w:rPr>
        <w:t xml:space="preserve"> </w:t>
      </w:r>
      <w:r w:rsidR="00277FE5" w:rsidRPr="004A303D">
        <w:rPr>
          <w:rFonts w:ascii="Times New Roman" w:hAnsi="Times New Roman"/>
          <w:sz w:val="24"/>
          <w:szCs w:val="24"/>
        </w:rPr>
        <w:t xml:space="preserve">gada </w:t>
      </w:r>
      <w:r w:rsidR="001B09D7">
        <w:rPr>
          <w:rFonts w:ascii="Times New Roman" w:hAnsi="Times New Roman"/>
          <w:sz w:val="24"/>
          <w:szCs w:val="24"/>
        </w:rPr>
        <w:t>30.</w:t>
      </w:r>
      <w:r w:rsidR="00F41659">
        <w:rPr>
          <w:rFonts w:ascii="Times New Roman" w:hAnsi="Times New Roman"/>
          <w:sz w:val="24"/>
          <w:szCs w:val="24"/>
        </w:rPr>
        <w:t xml:space="preserve"> </w:t>
      </w:r>
      <w:r w:rsidR="00034517">
        <w:rPr>
          <w:rFonts w:ascii="Times New Roman" w:hAnsi="Times New Roman"/>
          <w:sz w:val="24"/>
          <w:szCs w:val="24"/>
        </w:rPr>
        <w:t>septembrim</w:t>
      </w:r>
      <w:r w:rsidR="001B09D7">
        <w:rPr>
          <w:rFonts w:ascii="Times New Roman" w:hAnsi="Times New Roman"/>
          <w:sz w:val="24"/>
          <w:szCs w:val="24"/>
        </w:rPr>
        <w:t>.</w:t>
      </w:r>
    </w:p>
    <w:p w:rsidR="00E21BEC" w:rsidRPr="004A303D" w:rsidRDefault="00E21BEC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Ziņot par apstākļiem, kas traucē vai varētu traucēt darbu savlaicīgu izpildi.</w:t>
      </w:r>
    </w:p>
    <w:p w:rsidR="003A2E89" w:rsidRPr="004A303D" w:rsidRDefault="00303CEB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Izstrādāto</w:t>
      </w:r>
      <w:r w:rsidR="002164BD">
        <w:rPr>
          <w:rFonts w:ascii="Times New Roman" w:hAnsi="Times New Roman"/>
          <w:sz w:val="24"/>
          <w:szCs w:val="24"/>
        </w:rPr>
        <w:t xml:space="preserve"> paskaidrojuma rakstu ievietot būvniecības informācijas sistēmā BIS, </w:t>
      </w:r>
      <w:r w:rsidR="00301BF3">
        <w:rPr>
          <w:rFonts w:ascii="Times New Roman" w:hAnsi="Times New Roman"/>
          <w:sz w:val="24"/>
          <w:szCs w:val="24"/>
        </w:rPr>
        <w:t>saņemt visus nepieciešamos saskaņojumus, t.sk. saskaņot Talsu novada būvvaldē.</w:t>
      </w:r>
    </w:p>
    <w:p w:rsidR="003A2E89" w:rsidRPr="004A303D" w:rsidRDefault="004D3A7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Pakalpojuma apmaksa notiek pēc </w:t>
      </w:r>
      <w:r w:rsidR="00324C1C">
        <w:rPr>
          <w:rFonts w:ascii="Times New Roman" w:hAnsi="Times New Roman"/>
          <w:sz w:val="24"/>
          <w:szCs w:val="24"/>
        </w:rPr>
        <w:t xml:space="preserve">paskaidrojuma raksta saskaņošanas Talsu novada būvvaldē </w:t>
      </w:r>
      <w:r w:rsidRPr="004A303D">
        <w:rPr>
          <w:rFonts w:ascii="Times New Roman" w:hAnsi="Times New Roman"/>
          <w:sz w:val="24"/>
          <w:szCs w:val="24"/>
        </w:rPr>
        <w:t>10 (desmit) darba dienu laikā</w:t>
      </w:r>
      <w:r w:rsidR="00324C1C">
        <w:rPr>
          <w:rFonts w:ascii="Times New Roman" w:hAnsi="Times New Roman"/>
          <w:sz w:val="24"/>
          <w:szCs w:val="24"/>
        </w:rPr>
        <w:t xml:space="preserve"> un</w:t>
      </w:r>
      <w:r w:rsidRPr="004A303D">
        <w:rPr>
          <w:rFonts w:ascii="Times New Roman" w:hAnsi="Times New Roman"/>
          <w:sz w:val="24"/>
          <w:szCs w:val="24"/>
        </w:rPr>
        <w:t xml:space="preserve"> darbu  pieņemšanas </w:t>
      </w:r>
      <w:r w:rsidR="006343C4" w:rsidRPr="004A303D">
        <w:rPr>
          <w:rFonts w:ascii="Times New Roman" w:hAnsi="Times New Roman"/>
          <w:sz w:val="24"/>
          <w:szCs w:val="24"/>
        </w:rPr>
        <w:t>-</w:t>
      </w:r>
      <w:r w:rsidRPr="004A303D">
        <w:rPr>
          <w:rFonts w:ascii="Times New Roman" w:hAnsi="Times New Roman"/>
          <w:sz w:val="24"/>
          <w:szCs w:val="24"/>
        </w:rPr>
        <w:t xml:space="preserve"> nodošanas akta parakstīšanas, rēķina iesniegšanas. </w:t>
      </w:r>
    </w:p>
    <w:sectPr w:rsidR="003A2E89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34517"/>
    <w:rsid w:val="00047EED"/>
    <w:rsid w:val="00060EB7"/>
    <w:rsid w:val="000942CF"/>
    <w:rsid w:val="000F79B8"/>
    <w:rsid w:val="00115B4E"/>
    <w:rsid w:val="00164928"/>
    <w:rsid w:val="001B09D7"/>
    <w:rsid w:val="001C5036"/>
    <w:rsid w:val="002164BD"/>
    <w:rsid w:val="002343AE"/>
    <w:rsid w:val="00267302"/>
    <w:rsid w:val="00277FE5"/>
    <w:rsid w:val="002E6AB9"/>
    <w:rsid w:val="00301BF3"/>
    <w:rsid w:val="00303CEB"/>
    <w:rsid w:val="00320BA1"/>
    <w:rsid w:val="00324C1C"/>
    <w:rsid w:val="00343C58"/>
    <w:rsid w:val="003733CB"/>
    <w:rsid w:val="00380B87"/>
    <w:rsid w:val="003A2AB2"/>
    <w:rsid w:val="003A2E89"/>
    <w:rsid w:val="003E33D4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82A09"/>
    <w:rsid w:val="005E48A8"/>
    <w:rsid w:val="006343C4"/>
    <w:rsid w:val="006471EB"/>
    <w:rsid w:val="0067321E"/>
    <w:rsid w:val="006B6DC8"/>
    <w:rsid w:val="006C4F35"/>
    <w:rsid w:val="00745D05"/>
    <w:rsid w:val="007869F4"/>
    <w:rsid w:val="007A4D45"/>
    <w:rsid w:val="00830F67"/>
    <w:rsid w:val="008661C4"/>
    <w:rsid w:val="0089411B"/>
    <w:rsid w:val="008B220B"/>
    <w:rsid w:val="008D384A"/>
    <w:rsid w:val="008E507E"/>
    <w:rsid w:val="009550F9"/>
    <w:rsid w:val="00976F47"/>
    <w:rsid w:val="0099089F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C2952"/>
    <w:rsid w:val="00BE42F5"/>
    <w:rsid w:val="00C20FCD"/>
    <w:rsid w:val="00C24E20"/>
    <w:rsid w:val="00C85D74"/>
    <w:rsid w:val="00C9436A"/>
    <w:rsid w:val="00D02A9F"/>
    <w:rsid w:val="00D16FA3"/>
    <w:rsid w:val="00D305F8"/>
    <w:rsid w:val="00D41618"/>
    <w:rsid w:val="00E05A1A"/>
    <w:rsid w:val="00E21BEC"/>
    <w:rsid w:val="00E27F58"/>
    <w:rsid w:val="00E32465"/>
    <w:rsid w:val="00ED5B60"/>
    <w:rsid w:val="00EF4CC8"/>
    <w:rsid w:val="00F2168E"/>
    <w:rsid w:val="00F26281"/>
    <w:rsid w:val="00F41659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66AB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F41659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13</cp:revision>
  <dcterms:created xsi:type="dcterms:W3CDTF">2025-02-27T11:41:00Z</dcterms:created>
  <dcterms:modified xsi:type="dcterms:W3CDTF">2025-03-23T05:58:00Z</dcterms:modified>
</cp:coreProperties>
</file>