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A06" w:rsidRDefault="00CE156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1.pielikums</w:t>
      </w:r>
    </w:p>
    <w:p w:rsidR="00E81A06" w:rsidRDefault="00301754" w:rsidP="0034756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                                   Cenu aptaujai </w:t>
      </w:r>
      <w:r>
        <w:rPr>
          <w:rFonts w:ascii="Times New Roman" w:hAnsi="Times New Roman"/>
          <w:sz w:val="20"/>
          <w:szCs w:val="20"/>
        </w:rPr>
        <w:t>“</w:t>
      </w:r>
      <w:r w:rsidR="00347560">
        <w:rPr>
          <w:rFonts w:ascii="Times New Roman" w:hAnsi="Times New Roman"/>
          <w:sz w:val="20"/>
          <w:szCs w:val="20"/>
        </w:rPr>
        <w:t>Lietus ūdeņu tekņu un sniega barjeru piegāde Dursupes skolas ēkai</w:t>
      </w:r>
      <w:r>
        <w:rPr>
          <w:rFonts w:ascii="Times New Roman" w:hAnsi="Times New Roman"/>
          <w:sz w:val="20"/>
          <w:szCs w:val="20"/>
        </w:rPr>
        <w:t>”</w:t>
      </w:r>
      <w:r w:rsidR="0034756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347560">
        <w:rPr>
          <w:rFonts w:ascii="Times New Roman" w:eastAsia="Times New Roman" w:hAnsi="Times New Roman"/>
          <w:sz w:val="20"/>
          <w:szCs w:val="20"/>
          <w:lang w:eastAsia="lv-LV"/>
        </w:rPr>
        <w:t xml:space="preserve"> 2025/13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  </w:t>
      </w:r>
    </w:p>
    <w:p w:rsidR="00E81A06" w:rsidRDefault="00E81A06">
      <w:pPr>
        <w:spacing w:after="0"/>
        <w:rPr>
          <w:rFonts w:ascii="Times New Roman" w:hAnsi="Times New Roman"/>
          <w:sz w:val="20"/>
          <w:szCs w:val="20"/>
        </w:rPr>
      </w:pPr>
    </w:p>
    <w:p w:rsidR="00E81A06" w:rsidRDefault="00CE156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E81A06" w:rsidRDefault="00CE15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“Lietus ūdeņu tekņu un sniega barjer</w:t>
      </w:r>
      <w:r w:rsidR="00347560">
        <w:rPr>
          <w:rFonts w:ascii="Times New Roman" w:hAnsi="Times New Roman"/>
          <w:b/>
          <w:sz w:val="24"/>
          <w:szCs w:val="24"/>
        </w:rPr>
        <w:t>u piegāde</w:t>
      </w:r>
      <w:r w:rsidR="00301754"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>Dursupes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>skola</w:t>
      </w:r>
      <w:r w:rsidR="00347560"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>s</w:t>
      </w:r>
      <w:proofErr w:type="spellEnd"/>
      <w:r w:rsidR="00347560"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 w:rsidR="00347560">
        <w:rPr>
          <w:rFonts w:ascii="Times New Roman" w:hAnsi="Times New Roman"/>
          <w:b/>
          <w:color w:val="000000"/>
          <w:sz w:val="24"/>
          <w:szCs w:val="24"/>
          <w:lang w:val="en-US" w:eastAsia="lv-LV"/>
        </w:rPr>
        <w:t>ēkai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  <w:r w:rsidR="00347560">
        <w:rPr>
          <w:rFonts w:ascii="Times New Roman" w:hAnsi="Times New Roman"/>
          <w:b/>
          <w:sz w:val="24"/>
          <w:szCs w:val="24"/>
        </w:rPr>
        <w:t>,</w:t>
      </w:r>
    </w:p>
    <w:p w:rsidR="00E81A06" w:rsidRDefault="00CE15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347560">
        <w:rPr>
          <w:rFonts w:ascii="Times New Roman" w:eastAsia="Times New Roman" w:hAnsi="Times New Roman"/>
          <w:bCs/>
          <w:sz w:val="24"/>
          <w:szCs w:val="24"/>
        </w:rPr>
        <w:t xml:space="preserve"> 2025/13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E81A06" w:rsidRDefault="00CE156E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____.____________.2025. </w:t>
      </w:r>
    </w:p>
    <w:p w:rsidR="00E81A06" w:rsidRDefault="00E81A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1A06" w:rsidRDefault="00CE156E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“Lietus </w:t>
      </w:r>
      <w:r w:rsidR="00301754"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deņu tekņu un sniega barjer</w:t>
      </w:r>
      <w:r w:rsidR="0030175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34756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iegād</w:t>
      </w:r>
      <w:r w:rsidR="0034756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Dursupes skola</w:t>
      </w:r>
      <w:r w:rsidR="00347560">
        <w:rPr>
          <w:rFonts w:ascii="Times New Roman" w:hAnsi="Times New Roman"/>
          <w:sz w:val="24"/>
          <w:szCs w:val="24"/>
        </w:rPr>
        <w:t>s ēkai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 w:rsidR="00347560">
        <w:rPr>
          <w:rFonts w:ascii="Times New Roman" w:hAnsi="Times New Roman"/>
          <w:sz w:val="24"/>
          <w:szCs w:val="24"/>
        </w:rPr>
        <w:t xml:space="preserve"> 2025/13 </w:t>
      </w:r>
      <w:r>
        <w:rPr>
          <w:rFonts w:ascii="Times New Roman" w:hAnsi="Times New Roman"/>
          <w:sz w:val="24"/>
          <w:szCs w:val="24"/>
        </w:rPr>
        <w:t>(turpmāk – Cenu aptauja)</w:t>
      </w:r>
      <w:r>
        <w:rPr>
          <w:rFonts w:ascii="Times New Roman" w:hAnsi="Times New Roman"/>
          <w:sz w:val="24"/>
          <w:szCs w:val="24"/>
        </w:rPr>
        <w:t xml:space="preserve"> dokumentiem, piedāvājam piegādāt aprīkojumu saskaņā ar Cenu aptaujas Instrukcijā pretendentam un Tehniskajā specifikācijā noteiktajām prasībām par kopējo summu:</w:t>
      </w:r>
    </w:p>
    <w:p w:rsidR="00E81A06" w:rsidRDefault="00E81A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134"/>
        <w:gridCol w:w="1276"/>
      </w:tblGrid>
      <w:tr w:rsidR="00E81A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06" w:rsidRDefault="00CE1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06" w:rsidRDefault="00CE15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06" w:rsidRDefault="00CE15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06" w:rsidRDefault="00CE15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E81A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6" w:rsidRDefault="00CE1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Lietus ūdeņu tekņu un sniega barjer</w:t>
            </w:r>
            <w:r w:rsidR="0030175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iegāde Dursupes skolas ēkai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6" w:rsidRDefault="00E81A0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A06" w:rsidRDefault="00E81A0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6" w:rsidRDefault="00E81A0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6" w:rsidRDefault="00E81A0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A06" w:rsidRDefault="00E81A0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A06" w:rsidRDefault="00CE1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E81A06" w:rsidRDefault="00CE156E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E81A06" w:rsidRDefault="00CE156E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E81A06" w:rsidRDefault="00CE156E">
      <w:p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E81A06" w:rsidRDefault="00CE156E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E81A06" w:rsidRDefault="00CE156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E81A06" w:rsidRDefault="00CE156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:rsidR="00E81A06" w:rsidRDefault="00E81A0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E81A06">
        <w:trPr>
          <w:trHeight w:val="239"/>
        </w:trPr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1A06">
        <w:trPr>
          <w:trHeight w:val="275"/>
        </w:trPr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Reģistrācijas Nr.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06"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adrese, tālruņa numurs, e-pasts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06"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06">
        <w:trPr>
          <w:trHeight w:val="467"/>
        </w:trPr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06">
        <w:tc>
          <w:tcPr>
            <w:tcW w:w="4820" w:type="dxa"/>
          </w:tcPr>
          <w:p w:rsidR="00E81A06" w:rsidRDefault="00CE1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Personas, kas parakstīs līgumu amats, vārds, </w:t>
            </w:r>
            <w:r>
              <w:rPr>
                <w:rFonts w:ascii="Times New Roman" w:hAnsi="Times New Roman"/>
                <w:i/>
                <w:szCs w:val="24"/>
              </w:rPr>
              <w:t>uzvārds, tālr. Nr., pilnvarojuma pamats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06">
        <w:tc>
          <w:tcPr>
            <w:tcW w:w="4820" w:type="dxa"/>
          </w:tcPr>
          <w:p w:rsidR="00E81A06" w:rsidRDefault="00CE156E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E81A06" w:rsidRDefault="00E81A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754" w:rsidRDefault="0030175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1A06" w:rsidRDefault="00CE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E81A06" w:rsidRDefault="00E81A06">
      <w:pPr>
        <w:jc w:val="both"/>
      </w:pPr>
    </w:p>
    <w:p w:rsidR="00E81A06" w:rsidRDefault="00E81A06">
      <w:pPr>
        <w:jc w:val="both"/>
      </w:pPr>
    </w:p>
    <w:p w:rsidR="00E81A06" w:rsidRDefault="00E81A06"/>
    <w:sectPr w:rsidR="00E81A06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7E" w:rsidRDefault="00D2547E">
      <w:pPr>
        <w:spacing w:line="240" w:lineRule="auto"/>
      </w:pPr>
      <w:r>
        <w:separator/>
      </w:r>
    </w:p>
  </w:endnote>
  <w:endnote w:type="continuationSeparator" w:id="0">
    <w:p w:rsidR="00D2547E" w:rsidRDefault="00D25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7E" w:rsidRDefault="00D2547E">
      <w:pPr>
        <w:spacing w:after="0"/>
      </w:pPr>
      <w:r>
        <w:separator/>
      </w:r>
    </w:p>
  </w:footnote>
  <w:footnote w:type="continuationSeparator" w:id="0">
    <w:p w:rsidR="00D2547E" w:rsidRDefault="00D254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"/>
      <w:lvlJc w:val="left"/>
      <w:pPr>
        <w:tabs>
          <w:tab w:val="left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60"/>
    <w:rsid w:val="00271D34"/>
    <w:rsid w:val="00301754"/>
    <w:rsid w:val="00347560"/>
    <w:rsid w:val="007915FD"/>
    <w:rsid w:val="009E2560"/>
    <w:rsid w:val="00CE156E"/>
    <w:rsid w:val="00D2547E"/>
    <w:rsid w:val="00E81A06"/>
    <w:rsid w:val="13E903B9"/>
    <w:rsid w:val="2D767542"/>
    <w:rsid w:val="5E5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0EF8"/>
  <w15:docId w15:val="{A7A04027-CE69-4E62-A5D8-978DF95F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200" w:line="276" w:lineRule="auto"/>
      <w:jc w:val="right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Tamāra Kaudze</dc:creator>
  <cp:lastModifiedBy>Tamāra Kaudze</cp:lastModifiedBy>
  <cp:revision>4</cp:revision>
  <dcterms:created xsi:type="dcterms:W3CDTF">2025-03-07T12:44:00Z</dcterms:created>
  <dcterms:modified xsi:type="dcterms:W3CDTF">2025-03-10T17:54:00Z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FF070AC2FA064C6B8FEEBFD5DBB187CF_12</vt:lpwstr>
  </property>
</Properties>
</file>