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484EB" w14:textId="77777777" w:rsidR="00B24FEE" w:rsidRPr="00F22DD6" w:rsidRDefault="00B24FEE" w:rsidP="00B24F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2DD6">
        <w:rPr>
          <w:rFonts w:ascii="Times New Roman" w:hAnsi="Times New Roman" w:cs="Times New Roman"/>
          <w:sz w:val="24"/>
          <w:szCs w:val="24"/>
        </w:rPr>
        <w:t>TALSU NOVADA PAŠVALDĪBAS</w:t>
      </w:r>
    </w:p>
    <w:p w14:paraId="6EEC17CA" w14:textId="77777777" w:rsidR="00B24FEE" w:rsidRPr="00F22DD6" w:rsidRDefault="00B24FEE" w:rsidP="00B24F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2DD6">
        <w:rPr>
          <w:rFonts w:ascii="Times New Roman" w:hAnsi="Times New Roman" w:cs="Times New Roman"/>
          <w:i/>
          <w:sz w:val="24"/>
          <w:szCs w:val="24"/>
        </w:rPr>
        <w:t>ĪVES PAGASTA</w:t>
      </w:r>
      <w:r w:rsidRPr="00F22DD6">
        <w:rPr>
          <w:rFonts w:ascii="Times New Roman" w:hAnsi="Times New Roman" w:cs="Times New Roman"/>
          <w:sz w:val="24"/>
          <w:szCs w:val="24"/>
        </w:rPr>
        <w:t xml:space="preserve"> IEDZĪVOTĀJU PADOMES</w:t>
      </w:r>
    </w:p>
    <w:p w14:paraId="72599A37" w14:textId="77777777" w:rsidR="00B24FEE" w:rsidRPr="00F22DD6" w:rsidRDefault="00B24FEE" w:rsidP="00B24F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>SĒDES PROTOKOLS</w:t>
      </w:r>
    </w:p>
    <w:p w14:paraId="727E174E" w14:textId="7CF9AD73" w:rsidR="00B24FEE" w:rsidRPr="00830E11" w:rsidRDefault="00B24FEE" w:rsidP="00B24F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>NR.</w:t>
      </w:r>
      <w:r w:rsidR="002E2742">
        <w:rPr>
          <w:rFonts w:ascii="Times New Roman" w:hAnsi="Times New Roman" w:cs="Times New Roman"/>
          <w:b/>
          <w:sz w:val="24"/>
          <w:szCs w:val="24"/>
        </w:rPr>
        <w:t> </w:t>
      </w:r>
      <w:r w:rsidR="009A2887" w:rsidRPr="00830E11">
        <w:rPr>
          <w:rFonts w:ascii="Times New Roman" w:hAnsi="Times New Roman" w:cs="Times New Roman"/>
          <w:b/>
          <w:sz w:val="24"/>
          <w:szCs w:val="24"/>
        </w:rPr>
        <w:t>3</w:t>
      </w:r>
    </w:p>
    <w:p w14:paraId="6A50F7C1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F3DA106" w14:textId="11A3E128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2DD6">
        <w:rPr>
          <w:rFonts w:ascii="Times New Roman" w:hAnsi="Times New Roman" w:cs="Times New Roman"/>
          <w:i/>
          <w:sz w:val="24"/>
          <w:szCs w:val="24"/>
        </w:rPr>
        <w:t>Tiņģerē</w:t>
      </w:r>
      <w:r w:rsidRPr="00F22DD6">
        <w:rPr>
          <w:rFonts w:ascii="Times New Roman" w:hAnsi="Times New Roman" w:cs="Times New Roman"/>
          <w:sz w:val="24"/>
          <w:szCs w:val="24"/>
        </w:rPr>
        <w:t xml:space="preserve">, </w:t>
      </w:r>
      <w:r w:rsidRPr="00F22DD6">
        <w:rPr>
          <w:rFonts w:ascii="Times New Roman" w:hAnsi="Times New Roman" w:cs="Times New Roman"/>
          <w:i/>
          <w:sz w:val="24"/>
          <w:szCs w:val="24"/>
        </w:rPr>
        <w:t>202</w:t>
      </w:r>
      <w:r w:rsidR="009A2887">
        <w:rPr>
          <w:rFonts w:ascii="Times New Roman" w:hAnsi="Times New Roman" w:cs="Times New Roman"/>
          <w:i/>
          <w:sz w:val="24"/>
          <w:szCs w:val="24"/>
        </w:rPr>
        <w:t>5</w:t>
      </w:r>
      <w:r w:rsidRPr="00F22DD6">
        <w:rPr>
          <w:rFonts w:ascii="Times New Roman" w:hAnsi="Times New Roman" w:cs="Times New Roman"/>
          <w:i/>
          <w:sz w:val="24"/>
          <w:szCs w:val="24"/>
        </w:rPr>
        <w:t>.</w:t>
      </w:r>
      <w:r w:rsidR="002E2742">
        <w:rPr>
          <w:rFonts w:ascii="Times New Roman" w:hAnsi="Times New Roman" w:cs="Times New Roman"/>
          <w:sz w:val="24"/>
          <w:szCs w:val="24"/>
        </w:rPr>
        <w:t> </w:t>
      </w:r>
      <w:r w:rsidRPr="00830E11">
        <w:rPr>
          <w:rFonts w:ascii="Times New Roman" w:hAnsi="Times New Roman" w:cs="Times New Roman"/>
          <w:i/>
          <w:sz w:val="24"/>
          <w:szCs w:val="24"/>
        </w:rPr>
        <w:t>gada 6.</w:t>
      </w:r>
      <w:r w:rsidR="002E2742" w:rsidRPr="00830E11">
        <w:rPr>
          <w:rFonts w:ascii="Times New Roman" w:hAnsi="Times New Roman" w:cs="Times New Roman"/>
          <w:i/>
          <w:sz w:val="24"/>
          <w:szCs w:val="24"/>
        </w:rPr>
        <w:t> </w:t>
      </w:r>
      <w:r w:rsidR="009A2887" w:rsidRPr="00830E11">
        <w:rPr>
          <w:rFonts w:ascii="Times New Roman" w:hAnsi="Times New Roman" w:cs="Times New Roman"/>
          <w:i/>
          <w:sz w:val="24"/>
          <w:szCs w:val="24"/>
        </w:rPr>
        <w:t>janvā</w:t>
      </w:r>
      <w:r w:rsidRPr="00830E11">
        <w:rPr>
          <w:rFonts w:ascii="Times New Roman" w:hAnsi="Times New Roman" w:cs="Times New Roman"/>
          <w:i/>
          <w:sz w:val="24"/>
          <w:szCs w:val="24"/>
        </w:rPr>
        <w:t>rī</w:t>
      </w:r>
      <w:r w:rsidRPr="00F22D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572AF6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17F9A8" w14:textId="6C267BBE" w:rsidR="00B24FEE" w:rsidRPr="00F22DD6" w:rsidRDefault="00B24FEE" w:rsidP="00B24FE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>Sēde sasaukta plkst. 1</w:t>
      </w:r>
      <w:r w:rsidR="009A2887">
        <w:rPr>
          <w:rFonts w:ascii="Times New Roman" w:hAnsi="Times New Roman" w:cs="Times New Roman"/>
          <w:b/>
          <w:sz w:val="24"/>
          <w:szCs w:val="24"/>
        </w:rPr>
        <w:t>8</w:t>
      </w:r>
      <w:r w:rsidRPr="00F22DD6">
        <w:rPr>
          <w:rFonts w:ascii="Times New Roman" w:hAnsi="Times New Roman" w:cs="Times New Roman"/>
          <w:b/>
          <w:sz w:val="24"/>
          <w:szCs w:val="24"/>
        </w:rPr>
        <w:t>.00</w:t>
      </w:r>
    </w:p>
    <w:p w14:paraId="5BD17726" w14:textId="36BAE67E" w:rsidR="00B24FEE" w:rsidRPr="00F22DD6" w:rsidRDefault="00B24FEE" w:rsidP="00B24FE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>Sēdi atklāj plkst. 1</w:t>
      </w:r>
      <w:r w:rsidR="009A2887">
        <w:rPr>
          <w:rFonts w:ascii="Times New Roman" w:hAnsi="Times New Roman" w:cs="Times New Roman"/>
          <w:b/>
          <w:sz w:val="24"/>
          <w:szCs w:val="24"/>
        </w:rPr>
        <w:t>8</w:t>
      </w:r>
      <w:r w:rsidRPr="00F22DD6">
        <w:rPr>
          <w:rFonts w:ascii="Times New Roman" w:hAnsi="Times New Roman" w:cs="Times New Roman"/>
          <w:b/>
          <w:sz w:val="24"/>
          <w:szCs w:val="24"/>
        </w:rPr>
        <w:t>.00</w:t>
      </w:r>
    </w:p>
    <w:p w14:paraId="0DD4D3D6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>Sēdes norises vieta</w:t>
      </w:r>
      <w:r w:rsidRPr="00F22DD6">
        <w:rPr>
          <w:rFonts w:ascii="Times New Roman" w:hAnsi="Times New Roman" w:cs="Times New Roman"/>
          <w:sz w:val="24"/>
          <w:szCs w:val="24"/>
        </w:rPr>
        <w:t>: Tiņģeres muižas zāle</w:t>
      </w:r>
    </w:p>
    <w:p w14:paraId="38CF62DA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10222F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>Sēdes veids</w:t>
      </w:r>
      <w:r w:rsidRPr="00F22DD6">
        <w:rPr>
          <w:rFonts w:ascii="Times New Roman" w:hAnsi="Times New Roman" w:cs="Times New Roman"/>
          <w:sz w:val="24"/>
          <w:szCs w:val="24"/>
        </w:rPr>
        <w:t xml:space="preserve"> –</w:t>
      </w:r>
      <w:r w:rsidRPr="00F22DD6">
        <w:rPr>
          <w:rFonts w:ascii="Times New Roman" w:hAnsi="Times New Roman" w:cs="Times New Roman"/>
          <w:i/>
          <w:sz w:val="24"/>
          <w:szCs w:val="24"/>
        </w:rPr>
        <w:t>atklāta</w:t>
      </w:r>
    </w:p>
    <w:p w14:paraId="10FC2883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1CAD074B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 xml:space="preserve">Sēdi vada – </w:t>
      </w:r>
      <w:r w:rsidRPr="00F22DD6">
        <w:rPr>
          <w:rFonts w:ascii="Times New Roman" w:hAnsi="Times New Roman" w:cs="Times New Roman"/>
          <w:sz w:val="24"/>
          <w:szCs w:val="24"/>
        </w:rPr>
        <w:t xml:space="preserve">Īves pagasta iedzīvotāju padomes </w:t>
      </w:r>
      <w:r w:rsidRPr="00F22DD6">
        <w:rPr>
          <w:rFonts w:ascii="Times New Roman" w:hAnsi="Times New Roman" w:cs="Times New Roman"/>
          <w:i/>
          <w:sz w:val="24"/>
          <w:szCs w:val="24"/>
        </w:rPr>
        <w:t>priekšsēdētāja Baiba Kalna</w:t>
      </w:r>
    </w:p>
    <w:p w14:paraId="34FD998B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 xml:space="preserve">Protokolē – </w:t>
      </w:r>
      <w:r w:rsidRPr="00F22DD6">
        <w:rPr>
          <w:rFonts w:ascii="Times New Roman" w:hAnsi="Times New Roman" w:cs="Times New Roman"/>
          <w:sz w:val="24"/>
          <w:szCs w:val="24"/>
        </w:rPr>
        <w:t xml:space="preserve">Īves pagasta iedzīvotāju padomes </w:t>
      </w:r>
      <w:r w:rsidRPr="00F22DD6">
        <w:rPr>
          <w:rFonts w:ascii="Times New Roman" w:hAnsi="Times New Roman" w:cs="Times New Roman"/>
          <w:i/>
          <w:sz w:val="24"/>
          <w:szCs w:val="24"/>
        </w:rPr>
        <w:t>sekretāre Ilona Veidemane</w:t>
      </w:r>
    </w:p>
    <w:p w14:paraId="7FF84667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B1E69C" w14:textId="673F4CEF" w:rsidR="00B24FEE" w:rsidRPr="00182C1D" w:rsidRDefault="00B24FEE" w:rsidP="00B24F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>Piedalās iedzīvotāju padomes locekļi: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C1D">
        <w:rPr>
          <w:rFonts w:ascii="Times New Roman" w:hAnsi="Times New Roman" w:cs="Times New Roman"/>
          <w:i/>
          <w:sz w:val="24"/>
          <w:szCs w:val="24"/>
        </w:rPr>
        <w:t xml:space="preserve">Liene Fridrihsone, </w:t>
      </w:r>
      <w:r w:rsidR="002E2742">
        <w:rPr>
          <w:rFonts w:ascii="Times New Roman" w:hAnsi="Times New Roman" w:cs="Times New Roman"/>
          <w:i/>
          <w:sz w:val="24"/>
          <w:szCs w:val="24"/>
        </w:rPr>
        <w:t xml:space="preserve">Baiba Kalna, </w:t>
      </w:r>
      <w:r w:rsidRPr="00182C1D">
        <w:rPr>
          <w:rFonts w:ascii="Times New Roman" w:hAnsi="Times New Roman" w:cs="Times New Roman"/>
          <w:i/>
          <w:sz w:val="24"/>
          <w:szCs w:val="24"/>
        </w:rPr>
        <w:t xml:space="preserve">Aigars Maurišs, </w:t>
      </w:r>
      <w:r w:rsidR="002E2742">
        <w:rPr>
          <w:rFonts w:ascii="Times New Roman" w:hAnsi="Times New Roman" w:cs="Times New Roman"/>
          <w:i/>
          <w:sz w:val="24"/>
          <w:szCs w:val="24"/>
        </w:rPr>
        <w:t xml:space="preserve">Ilona Veidemane, </w:t>
      </w:r>
      <w:r w:rsidRPr="00182C1D">
        <w:rPr>
          <w:rFonts w:ascii="Times New Roman" w:hAnsi="Times New Roman" w:cs="Times New Roman"/>
          <w:i/>
          <w:sz w:val="24"/>
          <w:szCs w:val="24"/>
        </w:rPr>
        <w:t>Miks Volšteins</w:t>
      </w:r>
    </w:p>
    <w:p w14:paraId="2DE8DEFE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 xml:space="preserve">Nepiedalās iedzīvotāju padomes locekļi: </w:t>
      </w:r>
      <w:r w:rsidRPr="00F22DD6">
        <w:rPr>
          <w:rFonts w:ascii="Times New Roman" w:hAnsi="Times New Roman" w:cs="Times New Roman"/>
          <w:bCs/>
          <w:sz w:val="24"/>
          <w:szCs w:val="24"/>
        </w:rPr>
        <w:t>nav</w:t>
      </w:r>
    </w:p>
    <w:p w14:paraId="59BF748A" w14:textId="0FC287F8" w:rsidR="00B24FEE" w:rsidRPr="00F22DD6" w:rsidRDefault="00B24FEE" w:rsidP="00B24FE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 xml:space="preserve">Interesenti, uzaicinātie, pašvaldības pārstāvji: </w:t>
      </w:r>
      <w:r w:rsidR="009A2887">
        <w:rPr>
          <w:rFonts w:ascii="Times New Roman" w:hAnsi="Times New Roman" w:cs="Times New Roman"/>
          <w:bCs/>
          <w:sz w:val="24"/>
          <w:szCs w:val="24"/>
        </w:rPr>
        <w:t>Valdemārpils apvienības pārvaldes vadītāja Marika Grohjacka, Īves pagasta iedzīvotāji Gerda Engelberga, Guntra Grīnberga, Vita Jansone, Anna Pavlovska, Sandra Pūpe, Aldis Ruka, Laima Srazdiņa, Inese Šakina, Maija Vikmane, Dace Zvagule.</w:t>
      </w:r>
    </w:p>
    <w:p w14:paraId="20E6A9CD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0CE4E1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2DD6">
        <w:rPr>
          <w:rFonts w:ascii="Times New Roman" w:hAnsi="Times New Roman" w:cs="Times New Roman"/>
          <w:b/>
          <w:sz w:val="24"/>
          <w:szCs w:val="24"/>
        </w:rPr>
        <w:t>Darba kārtības jautājumi:</w:t>
      </w:r>
    </w:p>
    <w:p w14:paraId="3CD9225E" w14:textId="12520575" w:rsidR="00830E11" w:rsidRPr="00830E11" w:rsidRDefault="00830E11" w:rsidP="00B24FE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30E11">
        <w:rPr>
          <w:rFonts w:ascii="Times New Roman" w:hAnsi="Times New Roman" w:cs="Times New Roman"/>
          <w:bCs/>
          <w:sz w:val="24"/>
          <w:szCs w:val="24"/>
        </w:rPr>
        <w:t>Iedzīvotāju viedokļu uzklausīšana</w:t>
      </w:r>
    </w:p>
    <w:p w14:paraId="3B9F0995" w14:textId="136C4D2B" w:rsidR="00B24FEE" w:rsidRPr="00F22DD6" w:rsidRDefault="00465695" w:rsidP="00B24FE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Dažādi jautājumi</w:t>
      </w:r>
    </w:p>
    <w:p w14:paraId="21DC723D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1175F16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A78910" w14:textId="77777777" w:rsidR="00B24FEE" w:rsidRPr="00F22DD6" w:rsidRDefault="00B24FEE" w:rsidP="00B24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41FBE2" w14:textId="77777777" w:rsidR="00B24FEE" w:rsidRPr="00F22DD6" w:rsidRDefault="00B24FEE" w:rsidP="002E2742">
      <w:pPr>
        <w:pStyle w:val="ListParagraph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DD6">
        <w:rPr>
          <w:rFonts w:ascii="Times New Roman" w:eastAsia="Times New Roman" w:hAnsi="Times New Roman" w:cs="Times New Roman"/>
          <w:b/>
          <w:sz w:val="24"/>
          <w:szCs w:val="24"/>
        </w:rPr>
        <w:t>§</w:t>
      </w:r>
    </w:p>
    <w:p w14:paraId="7468FB78" w14:textId="78577754" w:rsidR="00B24FEE" w:rsidRPr="00F22DD6" w:rsidRDefault="006376B8" w:rsidP="00B24FEE">
      <w:pPr>
        <w:keepNext/>
        <w:pBdr>
          <w:bottom w:val="single" w:sz="4" w:space="1" w:color="auto"/>
        </w:pBdr>
        <w:spacing w:after="0" w:line="240" w:lineRule="auto"/>
        <w:jc w:val="center"/>
        <w:outlineLvl w:val="1"/>
        <w:rPr>
          <w:sz w:val="24"/>
          <w:szCs w:val="24"/>
          <w:lang w:val="sv-SE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Iedzīvotāju viedokļu uzklausīšana</w:t>
      </w:r>
    </w:p>
    <w:p w14:paraId="7A8419DC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E10316" w14:textId="47F06FE4" w:rsidR="00B24FEE" w:rsidRDefault="00B24FEE" w:rsidP="00B24F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Klausījās: </w:t>
      </w:r>
      <w:r w:rsidR="009A2887">
        <w:rPr>
          <w:rFonts w:ascii="Times New Roman" w:hAnsi="Times New Roman" w:cs="Times New Roman"/>
          <w:sz w:val="24"/>
          <w:szCs w:val="24"/>
        </w:rPr>
        <w:t>pārvaldes vadītājas informāciju par budžeta veidošanas pamatprincipiem un viedokli par vēlamo darbības virzienu.</w:t>
      </w:r>
    </w:p>
    <w:p w14:paraId="776768B8" w14:textId="0F18D336" w:rsidR="00465695" w:rsidRDefault="002B466B" w:rsidP="00B24F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24FEE">
        <w:rPr>
          <w:rFonts w:ascii="Times New Roman" w:hAnsi="Times New Roman" w:cs="Times New Roman"/>
          <w:sz w:val="24"/>
          <w:szCs w:val="24"/>
        </w:rPr>
        <w:t>.</w:t>
      </w:r>
      <w:r w:rsidR="002E2742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Ruka interesējās par pagasta ceļu apsaimniekošanu ziemā, kurš veik</w:t>
      </w:r>
      <w:r w:rsidR="00104C3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ceļu tīrīšanu. Atbildi sniedza pārvaldes vadītāja.</w:t>
      </w:r>
      <w:r w:rsidR="00B24F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46A115" w14:textId="20AC1B6B" w:rsidR="002B466B" w:rsidRDefault="002B466B" w:rsidP="00B24F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G. Engelberga interesējās par Iedzīvotāju padomes darba organizēšanu un finansējumu. Skaidrojumu sniedza B. Kalna.</w:t>
      </w:r>
    </w:p>
    <w:p w14:paraId="16E12BB8" w14:textId="59551D2C" w:rsidR="002B466B" w:rsidRDefault="002B466B" w:rsidP="00B24F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Dalībnieki diskutēja par plānoto vēja ģeneratoru izbūvi un ar to saistītiem riskiem. Situāciju skaidroja M. Grohjacka.</w:t>
      </w:r>
    </w:p>
    <w:p w14:paraId="78892A0D" w14:textId="49B060AE" w:rsidR="004A01A4" w:rsidRDefault="00B24FEE" w:rsidP="002B46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 Mauriš</w:t>
      </w:r>
      <w:r w:rsidR="002B466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466B">
        <w:rPr>
          <w:rFonts w:ascii="Times New Roman" w:hAnsi="Times New Roman" w:cs="Times New Roman"/>
          <w:sz w:val="24"/>
          <w:szCs w:val="24"/>
        </w:rPr>
        <w:t>aicināja izteikt priekšlikumus par telpu izmantošanu bērnudārza ēkā. G. Engelberga ierosināja telpās ierīkot jauniešu centru, bērnu pulcēšanās vietu. Dalībnieki diskut</w:t>
      </w:r>
      <w:r w:rsidR="00104C38">
        <w:rPr>
          <w:rFonts w:ascii="Times New Roman" w:hAnsi="Times New Roman" w:cs="Times New Roman"/>
          <w:sz w:val="24"/>
          <w:szCs w:val="24"/>
        </w:rPr>
        <w:t>ē</w:t>
      </w:r>
      <w:r w:rsidR="002B466B">
        <w:rPr>
          <w:rFonts w:ascii="Times New Roman" w:hAnsi="Times New Roman" w:cs="Times New Roman"/>
          <w:sz w:val="24"/>
          <w:szCs w:val="24"/>
        </w:rPr>
        <w:t>ja par šo priekšlikumu. B. Kalna informēja par iespēju rakstīt projektu, tā mēģinot piesistīt finansējumu saturīgai laika pavadīšanai</w:t>
      </w:r>
      <w:r w:rsidR="004A01A4">
        <w:rPr>
          <w:rFonts w:ascii="Times New Roman" w:hAnsi="Times New Roman" w:cs="Times New Roman"/>
          <w:sz w:val="24"/>
          <w:szCs w:val="24"/>
        </w:rPr>
        <w:t xml:space="preserve">, piedāvāja </w:t>
      </w:r>
      <w:r w:rsidR="006376B8">
        <w:rPr>
          <w:rFonts w:ascii="Times New Roman" w:hAnsi="Times New Roman" w:cs="Times New Roman"/>
          <w:sz w:val="24"/>
          <w:szCs w:val="24"/>
        </w:rPr>
        <w:t>iesniegt</w:t>
      </w:r>
      <w:r w:rsidR="004A01A4">
        <w:rPr>
          <w:rFonts w:ascii="Times New Roman" w:hAnsi="Times New Roman" w:cs="Times New Roman"/>
          <w:sz w:val="24"/>
          <w:szCs w:val="24"/>
        </w:rPr>
        <w:t xml:space="preserve"> konkrēt</w:t>
      </w:r>
      <w:r w:rsidR="006376B8">
        <w:rPr>
          <w:rFonts w:ascii="Times New Roman" w:hAnsi="Times New Roman" w:cs="Times New Roman"/>
          <w:sz w:val="24"/>
          <w:szCs w:val="24"/>
        </w:rPr>
        <w:t>us</w:t>
      </w:r>
      <w:r w:rsidR="004A01A4">
        <w:rPr>
          <w:rFonts w:ascii="Times New Roman" w:hAnsi="Times New Roman" w:cs="Times New Roman"/>
          <w:sz w:val="24"/>
          <w:szCs w:val="24"/>
        </w:rPr>
        <w:t xml:space="preserve"> priekšlikum</w:t>
      </w:r>
      <w:r w:rsidR="006376B8">
        <w:rPr>
          <w:rFonts w:ascii="Times New Roman" w:hAnsi="Times New Roman" w:cs="Times New Roman"/>
          <w:sz w:val="24"/>
          <w:szCs w:val="24"/>
        </w:rPr>
        <w:t>us</w:t>
      </w:r>
      <w:r w:rsidR="004A01A4">
        <w:rPr>
          <w:rFonts w:ascii="Times New Roman" w:hAnsi="Times New Roman" w:cs="Times New Roman"/>
          <w:sz w:val="24"/>
          <w:szCs w:val="24"/>
        </w:rPr>
        <w:t>.</w:t>
      </w:r>
    </w:p>
    <w:p w14:paraId="487D47F1" w14:textId="1A151A6D" w:rsidR="004A01A4" w:rsidRDefault="004A01A4" w:rsidP="002B46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Pārrunāja jautājumu par atkritumu savākšanas laukuma sakārtošanu. V. Jansone informēja par nekārtībām šai j</w:t>
      </w:r>
      <w:r w:rsidR="006376B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mā. M. </w:t>
      </w:r>
      <w:r w:rsidRPr="004A01A4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rohjacka aicināja rakstiski informēt </w:t>
      </w:r>
      <w:r w:rsidR="006376B8">
        <w:rPr>
          <w:rFonts w:ascii="Times New Roman" w:hAnsi="Times New Roman" w:cs="Times New Roman"/>
          <w:sz w:val="24"/>
          <w:szCs w:val="24"/>
        </w:rPr>
        <w:t>atkritumu apsaimniekotāju</w:t>
      </w:r>
      <w:r w:rsidR="00637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 nekārtībām.</w:t>
      </w:r>
    </w:p>
    <w:p w14:paraId="0105F5B8" w14:textId="5652467B" w:rsidR="00B24FEE" w:rsidRDefault="004A01A4" w:rsidP="002B46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1A4">
        <w:rPr>
          <w:rFonts w:ascii="Times New Roman" w:hAnsi="Times New Roman" w:cs="Times New Roman"/>
          <w:sz w:val="24"/>
          <w:szCs w:val="24"/>
        </w:rPr>
        <w:t>G. Engelberga</w:t>
      </w:r>
      <w:r>
        <w:rPr>
          <w:rFonts w:ascii="Times New Roman" w:hAnsi="Times New Roman" w:cs="Times New Roman"/>
          <w:sz w:val="24"/>
          <w:szCs w:val="24"/>
        </w:rPr>
        <w:t xml:space="preserve"> uzdeva jautājumu par laternas uzstādīšanu </w:t>
      </w:r>
      <w:r w:rsidR="002B46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gar</w:t>
      </w:r>
      <w:r w:rsidRPr="004A01A4">
        <w:rPr>
          <w:rFonts w:ascii="Times New Roman" w:hAnsi="Times New Roman" w:cs="Times New Roman"/>
          <w:sz w:val="24"/>
          <w:szCs w:val="24"/>
        </w:rPr>
        <w:t>āžu rajonā</w:t>
      </w:r>
      <w:r>
        <w:rPr>
          <w:rFonts w:ascii="Times New Roman" w:hAnsi="Times New Roman" w:cs="Times New Roman"/>
          <w:sz w:val="24"/>
          <w:szCs w:val="24"/>
        </w:rPr>
        <w:t>. A. Maurišs sniedza skaidrojumu.</w:t>
      </w:r>
    </w:p>
    <w:p w14:paraId="5838A711" w14:textId="60CB0FC4" w:rsidR="004A01A4" w:rsidRDefault="004A01A4" w:rsidP="002B46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 Vikmane izteica viedokli par pagasta jauniešu dažāda veida aktivitātēm un uzvedības problēmām. Dalībnieki apmainījās viedokļiem.</w:t>
      </w:r>
    </w:p>
    <w:p w14:paraId="5A094066" w14:textId="691F72AF" w:rsidR="004A01A4" w:rsidRDefault="004A01A4" w:rsidP="002B46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Klausījās </w:t>
      </w:r>
      <w:r w:rsidRPr="004A01A4">
        <w:rPr>
          <w:rFonts w:ascii="Times New Roman" w:hAnsi="Times New Roman" w:cs="Times New Roman"/>
          <w:sz w:val="24"/>
          <w:szCs w:val="24"/>
        </w:rPr>
        <w:t>M.Vikmanes priekšlikumu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par ēkas “Mazzvaigznes” nojaukšanu, jo ēka ir </w:t>
      </w:r>
      <w:r w:rsidR="00951BD4">
        <w:rPr>
          <w:rFonts w:ascii="Times New Roman" w:hAnsi="Times New Roman" w:cs="Times New Roman"/>
          <w:sz w:val="24"/>
          <w:szCs w:val="24"/>
        </w:rPr>
        <w:t>grausts un bojā kopējo muižas ainavu, ir potenciāli bīstama. A. Mauri</w:t>
      </w:r>
      <w:r w:rsidR="00951BD4" w:rsidRPr="00951BD4">
        <w:rPr>
          <w:rFonts w:ascii="Times New Roman" w:hAnsi="Times New Roman" w:cs="Times New Roman"/>
          <w:sz w:val="24"/>
          <w:szCs w:val="24"/>
        </w:rPr>
        <w:t>šs un M. Grohjacka vienojās precizēt ēkas statusu un pieņ</w:t>
      </w:r>
      <w:r w:rsidR="00951BD4">
        <w:rPr>
          <w:rFonts w:ascii="Times New Roman" w:hAnsi="Times New Roman" w:cs="Times New Roman"/>
          <w:sz w:val="24"/>
          <w:szCs w:val="24"/>
        </w:rPr>
        <w:t>emt lēmumu.</w:t>
      </w:r>
      <w:r w:rsidR="00FE3DD6">
        <w:rPr>
          <w:rFonts w:ascii="Times New Roman" w:hAnsi="Times New Roman" w:cs="Times New Roman"/>
          <w:sz w:val="24"/>
          <w:szCs w:val="24"/>
        </w:rPr>
        <w:t xml:space="preserve"> Ja ēku varēs nojaukt, tās vietā varētu izbūvēt papildus automašīnu stāvvietas.</w:t>
      </w:r>
    </w:p>
    <w:p w14:paraId="484D82DD" w14:textId="3A1BDAB8" w:rsidR="00951BD4" w:rsidRDefault="00951BD4" w:rsidP="002B46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1BD4">
        <w:rPr>
          <w:rFonts w:ascii="Times New Roman" w:hAnsi="Times New Roman" w:cs="Times New Roman"/>
          <w:sz w:val="24"/>
          <w:szCs w:val="24"/>
        </w:rPr>
        <w:t>D.</w:t>
      </w:r>
      <w:r>
        <w:t> </w:t>
      </w:r>
      <w:r w:rsidRPr="00951BD4">
        <w:rPr>
          <w:rFonts w:ascii="Times New Roman" w:hAnsi="Times New Roman" w:cs="Times New Roman"/>
          <w:sz w:val="24"/>
          <w:szCs w:val="24"/>
        </w:rPr>
        <w:t>Zvagule interesējās, kad visām pagasta mājsaimniecībā</w:t>
      </w:r>
      <w:r>
        <w:rPr>
          <w:rFonts w:ascii="Times New Roman" w:hAnsi="Times New Roman" w:cs="Times New Roman"/>
          <w:sz w:val="24"/>
          <w:szCs w:val="24"/>
        </w:rPr>
        <w:t>m būs atkritumu konteineri. M. Grohjacka un A.</w:t>
      </w:r>
      <w:r w:rsidRPr="00951BD4">
        <w:rPr>
          <w:rFonts w:ascii="Times New Roman" w:hAnsi="Times New Roman" w:cs="Times New Roman"/>
          <w:sz w:val="24"/>
          <w:szCs w:val="24"/>
        </w:rPr>
        <w:t xml:space="preserve"> Maurišs skaidroja saistošos noteikumus par atkritumu apsaimnieko</w:t>
      </w:r>
      <w:r>
        <w:rPr>
          <w:rFonts w:ascii="Times New Roman" w:hAnsi="Times New Roman" w:cs="Times New Roman"/>
          <w:sz w:val="24"/>
          <w:szCs w:val="24"/>
        </w:rPr>
        <w:t>šanu.</w:t>
      </w:r>
      <w:r w:rsidRPr="00951B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98CF58" w14:textId="77777777" w:rsidR="00104C38" w:rsidRDefault="00C162F1" w:rsidP="002B46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 Jansone informēja par bebra radītiem postījumiem pagasta teritorijā. M. Grohjacka ieteica vērsties pie medniekiem ar lūgumu rīkoties.</w:t>
      </w:r>
    </w:p>
    <w:p w14:paraId="3E8DFBA1" w14:textId="5AB30186" w:rsidR="00104C38" w:rsidRDefault="00104C38" w:rsidP="002B46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G. Engelberga ierosināja izvietot parka teritorijā jaunus apskat</w:t>
      </w:r>
      <w:r w:rsidR="001A1937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 un fotogrāfēšanās objektus.</w:t>
      </w:r>
      <w:r w:rsidR="001A1937">
        <w:rPr>
          <w:rFonts w:ascii="Times New Roman" w:hAnsi="Times New Roman" w:cs="Times New Roman"/>
          <w:sz w:val="24"/>
          <w:szCs w:val="24"/>
        </w:rPr>
        <w:t xml:space="preserve"> Dalībnieki diskutēja par jautājumu.</w:t>
      </w:r>
    </w:p>
    <w:p w14:paraId="15BD3FE1" w14:textId="7937E204" w:rsidR="00C162F1" w:rsidRDefault="00104C38" w:rsidP="002B46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C162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Kalna inform</w:t>
      </w:r>
      <w:r w:rsidR="001A1937">
        <w:rPr>
          <w:rFonts w:ascii="Times New Roman" w:hAnsi="Times New Roman" w:cs="Times New Roman"/>
          <w:sz w:val="24"/>
          <w:szCs w:val="24"/>
        </w:rPr>
        <w:t>ē</w:t>
      </w:r>
      <w:r>
        <w:rPr>
          <w:rFonts w:ascii="Times New Roman" w:hAnsi="Times New Roman" w:cs="Times New Roman"/>
          <w:sz w:val="24"/>
          <w:szCs w:val="24"/>
        </w:rPr>
        <w:t xml:space="preserve">ja par pagasta </w:t>
      </w:r>
      <w:r w:rsidRPr="00104C38">
        <w:rPr>
          <w:rFonts w:ascii="Times New Roman" w:hAnsi="Times New Roman" w:cs="Times New Roman"/>
          <w:sz w:val="24"/>
          <w:szCs w:val="24"/>
        </w:rPr>
        <w:t>iedzīvotājas jautājumu par stādītajām eglē</w:t>
      </w:r>
      <w:r>
        <w:rPr>
          <w:rFonts w:ascii="Times New Roman" w:hAnsi="Times New Roman" w:cs="Times New Roman"/>
          <w:sz w:val="24"/>
          <w:szCs w:val="24"/>
        </w:rPr>
        <w:t>m starp “Skaistkalnu” un “Saulkrastu” mājām. Dalībnieki diskutēja par jautājumu.</w:t>
      </w:r>
    </w:p>
    <w:p w14:paraId="797F34D6" w14:textId="1E372E8E" w:rsidR="00104C38" w:rsidRPr="00104C38" w:rsidRDefault="00104C38" w:rsidP="002B46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G.</w:t>
      </w:r>
      <w:r>
        <w:t> </w:t>
      </w:r>
      <w:r>
        <w:rPr>
          <w:rFonts w:ascii="Times New Roman" w:hAnsi="Times New Roman" w:cs="Times New Roman"/>
          <w:sz w:val="24"/>
          <w:szCs w:val="24"/>
        </w:rPr>
        <w:t>Engelberga interesējās, kas notiek ar veco pirti. A. Maurišs izskaidroja situāciju.</w:t>
      </w:r>
    </w:p>
    <w:p w14:paraId="5CB03303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D5EADC" w14:textId="40A12902" w:rsidR="006376B8" w:rsidRPr="006376B8" w:rsidRDefault="006376B8" w:rsidP="006376B8">
      <w:pPr>
        <w:pStyle w:val="ListParagraph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6B8">
        <w:rPr>
          <w:rFonts w:ascii="Times New Roman" w:eastAsia="Times New Roman" w:hAnsi="Times New Roman" w:cs="Times New Roman"/>
          <w:b/>
          <w:sz w:val="24"/>
          <w:szCs w:val="24"/>
        </w:rPr>
        <w:t>§</w:t>
      </w:r>
    </w:p>
    <w:p w14:paraId="0F9FC7C7" w14:textId="77777777" w:rsidR="006376B8" w:rsidRPr="00F22DD6" w:rsidRDefault="006376B8" w:rsidP="006376B8">
      <w:pPr>
        <w:keepNext/>
        <w:pBdr>
          <w:bottom w:val="single" w:sz="4" w:space="1" w:color="auto"/>
        </w:pBdr>
        <w:spacing w:after="0" w:line="240" w:lineRule="auto"/>
        <w:jc w:val="center"/>
        <w:outlineLvl w:val="1"/>
        <w:rPr>
          <w:sz w:val="24"/>
          <w:szCs w:val="24"/>
          <w:lang w:val="sv-SE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Dažādi jautājumi</w:t>
      </w:r>
    </w:p>
    <w:p w14:paraId="2834F30D" w14:textId="77777777" w:rsidR="006376B8" w:rsidRDefault="006376B8" w:rsidP="00B24F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A1E982" w14:textId="55D7C56C" w:rsidR="00B24FEE" w:rsidRPr="00F22DD6" w:rsidRDefault="00B24FEE" w:rsidP="00B24F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Klausījās: ierosinājumu organizēt </w:t>
      </w:r>
      <w:r w:rsidR="00104C38">
        <w:rPr>
          <w:rFonts w:ascii="Times New Roman" w:hAnsi="Times New Roman" w:cs="Times New Roman"/>
          <w:sz w:val="24"/>
          <w:szCs w:val="24"/>
        </w:rPr>
        <w:t>nākošo Iedzīvotāju padomes s</w:t>
      </w:r>
      <w:r w:rsidR="006376B8">
        <w:rPr>
          <w:rFonts w:ascii="Times New Roman" w:hAnsi="Times New Roman" w:cs="Times New Roman"/>
          <w:sz w:val="24"/>
          <w:szCs w:val="24"/>
        </w:rPr>
        <w:t>apulc</w:t>
      </w:r>
      <w:r w:rsidR="00104C3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2025. gada </w:t>
      </w:r>
      <w:r w:rsidR="00104C38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</w:t>
      </w:r>
      <w:r w:rsidR="002E2742">
        <w:rPr>
          <w:rFonts w:ascii="Times New Roman" w:hAnsi="Times New Roman" w:cs="Times New Roman"/>
          <w:sz w:val="24"/>
          <w:szCs w:val="24"/>
        </w:rPr>
        <w:t> </w:t>
      </w:r>
      <w:r w:rsidR="00104C38">
        <w:rPr>
          <w:rFonts w:ascii="Times New Roman" w:hAnsi="Times New Roman" w:cs="Times New Roman"/>
          <w:sz w:val="24"/>
          <w:szCs w:val="24"/>
        </w:rPr>
        <w:t>febru</w:t>
      </w:r>
      <w:r>
        <w:rPr>
          <w:rFonts w:ascii="Times New Roman" w:hAnsi="Times New Roman" w:cs="Times New Roman"/>
          <w:sz w:val="24"/>
          <w:szCs w:val="24"/>
        </w:rPr>
        <w:t>ārī plkst. 18.00 Tiņģeres muižas zālē.</w:t>
      </w:r>
    </w:p>
    <w:p w14:paraId="5488095A" w14:textId="77777777" w:rsidR="00B24FEE" w:rsidRDefault="00B24FEE" w:rsidP="00B24F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Atklāti balsojot ar 5 balsīm par, pret - nav, atturas - nav,</w:t>
      </w:r>
    </w:p>
    <w:p w14:paraId="01DB958B" w14:textId="77777777" w:rsidR="00B24FEE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04B2C9" w14:textId="562139B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Nolēma: organizēt </w:t>
      </w:r>
      <w:r w:rsidR="00104C38">
        <w:rPr>
          <w:rFonts w:ascii="Times New Roman" w:hAnsi="Times New Roman" w:cs="Times New Roman"/>
          <w:sz w:val="24"/>
          <w:szCs w:val="24"/>
        </w:rPr>
        <w:t>Iedzīvotāju padomes s</w:t>
      </w:r>
      <w:r w:rsidR="006376B8">
        <w:rPr>
          <w:rFonts w:ascii="Times New Roman" w:hAnsi="Times New Roman" w:cs="Times New Roman"/>
          <w:sz w:val="24"/>
          <w:szCs w:val="24"/>
        </w:rPr>
        <w:t>apulc</w:t>
      </w:r>
      <w:r w:rsidR="00104C38">
        <w:rPr>
          <w:rFonts w:ascii="Times New Roman" w:hAnsi="Times New Roman" w:cs="Times New Roman"/>
          <w:sz w:val="24"/>
          <w:szCs w:val="24"/>
        </w:rPr>
        <w:t>i 2025. gada 24. februārī</w:t>
      </w:r>
      <w:r>
        <w:rPr>
          <w:rFonts w:ascii="Times New Roman" w:hAnsi="Times New Roman" w:cs="Times New Roman"/>
          <w:sz w:val="24"/>
          <w:szCs w:val="24"/>
        </w:rPr>
        <w:t xml:space="preserve"> plkst. 18.00 Tiņģeres muižas zālē.</w:t>
      </w:r>
    </w:p>
    <w:p w14:paraId="2F4BB931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0C5410" w14:textId="4068C9F7" w:rsidR="00B24FEE" w:rsidRPr="00F22DD6" w:rsidRDefault="00B24FEE" w:rsidP="00B24FE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22DD6">
        <w:rPr>
          <w:rFonts w:ascii="Times New Roman" w:hAnsi="Times New Roman" w:cs="Times New Roman"/>
          <w:sz w:val="24"/>
          <w:szCs w:val="24"/>
        </w:rPr>
        <w:t>Sēdi slēdz plkst. 1</w:t>
      </w:r>
      <w:r w:rsidR="00104C38">
        <w:rPr>
          <w:rFonts w:ascii="Times New Roman" w:hAnsi="Times New Roman" w:cs="Times New Roman"/>
          <w:sz w:val="24"/>
          <w:szCs w:val="24"/>
        </w:rPr>
        <w:t>9</w:t>
      </w:r>
      <w:r w:rsidRPr="00F22DD6">
        <w:rPr>
          <w:rFonts w:ascii="Times New Roman" w:hAnsi="Times New Roman" w:cs="Times New Roman"/>
          <w:sz w:val="24"/>
          <w:szCs w:val="24"/>
        </w:rPr>
        <w:t>.</w:t>
      </w:r>
      <w:r w:rsidR="00104C38">
        <w:rPr>
          <w:rFonts w:ascii="Times New Roman" w:hAnsi="Times New Roman" w:cs="Times New Roman"/>
          <w:sz w:val="24"/>
          <w:szCs w:val="24"/>
        </w:rPr>
        <w:t>20</w:t>
      </w:r>
    </w:p>
    <w:p w14:paraId="40D9AA98" w14:textId="77777777" w:rsidR="00B24FEE" w:rsidRPr="00F22DD6" w:rsidRDefault="00B24FEE" w:rsidP="00B24FE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B24FEE" w:rsidRPr="00F22DD6" w14:paraId="2A5ED781" w14:textId="77777777" w:rsidTr="001A7B48">
        <w:trPr>
          <w:trHeight w:val="465"/>
        </w:trPr>
        <w:tc>
          <w:tcPr>
            <w:tcW w:w="2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725305" w14:textId="77777777" w:rsidR="00B24FEE" w:rsidRPr="00F22DD6" w:rsidRDefault="00B24FEE" w:rsidP="001A7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DD6">
              <w:rPr>
                <w:rFonts w:ascii="Times New Roman" w:hAnsi="Times New Roman" w:cs="Times New Roman"/>
                <w:sz w:val="24"/>
                <w:szCs w:val="24"/>
              </w:rPr>
              <w:t>Sēdi vadīja</w:t>
            </w:r>
          </w:p>
        </w:tc>
        <w:tc>
          <w:tcPr>
            <w:tcW w:w="276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1E7E3CC" w14:textId="77777777" w:rsidR="00B24FEE" w:rsidRPr="00F22DD6" w:rsidRDefault="00B24FEE" w:rsidP="001A7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DD6">
              <w:rPr>
                <w:rFonts w:ascii="Times New Roman" w:hAnsi="Times New Roman" w:cs="Times New Roman"/>
                <w:sz w:val="24"/>
                <w:szCs w:val="24"/>
              </w:rPr>
              <w:t>(paraksts)*</w:t>
            </w:r>
          </w:p>
        </w:tc>
        <w:tc>
          <w:tcPr>
            <w:tcW w:w="2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81AE20D" w14:textId="77777777" w:rsidR="00B24FEE" w:rsidRPr="00F22DD6" w:rsidRDefault="00B24FEE" w:rsidP="001A7B4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2DD6">
              <w:rPr>
                <w:rFonts w:ascii="Times New Roman" w:hAnsi="Times New Roman" w:cs="Times New Roman"/>
                <w:i/>
                <w:sz w:val="24"/>
                <w:szCs w:val="24"/>
              </w:rPr>
              <w:t>Baiba Kalna</w:t>
            </w:r>
          </w:p>
        </w:tc>
      </w:tr>
      <w:tr w:rsidR="00B24FEE" w:rsidRPr="00F22DD6" w14:paraId="4C496117" w14:textId="77777777" w:rsidTr="001A7B48">
        <w:tc>
          <w:tcPr>
            <w:tcW w:w="2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37E2DFB" w14:textId="77777777" w:rsidR="00B24FEE" w:rsidRPr="00F22DD6" w:rsidRDefault="00B24FEE" w:rsidP="001A7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DD6">
              <w:rPr>
                <w:rFonts w:ascii="Times New Roman" w:hAnsi="Times New Roman" w:cs="Times New Roman"/>
                <w:sz w:val="24"/>
                <w:szCs w:val="24"/>
              </w:rPr>
              <w:t>Sēdi protokolēja</w:t>
            </w:r>
          </w:p>
        </w:tc>
        <w:tc>
          <w:tcPr>
            <w:tcW w:w="276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vAlign w:val="center"/>
          </w:tcPr>
          <w:p w14:paraId="6AB6BFE9" w14:textId="77777777" w:rsidR="00B24FEE" w:rsidRPr="00F22DD6" w:rsidRDefault="00B24FEE" w:rsidP="001A7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DD6">
              <w:rPr>
                <w:rFonts w:ascii="Times New Roman" w:hAnsi="Times New Roman" w:cs="Times New Roman"/>
                <w:sz w:val="24"/>
                <w:szCs w:val="24"/>
              </w:rPr>
              <w:t>(paraksts)*</w:t>
            </w:r>
          </w:p>
        </w:tc>
        <w:tc>
          <w:tcPr>
            <w:tcW w:w="276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vAlign w:val="center"/>
          </w:tcPr>
          <w:p w14:paraId="7FED43A7" w14:textId="77777777" w:rsidR="00B24FEE" w:rsidRPr="00F22DD6" w:rsidRDefault="00B24FEE" w:rsidP="001A7B4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2DD6">
              <w:rPr>
                <w:rFonts w:ascii="Times New Roman" w:hAnsi="Times New Roman" w:cs="Times New Roman"/>
                <w:i/>
                <w:sz w:val="24"/>
                <w:szCs w:val="24"/>
              </w:rPr>
              <w:t>Ilona Veidemane</w:t>
            </w:r>
          </w:p>
        </w:tc>
      </w:tr>
    </w:tbl>
    <w:p w14:paraId="440BF31B" w14:textId="77777777" w:rsidR="00B24FEE" w:rsidRDefault="00B24FEE"/>
    <w:sectPr w:rsidR="00B24F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90CB3"/>
    <w:multiLevelType w:val="hybridMultilevel"/>
    <w:tmpl w:val="6F941CB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A32E9"/>
    <w:multiLevelType w:val="hybridMultilevel"/>
    <w:tmpl w:val="BC22DE5E"/>
    <w:lvl w:ilvl="0" w:tplc="51E2CE9E">
      <w:start w:val="1"/>
      <w:numFmt w:val="decimal"/>
      <w:suff w:val="space"/>
      <w:lvlText w:val="%1."/>
      <w:lvlJc w:val="righ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5A53E94"/>
    <w:multiLevelType w:val="hybridMultilevel"/>
    <w:tmpl w:val="6F941C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225737">
    <w:abstractNumId w:val="1"/>
  </w:num>
  <w:num w:numId="2" w16cid:durableId="483472296">
    <w:abstractNumId w:val="0"/>
  </w:num>
  <w:num w:numId="3" w16cid:durableId="18824797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FEE"/>
    <w:rsid w:val="00104C38"/>
    <w:rsid w:val="001A1937"/>
    <w:rsid w:val="001E2B8B"/>
    <w:rsid w:val="002B466B"/>
    <w:rsid w:val="002E2742"/>
    <w:rsid w:val="00465695"/>
    <w:rsid w:val="004A01A4"/>
    <w:rsid w:val="00556BC0"/>
    <w:rsid w:val="006376B8"/>
    <w:rsid w:val="00830E11"/>
    <w:rsid w:val="008E0770"/>
    <w:rsid w:val="00951BD4"/>
    <w:rsid w:val="009A2887"/>
    <w:rsid w:val="00AE3C54"/>
    <w:rsid w:val="00B24FEE"/>
    <w:rsid w:val="00C162F1"/>
    <w:rsid w:val="00D861EE"/>
    <w:rsid w:val="00F11279"/>
    <w:rsid w:val="00F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566E1"/>
  <w15:chartTrackingRefBased/>
  <w15:docId w15:val="{07B2DCA2-8951-4F90-9663-CA91CF577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FEE"/>
    <w:rPr>
      <w:kern w:val="0"/>
      <w:lang w:val="lv-LV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FEE"/>
    <w:pPr>
      <w:spacing w:after="0" w:line="240" w:lineRule="auto"/>
    </w:pPr>
    <w:rPr>
      <w:kern w:val="0"/>
      <w:lang w:val="lv-LV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&amp;P List Paragraph,Strip"/>
    <w:basedOn w:val="Normal"/>
    <w:uiPriority w:val="34"/>
    <w:qFormat/>
    <w:rsid w:val="00B24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Veidemane</dc:creator>
  <cp:keywords/>
  <dc:description/>
  <cp:lastModifiedBy>Ilona Veidemane</cp:lastModifiedBy>
  <cp:revision>9</cp:revision>
  <dcterms:created xsi:type="dcterms:W3CDTF">2024-12-16T21:15:00Z</dcterms:created>
  <dcterms:modified xsi:type="dcterms:W3CDTF">2025-01-13T18:27:00Z</dcterms:modified>
</cp:coreProperties>
</file>