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CB5E3" w14:textId="77777777" w:rsidR="00862263" w:rsidRDefault="00000000">
      <w:pPr>
        <w:spacing w:after="0"/>
        <w:ind w:left="55"/>
        <w:jc w:val="center"/>
      </w:pPr>
      <w:r>
        <w:rPr>
          <w:noProof/>
        </w:rPr>
        <w:drawing>
          <wp:inline distT="0" distB="0" distL="0" distR="0" wp14:anchorId="169B09E2" wp14:editId="54D6E124">
            <wp:extent cx="994842" cy="118491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994842" cy="1184910"/>
                    </a:xfrm>
                    <a:prstGeom prst="rect">
                      <a:avLst/>
                    </a:prstGeom>
                  </pic:spPr>
                </pic:pic>
              </a:graphicData>
            </a:graphic>
          </wp:inline>
        </w:drawing>
      </w:r>
      <w:r>
        <w:rPr>
          <w:rFonts w:ascii="Times New Roman" w:eastAsia="Times New Roman" w:hAnsi="Times New Roman" w:cs="Times New Roman"/>
          <w:sz w:val="24"/>
        </w:rPr>
        <w:t xml:space="preserve"> </w:t>
      </w:r>
    </w:p>
    <w:p w14:paraId="7ECAC032" w14:textId="77777777" w:rsidR="00862263" w:rsidRDefault="00000000">
      <w:pPr>
        <w:spacing w:after="22"/>
        <w:ind w:left="57"/>
        <w:jc w:val="center"/>
      </w:pPr>
      <w:r>
        <w:rPr>
          <w:rFonts w:ascii="Times New Roman" w:eastAsia="Times New Roman" w:hAnsi="Times New Roman" w:cs="Times New Roman"/>
          <w:sz w:val="24"/>
        </w:rPr>
        <w:t xml:space="preserve"> </w:t>
      </w:r>
    </w:p>
    <w:p w14:paraId="433C2C3C" w14:textId="77777777" w:rsidR="00862263" w:rsidRDefault="00000000">
      <w:pPr>
        <w:spacing w:after="117"/>
        <w:ind w:left="490" w:right="485" w:hanging="10"/>
        <w:jc w:val="center"/>
      </w:pPr>
      <w:r>
        <w:rPr>
          <w:rFonts w:ascii="Times New Roman" w:eastAsia="Times New Roman" w:hAnsi="Times New Roman" w:cs="Times New Roman"/>
          <w:sz w:val="24"/>
        </w:rPr>
        <w:t xml:space="preserve">TALSU NOVADA PAŠVALDĪBA </w:t>
      </w:r>
    </w:p>
    <w:p w14:paraId="7679CD30" w14:textId="77777777" w:rsidR="00862263" w:rsidRDefault="00000000">
      <w:pPr>
        <w:pStyle w:val="Virsraksts1"/>
        <w:ind w:right="5"/>
        <w:jc w:val="center"/>
      </w:pPr>
      <w:r>
        <w:rPr>
          <w:color w:val="000000"/>
          <w:sz w:val="32"/>
        </w:rPr>
        <w:t>PŪŅU SĀKUMSKOLA</w:t>
      </w:r>
      <w:r>
        <w:rPr>
          <w:b w:val="0"/>
          <w:color w:val="000000"/>
          <w:sz w:val="32"/>
        </w:rPr>
        <w:t xml:space="preserve"> </w:t>
      </w:r>
    </w:p>
    <w:p w14:paraId="39C1B102" w14:textId="77777777" w:rsidR="00862263" w:rsidRDefault="00000000">
      <w:pPr>
        <w:spacing w:after="176"/>
        <w:ind w:left="490" w:right="483" w:hanging="10"/>
        <w:jc w:val="center"/>
      </w:pPr>
      <w:r>
        <w:rPr>
          <w:rFonts w:ascii="Times New Roman" w:eastAsia="Times New Roman" w:hAnsi="Times New Roman" w:cs="Times New Roman"/>
          <w:sz w:val="24"/>
        </w:rPr>
        <w:t xml:space="preserve">Reģ.Nr.4112900612 </w:t>
      </w:r>
    </w:p>
    <w:p w14:paraId="56B07C42" w14:textId="77777777" w:rsidR="00862263" w:rsidRDefault="00000000">
      <w:pPr>
        <w:spacing w:after="22" w:line="236" w:lineRule="auto"/>
        <w:ind w:left="5023" w:right="3398" w:hanging="794"/>
      </w:pPr>
      <w:proofErr w:type="spellStart"/>
      <w:r>
        <w:rPr>
          <w:rFonts w:ascii="Times New Roman" w:eastAsia="Times New Roman" w:hAnsi="Times New Roman" w:cs="Times New Roman"/>
        </w:rPr>
        <w:t>Pūņās</w:t>
      </w:r>
      <w:proofErr w:type="spellEnd"/>
      <w:r>
        <w:rPr>
          <w:rFonts w:ascii="Times New Roman" w:eastAsia="Times New Roman" w:hAnsi="Times New Roman" w:cs="Times New Roman"/>
        </w:rPr>
        <w:t xml:space="preserve">, Valdgales pagastā,  Talsu novadā   LV-3253    e-pasts  punupamatskola@talsi.lv </w:t>
      </w:r>
    </w:p>
    <w:p w14:paraId="4B9BC458" w14:textId="77777777" w:rsidR="00862263" w:rsidRDefault="00000000">
      <w:pPr>
        <w:spacing w:after="0"/>
        <w:ind w:left="57"/>
        <w:jc w:val="center"/>
      </w:pPr>
      <w:r>
        <w:rPr>
          <w:rFonts w:ascii="Times New Roman" w:eastAsia="Times New Roman" w:hAnsi="Times New Roman" w:cs="Times New Roman"/>
          <w:sz w:val="24"/>
        </w:rPr>
        <w:t xml:space="preserve"> </w:t>
      </w:r>
    </w:p>
    <w:p w14:paraId="31C8520A" w14:textId="77777777" w:rsidR="00862263" w:rsidRDefault="00000000">
      <w:pPr>
        <w:spacing w:after="0"/>
      </w:pPr>
      <w:r>
        <w:rPr>
          <w:rFonts w:ascii="Times New Roman" w:eastAsia="Times New Roman" w:hAnsi="Times New Roman" w:cs="Times New Roman"/>
          <w:sz w:val="24"/>
        </w:rPr>
        <w:t xml:space="preserve"> </w:t>
      </w:r>
    </w:p>
    <w:p w14:paraId="6D001CF3" w14:textId="77777777" w:rsidR="00862263" w:rsidRDefault="00000000">
      <w:pPr>
        <w:spacing w:after="0"/>
      </w:pPr>
      <w:r>
        <w:rPr>
          <w:rFonts w:ascii="Times New Roman" w:eastAsia="Times New Roman" w:hAnsi="Times New Roman" w:cs="Times New Roman"/>
          <w:sz w:val="24"/>
        </w:rPr>
        <w:t xml:space="preserve"> </w:t>
      </w:r>
    </w:p>
    <w:p w14:paraId="386395E2" w14:textId="77777777" w:rsidR="00862263" w:rsidRDefault="00000000">
      <w:pPr>
        <w:spacing w:after="209"/>
      </w:pPr>
      <w:r>
        <w:rPr>
          <w:rFonts w:ascii="Times New Roman" w:eastAsia="Times New Roman" w:hAnsi="Times New Roman" w:cs="Times New Roman"/>
          <w:sz w:val="24"/>
        </w:rPr>
        <w:t xml:space="preserve"> </w:t>
      </w:r>
    </w:p>
    <w:p w14:paraId="5F79BF77" w14:textId="77777777" w:rsidR="00862263" w:rsidRDefault="00000000">
      <w:pPr>
        <w:pStyle w:val="Virsraksts1"/>
      </w:pPr>
      <w:r>
        <w:t xml:space="preserve">Pūņu sākumskolas pašnovērtējuma ziņojums* </w:t>
      </w:r>
    </w:p>
    <w:p w14:paraId="5CB31331" w14:textId="77777777" w:rsidR="00862263" w:rsidRDefault="00000000">
      <w:pPr>
        <w:spacing w:after="1368"/>
      </w:pPr>
      <w:r>
        <w:rPr>
          <w:rFonts w:ascii="Arial" w:eastAsia="Arial" w:hAnsi="Arial" w:cs="Arial"/>
          <w:b/>
          <w:color w:val="414142"/>
          <w:sz w:val="27"/>
        </w:rPr>
        <w:t xml:space="preserve"> </w:t>
      </w:r>
    </w:p>
    <w:p w14:paraId="5CF42C45" w14:textId="77777777" w:rsidR="00862263" w:rsidRDefault="00000000">
      <w:pPr>
        <w:spacing w:after="0"/>
        <w:ind w:left="19"/>
      </w:pPr>
      <w:r>
        <w:rPr>
          <w:rFonts w:ascii="Times New Roman" w:eastAsia="Times New Roman" w:hAnsi="Times New Roman" w:cs="Times New Roman"/>
          <w:color w:val="414142"/>
          <w:sz w:val="20"/>
        </w:rPr>
        <w:t xml:space="preserve">  </w:t>
      </w:r>
      <w:r>
        <w:rPr>
          <w:rFonts w:ascii="Times New Roman" w:eastAsia="Times New Roman" w:hAnsi="Times New Roman" w:cs="Times New Roman"/>
          <w:color w:val="414142"/>
          <w:sz w:val="20"/>
        </w:rPr>
        <w:tab/>
        <w:t xml:space="preserve">  </w:t>
      </w:r>
    </w:p>
    <w:p w14:paraId="1E533B5E" w14:textId="77777777" w:rsidR="00862263" w:rsidRDefault="00000000">
      <w:pPr>
        <w:spacing w:after="31"/>
      </w:pPr>
      <w:r>
        <w:rPr>
          <w:noProof/>
        </w:rPr>
        <mc:AlternateContent>
          <mc:Choice Requires="wpg">
            <w:drawing>
              <wp:inline distT="0" distB="0" distL="0" distR="0" wp14:anchorId="52880B34" wp14:editId="48229DA9">
                <wp:extent cx="3468878" cy="9144"/>
                <wp:effectExtent l="0" t="0" r="0" b="0"/>
                <wp:docPr id="37134" name="Group 37134"/>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50759" name="Shape 50759"/>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37134" style="width:273.14pt;height:0.720001pt;mso-position-horizontal-relative:char;mso-position-vertical-relative:line" coordsize="34688,91">
                <v:shape id="Shape 50760"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7A1958FD" w14:textId="77777777" w:rsidR="00862263" w:rsidRDefault="00000000">
      <w:pPr>
        <w:tabs>
          <w:tab w:val="center" w:pos="2729"/>
          <w:tab w:val="center" w:pos="5482"/>
        </w:tabs>
        <w:spacing w:after="116"/>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3977EBEE" w14:textId="77777777" w:rsidR="00862263" w:rsidRDefault="00000000">
      <w:pPr>
        <w:spacing w:after="1136"/>
      </w:pPr>
      <w:r>
        <w:rPr>
          <w:rFonts w:ascii="Times New Roman" w:eastAsia="Times New Roman" w:hAnsi="Times New Roman" w:cs="Times New Roman"/>
          <w:sz w:val="32"/>
        </w:rPr>
        <w:t xml:space="preserve"> </w:t>
      </w:r>
    </w:p>
    <w:p w14:paraId="48A2D36A" w14:textId="77777777" w:rsidR="00862263" w:rsidRDefault="00000000">
      <w:pPr>
        <w:spacing w:after="0"/>
        <w:ind w:left="490" w:right="482" w:hanging="10"/>
        <w:jc w:val="center"/>
      </w:pPr>
      <w:r>
        <w:rPr>
          <w:rFonts w:ascii="Times New Roman" w:eastAsia="Times New Roman" w:hAnsi="Times New Roman" w:cs="Times New Roman"/>
          <w:sz w:val="24"/>
        </w:rPr>
        <w:lastRenderedPageBreak/>
        <w:t xml:space="preserve">Pūņas </w:t>
      </w:r>
    </w:p>
    <w:p w14:paraId="29956E10" w14:textId="77777777" w:rsidR="00862263" w:rsidRDefault="00000000">
      <w:pPr>
        <w:tabs>
          <w:tab w:val="center" w:pos="6502"/>
          <w:tab w:val="center" w:pos="9623"/>
        </w:tabs>
        <w:spacing w:after="3"/>
      </w:pPr>
      <w:r>
        <w:tab/>
      </w:r>
      <w:r>
        <w:rPr>
          <w:rFonts w:ascii="Times New Roman" w:eastAsia="Times New Roman" w:hAnsi="Times New Roman" w:cs="Times New Roman"/>
          <w:sz w:val="24"/>
        </w:rPr>
        <w:t xml:space="preserve">2024 </w:t>
      </w:r>
      <w:r>
        <w:rPr>
          <w:rFonts w:ascii="Times New Roman" w:eastAsia="Times New Roman" w:hAnsi="Times New Roman" w:cs="Times New Roman"/>
          <w:sz w:val="24"/>
        </w:rPr>
        <w:tab/>
        <w:t xml:space="preserve"> </w:t>
      </w:r>
    </w:p>
    <w:p w14:paraId="64AC2C82" w14:textId="77777777" w:rsidR="00862263" w:rsidRDefault="00000000">
      <w:pPr>
        <w:spacing w:after="154"/>
        <w:ind w:left="-5" w:hanging="10"/>
      </w:pPr>
      <w:r>
        <w:rPr>
          <w:rFonts w:ascii="Times New Roman" w:eastAsia="Times New Roman" w:hAnsi="Times New Roman" w:cs="Times New Roman"/>
          <w:b/>
          <w:sz w:val="20"/>
        </w:rPr>
        <w:t xml:space="preserve">SATURS </w:t>
      </w:r>
    </w:p>
    <w:p w14:paraId="3C34691E" w14:textId="77777777" w:rsidR="00862263" w:rsidRDefault="00000000">
      <w:pPr>
        <w:numPr>
          <w:ilvl w:val="0"/>
          <w:numId w:val="1"/>
        </w:numPr>
        <w:spacing w:after="154"/>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41B18156" w14:textId="77777777" w:rsidR="00862263" w:rsidRDefault="00000000">
      <w:pPr>
        <w:numPr>
          <w:ilvl w:val="0"/>
          <w:numId w:val="1"/>
        </w:numPr>
        <w:spacing w:after="132"/>
        <w:ind w:hanging="480"/>
      </w:pPr>
      <w:r>
        <w:rPr>
          <w:rFonts w:ascii="Times New Roman" w:eastAsia="Times New Roman" w:hAnsi="Times New Roman" w:cs="Times New Roman"/>
          <w:b/>
          <w:sz w:val="20"/>
        </w:rPr>
        <w:t>IZGLĪTĪBAS IESTĀDES DARBĪBAS PAMATMĒRĶI UN PRIORITĀTES ................................................................................................................... 5</w:t>
      </w:r>
      <w:r>
        <w:rPr>
          <w:rFonts w:ascii="Times New Roman" w:eastAsia="Times New Roman" w:hAnsi="Times New Roman" w:cs="Times New Roman"/>
        </w:rPr>
        <w:t xml:space="preserve"> </w:t>
      </w:r>
    </w:p>
    <w:p w14:paraId="51BB8720" w14:textId="77777777" w:rsidR="00862263" w:rsidRDefault="00000000">
      <w:pPr>
        <w:numPr>
          <w:ilvl w:val="0"/>
          <w:numId w:val="1"/>
        </w:numPr>
        <w:spacing w:after="154"/>
        <w:ind w:hanging="480"/>
      </w:pPr>
      <w:r>
        <w:rPr>
          <w:rFonts w:ascii="Times New Roman" w:eastAsia="Times New Roman" w:hAnsi="Times New Roman" w:cs="Times New Roman"/>
          <w:b/>
          <w:sz w:val="20"/>
        </w:rPr>
        <w:t>KRITĒRIJU IZVĒRTĒJUMS.................................................................................................................................................................................................. 6</w:t>
      </w:r>
      <w:r>
        <w:rPr>
          <w:rFonts w:ascii="Times New Roman" w:eastAsia="Times New Roman" w:hAnsi="Times New Roman" w:cs="Times New Roman"/>
        </w:rPr>
        <w:t xml:space="preserve"> </w:t>
      </w:r>
    </w:p>
    <w:p w14:paraId="223BAA06" w14:textId="77777777" w:rsidR="00862263" w:rsidRDefault="00000000">
      <w:pPr>
        <w:numPr>
          <w:ilvl w:val="0"/>
          <w:numId w:val="1"/>
        </w:numPr>
        <w:spacing w:after="154"/>
        <w:ind w:hanging="480"/>
      </w:pPr>
      <w:r>
        <w:rPr>
          <w:rFonts w:ascii="Times New Roman" w:eastAsia="Times New Roman" w:hAnsi="Times New Roman" w:cs="Times New Roman"/>
          <w:b/>
          <w:sz w:val="20"/>
        </w:rPr>
        <w:t>INFORMĀCIJA PAR LIELĀKAJIEM ĪSTENOTAJIEM PROJEKTIEM 2023./2024. MĀCĪBU GADĀ ................................................................... 19</w:t>
      </w:r>
      <w:r>
        <w:rPr>
          <w:rFonts w:ascii="Times New Roman" w:eastAsia="Times New Roman" w:hAnsi="Times New Roman" w:cs="Times New Roman"/>
        </w:rPr>
        <w:t xml:space="preserve"> </w:t>
      </w:r>
    </w:p>
    <w:p w14:paraId="65F66206" w14:textId="77777777" w:rsidR="00862263" w:rsidRDefault="00000000">
      <w:pPr>
        <w:numPr>
          <w:ilvl w:val="0"/>
          <w:numId w:val="1"/>
        </w:numPr>
        <w:spacing w:after="154"/>
        <w:ind w:hanging="480"/>
      </w:pPr>
      <w:r>
        <w:rPr>
          <w:rFonts w:ascii="Times New Roman" w:eastAsia="Times New Roman" w:hAnsi="Times New Roman" w:cs="Times New Roman"/>
          <w:b/>
          <w:sz w:val="20"/>
        </w:rPr>
        <w:t>INFORMĀCIJA PAR INSTITŪCIJĀM, AR KURĀM IZVEIDOTA SADARBĪBA, SADARBĪBAS PARTNERI ...................................................... 19</w:t>
      </w:r>
      <w:r>
        <w:rPr>
          <w:rFonts w:ascii="Times New Roman" w:eastAsia="Times New Roman" w:hAnsi="Times New Roman" w:cs="Times New Roman"/>
        </w:rPr>
        <w:t xml:space="preserve"> </w:t>
      </w:r>
    </w:p>
    <w:p w14:paraId="381B62B6" w14:textId="77777777" w:rsidR="00862263" w:rsidRDefault="00000000">
      <w:pPr>
        <w:numPr>
          <w:ilvl w:val="0"/>
          <w:numId w:val="1"/>
        </w:numPr>
        <w:spacing w:after="121"/>
        <w:ind w:hanging="480"/>
      </w:pPr>
      <w:r>
        <w:rPr>
          <w:rFonts w:ascii="Times New Roman" w:eastAsia="Times New Roman" w:hAnsi="Times New Roman" w:cs="Times New Roman"/>
          <w:b/>
          <w:sz w:val="20"/>
        </w:rPr>
        <w:t>AUDZINĀŠANAS DARBA PRIORITĀTES, TO IEVIEŠANA UN REZULTĀTI 2023./2024. MĀCĪBU GADĀ ........................................................ 19</w:t>
      </w:r>
      <w:r>
        <w:rPr>
          <w:rFonts w:ascii="Times New Roman" w:eastAsia="Times New Roman" w:hAnsi="Times New Roman" w:cs="Times New Roman"/>
        </w:rPr>
        <w:t xml:space="preserve"> </w:t>
      </w:r>
    </w:p>
    <w:p w14:paraId="0DA6B47D" w14:textId="77777777" w:rsidR="00862263" w:rsidRDefault="00000000">
      <w:pPr>
        <w:numPr>
          <w:ilvl w:val="0"/>
          <w:numId w:val="1"/>
        </w:numPr>
        <w:spacing w:after="154"/>
        <w:ind w:hanging="480"/>
      </w:pPr>
      <w:r>
        <w:rPr>
          <w:rFonts w:ascii="Times New Roman" w:eastAsia="Times New Roman" w:hAnsi="Times New Roman" w:cs="Times New Roman"/>
          <w:b/>
          <w:sz w:val="20"/>
        </w:rPr>
        <w:t>CITI SASNIEGUMI ................................................................................................................................................................................................................ 20</w:t>
      </w:r>
      <w:r>
        <w:rPr>
          <w:rFonts w:ascii="Times New Roman" w:eastAsia="Times New Roman" w:hAnsi="Times New Roman" w:cs="Times New Roman"/>
        </w:rPr>
        <w:t xml:space="preserve"> </w:t>
      </w:r>
    </w:p>
    <w:p w14:paraId="4F66E71E" w14:textId="77777777" w:rsidR="00862263" w:rsidRDefault="00000000">
      <w:pPr>
        <w:numPr>
          <w:ilvl w:val="0"/>
          <w:numId w:val="1"/>
        </w:numPr>
        <w:spacing w:after="14"/>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39BD3D38" w14:textId="77777777" w:rsidR="00862263" w:rsidRDefault="00000000">
      <w:pPr>
        <w:spacing w:after="154"/>
        <w:ind w:left="-5" w:hanging="10"/>
      </w:pPr>
      <w:r>
        <w:rPr>
          <w:rFonts w:ascii="Times New Roman" w:eastAsia="Times New Roman" w:hAnsi="Times New Roman" w:cs="Times New Roman"/>
          <w:b/>
          <w:sz w:val="20"/>
        </w:rPr>
        <w:t>NODARBĪBU VĒROŠANĀ 2023./2024.MĀC.G. ........................................................................................................................................................................... 21</w:t>
      </w:r>
      <w:r>
        <w:rPr>
          <w:rFonts w:ascii="Times New Roman" w:eastAsia="Times New Roman" w:hAnsi="Times New Roman" w:cs="Times New Roman"/>
        </w:rPr>
        <w:t xml:space="preserve"> </w:t>
      </w:r>
    </w:p>
    <w:p w14:paraId="2BE26696" w14:textId="77777777" w:rsidR="00862263" w:rsidRDefault="00000000">
      <w:pPr>
        <w:numPr>
          <w:ilvl w:val="0"/>
          <w:numId w:val="1"/>
        </w:numPr>
        <w:spacing w:after="9"/>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278648C8" w14:textId="77777777" w:rsidR="00862263" w:rsidRDefault="00000000">
      <w:pPr>
        <w:spacing w:after="154"/>
        <w:ind w:left="-5" w:hanging="10"/>
      </w:pPr>
      <w:r>
        <w:rPr>
          <w:rFonts w:ascii="Times New Roman" w:eastAsia="Times New Roman" w:hAnsi="Times New Roman" w:cs="Times New Roman"/>
          <w:b/>
          <w:sz w:val="20"/>
        </w:rPr>
        <w:t>(IZPILDE 2023./2024.MĀC.G.) ....................................................................................................................................................................................................... 21</w:t>
      </w:r>
      <w:r>
        <w:rPr>
          <w:rFonts w:ascii="Times New Roman" w:eastAsia="Times New Roman" w:hAnsi="Times New Roman" w:cs="Times New Roman"/>
        </w:rPr>
        <w:t xml:space="preserve"> </w:t>
      </w:r>
    </w:p>
    <w:p w14:paraId="65A2F4A6" w14:textId="77777777" w:rsidR="00862263" w:rsidRDefault="00000000">
      <w:pPr>
        <w:numPr>
          <w:ilvl w:val="0"/>
          <w:numId w:val="1"/>
        </w:numPr>
        <w:spacing w:after="42"/>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379075E6" w14:textId="77777777" w:rsidR="00862263" w:rsidRDefault="00000000">
      <w:pPr>
        <w:spacing w:after="132"/>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22</w:t>
      </w:r>
      <w:r>
        <w:rPr>
          <w:rFonts w:ascii="Times New Roman" w:eastAsia="Times New Roman" w:hAnsi="Times New Roman" w:cs="Times New Roman"/>
        </w:rPr>
        <w:t xml:space="preserve"> </w:t>
      </w:r>
    </w:p>
    <w:p w14:paraId="3C07BA1E" w14:textId="77777777" w:rsidR="00862263" w:rsidRDefault="00000000">
      <w:pPr>
        <w:spacing w:after="50"/>
        <w:ind w:left="57"/>
        <w:jc w:val="center"/>
      </w:pPr>
      <w:r>
        <w:rPr>
          <w:rFonts w:ascii="Times New Roman" w:eastAsia="Times New Roman" w:hAnsi="Times New Roman" w:cs="Times New Roman"/>
          <w:sz w:val="24"/>
        </w:rPr>
        <w:t xml:space="preserve"> </w:t>
      </w:r>
    </w:p>
    <w:p w14:paraId="0F7BE845" w14:textId="77777777" w:rsidR="00862263"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1F8A4A9A" w14:textId="77777777" w:rsidR="00862263" w:rsidRDefault="00000000">
      <w:pPr>
        <w:pStyle w:val="Virsraksts2"/>
        <w:ind w:right="0"/>
      </w:pPr>
      <w:r>
        <w:t>1.</w:t>
      </w:r>
      <w:r>
        <w:rPr>
          <w:rFonts w:ascii="Arial" w:eastAsia="Arial" w:hAnsi="Arial" w:cs="Arial"/>
        </w:rPr>
        <w:t xml:space="preserve"> </w:t>
      </w:r>
      <w:r>
        <w:t xml:space="preserve">Izglītības iestādes vispārīgs raksturojums </w:t>
      </w:r>
    </w:p>
    <w:p w14:paraId="175CBDE1" w14:textId="77777777" w:rsidR="00862263" w:rsidRDefault="00000000">
      <w:pPr>
        <w:pStyle w:val="Virsraksts3"/>
        <w:spacing w:line="259" w:lineRule="auto"/>
        <w:jc w:val="right"/>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17" w:type="dxa"/>
          <w:left w:w="0" w:type="dxa"/>
          <w:bottom w:w="13" w:type="dxa"/>
          <w:right w:w="0" w:type="dxa"/>
        </w:tblCellMar>
        <w:tblLook w:val="04A0" w:firstRow="1" w:lastRow="0" w:firstColumn="1" w:lastColumn="0" w:noHBand="0" w:noVBand="1"/>
      </w:tblPr>
      <w:tblGrid>
        <w:gridCol w:w="1852"/>
        <w:gridCol w:w="1419"/>
        <w:gridCol w:w="1831"/>
        <w:gridCol w:w="1428"/>
        <w:gridCol w:w="1419"/>
        <w:gridCol w:w="2269"/>
        <w:gridCol w:w="2835"/>
      </w:tblGrid>
      <w:tr w:rsidR="00862263" w14:paraId="79412B4C"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5BED2299" w14:textId="77777777" w:rsidR="00862263"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33553AD3" w14:textId="77777777" w:rsidR="00862263" w:rsidRDefault="00000000">
            <w:pPr>
              <w:spacing w:after="0"/>
              <w:ind w:left="50"/>
              <w:jc w:val="center"/>
            </w:pPr>
            <w:r>
              <w:rPr>
                <w:rFonts w:ascii="Times New Roman" w:eastAsia="Times New Roman" w:hAnsi="Times New Roman" w:cs="Times New Roman"/>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7BE7210" w14:textId="77777777" w:rsidR="00862263" w:rsidRDefault="00000000">
            <w:pPr>
              <w:spacing w:after="212"/>
              <w:ind w:right="3"/>
              <w:jc w:val="center"/>
            </w:pPr>
            <w:r>
              <w:rPr>
                <w:rFonts w:ascii="Times New Roman" w:eastAsia="Times New Roman" w:hAnsi="Times New Roman" w:cs="Times New Roman"/>
                <w:sz w:val="20"/>
              </w:rPr>
              <w:t xml:space="preserve">Izglītības </w:t>
            </w:r>
          </w:p>
          <w:p w14:paraId="102ABF9C" w14:textId="77777777" w:rsidR="00862263" w:rsidRDefault="00000000">
            <w:pPr>
              <w:spacing w:after="0"/>
              <w:ind w:left="19"/>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53057772" w14:textId="77777777" w:rsidR="00862263"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13C43DF6" w14:textId="77777777" w:rsidR="00862263" w:rsidRDefault="00000000">
            <w:pPr>
              <w:spacing w:after="0"/>
              <w:ind w:right="6"/>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6A89CF45" w14:textId="77777777" w:rsidR="00862263"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43E18027" w14:textId="77777777" w:rsidR="00862263" w:rsidRDefault="00000000">
            <w:pPr>
              <w:spacing w:after="68"/>
              <w:ind w:right="9"/>
              <w:jc w:val="center"/>
            </w:pPr>
            <w:r>
              <w:rPr>
                <w:rFonts w:ascii="Times New Roman" w:eastAsia="Times New Roman" w:hAnsi="Times New Roman" w:cs="Times New Roman"/>
                <w:sz w:val="20"/>
              </w:rPr>
              <w:t xml:space="preserve">izgl.) vai uzsākot </w:t>
            </w:r>
          </w:p>
          <w:p w14:paraId="3CFE3C33" w14:textId="77777777" w:rsidR="00862263" w:rsidRDefault="00000000">
            <w:pPr>
              <w:spacing w:after="51"/>
              <w:ind w:right="9"/>
              <w:jc w:val="center"/>
            </w:pPr>
            <w:r>
              <w:rPr>
                <w:rFonts w:ascii="Times New Roman" w:eastAsia="Times New Roman" w:hAnsi="Times New Roman" w:cs="Times New Roman"/>
                <w:sz w:val="20"/>
              </w:rPr>
              <w:t xml:space="preserve">2023./2024. māc.g. </w:t>
            </w:r>
          </w:p>
          <w:p w14:paraId="005836D0" w14:textId="77777777" w:rsidR="00862263" w:rsidRDefault="00000000">
            <w:pPr>
              <w:spacing w:after="0"/>
              <w:ind w:right="4"/>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33B8B93" w14:textId="77777777" w:rsidR="00862263"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2E666138" w14:textId="77777777" w:rsidR="00862263"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28AC68E7" w14:textId="77777777" w:rsidR="00862263" w:rsidRDefault="00000000">
            <w:pPr>
              <w:spacing w:after="0"/>
              <w:ind w:left="1"/>
              <w:jc w:val="center"/>
            </w:pPr>
            <w:r>
              <w:rPr>
                <w:rFonts w:ascii="Times New Roman" w:eastAsia="Times New Roman" w:hAnsi="Times New Roman" w:cs="Times New Roman"/>
                <w:sz w:val="20"/>
              </w:rPr>
              <w:t xml:space="preserve">(31.05.2024.) </w:t>
            </w:r>
          </w:p>
        </w:tc>
      </w:tr>
      <w:tr w:rsidR="00862263" w14:paraId="66581EA6" w14:textId="77777777">
        <w:trPr>
          <w:trHeight w:val="1201"/>
        </w:trPr>
        <w:tc>
          <w:tcPr>
            <w:tcW w:w="0" w:type="auto"/>
            <w:vMerge/>
            <w:tcBorders>
              <w:top w:val="nil"/>
              <w:left w:val="single" w:sz="4" w:space="0" w:color="000000"/>
              <w:bottom w:val="single" w:sz="4" w:space="0" w:color="000000"/>
              <w:right w:val="single" w:sz="4" w:space="0" w:color="000000"/>
            </w:tcBorders>
          </w:tcPr>
          <w:p w14:paraId="54270A74" w14:textId="77777777" w:rsidR="00862263" w:rsidRDefault="00862263"/>
        </w:tc>
        <w:tc>
          <w:tcPr>
            <w:tcW w:w="0" w:type="auto"/>
            <w:vMerge/>
            <w:tcBorders>
              <w:top w:val="nil"/>
              <w:left w:val="single" w:sz="4" w:space="0" w:color="000000"/>
              <w:bottom w:val="single" w:sz="4" w:space="0" w:color="000000"/>
              <w:right w:val="single" w:sz="4" w:space="0" w:color="000000"/>
            </w:tcBorders>
          </w:tcPr>
          <w:p w14:paraId="78C8EA1D" w14:textId="77777777" w:rsidR="00862263" w:rsidRDefault="00862263"/>
        </w:tc>
        <w:tc>
          <w:tcPr>
            <w:tcW w:w="0" w:type="auto"/>
            <w:vMerge/>
            <w:tcBorders>
              <w:top w:val="nil"/>
              <w:left w:val="single" w:sz="4" w:space="0" w:color="000000"/>
              <w:bottom w:val="single" w:sz="4" w:space="0" w:color="000000"/>
              <w:right w:val="single" w:sz="4" w:space="0" w:color="000000"/>
            </w:tcBorders>
          </w:tcPr>
          <w:p w14:paraId="4ECA62E7" w14:textId="77777777" w:rsidR="00862263" w:rsidRDefault="00862263"/>
        </w:tc>
        <w:tc>
          <w:tcPr>
            <w:tcW w:w="1428" w:type="dxa"/>
            <w:tcBorders>
              <w:top w:val="single" w:sz="4" w:space="0" w:color="000000"/>
              <w:left w:val="single" w:sz="4" w:space="0" w:color="000000"/>
              <w:bottom w:val="single" w:sz="4" w:space="0" w:color="000000"/>
              <w:right w:val="single" w:sz="4" w:space="0" w:color="000000"/>
            </w:tcBorders>
          </w:tcPr>
          <w:p w14:paraId="4541283C" w14:textId="77777777" w:rsidR="00862263" w:rsidRDefault="00000000">
            <w:pPr>
              <w:spacing w:after="0"/>
              <w:ind w:right="1"/>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B16A59" w14:textId="77777777" w:rsidR="00862263"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449CF66" w14:textId="77777777" w:rsidR="00862263" w:rsidRDefault="00862263"/>
        </w:tc>
        <w:tc>
          <w:tcPr>
            <w:tcW w:w="0" w:type="auto"/>
            <w:vMerge/>
            <w:tcBorders>
              <w:top w:val="nil"/>
              <w:left w:val="single" w:sz="4" w:space="0" w:color="000000"/>
              <w:bottom w:val="single" w:sz="4" w:space="0" w:color="000000"/>
              <w:right w:val="single" w:sz="4" w:space="0" w:color="000000"/>
            </w:tcBorders>
          </w:tcPr>
          <w:p w14:paraId="1EA6214C" w14:textId="77777777" w:rsidR="00862263" w:rsidRDefault="00862263"/>
        </w:tc>
      </w:tr>
      <w:tr w:rsidR="00862263" w14:paraId="2D3287D5" w14:textId="77777777">
        <w:trPr>
          <w:trHeight w:val="612"/>
        </w:trPr>
        <w:tc>
          <w:tcPr>
            <w:tcW w:w="1853" w:type="dxa"/>
            <w:tcBorders>
              <w:top w:val="single" w:sz="4" w:space="0" w:color="000000"/>
              <w:left w:val="single" w:sz="4" w:space="0" w:color="000000"/>
              <w:bottom w:val="single" w:sz="4" w:space="0" w:color="000000"/>
              <w:right w:val="single" w:sz="4" w:space="0" w:color="000000"/>
            </w:tcBorders>
          </w:tcPr>
          <w:p w14:paraId="5D9CAF6D" w14:textId="77777777" w:rsidR="00862263" w:rsidRDefault="00000000">
            <w:pPr>
              <w:spacing w:after="0"/>
              <w:ind w:left="5"/>
            </w:pPr>
            <w:r>
              <w:rPr>
                <w:rFonts w:ascii="Times New Roman" w:eastAsia="Times New Roman" w:hAnsi="Times New Roman" w:cs="Times New Roman"/>
                <w:sz w:val="24"/>
              </w:rPr>
              <w:t>Pamatizglītības programma</w:t>
            </w:r>
            <w:r>
              <w:rPr>
                <w:rFonts w:ascii="Times New Roman" w:eastAsia="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5F02E2BB" w14:textId="77777777" w:rsidR="00862263" w:rsidRDefault="00000000">
            <w:pPr>
              <w:spacing w:after="0"/>
              <w:ind w:right="3"/>
              <w:jc w:val="center"/>
            </w:pPr>
            <w:r>
              <w:rPr>
                <w:rFonts w:ascii="Times New Roman" w:eastAsia="Times New Roman" w:hAnsi="Times New Roman" w:cs="Times New Roman"/>
                <w:sz w:val="24"/>
              </w:rPr>
              <w:t>21011111</w:t>
            </w:r>
            <w:r>
              <w:rPr>
                <w:rFonts w:ascii="Times New Roman" w:eastAsia="Times New Roman" w:hAnsi="Times New Roman" w:cs="Times New Roman"/>
                <w:sz w:val="20"/>
              </w:rPr>
              <w:t xml:space="preserve"> </w:t>
            </w:r>
          </w:p>
        </w:tc>
        <w:tc>
          <w:tcPr>
            <w:tcW w:w="1831" w:type="dxa"/>
            <w:vMerge w:val="restart"/>
            <w:tcBorders>
              <w:top w:val="single" w:sz="4" w:space="0" w:color="000000"/>
              <w:left w:val="single" w:sz="4" w:space="0" w:color="000000"/>
              <w:bottom w:val="nil"/>
              <w:right w:val="single" w:sz="4" w:space="0" w:color="000000"/>
            </w:tcBorders>
            <w:vAlign w:val="bottom"/>
          </w:tcPr>
          <w:p w14:paraId="0CC0FCA0" w14:textId="77777777" w:rsidR="00862263" w:rsidRDefault="00000000">
            <w:pPr>
              <w:spacing w:after="0"/>
              <w:ind w:firstLine="141"/>
              <w:jc w:val="center"/>
            </w:pPr>
            <w:r>
              <w:rPr>
                <w:rFonts w:ascii="Times New Roman" w:eastAsia="Times New Roman" w:hAnsi="Times New Roman" w:cs="Times New Roman"/>
                <w:sz w:val="24"/>
              </w:rPr>
              <w:t>“Pūņu sākumskola”, Pūņas, Valdgales pagasts, Talsu novads LV-3253</w:t>
            </w: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14:paraId="62A82DAF" w14:textId="77777777" w:rsidR="00862263" w:rsidRDefault="00000000">
            <w:pPr>
              <w:spacing w:after="0"/>
              <w:ind w:right="2"/>
              <w:jc w:val="center"/>
            </w:pPr>
            <w:r>
              <w:rPr>
                <w:rFonts w:ascii="Times New Roman" w:eastAsia="Times New Roman" w:hAnsi="Times New Roman" w:cs="Times New Roman"/>
                <w:sz w:val="24"/>
              </w:rPr>
              <w:t>V_55</w:t>
            </w:r>
            <w:r>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8ED8F2E" w14:textId="77777777" w:rsidR="00862263" w:rsidRDefault="00000000">
            <w:pPr>
              <w:spacing w:after="0"/>
              <w:ind w:left="168"/>
            </w:pPr>
            <w:r>
              <w:rPr>
                <w:rFonts w:ascii="Times New Roman" w:eastAsia="Times New Roman" w:hAnsi="Times New Roman" w:cs="Times New Roman"/>
                <w:sz w:val="24"/>
              </w:rPr>
              <w:t>28.06.2010</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7C9AB42B" w14:textId="77777777" w:rsidR="00862263" w:rsidRDefault="00000000">
            <w:pPr>
              <w:spacing w:after="0"/>
              <w:ind w:right="8"/>
              <w:jc w:val="center"/>
            </w:pPr>
            <w:r>
              <w:rPr>
                <w:rFonts w:ascii="Times New Roman" w:eastAsia="Times New Roman" w:hAnsi="Times New Roman" w:cs="Times New Roman"/>
                <w:sz w:val="24"/>
              </w:rPr>
              <w:t>54</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5FEDB5E" w14:textId="77777777" w:rsidR="00862263" w:rsidRDefault="00000000">
            <w:pPr>
              <w:spacing w:after="0"/>
              <w:ind w:right="3"/>
              <w:jc w:val="center"/>
            </w:pPr>
            <w:r>
              <w:rPr>
                <w:rFonts w:ascii="Times New Roman" w:eastAsia="Times New Roman" w:hAnsi="Times New Roman" w:cs="Times New Roman"/>
                <w:sz w:val="24"/>
              </w:rPr>
              <w:t>49</w:t>
            </w:r>
            <w:r>
              <w:rPr>
                <w:rFonts w:ascii="Times New Roman" w:eastAsia="Times New Roman" w:hAnsi="Times New Roman" w:cs="Times New Roman"/>
                <w:sz w:val="20"/>
              </w:rPr>
              <w:t xml:space="preserve"> </w:t>
            </w:r>
          </w:p>
        </w:tc>
      </w:tr>
      <w:tr w:rsidR="00862263" w14:paraId="4A218E0D" w14:textId="77777777">
        <w:trPr>
          <w:trHeight w:val="1810"/>
        </w:trPr>
        <w:tc>
          <w:tcPr>
            <w:tcW w:w="1853" w:type="dxa"/>
            <w:tcBorders>
              <w:top w:val="single" w:sz="4" w:space="0" w:color="000000"/>
              <w:left w:val="single" w:sz="4" w:space="0" w:color="000000"/>
              <w:bottom w:val="single" w:sz="4" w:space="0" w:color="000000"/>
              <w:right w:val="single" w:sz="4" w:space="0" w:color="000000"/>
            </w:tcBorders>
          </w:tcPr>
          <w:p w14:paraId="0691B253" w14:textId="77777777" w:rsidR="00862263" w:rsidRDefault="00000000">
            <w:pPr>
              <w:spacing w:after="0"/>
              <w:ind w:left="5" w:right="4"/>
              <w:jc w:val="both"/>
            </w:pPr>
            <w:r>
              <w:rPr>
                <w:rFonts w:ascii="Times New Roman" w:eastAsia="Times New Roman" w:hAnsi="Times New Roman" w:cs="Times New Roman"/>
                <w:sz w:val="24"/>
              </w:rPr>
              <w:t>Speciālā pamatizglītības programma izglītojamiem ar garīgās attīstības traucējumiem</w:t>
            </w:r>
            <w:r>
              <w:rPr>
                <w:rFonts w:ascii="Times New Roman" w:eastAsia="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1E72D99E" w14:textId="77777777" w:rsidR="00862263" w:rsidRDefault="00000000">
            <w:pPr>
              <w:spacing w:after="152"/>
              <w:ind w:right="3"/>
              <w:jc w:val="center"/>
            </w:pPr>
            <w:r>
              <w:rPr>
                <w:rFonts w:ascii="Times New Roman" w:eastAsia="Times New Roman" w:hAnsi="Times New Roman" w:cs="Times New Roman"/>
                <w:sz w:val="24"/>
              </w:rPr>
              <w:t>21015811</w:t>
            </w:r>
            <w:r>
              <w:rPr>
                <w:rFonts w:ascii="Times New Roman" w:eastAsia="Times New Roman" w:hAnsi="Times New Roman" w:cs="Times New Roman"/>
                <w:sz w:val="20"/>
              </w:rPr>
              <w:t xml:space="preserve"> </w:t>
            </w:r>
          </w:p>
          <w:p w14:paraId="37135678" w14:textId="77777777" w:rsidR="00862263" w:rsidRDefault="00000000">
            <w:pPr>
              <w:spacing w:after="0"/>
              <w:ind w:left="-5"/>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7BE90BC9" w14:textId="77777777" w:rsidR="00862263" w:rsidRDefault="00862263"/>
        </w:tc>
        <w:tc>
          <w:tcPr>
            <w:tcW w:w="1428" w:type="dxa"/>
            <w:tcBorders>
              <w:top w:val="single" w:sz="4" w:space="0" w:color="000000"/>
              <w:left w:val="single" w:sz="4" w:space="0" w:color="000000"/>
              <w:bottom w:val="single" w:sz="4" w:space="0" w:color="000000"/>
              <w:right w:val="single" w:sz="4" w:space="0" w:color="000000"/>
            </w:tcBorders>
            <w:vAlign w:val="center"/>
          </w:tcPr>
          <w:p w14:paraId="36762830" w14:textId="77777777" w:rsidR="00862263" w:rsidRDefault="00000000">
            <w:pPr>
              <w:spacing w:after="0"/>
              <w:ind w:right="5"/>
              <w:jc w:val="center"/>
            </w:pPr>
            <w:r>
              <w:rPr>
                <w:rFonts w:ascii="Times New Roman" w:eastAsia="Times New Roman" w:hAnsi="Times New Roman" w:cs="Times New Roman"/>
                <w:sz w:val="24"/>
              </w:rPr>
              <w:t>V-8208</w:t>
            </w:r>
            <w:r>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0912D" w14:textId="77777777" w:rsidR="00862263" w:rsidRDefault="00000000">
            <w:pPr>
              <w:spacing w:after="0"/>
              <w:ind w:left="168"/>
            </w:pPr>
            <w:r>
              <w:rPr>
                <w:rFonts w:ascii="Times New Roman" w:eastAsia="Times New Roman" w:hAnsi="Times New Roman" w:cs="Times New Roman"/>
                <w:sz w:val="24"/>
              </w:rPr>
              <w:t>24.08.2015</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40FE6016" w14:textId="77777777" w:rsidR="00862263" w:rsidRDefault="00000000">
            <w:pPr>
              <w:spacing w:after="0"/>
              <w:ind w:right="8"/>
              <w:jc w:val="center"/>
            </w:pPr>
            <w:r>
              <w:rPr>
                <w:rFonts w:ascii="Times New Roman" w:eastAsia="Times New Roman" w:hAnsi="Times New Roman" w:cs="Times New Roman"/>
                <w:sz w:val="24"/>
              </w:rPr>
              <w:t>3</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9B905D4" w14:textId="77777777" w:rsidR="00862263" w:rsidRDefault="00000000">
            <w:pPr>
              <w:spacing w:after="0"/>
              <w:ind w:right="3"/>
              <w:jc w:val="center"/>
            </w:pPr>
            <w:r>
              <w:rPr>
                <w:rFonts w:ascii="Times New Roman" w:eastAsia="Times New Roman" w:hAnsi="Times New Roman" w:cs="Times New Roman"/>
                <w:sz w:val="24"/>
              </w:rPr>
              <w:t>3</w:t>
            </w:r>
            <w:r>
              <w:rPr>
                <w:rFonts w:ascii="Times New Roman" w:eastAsia="Times New Roman" w:hAnsi="Times New Roman" w:cs="Times New Roman"/>
                <w:sz w:val="20"/>
              </w:rPr>
              <w:t xml:space="preserve"> </w:t>
            </w:r>
          </w:p>
        </w:tc>
      </w:tr>
      <w:tr w:rsidR="00862263" w14:paraId="1E1AE6B3" w14:textId="77777777">
        <w:trPr>
          <w:trHeight w:val="614"/>
        </w:trPr>
        <w:tc>
          <w:tcPr>
            <w:tcW w:w="1853" w:type="dxa"/>
            <w:tcBorders>
              <w:top w:val="single" w:sz="4" w:space="0" w:color="000000"/>
              <w:left w:val="single" w:sz="4" w:space="0" w:color="000000"/>
              <w:bottom w:val="nil"/>
              <w:right w:val="single" w:sz="4" w:space="0" w:color="000000"/>
            </w:tcBorders>
          </w:tcPr>
          <w:p w14:paraId="04536244" w14:textId="77777777" w:rsidR="00862263" w:rsidRDefault="00000000">
            <w:pPr>
              <w:spacing w:after="0"/>
              <w:ind w:left="5"/>
            </w:pPr>
            <w:r>
              <w:rPr>
                <w:rFonts w:ascii="Times New Roman" w:eastAsia="Times New Roman" w:hAnsi="Times New Roman" w:cs="Times New Roman"/>
                <w:sz w:val="24"/>
              </w:rPr>
              <w:t xml:space="preserve">Speciālā pamatizglītības </w:t>
            </w:r>
          </w:p>
        </w:tc>
        <w:tc>
          <w:tcPr>
            <w:tcW w:w="1419" w:type="dxa"/>
            <w:tcBorders>
              <w:top w:val="single" w:sz="4" w:space="0" w:color="000000"/>
              <w:left w:val="single" w:sz="4" w:space="0" w:color="000000"/>
              <w:bottom w:val="nil"/>
              <w:right w:val="single" w:sz="4" w:space="0" w:color="000000"/>
            </w:tcBorders>
          </w:tcPr>
          <w:p w14:paraId="0DED8081" w14:textId="77777777" w:rsidR="00862263" w:rsidRDefault="00862263"/>
        </w:tc>
        <w:tc>
          <w:tcPr>
            <w:tcW w:w="0" w:type="auto"/>
            <w:vMerge/>
            <w:tcBorders>
              <w:top w:val="nil"/>
              <w:left w:val="single" w:sz="4" w:space="0" w:color="000000"/>
              <w:bottom w:val="nil"/>
              <w:right w:val="single" w:sz="4" w:space="0" w:color="000000"/>
            </w:tcBorders>
          </w:tcPr>
          <w:p w14:paraId="6B67985F" w14:textId="77777777" w:rsidR="00862263" w:rsidRDefault="00862263"/>
        </w:tc>
        <w:tc>
          <w:tcPr>
            <w:tcW w:w="1428" w:type="dxa"/>
            <w:tcBorders>
              <w:top w:val="single" w:sz="4" w:space="0" w:color="000000"/>
              <w:left w:val="single" w:sz="4" w:space="0" w:color="000000"/>
              <w:bottom w:val="nil"/>
              <w:right w:val="single" w:sz="4" w:space="0" w:color="000000"/>
            </w:tcBorders>
          </w:tcPr>
          <w:p w14:paraId="004D679B" w14:textId="77777777" w:rsidR="00862263" w:rsidRDefault="00862263"/>
        </w:tc>
        <w:tc>
          <w:tcPr>
            <w:tcW w:w="1418" w:type="dxa"/>
            <w:tcBorders>
              <w:top w:val="single" w:sz="4" w:space="0" w:color="000000"/>
              <w:left w:val="single" w:sz="4" w:space="0" w:color="000000"/>
              <w:bottom w:val="nil"/>
              <w:right w:val="single" w:sz="4" w:space="0" w:color="000000"/>
            </w:tcBorders>
          </w:tcPr>
          <w:p w14:paraId="348C58C9" w14:textId="77777777" w:rsidR="00862263" w:rsidRDefault="00862263"/>
        </w:tc>
        <w:tc>
          <w:tcPr>
            <w:tcW w:w="2269" w:type="dxa"/>
            <w:tcBorders>
              <w:top w:val="single" w:sz="4" w:space="0" w:color="000000"/>
              <w:left w:val="single" w:sz="4" w:space="0" w:color="000000"/>
              <w:bottom w:val="nil"/>
              <w:right w:val="single" w:sz="4" w:space="0" w:color="000000"/>
            </w:tcBorders>
          </w:tcPr>
          <w:p w14:paraId="0736E8B2" w14:textId="77777777" w:rsidR="00862263" w:rsidRDefault="00862263"/>
        </w:tc>
        <w:tc>
          <w:tcPr>
            <w:tcW w:w="2835" w:type="dxa"/>
            <w:tcBorders>
              <w:top w:val="single" w:sz="4" w:space="0" w:color="000000"/>
              <w:left w:val="single" w:sz="4" w:space="0" w:color="000000"/>
              <w:bottom w:val="nil"/>
              <w:right w:val="single" w:sz="4" w:space="0" w:color="000000"/>
            </w:tcBorders>
          </w:tcPr>
          <w:p w14:paraId="6089B613" w14:textId="77777777" w:rsidR="00862263" w:rsidRDefault="00862263"/>
        </w:tc>
      </w:tr>
      <w:tr w:rsidR="00862263" w14:paraId="7A0A360C" w14:textId="77777777">
        <w:trPr>
          <w:trHeight w:val="1196"/>
        </w:trPr>
        <w:tc>
          <w:tcPr>
            <w:tcW w:w="1853" w:type="dxa"/>
            <w:tcBorders>
              <w:top w:val="nil"/>
              <w:left w:val="single" w:sz="4" w:space="0" w:color="000000"/>
              <w:bottom w:val="single" w:sz="4" w:space="0" w:color="000000"/>
              <w:right w:val="single" w:sz="4" w:space="0" w:color="000000"/>
            </w:tcBorders>
          </w:tcPr>
          <w:p w14:paraId="091114CE" w14:textId="77777777" w:rsidR="00862263" w:rsidRDefault="00000000">
            <w:pPr>
              <w:spacing w:after="0"/>
              <w:ind w:left="5"/>
            </w:pPr>
            <w:r>
              <w:rPr>
                <w:rFonts w:ascii="Times New Roman" w:eastAsia="Times New Roman" w:hAnsi="Times New Roman" w:cs="Times New Roman"/>
                <w:sz w:val="24"/>
              </w:rPr>
              <w:t xml:space="preserve">programma izglītojamiem </w:t>
            </w:r>
            <w:r>
              <w:rPr>
                <w:rFonts w:ascii="Times New Roman" w:eastAsia="Times New Roman" w:hAnsi="Times New Roman" w:cs="Times New Roman"/>
                <w:sz w:val="24"/>
              </w:rPr>
              <w:tab/>
              <w:t>ar mācīšanās traucējumiem</w:t>
            </w:r>
            <w:r>
              <w:rPr>
                <w:rFonts w:ascii="Times New Roman" w:eastAsia="Times New Roman" w:hAnsi="Times New Roman" w:cs="Times New Roman"/>
                <w:sz w:val="20"/>
              </w:rPr>
              <w:t xml:space="preserve"> </w:t>
            </w:r>
          </w:p>
        </w:tc>
        <w:tc>
          <w:tcPr>
            <w:tcW w:w="1419" w:type="dxa"/>
            <w:tcBorders>
              <w:top w:val="nil"/>
              <w:left w:val="single" w:sz="4" w:space="0" w:color="000000"/>
              <w:bottom w:val="single" w:sz="4" w:space="0" w:color="000000"/>
              <w:right w:val="single" w:sz="4" w:space="0" w:color="000000"/>
            </w:tcBorders>
          </w:tcPr>
          <w:p w14:paraId="6F57EA04" w14:textId="77777777" w:rsidR="00862263" w:rsidRDefault="00000000">
            <w:pPr>
              <w:spacing w:after="0"/>
              <w:ind w:right="3"/>
              <w:jc w:val="center"/>
            </w:pPr>
            <w:r>
              <w:rPr>
                <w:rFonts w:ascii="Times New Roman" w:eastAsia="Times New Roman" w:hAnsi="Times New Roman" w:cs="Times New Roman"/>
                <w:sz w:val="24"/>
              </w:rPr>
              <w:t>21015611</w:t>
            </w:r>
            <w:r>
              <w:rPr>
                <w:rFonts w:ascii="Times New Roman" w:eastAsia="Times New Roman" w:hAnsi="Times New Roman" w:cs="Times New Roman"/>
                <w:sz w:val="20"/>
              </w:rPr>
              <w:t xml:space="preserve"> </w:t>
            </w:r>
          </w:p>
        </w:tc>
        <w:tc>
          <w:tcPr>
            <w:tcW w:w="1831" w:type="dxa"/>
            <w:tcBorders>
              <w:top w:val="nil"/>
              <w:left w:val="single" w:sz="4" w:space="0" w:color="000000"/>
              <w:bottom w:val="single" w:sz="4" w:space="0" w:color="000000"/>
              <w:right w:val="single" w:sz="4" w:space="0" w:color="000000"/>
            </w:tcBorders>
          </w:tcPr>
          <w:p w14:paraId="1AB98AB9" w14:textId="77777777" w:rsidR="00862263" w:rsidRDefault="00862263"/>
        </w:tc>
        <w:tc>
          <w:tcPr>
            <w:tcW w:w="1428" w:type="dxa"/>
            <w:tcBorders>
              <w:top w:val="nil"/>
              <w:left w:val="single" w:sz="4" w:space="0" w:color="000000"/>
              <w:bottom w:val="single" w:sz="4" w:space="0" w:color="000000"/>
              <w:right w:val="single" w:sz="4" w:space="0" w:color="000000"/>
            </w:tcBorders>
          </w:tcPr>
          <w:p w14:paraId="5B0BAB01" w14:textId="77777777" w:rsidR="00862263" w:rsidRDefault="00000000">
            <w:pPr>
              <w:spacing w:after="0"/>
              <w:ind w:right="2"/>
              <w:jc w:val="center"/>
            </w:pPr>
            <w:r>
              <w:rPr>
                <w:rFonts w:ascii="Times New Roman" w:eastAsia="Times New Roman" w:hAnsi="Times New Roman" w:cs="Times New Roman"/>
                <w:sz w:val="24"/>
              </w:rPr>
              <w:t>V_799</w:t>
            </w:r>
            <w:r>
              <w:rPr>
                <w:rFonts w:ascii="Times New Roman" w:eastAsia="Times New Roman" w:hAnsi="Times New Roman" w:cs="Times New Roman"/>
                <w:sz w:val="20"/>
              </w:rPr>
              <w:t xml:space="preserve"> </w:t>
            </w:r>
          </w:p>
        </w:tc>
        <w:tc>
          <w:tcPr>
            <w:tcW w:w="1418" w:type="dxa"/>
            <w:tcBorders>
              <w:top w:val="nil"/>
              <w:left w:val="single" w:sz="4" w:space="0" w:color="000000"/>
              <w:bottom w:val="single" w:sz="4" w:space="0" w:color="000000"/>
              <w:right w:val="single" w:sz="4" w:space="0" w:color="000000"/>
            </w:tcBorders>
          </w:tcPr>
          <w:p w14:paraId="69AC305C" w14:textId="77777777" w:rsidR="00862263" w:rsidRDefault="00000000">
            <w:pPr>
              <w:spacing w:after="0"/>
              <w:ind w:left="168"/>
            </w:pPr>
            <w:r>
              <w:rPr>
                <w:rFonts w:ascii="Times New Roman" w:eastAsia="Times New Roman" w:hAnsi="Times New Roman" w:cs="Times New Roman"/>
                <w:sz w:val="24"/>
              </w:rPr>
              <w:t>11.09.2018</w:t>
            </w:r>
            <w:r>
              <w:rPr>
                <w:rFonts w:ascii="Times New Roman" w:eastAsia="Times New Roman" w:hAnsi="Times New Roman" w:cs="Times New Roman"/>
                <w:sz w:val="20"/>
              </w:rPr>
              <w:t xml:space="preserve"> </w:t>
            </w:r>
          </w:p>
        </w:tc>
        <w:tc>
          <w:tcPr>
            <w:tcW w:w="2269" w:type="dxa"/>
            <w:tcBorders>
              <w:top w:val="nil"/>
              <w:left w:val="single" w:sz="4" w:space="0" w:color="000000"/>
              <w:bottom w:val="single" w:sz="4" w:space="0" w:color="000000"/>
              <w:right w:val="single" w:sz="4" w:space="0" w:color="000000"/>
            </w:tcBorders>
          </w:tcPr>
          <w:p w14:paraId="0DC821F3" w14:textId="77777777" w:rsidR="00862263" w:rsidRDefault="00000000">
            <w:pPr>
              <w:spacing w:after="0"/>
              <w:ind w:right="8"/>
              <w:jc w:val="center"/>
            </w:pPr>
            <w:r>
              <w:rPr>
                <w:rFonts w:ascii="Times New Roman" w:eastAsia="Times New Roman" w:hAnsi="Times New Roman" w:cs="Times New Roman"/>
                <w:sz w:val="24"/>
              </w:rPr>
              <w:t>3</w:t>
            </w:r>
            <w:r>
              <w:rPr>
                <w:rFonts w:ascii="Times New Roman" w:eastAsia="Times New Roman" w:hAnsi="Times New Roman" w:cs="Times New Roman"/>
                <w:sz w:val="20"/>
              </w:rPr>
              <w:t xml:space="preserve"> </w:t>
            </w:r>
          </w:p>
        </w:tc>
        <w:tc>
          <w:tcPr>
            <w:tcW w:w="2835" w:type="dxa"/>
            <w:tcBorders>
              <w:top w:val="nil"/>
              <w:left w:val="single" w:sz="4" w:space="0" w:color="000000"/>
              <w:bottom w:val="single" w:sz="4" w:space="0" w:color="000000"/>
              <w:right w:val="single" w:sz="4" w:space="0" w:color="000000"/>
            </w:tcBorders>
          </w:tcPr>
          <w:p w14:paraId="51CB29AA" w14:textId="77777777" w:rsidR="00862263" w:rsidRDefault="00000000">
            <w:pPr>
              <w:spacing w:after="0"/>
              <w:ind w:right="3"/>
              <w:jc w:val="center"/>
            </w:pPr>
            <w:r>
              <w:rPr>
                <w:rFonts w:ascii="Times New Roman" w:eastAsia="Times New Roman" w:hAnsi="Times New Roman" w:cs="Times New Roman"/>
                <w:sz w:val="24"/>
              </w:rPr>
              <w:t>2</w:t>
            </w:r>
            <w:r>
              <w:rPr>
                <w:rFonts w:ascii="Times New Roman" w:eastAsia="Times New Roman" w:hAnsi="Times New Roman" w:cs="Times New Roman"/>
                <w:sz w:val="20"/>
              </w:rPr>
              <w:t xml:space="preserve"> </w:t>
            </w:r>
          </w:p>
        </w:tc>
      </w:tr>
      <w:tr w:rsidR="00862263" w14:paraId="2EA3974E" w14:textId="77777777">
        <w:trPr>
          <w:trHeight w:val="1210"/>
        </w:trPr>
        <w:tc>
          <w:tcPr>
            <w:tcW w:w="1853" w:type="dxa"/>
            <w:tcBorders>
              <w:top w:val="single" w:sz="4" w:space="0" w:color="000000"/>
              <w:left w:val="single" w:sz="4" w:space="0" w:color="000000"/>
              <w:bottom w:val="single" w:sz="4" w:space="0" w:color="000000"/>
              <w:right w:val="single" w:sz="4" w:space="0" w:color="000000"/>
            </w:tcBorders>
          </w:tcPr>
          <w:p w14:paraId="74C85BA6" w14:textId="77777777" w:rsidR="00862263" w:rsidRDefault="00000000">
            <w:pPr>
              <w:spacing w:after="0"/>
              <w:ind w:left="5"/>
            </w:pPr>
            <w:r>
              <w:rPr>
                <w:rFonts w:ascii="Times New Roman" w:eastAsia="Times New Roman" w:hAnsi="Times New Roman" w:cs="Times New Roman"/>
                <w:sz w:val="24"/>
              </w:rPr>
              <w:t xml:space="preserve">Vispārējās pirmsskolas </w:t>
            </w:r>
          </w:p>
          <w:p w14:paraId="4570E1B8" w14:textId="77777777" w:rsidR="00862263" w:rsidRDefault="00000000">
            <w:pPr>
              <w:spacing w:after="1"/>
              <w:ind w:left="5"/>
            </w:pPr>
            <w:r>
              <w:rPr>
                <w:rFonts w:ascii="Times New Roman" w:eastAsia="Times New Roman" w:hAnsi="Times New Roman" w:cs="Times New Roman"/>
                <w:sz w:val="24"/>
              </w:rPr>
              <w:t xml:space="preserve">izglītības </w:t>
            </w:r>
          </w:p>
          <w:p w14:paraId="169037C6" w14:textId="77777777" w:rsidR="00862263" w:rsidRDefault="00000000">
            <w:pPr>
              <w:spacing w:after="0"/>
              <w:ind w:left="5"/>
            </w:pPr>
            <w:r>
              <w:rPr>
                <w:rFonts w:ascii="Times New Roman" w:eastAsia="Times New Roman" w:hAnsi="Times New Roman" w:cs="Times New Roman"/>
                <w:sz w:val="24"/>
              </w:rPr>
              <w:t>programma</w:t>
            </w:r>
            <w:r>
              <w:rPr>
                <w:rFonts w:ascii="Times New Roman" w:eastAsia="Times New Roman" w:hAnsi="Times New Roman" w:cs="Times New Roman"/>
                <w:sz w:val="2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14:paraId="35B857EF" w14:textId="77777777" w:rsidR="00862263" w:rsidRDefault="00000000">
            <w:pPr>
              <w:spacing w:after="0"/>
              <w:ind w:right="3"/>
              <w:jc w:val="center"/>
            </w:pPr>
            <w:r>
              <w:rPr>
                <w:rFonts w:ascii="Times New Roman" w:eastAsia="Times New Roman" w:hAnsi="Times New Roman" w:cs="Times New Roman"/>
                <w:sz w:val="24"/>
              </w:rPr>
              <w:t>01011111</w:t>
            </w:r>
            <w:r>
              <w:rPr>
                <w:rFonts w:ascii="Times New Roman" w:eastAsia="Times New Roman" w:hAnsi="Times New Roman" w:cs="Times New Roman"/>
                <w:sz w:val="20"/>
              </w:rPr>
              <w:t xml:space="preserve"> </w:t>
            </w:r>
          </w:p>
        </w:tc>
        <w:tc>
          <w:tcPr>
            <w:tcW w:w="1831" w:type="dxa"/>
            <w:tcBorders>
              <w:top w:val="single" w:sz="4" w:space="0" w:color="000000"/>
              <w:left w:val="single" w:sz="4" w:space="0" w:color="000000"/>
              <w:bottom w:val="single" w:sz="4" w:space="0" w:color="000000"/>
              <w:right w:val="single" w:sz="4" w:space="0" w:color="000000"/>
            </w:tcBorders>
          </w:tcPr>
          <w:p w14:paraId="7C123DB8" w14:textId="77777777" w:rsidR="00862263" w:rsidRDefault="00000000">
            <w:pPr>
              <w:spacing w:after="0"/>
              <w:jc w:val="center"/>
            </w:pPr>
            <w:r>
              <w:rPr>
                <w:rFonts w:ascii="Times New Roman" w:eastAsia="Times New Roman" w:hAnsi="Times New Roman" w:cs="Times New Roman"/>
                <w:sz w:val="24"/>
              </w:rPr>
              <w:t>PII “Kamenītes”, Pūņas, Valdgales pagasts, Talsu novads LV-3253</w:t>
            </w:r>
            <w:r>
              <w:rPr>
                <w:rFonts w:ascii="Times New Roman" w:eastAsia="Times New Roman" w:hAnsi="Times New Roman" w:cs="Times New Roman"/>
                <w:sz w:val="20"/>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14:paraId="62D6AA23" w14:textId="77777777" w:rsidR="00862263" w:rsidRDefault="00000000">
            <w:pPr>
              <w:spacing w:after="0"/>
              <w:ind w:right="5"/>
              <w:jc w:val="center"/>
            </w:pPr>
            <w:r>
              <w:rPr>
                <w:rFonts w:ascii="Times New Roman" w:eastAsia="Times New Roman" w:hAnsi="Times New Roman" w:cs="Times New Roman"/>
                <w:sz w:val="24"/>
              </w:rPr>
              <w:t>V-9386</w:t>
            </w:r>
            <w:r>
              <w:rPr>
                <w:rFonts w:ascii="Times New Roman" w:eastAsia="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049E8F0" w14:textId="77777777" w:rsidR="00862263" w:rsidRDefault="00000000">
            <w:pPr>
              <w:spacing w:after="0"/>
              <w:ind w:left="168"/>
            </w:pPr>
            <w:r>
              <w:rPr>
                <w:rFonts w:ascii="Times New Roman" w:eastAsia="Times New Roman" w:hAnsi="Times New Roman" w:cs="Times New Roman"/>
                <w:sz w:val="24"/>
              </w:rPr>
              <w:t>04.09.2017</w:t>
            </w:r>
            <w:r>
              <w:rPr>
                <w:rFonts w:ascii="Times New Roman" w:eastAsia="Times New Roman" w:hAnsi="Times New Roman" w:cs="Times New Roman"/>
                <w:sz w:val="20"/>
              </w:rPr>
              <w:t xml:space="preserve"> </w:t>
            </w:r>
          </w:p>
        </w:tc>
        <w:tc>
          <w:tcPr>
            <w:tcW w:w="2269" w:type="dxa"/>
            <w:tcBorders>
              <w:top w:val="single" w:sz="4" w:space="0" w:color="000000"/>
              <w:left w:val="single" w:sz="4" w:space="0" w:color="000000"/>
              <w:bottom w:val="single" w:sz="4" w:space="0" w:color="000000"/>
              <w:right w:val="single" w:sz="4" w:space="0" w:color="000000"/>
            </w:tcBorders>
            <w:vAlign w:val="center"/>
          </w:tcPr>
          <w:p w14:paraId="0E7A326E" w14:textId="77777777" w:rsidR="00862263" w:rsidRDefault="00000000">
            <w:pPr>
              <w:spacing w:after="0"/>
              <w:ind w:right="8"/>
              <w:jc w:val="center"/>
            </w:pPr>
            <w:r>
              <w:rPr>
                <w:rFonts w:ascii="Times New Roman" w:eastAsia="Times New Roman" w:hAnsi="Times New Roman" w:cs="Times New Roman"/>
                <w:sz w:val="24"/>
              </w:rPr>
              <w:t>34</w:t>
            </w:r>
            <w:r>
              <w:rPr>
                <w:rFonts w:ascii="Times New Roman" w:eastAsia="Times New Roman" w:hAnsi="Times New Roman" w:cs="Times New Roman"/>
                <w:sz w:val="20"/>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0ED6761" w14:textId="77777777" w:rsidR="00862263" w:rsidRDefault="00000000">
            <w:pPr>
              <w:spacing w:after="0"/>
              <w:ind w:right="3"/>
              <w:jc w:val="center"/>
            </w:pPr>
            <w:r>
              <w:rPr>
                <w:rFonts w:ascii="Times New Roman" w:eastAsia="Times New Roman" w:hAnsi="Times New Roman" w:cs="Times New Roman"/>
                <w:sz w:val="24"/>
              </w:rPr>
              <w:t>28</w:t>
            </w:r>
            <w:r>
              <w:rPr>
                <w:rFonts w:ascii="Times New Roman" w:eastAsia="Times New Roman" w:hAnsi="Times New Roman" w:cs="Times New Roman"/>
                <w:sz w:val="20"/>
              </w:rPr>
              <w:t xml:space="preserve"> </w:t>
            </w:r>
          </w:p>
        </w:tc>
      </w:tr>
    </w:tbl>
    <w:p w14:paraId="54F0657A" w14:textId="77777777" w:rsidR="00862263" w:rsidRDefault="00000000">
      <w:pPr>
        <w:spacing w:after="0" w:line="270" w:lineRule="auto"/>
        <w:ind w:left="1120" w:hanging="566"/>
      </w:pPr>
      <w:r>
        <w:rPr>
          <w:rFonts w:ascii="Times New Roman" w:eastAsia="Times New Roman" w:hAnsi="Times New Roman" w:cs="Times New Roman"/>
          <w:b/>
          <w:sz w:val="28"/>
        </w:rPr>
        <w:t xml:space="preserve">1.2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63" w:type="dxa"/>
        </w:tblCellMar>
        <w:tblLook w:val="04A0" w:firstRow="1" w:lastRow="0" w:firstColumn="1" w:lastColumn="0" w:noHBand="0" w:noVBand="1"/>
      </w:tblPr>
      <w:tblGrid>
        <w:gridCol w:w="2696"/>
        <w:gridCol w:w="2693"/>
        <w:gridCol w:w="2835"/>
        <w:gridCol w:w="4820"/>
      </w:tblGrid>
      <w:tr w:rsidR="00862263" w14:paraId="083BEC75"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2571CC01" w14:textId="77777777" w:rsidR="00862263"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19AC19E2" w14:textId="77777777" w:rsidR="00862263"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7A69AC91" w14:textId="77777777" w:rsidR="00862263"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430E4317" w14:textId="77777777" w:rsidR="00862263" w:rsidRDefault="00000000">
            <w:pPr>
              <w:spacing w:after="0"/>
              <w:ind w:right="53"/>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1530B27C" w14:textId="77777777" w:rsidR="00862263" w:rsidRDefault="00000000">
            <w:pPr>
              <w:spacing w:after="0"/>
              <w:ind w:right="48"/>
              <w:jc w:val="center"/>
            </w:pPr>
            <w:r>
              <w:rPr>
                <w:rFonts w:ascii="Times New Roman" w:eastAsia="Times New Roman" w:hAnsi="Times New Roman" w:cs="Times New Roman"/>
                <w:sz w:val="24"/>
              </w:rPr>
              <w:t xml:space="preserve">Komentāri </w:t>
            </w:r>
          </w:p>
        </w:tc>
      </w:tr>
      <w:tr w:rsidR="00862263" w14:paraId="77AEB7C9"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DEAFAD3" w14:textId="77777777" w:rsidR="00862263" w:rsidRDefault="00000000">
            <w:pPr>
              <w:spacing w:after="0"/>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3AA564F1" w14:textId="77777777" w:rsidR="00862263" w:rsidRDefault="00000000">
            <w:pPr>
              <w:spacing w:after="0"/>
              <w:ind w:left="1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61E47CA" w14:textId="77777777" w:rsidR="00862263" w:rsidRDefault="00000000">
            <w:pPr>
              <w:spacing w:after="0"/>
              <w:ind w:right="52"/>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02B51336" w14:textId="77777777" w:rsidR="00862263" w:rsidRDefault="00000000">
            <w:pPr>
              <w:spacing w:after="0"/>
            </w:pPr>
            <w:r>
              <w:rPr>
                <w:rFonts w:ascii="Times New Roman" w:eastAsia="Times New Roman" w:hAnsi="Times New Roman" w:cs="Times New Roman"/>
                <w:sz w:val="24"/>
              </w:rPr>
              <w:t xml:space="preserve"> </w:t>
            </w:r>
          </w:p>
        </w:tc>
      </w:tr>
      <w:tr w:rsidR="00862263" w14:paraId="0F5CD09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04CD8A91" w14:textId="77777777" w:rsidR="00862263" w:rsidRDefault="00000000">
            <w:pPr>
              <w:spacing w:after="0"/>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5C49A07C" w14:textId="77777777" w:rsidR="00862263" w:rsidRDefault="00000000">
            <w:pPr>
              <w:spacing w:after="0"/>
              <w:ind w:right="49"/>
              <w:jc w:val="center"/>
            </w:pPr>
            <w:r>
              <w:rPr>
                <w:rFonts w:ascii="Times New Roman" w:eastAsia="Times New Roman" w:hAnsi="Times New Roman" w:cs="Times New Roman"/>
                <w:sz w:val="24"/>
              </w:rPr>
              <w:t xml:space="preserve">1 </w:t>
            </w:r>
          </w:p>
        </w:tc>
        <w:tc>
          <w:tcPr>
            <w:tcW w:w="2835" w:type="dxa"/>
            <w:tcBorders>
              <w:top w:val="single" w:sz="4" w:space="0" w:color="000000"/>
              <w:left w:val="single" w:sz="4" w:space="0" w:color="000000"/>
              <w:bottom w:val="single" w:sz="4" w:space="0" w:color="000000"/>
              <w:right w:val="single" w:sz="4" w:space="0" w:color="000000"/>
            </w:tcBorders>
          </w:tcPr>
          <w:p w14:paraId="0F9E9DA6" w14:textId="77777777" w:rsidR="00862263" w:rsidRDefault="00000000">
            <w:pPr>
              <w:spacing w:after="0"/>
              <w:ind w:right="52"/>
              <w:jc w:val="center"/>
            </w:pPr>
            <w:r>
              <w:rPr>
                <w:rFonts w:ascii="Times New Roman" w:eastAsia="Times New Roman" w:hAnsi="Times New Roman" w:cs="Times New Roman"/>
                <w:sz w:val="24"/>
              </w:rPr>
              <w:t xml:space="preserve">1 </w:t>
            </w:r>
          </w:p>
        </w:tc>
        <w:tc>
          <w:tcPr>
            <w:tcW w:w="4820" w:type="dxa"/>
            <w:tcBorders>
              <w:top w:val="single" w:sz="4" w:space="0" w:color="000000"/>
              <w:left w:val="single" w:sz="4" w:space="0" w:color="000000"/>
              <w:bottom w:val="single" w:sz="4" w:space="0" w:color="000000"/>
              <w:right w:val="single" w:sz="4" w:space="0" w:color="000000"/>
            </w:tcBorders>
          </w:tcPr>
          <w:p w14:paraId="5312B2A9" w14:textId="77777777" w:rsidR="00862263" w:rsidRDefault="00000000">
            <w:pPr>
              <w:spacing w:after="0"/>
            </w:pPr>
            <w:r>
              <w:rPr>
                <w:rFonts w:ascii="Times New Roman" w:eastAsia="Times New Roman" w:hAnsi="Times New Roman" w:cs="Times New Roman"/>
                <w:sz w:val="24"/>
              </w:rPr>
              <w:t xml:space="preserve"> </w:t>
            </w:r>
          </w:p>
        </w:tc>
      </w:tr>
      <w:tr w:rsidR="00862263" w14:paraId="1F9A04E1"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76BA15FA" w14:textId="77777777" w:rsidR="00862263" w:rsidRDefault="00000000">
            <w:pPr>
              <w:spacing w:after="0"/>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5BEA06B6" w14:textId="77777777" w:rsidR="00862263" w:rsidRDefault="00000000">
            <w:pPr>
              <w:spacing w:after="0"/>
              <w:ind w:left="1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C106DBA" w14:textId="77777777" w:rsidR="00862263" w:rsidRDefault="00000000">
            <w:pPr>
              <w:spacing w:after="0"/>
              <w:ind w:left="8"/>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D4E4AD7" w14:textId="77777777" w:rsidR="00862263" w:rsidRDefault="00000000">
            <w:pPr>
              <w:spacing w:after="0"/>
            </w:pPr>
            <w:r>
              <w:rPr>
                <w:rFonts w:ascii="Times New Roman" w:eastAsia="Times New Roman" w:hAnsi="Times New Roman" w:cs="Times New Roman"/>
                <w:sz w:val="24"/>
              </w:rPr>
              <w:t xml:space="preserve"> </w:t>
            </w:r>
          </w:p>
        </w:tc>
      </w:tr>
      <w:tr w:rsidR="00862263" w14:paraId="4711FECA" w14:textId="77777777">
        <w:trPr>
          <w:trHeight w:val="564"/>
        </w:trPr>
        <w:tc>
          <w:tcPr>
            <w:tcW w:w="2695" w:type="dxa"/>
            <w:tcBorders>
              <w:top w:val="single" w:sz="4" w:space="0" w:color="000000"/>
              <w:left w:val="single" w:sz="4" w:space="0" w:color="000000"/>
              <w:bottom w:val="single" w:sz="4" w:space="0" w:color="000000"/>
              <w:right w:val="single" w:sz="4" w:space="0" w:color="000000"/>
            </w:tcBorders>
          </w:tcPr>
          <w:p w14:paraId="72B9FF5B" w14:textId="77777777" w:rsidR="00862263" w:rsidRDefault="00000000">
            <w:pPr>
              <w:spacing w:after="0"/>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64863B2B" w14:textId="77777777" w:rsidR="00862263" w:rsidRDefault="00000000">
            <w:pPr>
              <w:spacing w:after="0"/>
              <w:ind w:left="11"/>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0C98DD3B" w14:textId="77777777" w:rsidR="00862263" w:rsidRDefault="00000000">
            <w:pPr>
              <w:spacing w:after="0"/>
              <w:ind w:right="52"/>
              <w:jc w:val="center"/>
            </w:pPr>
            <w:r>
              <w:rPr>
                <w:rFonts w:ascii="Times New Roman" w:eastAsia="Times New Roman" w:hAnsi="Times New Roman" w:cs="Times New Roman"/>
                <w:sz w:val="24"/>
              </w:rPr>
              <w:t xml:space="preserve">11 </w:t>
            </w:r>
          </w:p>
        </w:tc>
        <w:tc>
          <w:tcPr>
            <w:tcW w:w="4820" w:type="dxa"/>
            <w:tcBorders>
              <w:top w:val="single" w:sz="4" w:space="0" w:color="000000"/>
              <w:left w:val="single" w:sz="4" w:space="0" w:color="000000"/>
              <w:bottom w:val="single" w:sz="4" w:space="0" w:color="000000"/>
              <w:right w:val="single" w:sz="4" w:space="0" w:color="000000"/>
            </w:tcBorders>
          </w:tcPr>
          <w:p w14:paraId="5F6BD688" w14:textId="77777777" w:rsidR="00862263" w:rsidRDefault="00000000">
            <w:pPr>
              <w:spacing w:after="0"/>
            </w:pPr>
            <w:r>
              <w:rPr>
                <w:rFonts w:ascii="Times New Roman" w:eastAsia="Times New Roman" w:hAnsi="Times New Roman" w:cs="Times New Roman"/>
                <w:sz w:val="24"/>
              </w:rPr>
              <w:t xml:space="preserve">Izglītības iestādes reorganizācija (2024./2025.m.) </w:t>
            </w:r>
          </w:p>
        </w:tc>
      </w:tr>
    </w:tbl>
    <w:p w14:paraId="18686DFE" w14:textId="77777777" w:rsidR="00862263" w:rsidRDefault="00000000">
      <w:pPr>
        <w:spacing w:after="253"/>
      </w:pPr>
      <w:r>
        <w:rPr>
          <w:rFonts w:ascii="Times New Roman" w:eastAsia="Times New Roman" w:hAnsi="Times New Roman" w:cs="Times New Roman"/>
          <w:sz w:val="24"/>
        </w:rPr>
        <w:t xml:space="preserve"> </w:t>
      </w:r>
    </w:p>
    <w:p w14:paraId="79505E3F" w14:textId="77777777" w:rsidR="00862263" w:rsidRDefault="00000000">
      <w:pPr>
        <w:pStyle w:val="Virsraksts3"/>
        <w:ind w:left="564" w:right="0"/>
      </w:pPr>
      <w:r>
        <w:t>1.3</w:t>
      </w:r>
      <w:r>
        <w:rPr>
          <w:rFonts w:ascii="Arial" w:eastAsia="Arial" w:hAnsi="Arial" w:cs="Arial"/>
        </w:rPr>
        <w:t xml:space="preserve"> </w:t>
      </w:r>
      <w:r>
        <w:t xml:space="preserve">Pedagogu un atbalsta personāla nodrošinājums </w:t>
      </w:r>
    </w:p>
    <w:tbl>
      <w:tblPr>
        <w:tblStyle w:val="TableGrid"/>
        <w:tblW w:w="13044" w:type="dxa"/>
        <w:tblInd w:w="0" w:type="dxa"/>
        <w:tblCellMar>
          <w:top w:w="14" w:type="dxa"/>
          <w:left w:w="0" w:type="dxa"/>
          <w:bottom w:w="0" w:type="dxa"/>
          <w:right w:w="41" w:type="dxa"/>
        </w:tblCellMar>
        <w:tblLook w:val="04A0" w:firstRow="1" w:lastRow="0" w:firstColumn="1" w:lastColumn="0" w:noHBand="0" w:noVBand="1"/>
      </w:tblPr>
      <w:tblGrid>
        <w:gridCol w:w="697"/>
        <w:gridCol w:w="5086"/>
        <w:gridCol w:w="658"/>
        <w:gridCol w:w="1248"/>
        <w:gridCol w:w="5355"/>
      </w:tblGrid>
      <w:tr w:rsidR="00862263" w14:paraId="07359C9C"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1B3C80D7" w14:textId="77777777" w:rsidR="00862263" w:rsidRDefault="00000000">
            <w:pPr>
              <w:spacing w:after="0"/>
              <w:ind w:left="108"/>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7B276595" w14:textId="77777777" w:rsidR="00862263" w:rsidRDefault="00000000">
            <w:pPr>
              <w:spacing w:after="0"/>
              <w:ind w:left="36"/>
              <w:jc w:val="center"/>
            </w:pPr>
            <w:r>
              <w:rPr>
                <w:rFonts w:ascii="Times New Roman" w:eastAsia="Times New Roman" w:hAnsi="Times New Roman" w:cs="Times New Roman"/>
                <w:sz w:val="24"/>
              </w:rPr>
              <w:t xml:space="preserve">Informācija </w:t>
            </w:r>
          </w:p>
        </w:tc>
        <w:tc>
          <w:tcPr>
            <w:tcW w:w="658" w:type="dxa"/>
            <w:tcBorders>
              <w:top w:val="single" w:sz="4" w:space="0" w:color="000000"/>
              <w:left w:val="single" w:sz="4" w:space="0" w:color="000000"/>
              <w:bottom w:val="single" w:sz="4" w:space="0" w:color="000000"/>
              <w:right w:val="nil"/>
            </w:tcBorders>
          </w:tcPr>
          <w:p w14:paraId="31710F26" w14:textId="77777777" w:rsidR="00862263" w:rsidRDefault="00862263"/>
        </w:tc>
        <w:tc>
          <w:tcPr>
            <w:tcW w:w="1248" w:type="dxa"/>
            <w:tcBorders>
              <w:top w:val="single" w:sz="4" w:space="0" w:color="000000"/>
              <w:left w:val="nil"/>
              <w:bottom w:val="single" w:sz="4" w:space="0" w:color="000000"/>
              <w:right w:val="single" w:sz="4" w:space="0" w:color="000000"/>
            </w:tcBorders>
            <w:vAlign w:val="center"/>
          </w:tcPr>
          <w:p w14:paraId="595EEEC2" w14:textId="77777777" w:rsidR="00862263" w:rsidRDefault="00000000">
            <w:pPr>
              <w:spacing w:after="0"/>
            </w:pPr>
            <w:r>
              <w:rPr>
                <w:rFonts w:ascii="Times New Roman" w:eastAsia="Times New Roman" w:hAnsi="Times New Roman" w:cs="Times New Roman"/>
                <w:sz w:val="24"/>
              </w:rPr>
              <w:t xml:space="preserve">Skaits </w:t>
            </w:r>
          </w:p>
        </w:tc>
        <w:tc>
          <w:tcPr>
            <w:tcW w:w="5355" w:type="dxa"/>
            <w:tcBorders>
              <w:top w:val="single" w:sz="4" w:space="0" w:color="000000"/>
              <w:left w:val="single" w:sz="4" w:space="0" w:color="000000"/>
              <w:bottom w:val="single" w:sz="4" w:space="0" w:color="000000"/>
              <w:right w:val="single" w:sz="4" w:space="0" w:color="000000"/>
            </w:tcBorders>
          </w:tcPr>
          <w:p w14:paraId="29FA6D08" w14:textId="77777777" w:rsidR="00862263"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862263" w14:paraId="7B9FA8FB"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2EC5B1D6" w14:textId="77777777" w:rsidR="00862263" w:rsidRDefault="00000000">
            <w:pPr>
              <w:spacing w:after="0"/>
              <w:ind w:left="108"/>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1443C2D" w14:textId="77777777" w:rsidR="00862263" w:rsidRDefault="00000000">
            <w:pPr>
              <w:spacing w:after="0"/>
              <w:ind w:left="108"/>
              <w:jc w:val="both"/>
            </w:pPr>
            <w:r>
              <w:rPr>
                <w:rFonts w:ascii="Times New Roman" w:eastAsia="Times New Roman" w:hAnsi="Times New Roman" w:cs="Times New Roman"/>
                <w:sz w:val="24"/>
              </w:rPr>
              <w:t xml:space="preserve">Pedagoģiskais personāls izglītības iestādē, noslēdzot 2023./2024. māc.g. (līdz 31.05.2024.) </w:t>
            </w:r>
          </w:p>
        </w:tc>
        <w:tc>
          <w:tcPr>
            <w:tcW w:w="658" w:type="dxa"/>
            <w:tcBorders>
              <w:top w:val="single" w:sz="4" w:space="0" w:color="000000"/>
              <w:left w:val="single" w:sz="4" w:space="0" w:color="000000"/>
              <w:bottom w:val="single" w:sz="4" w:space="0" w:color="000000"/>
              <w:right w:val="nil"/>
            </w:tcBorders>
          </w:tcPr>
          <w:p w14:paraId="61C57797" w14:textId="77777777" w:rsidR="00862263" w:rsidRDefault="00862263"/>
        </w:tc>
        <w:tc>
          <w:tcPr>
            <w:tcW w:w="1248" w:type="dxa"/>
            <w:tcBorders>
              <w:top w:val="single" w:sz="4" w:space="0" w:color="000000"/>
              <w:left w:val="nil"/>
              <w:bottom w:val="single" w:sz="4" w:space="0" w:color="000000"/>
              <w:right w:val="single" w:sz="4" w:space="0" w:color="000000"/>
            </w:tcBorders>
          </w:tcPr>
          <w:p w14:paraId="6F89D5C3" w14:textId="77777777" w:rsidR="00862263" w:rsidRDefault="00000000">
            <w:pPr>
              <w:spacing w:after="0"/>
              <w:ind w:left="175"/>
            </w:pPr>
            <w:r>
              <w:rPr>
                <w:rFonts w:ascii="Times New Roman" w:eastAsia="Times New Roman" w:hAnsi="Times New Roman" w:cs="Times New Roman"/>
                <w:sz w:val="24"/>
              </w:rPr>
              <w:t xml:space="preserve">22 </w:t>
            </w:r>
          </w:p>
        </w:tc>
        <w:tc>
          <w:tcPr>
            <w:tcW w:w="5355" w:type="dxa"/>
            <w:tcBorders>
              <w:top w:val="single" w:sz="4" w:space="0" w:color="000000"/>
              <w:left w:val="single" w:sz="4" w:space="0" w:color="000000"/>
              <w:bottom w:val="single" w:sz="4" w:space="0" w:color="000000"/>
              <w:right w:val="single" w:sz="4" w:space="0" w:color="000000"/>
            </w:tcBorders>
          </w:tcPr>
          <w:p w14:paraId="15DA87FD" w14:textId="77777777" w:rsidR="00862263" w:rsidRDefault="00000000">
            <w:pPr>
              <w:spacing w:after="0"/>
              <w:ind w:left="108"/>
            </w:pPr>
            <w:r>
              <w:rPr>
                <w:rFonts w:ascii="Times New Roman" w:eastAsia="Times New Roman" w:hAnsi="Times New Roman" w:cs="Times New Roman"/>
                <w:sz w:val="24"/>
              </w:rPr>
              <w:t xml:space="preserve"> </w:t>
            </w:r>
          </w:p>
        </w:tc>
      </w:tr>
      <w:tr w:rsidR="00862263" w14:paraId="3C9199E3" w14:textId="77777777">
        <w:trPr>
          <w:trHeight w:val="286"/>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3722AE9A" w14:textId="77777777" w:rsidR="00862263" w:rsidRDefault="00000000">
            <w:pPr>
              <w:spacing w:after="0"/>
              <w:ind w:left="108"/>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489128E1" w14:textId="77777777" w:rsidR="00862263" w:rsidRDefault="00000000">
            <w:pPr>
              <w:spacing w:after="0"/>
              <w:ind w:left="108" w:right="70"/>
              <w:jc w:val="both"/>
            </w:pPr>
            <w:r>
              <w:rPr>
                <w:rFonts w:ascii="Times New Roman" w:eastAsia="Times New Roman" w:hAnsi="Times New Roman" w:cs="Times New Roman"/>
                <w:sz w:val="24"/>
              </w:rPr>
              <w:t xml:space="preserve">Kontaktstundu skaits, kas pārsniedz maksimāli noteikto stundu skaita attiecību pedagogam 2023./2024. mācību gadā  </w:t>
            </w:r>
          </w:p>
        </w:tc>
        <w:tc>
          <w:tcPr>
            <w:tcW w:w="658" w:type="dxa"/>
            <w:tcBorders>
              <w:top w:val="single" w:sz="4" w:space="0" w:color="000000"/>
              <w:left w:val="single" w:sz="4" w:space="0" w:color="000000"/>
              <w:bottom w:val="single" w:sz="4" w:space="0" w:color="000000"/>
              <w:right w:val="nil"/>
            </w:tcBorders>
          </w:tcPr>
          <w:p w14:paraId="03DA1EE7" w14:textId="77777777" w:rsidR="00862263" w:rsidRDefault="00000000">
            <w:pPr>
              <w:spacing w:after="0"/>
              <w:ind w:left="108"/>
            </w:pPr>
            <w:r>
              <w:rPr>
                <w:rFonts w:ascii="Times New Roman" w:eastAsia="Times New Roman" w:hAnsi="Times New Roman" w:cs="Times New Roman"/>
                <w:sz w:val="24"/>
              </w:rPr>
              <w:t xml:space="preserve">0 </w:t>
            </w:r>
          </w:p>
        </w:tc>
        <w:tc>
          <w:tcPr>
            <w:tcW w:w="1248" w:type="dxa"/>
            <w:tcBorders>
              <w:top w:val="single" w:sz="4" w:space="0" w:color="000000"/>
              <w:left w:val="nil"/>
              <w:bottom w:val="single" w:sz="4" w:space="0" w:color="000000"/>
              <w:right w:val="single" w:sz="4" w:space="0" w:color="000000"/>
            </w:tcBorders>
          </w:tcPr>
          <w:p w14:paraId="61E02B41" w14:textId="77777777" w:rsidR="00862263" w:rsidRDefault="00862263"/>
        </w:tc>
        <w:tc>
          <w:tcPr>
            <w:tcW w:w="5355" w:type="dxa"/>
            <w:tcBorders>
              <w:top w:val="single" w:sz="4" w:space="0" w:color="000000"/>
              <w:left w:val="single" w:sz="4" w:space="0" w:color="000000"/>
              <w:bottom w:val="single" w:sz="4" w:space="0" w:color="000000"/>
              <w:right w:val="single" w:sz="4" w:space="0" w:color="000000"/>
            </w:tcBorders>
          </w:tcPr>
          <w:p w14:paraId="6FE84450" w14:textId="77777777" w:rsidR="00862263" w:rsidRDefault="00000000">
            <w:pPr>
              <w:spacing w:after="0"/>
              <w:ind w:left="108"/>
            </w:pPr>
            <w:r>
              <w:rPr>
                <w:rFonts w:ascii="Times New Roman" w:eastAsia="Times New Roman" w:hAnsi="Times New Roman" w:cs="Times New Roman"/>
                <w:sz w:val="24"/>
              </w:rPr>
              <w:t xml:space="preserve">Kontaktstundu skaits 2023./2024.m.g. nepārsniedz </w:t>
            </w:r>
          </w:p>
        </w:tc>
      </w:tr>
      <w:tr w:rsidR="00862263" w14:paraId="0584AA9B" w14:textId="77777777">
        <w:trPr>
          <w:trHeight w:val="286"/>
        </w:trPr>
        <w:tc>
          <w:tcPr>
            <w:tcW w:w="0" w:type="auto"/>
            <w:vMerge/>
            <w:tcBorders>
              <w:top w:val="nil"/>
              <w:left w:val="single" w:sz="4" w:space="0" w:color="000000"/>
              <w:bottom w:val="nil"/>
              <w:right w:val="single" w:sz="4" w:space="0" w:color="000000"/>
            </w:tcBorders>
          </w:tcPr>
          <w:p w14:paraId="38C977CD" w14:textId="77777777" w:rsidR="00862263" w:rsidRDefault="00862263"/>
        </w:tc>
        <w:tc>
          <w:tcPr>
            <w:tcW w:w="0" w:type="auto"/>
            <w:vMerge/>
            <w:tcBorders>
              <w:top w:val="nil"/>
              <w:left w:val="single" w:sz="4" w:space="0" w:color="000000"/>
              <w:bottom w:val="nil"/>
              <w:right w:val="single" w:sz="4" w:space="0" w:color="000000"/>
            </w:tcBorders>
          </w:tcPr>
          <w:p w14:paraId="2405C140" w14:textId="77777777" w:rsidR="00862263" w:rsidRDefault="00862263"/>
        </w:tc>
        <w:tc>
          <w:tcPr>
            <w:tcW w:w="658" w:type="dxa"/>
            <w:tcBorders>
              <w:top w:val="single" w:sz="4" w:space="0" w:color="000000"/>
              <w:left w:val="single" w:sz="4" w:space="0" w:color="000000"/>
              <w:bottom w:val="single" w:sz="4" w:space="0" w:color="000000"/>
              <w:right w:val="nil"/>
            </w:tcBorders>
          </w:tcPr>
          <w:p w14:paraId="0BD37C8F" w14:textId="77777777" w:rsidR="00862263" w:rsidRDefault="00000000">
            <w:pPr>
              <w:spacing w:after="0"/>
              <w:ind w:left="108"/>
            </w:pPr>
            <w:r>
              <w:rPr>
                <w:rFonts w:ascii="Times New Roman" w:eastAsia="Times New Roman" w:hAnsi="Times New Roman" w:cs="Times New Roman"/>
                <w:sz w:val="24"/>
              </w:rPr>
              <w:t xml:space="preserve"> </w:t>
            </w:r>
          </w:p>
        </w:tc>
        <w:tc>
          <w:tcPr>
            <w:tcW w:w="1248" w:type="dxa"/>
            <w:tcBorders>
              <w:top w:val="single" w:sz="4" w:space="0" w:color="000000"/>
              <w:left w:val="nil"/>
              <w:bottom w:val="single" w:sz="4" w:space="0" w:color="000000"/>
              <w:right w:val="single" w:sz="4" w:space="0" w:color="000000"/>
            </w:tcBorders>
          </w:tcPr>
          <w:p w14:paraId="4B5E384A" w14:textId="77777777" w:rsidR="00862263" w:rsidRDefault="00862263"/>
        </w:tc>
        <w:tc>
          <w:tcPr>
            <w:tcW w:w="5355" w:type="dxa"/>
            <w:tcBorders>
              <w:top w:val="single" w:sz="4" w:space="0" w:color="000000"/>
              <w:left w:val="single" w:sz="4" w:space="0" w:color="000000"/>
              <w:bottom w:val="single" w:sz="4" w:space="0" w:color="000000"/>
              <w:right w:val="single" w:sz="4" w:space="0" w:color="000000"/>
            </w:tcBorders>
          </w:tcPr>
          <w:p w14:paraId="78A24D84" w14:textId="77777777" w:rsidR="00862263" w:rsidRDefault="00000000">
            <w:pPr>
              <w:spacing w:after="0"/>
              <w:ind w:left="108"/>
            </w:pPr>
            <w:r>
              <w:rPr>
                <w:rFonts w:ascii="Times New Roman" w:eastAsia="Times New Roman" w:hAnsi="Times New Roman" w:cs="Times New Roman"/>
                <w:sz w:val="24"/>
              </w:rPr>
              <w:t xml:space="preserve"> </w:t>
            </w:r>
          </w:p>
        </w:tc>
      </w:tr>
      <w:tr w:rsidR="00862263" w14:paraId="25E8FC7A" w14:textId="77777777">
        <w:trPr>
          <w:trHeight w:val="286"/>
        </w:trPr>
        <w:tc>
          <w:tcPr>
            <w:tcW w:w="0" w:type="auto"/>
            <w:vMerge/>
            <w:tcBorders>
              <w:top w:val="nil"/>
              <w:left w:val="single" w:sz="4" w:space="0" w:color="000000"/>
              <w:bottom w:val="single" w:sz="4" w:space="0" w:color="000000"/>
              <w:right w:val="single" w:sz="4" w:space="0" w:color="000000"/>
            </w:tcBorders>
          </w:tcPr>
          <w:p w14:paraId="4D91B448" w14:textId="77777777" w:rsidR="00862263" w:rsidRDefault="00862263"/>
        </w:tc>
        <w:tc>
          <w:tcPr>
            <w:tcW w:w="0" w:type="auto"/>
            <w:vMerge/>
            <w:tcBorders>
              <w:top w:val="nil"/>
              <w:left w:val="single" w:sz="4" w:space="0" w:color="000000"/>
              <w:bottom w:val="single" w:sz="4" w:space="0" w:color="000000"/>
              <w:right w:val="single" w:sz="4" w:space="0" w:color="000000"/>
            </w:tcBorders>
          </w:tcPr>
          <w:p w14:paraId="69BDFBEE" w14:textId="77777777" w:rsidR="00862263" w:rsidRDefault="00862263"/>
        </w:tc>
        <w:tc>
          <w:tcPr>
            <w:tcW w:w="658" w:type="dxa"/>
            <w:tcBorders>
              <w:top w:val="single" w:sz="4" w:space="0" w:color="000000"/>
              <w:left w:val="single" w:sz="4" w:space="0" w:color="000000"/>
              <w:bottom w:val="single" w:sz="4" w:space="0" w:color="000000"/>
              <w:right w:val="nil"/>
            </w:tcBorders>
          </w:tcPr>
          <w:p w14:paraId="3876C821" w14:textId="77777777" w:rsidR="00862263" w:rsidRDefault="00000000">
            <w:pPr>
              <w:spacing w:after="0"/>
              <w:ind w:left="108"/>
            </w:pPr>
            <w:r>
              <w:rPr>
                <w:rFonts w:ascii="Times New Roman" w:eastAsia="Times New Roman" w:hAnsi="Times New Roman" w:cs="Times New Roman"/>
                <w:sz w:val="24"/>
              </w:rPr>
              <w:t xml:space="preserve"> </w:t>
            </w:r>
          </w:p>
        </w:tc>
        <w:tc>
          <w:tcPr>
            <w:tcW w:w="1248" w:type="dxa"/>
            <w:tcBorders>
              <w:top w:val="single" w:sz="4" w:space="0" w:color="000000"/>
              <w:left w:val="nil"/>
              <w:bottom w:val="single" w:sz="4" w:space="0" w:color="000000"/>
              <w:right w:val="single" w:sz="4" w:space="0" w:color="000000"/>
            </w:tcBorders>
          </w:tcPr>
          <w:p w14:paraId="3FE87EB1" w14:textId="77777777" w:rsidR="00862263" w:rsidRDefault="00862263"/>
        </w:tc>
        <w:tc>
          <w:tcPr>
            <w:tcW w:w="5355" w:type="dxa"/>
            <w:tcBorders>
              <w:top w:val="single" w:sz="4" w:space="0" w:color="000000"/>
              <w:left w:val="single" w:sz="4" w:space="0" w:color="000000"/>
              <w:bottom w:val="single" w:sz="4" w:space="0" w:color="000000"/>
              <w:right w:val="single" w:sz="4" w:space="0" w:color="000000"/>
            </w:tcBorders>
          </w:tcPr>
          <w:p w14:paraId="55512AEF" w14:textId="77777777" w:rsidR="00862263" w:rsidRDefault="00000000">
            <w:pPr>
              <w:spacing w:after="0"/>
              <w:ind w:left="108"/>
            </w:pPr>
            <w:r>
              <w:rPr>
                <w:rFonts w:ascii="Times New Roman" w:eastAsia="Times New Roman" w:hAnsi="Times New Roman" w:cs="Times New Roman"/>
                <w:sz w:val="24"/>
              </w:rPr>
              <w:t xml:space="preserve"> </w:t>
            </w:r>
          </w:p>
        </w:tc>
      </w:tr>
      <w:tr w:rsidR="00862263" w14:paraId="43FF9420" w14:textId="77777777">
        <w:trPr>
          <w:trHeight w:val="564"/>
        </w:trPr>
        <w:tc>
          <w:tcPr>
            <w:tcW w:w="696" w:type="dxa"/>
            <w:tcBorders>
              <w:top w:val="single" w:sz="4" w:space="0" w:color="000000"/>
              <w:left w:val="single" w:sz="4" w:space="0" w:color="000000"/>
              <w:bottom w:val="single" w:sz="4" w:space="0" w:color="000000"/>
              <w:right w:val="single" w:sz="4" w:space="0" w:color="000000"/>
            </w:tcBorders>
            <w:vAlign w:val="center"/>
          </w:tcPr>
          <w:p w14:paraId="762A8C24" w14:textId="77777777" w:rsidR="00862263" w:rsidRDefault="00000000">
            <w:pPr>
              <w:spacing w:after="0"/>
              <w:ind w:left="108"/>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94F2747" w14:textId="77777777" w:rsidR="00862263" w:rsidRDefault="00000000">
            <w:pPr>
              <w:spacing w:after="0"/>
              <w:ind w:left="108"/>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658" w:type="dxa"/>
            <w:tcBorders>
              <w:top w:val="single" w:sz="4" w:space="0" w:color="000000"/>
              <w:left w:val="single" w:sz="4" w:space="0" w:color="000000"/>
              <w:bottom w:val="single" w:sz="4" w:space="0" w:color="000000"/>
              <w:right w:val="nil"/>
            </w:tcBorders>
          </w:tcPr>
          <w:p w14:paraId="4CA2C5B4" w14:textId="77777777" w:rsidR="00862263" w:rsidRDefault="00862263"/>
        </w:tc>
        <w:tc>
          <w:tcPr>
            <w:tcW w:w="1248" w:type="dxa"/>
            <w:tcBorders>
              <w:top w:val="single" w:sz="4" w:space="0" w:color="000000"/>
              <w:left w:val="nil"/>
              <w:bottom w:val="single" w:sz="4" w:space="0" w:color="000000"/>
              <w:right w:val="single" w:sz="4" w:space="0" w:color="000000"/>
            </w:tcBorders>
          </w:tcPr>
          <w:p w14:paraId="1B876E59" w14:textId="77777777" w:rsidR="00862263" w:rsidRDefault="00000000">
            <w:pPr>
              <w:spacing w:after="0"/>
              <w:ind w:left="235"/>
            </w:pPr>
            <w:r>
              <w:rPr>
                <w:rFonts w:ascii="Times New Roman" w:eastAsia="Times New Roman" w:hAnsi="Times New Roman" w:cs="Times New Roman"/>
                <w:sz w:val="24"/>
              </w:rPr>
              <w:t xml:space="preserve">2 </w:t>
            </w:r>
          </w:p>
        </w:tc>
        <w:tc>
          <w:tcPr>
            <w:tcW w:w="5355" w:type="dxa"/>
            <w:tcBorders>
              <w:top w:val="single" w:sz="4" w:space="0" w:color="000000"/>
              <w:left w:val="single" w:sz="4" w:space="0" w:color="000000"/>
              <w:bottom w:val="single" w:sz="4" w:space="0" w:color="000000"/>
              <w:right w:val="single" w:sz="4" w:space="0" w:color="000000"/>
            </w:tcBorders>
          </w:tcPr>
          <w:p w14:paraId="35A10BA6" w14:textId="77777777" w:rsidR="00862263" w:rsidRDefault="00000000">
            <w:pPr>
              <w:spacing w:after="17"/>
              <w:ind w:left="108"/>
            </w:pPr>
            <w:r>
              <w:rPr>
                <w:rFonts w:ascii="Times New Roman" w:eastAsia="Times New Roman" w:hAnsi="Times New Roman" w:cs="Times New Roman"/>
                <w:sz w:val="24"/>
              </w:rPr>
              <w:t xml:space="preserve">0.7 slodzes medmāsa </w:t>
            </w:r>
          </w:p>
          <w:p w14:paraId="7E48A56F" w14:textId="77777777" w:rsidR="00862263" w:rsidRDefault="00000000">
            <w:pPr>
              <w:spacing w:after="0"/>
              <w:ind w:left="108"/>
            </w:pPr>
            <w:r>
              <w:rPr>
                <w:rFonts w:ascii="Times New Roman" w:eastAsia="Times New Roman" w:hAnsi="Times New Roman" w:cs="Times New Roman"/>
                <w:sz w:val="24"/>
              </w:rPr>
              <w:t>0.9</w:t>
            </w:r>
            <w:r>
              <w:rPr>
                <w:rFonts w:ascii="Arial" w:eastAsia="Arial" w:hAnsi="Arial" w:cs="Arial"/>
                <w:sz w:val="24"/>
              </w:rPr>
              <w:t xml:space="preserve"> </w:t>
            </w:r>
            <w:r>
              <w:rPr>
                <w:rFonts w:ascii="Times New Roman" w:eastAsia="Times New Roman" w:hAnsi="Times New Roman" w:cs="Times New Roman"/>
                <w:sz w:val="24"/>
              </w:rPr>
              <w:t xml:space="preserve">slodzes logopēds </w:t>
            </w:r>
          </w:p>
        </w:tc>
      </w:tr>
    </w:tbl>
    <w:p w14:paraId="3EE272C1" w14:textId="77777777" w:rsidR="00862263" w:rsidRDefault="00000000">
      <w:pPr>
        <w:spacing w:after="156"/>
      </w:pPr>
      <w:r>
        <w:rPr>
          <w:rFonts w:ascii="Times New Roman" w:eastAsia="Times New Roman" w:hAnsi="Times New Roman" w:cs="Times New Roman"/>
          <w:sz w:val="24"/>
        </w:rPr>
        <w:t xml:space="preserve"> </w:t>
      </w:r>
    </w:p>
    <w:p w14:paraId="10593BDE" w14:textId="77777777" w:rsidR="00862263" w:rsidRDefault="00000000">
      <w:pPr>
        <w:spacing w:after="159"/>
      </w:pPr>
      <w:r>
        <w:rPr>
          <w:rFonts w:ascii="Times New Roman" w:eastAsia="Times New Roman" w:hAnsi="Times New Roman" w:cs="Times New Roman"/>
          <w:sz w:val="24"/>
        </w:rPr>
        <w:t xml:space="preserve"> </w:t>
      </w:r>
    </w:p>
    <w:p w14:paraId="4A5A80C0" w14:textId="77777777" w:rsidR="00862263" w:rsidRDefault="00000000">
      <w:pPr>
        <w:spacing w:after="0"/>
      </w:pPr>
      <w:r>
        <w:rPr>
          <w:rFonts w:ascii="Times New Roman" w:eastAsia="Times New Roman" w:hAnsi="Times New Roman" w:cs="Times New Roman"/>
          <w:sz w:val="24"/>
        </w:rPr>
        <w:t xml:space="preserve"> </w:t>
      </w:r>
    </w:p>
    <w:p w14:paraId="0D0A1C12" w14:textId="77777777" w:rsidR="00862263" w:rsidRDefault="00000000">
      <w:pPr>
        <w:pStyle w:val="Virsraksts2"/>
        <w:ind w:right="0"/>
      </w:pPr>
      <w:r>
        <w:t>2.</w:t>
      </w:r>
      <w:r>
        <w:rPr>
          <w:rFonts w:ascii="Arial" w:eastAsia="Arial" w:hAnsi="Arial" w:cs="Arial"/>
        </w:rPr>
        <w:t xml:space="preserve"> </w:t>
      </w:r>
      <w:r>
        <w:t xml:space="preserve">Izglītības iestādes darbības pamatmērķi un prioritātes </w:t>
      </w:r>
    </w:p>
    <w:p w14:paraId="57E39B9B" w14:textId="77777777" w:rsidR="00862263" w:rsidRDefault="00000000">
      <w:pPr>
        <w:spacing w:after="178"/>
        <w:ind w:left="566"/>
      </w:pPr>
      <w:r>
        <w:rPr>
          <w:rFonts w:ascii="Times New Roman" w:eastAsia="Times New Roman" w:hAnsi="Times New Roman" w:cs="Times New Roman"/>
          <w:b/>
          <w:sz w:val="28"/>
        </w:rPr>
        <w:t>2.1</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misija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i/>
          <w:sz w:val="37"/>
          <w:vertAlign w:val="subscript"/>
        </w:rPr>
        <w:t>spēju un talantu attīstība drošā, veselīgā un mūsdienīgā vidē.</w:t>
      </w:r>
      <w:r>
        <w:rPr>
          <w:rFonts w:ascii="Times New Roman" w:eastAsia="Times New Roman" w:hAnsi="Times New Roman" w:cs="Times New Roman"/>
          <w:b/>
          <w:i/>
          <w:sz w:val="28"/>
        </w:rPr>
        <w:t>.</w:t>
      </w:r>
      <w:r>
        <w:rPr>
          <w:rFonts w:ascii="Times New Roman" w:eastAsia="Times New Roman" w:hAnsi="Times New Roman" w:cs="Times New Roman"/>
          <w:b/>
          <w:sz w:val="28"/>
        </w:rPr>
        <w:t xml:space="preserve"> </w:t>
      </w:r>
    </w:p>
    <w:p w14:paraId="51D56492" w14:textId="77777777" w:rsidR="00862263" w:rsidRDefault="00000000">
      <w:pPr>
        <w:spacing w:after="286" w:line="288" w:lineRule="auto"/>
        <w:ind w:left="991" w:hanging="425"/>
      </w:pPr>
      <w:r>
        <w:rPr>
          <w:rFonts w:ascii="Times New Roman" w:eastAsia="Times New Roman" w:hAnsi="Times New Roman" w:cs="Times New Roman"/>
          <w:b/>
          <w:sz w:val="28"/>
        </w:rPr>
        <w:t>2.2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vīzija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i/>
          <w:sz w:val="24"/>
        </w:rPr>
        <w:t xml:space="preserve">iestāde, kura veido skolēnos atbildības sajūtu un interesi, līdzdarbošanos un iniciatīvas uzņemšanos  par apkārtnē notiekošo. </w:t>
      </w:r>
    </w:p>
    <w:p w14:paraId="02801806" w14:textId="77777777" w:rsidR="00862263" w:rsidRDefault="00000000">
      <w:pPr>
        <w:spacing w:after="261" w:line="270" w:lineRule="auto"/>
        <w:ind w:left="564" w:hanging="10"/>
      </w:pP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vērtības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i/>
          <w:sz w:val="24"/>
        </w:rPr>
        <w:t>atbildība, godīgums, pieklājība</w:t>
      </w:r>
      <w:r>
        <w:rPr>
          <w:rFonts w:ascii="Times New Roman" w:eastAsia="Times New Roman" w:hAnsi="Times New Roman" w:cs="Times New Roman"/>
          <w:sz w:val="24"/>
        </w:rPr>
        <w:t xml:space="preserve">. </w:t>
      </w:r>
    </w:p>
    <w:p w14:paraId="07264FA3" w14:textId="77777777" w:rsidR="00862263" w:rsidRDefault="00000000">
      <w:pPr>
        <w:spacing w:after="242" w:line="270" w:lineRule="auto"/>
        <w:ind w:left="564" w:hanging="10"/>
      </w:pPr>
      <w:r>
        <w:rPr>
          <w:rFonts w:ascii="Times New Roman" w:eastAsia="Times New Roman" w:hAnsi="Times New Roman" w:cs="Times New Roman"/>
          <w:b/>
          <w:sz w:val="28"/>
        </w:rPr>
        <w:t>2.4</w:t>
      </w:r>
      <w:r>
        <w:rPr>
          <w:rFonts w:ascii="Arial" w:eastAsia="Arial" w:hAnsi="Arial" w:cs="Arial"/>
          <w:b/>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(Skatīt pielikumā</w:t>
      </w:r>
      <w:r>
        <w:rPr>
          <w:rFonts w:ascii="Times New Roman" w:eastAsia="Times New Roman" w:hAnsi="Times New Roman" w:cs="Times New Roman"/>
          <w:b/>
          <w:i/>
          <w:sz w:val="28"/>
        </w:rPr>
        <w:t>)</w:t>
      </w:r>
      <w:r>
        <w:rPr>
          <w:rFonts w:ascii="Times New Roman" w:eastAsia="Times New Roman" w:hAnsi="Times New Roman" w:cs="Times New Roman"/>
          <w:b/>
          <w:sz w:val="28"/>
        </w:rPr>
        <w:t xml:space="preserve"> </w:t>
      </w:r>
    </w:p>
    <w:p w14:paraId="63C9CF32" w14:textId="77777777" w:rsidR="00862263" w:rsidRDefault="00000000">
      <w:pPr>
        <w:pStyle w:val="Virsraksts3"/>
        <w:ind w:left="564" w:right="0"/>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45" w:type="dxa"/>
          <w:left w:w="106" w:type="dxa"/>
          <w:bottom w:w="0" w:type="dxa"/>
          <w:right w:w="54" w:type="dxa"/>
        </w:tblCellMar>
        <w:tblLook w:val="04A0" w:firstRow="1" w:lastRow="0" w:firstColumn="1" w:lastColumn="0" w:noHBand="0" w:noVBand="1"/>
      </w:tblPr>
      <w:tblGrid>
        <w:gridCol w:w="2695"/>
        <w:gridCol w:w="5641"/>
        <w:gridCol w:w="4820"/>
      </w:tblGrid>
      <w:tr w:rsidR="00862263" w14:paraId="1FF41B94"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501E9DBA" w14:textId="77777777" w:rsidR="00862263" w:rsidRDefault="00000000">
            <w:pPr>
              <w:spacing w:after="0"/>
              <w:ind w:right="60"/>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4195BAB1" w14:textId="77777777" w:rsidR="00862263" w:rsidRDefault="00000000">
            <w:pPr>
              <w:spacing w:after="0"/>
              <w:ind w:right="58"/>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827F524" w14:textId="77777777" w:rsidR="00862263"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862263" w14:paraId="1E298271" w14:textId="77777777">
        <w:trPr>
          <w:trHeight w:val="1678"/>
        </w:trPr>
        <w:tc>
          <w:tcPr>
            <w:tcW w:w="2695" w:type="dxa"/>
            <w:tcBorders>
              <w:top w:val="single" w:sz="4" w:space="0" w:color="000000"/>
              <w:left w:val="single" w:sz="4" w:space="0" w:color="000000"/>
              <w:bottom w:val="single" w:sz="4" w:space="0" w:color="000000"/>
              <w:right w:val="single" w:sz="4" w:space="0" w:color="000000"/>
            </w:tcBorders>
            <w:vAlign w:val="center"/>
          </w:tcPr>
          <w:p w14:paraId="72D2CAC3" w14:textId="77777777" w:rsidR="00862263" w:rsidRDefault="00000000">
            <w:pPr>
              <w:spacing w:after="0"/>
              <w:ind w:left="2"/>
            </w:pPr>
            <w:r>
              <w:rPr>
                <w:rFonts w:ascii="Times New Roman" w:eastAsia="Times New Roman" w:hAnsi="Times New Roman" w:cs="Times New Roman"/>
                <w:b/>
                <w:sz w:val="24"/>
              </w:rPr>
              <w:t>Sadarbības ar vecākiem veicināšana izglītības iestādē</w:t>
            </w:r>
            <w:r>
              <w:rPr>
                <w:rFonts w:ascii="Times New Roman" w:eastAsia="Times New Roman" w:hAnsi="Times New Roman" w:cs="Times New Roman"/>
                <w:sz w:val="24"/>
              </w:rPr>
              <w:t xml:space="preserve"> </w:t>
            </w:r>
          </w:p>
        </w:tc>
        <w:tc>
          <w:tcPr>
            <w:tcW w:w="5641" w:type="dxa"/>
            <w:tcBorders>
              <w:top w:val="single" w:sz="4" w:space="0" w:color="000000"/>
              <w:left w:val="single" w:sz="4" w:space="0" w:color="000000"/>
              <w:bottom w:val="single" w:sz="4" w:space="0" w:color="000000"/>
              <w:right w:val="single" w:sz="4" w:space="0" w:color="000000"/>
            </w:tcBorders>
          </w:tcPr>
          <w:p w14:paraId="1BB99E6B" w14:textId="77777777" w:rsidR="00862263" w:rsidRDefault="00000000">
            <w:pPr>
              <w:spacing w:after="0"/>
            </w:pPr>
            <w:r>
              <w:rPr>
                <w:rFonts w:ascii="Times New Roman" w:eastAsia="Times New Roman" w:hAnsi="Times New Roman" w:cs="Times New Roman"/>
                <w:sz w:val="24"/>
              </w:rPr>
              <w:t xml:space="preserve">Sadarbība ar vecākiem </w:t>
            </w:r>
          </w:p>
          <w:p w14:paraId="3AFF20D9" w14:textId="77777777" w:rsidR="00862263" w:rsidRDefault="00000000">
            <w:pPr>
              <w:spacing w:after="0" w:line="278" w:lineRule="auto"/>
              <w:jc w:val="both"/>
            </w:pPr>
            <w:r>
              <w:rPr>
                <w:rFonts w:ascii="Times New Roman" w:eastAsia="Times New Roman" w:hAnsi="Times New Roman" w:cs="Times New Roman"/>
                <w:sz w:val="24"/>
              </w:rPr>
              <w:t xml:space="preserve">Vecāku un skolēnu ikdienas darba plāna sastādīšana un pielietošana ikdienā </w:t>
            </w:r>
          </w:p>
          <w:p w14:paraId="689C0497" w14:textId="77777777" w:rsidR="00862263" w:rsidRDefault="00000000">
            <w:pPr>
              <w:spacing w:after="0"/>
            </w:pPr>
            <w:r>
              <w:rPr>
                <w:rFonts w:ascii="Times New Roman" w:eastAsia="Times New Roman" w:hAnsi="Times New Roman" w:cs="Times New Roman"/>
                <w:sz w:val="24"/>
              </w:rPr>
              <w:t xml:space="preserve">Skolas dārzā izveidota skaņu siena </w:t>
            </w:r>
          </w:p>
          <w:p w14:paraId="4468F3F1" w14:textId="77777777" w:rsidR="00862263" w:rsidRDefault="00000000">
            <w:pPr>
              <w:spacing w:after="0"/>
              <w:jc w:val="both"/>
            </w:pPr>
            <w:r>
              <w:rPr>
                <w:rFonts w:ascii="Times New Roman" w:eastAsia="Times New Roman" w:hAnsi="Times New Roman" w:cs="Times New Roman"/>
                <w:sz w:val="24"/>
              </w:rPr>
              <w:t xml:space="preserve">Skolas padomei sadarbojoties ar vecākiem izveidota biedrība, finansējuma piesaistei izglītības iestādei </w:t>
            </w:r>
          </w:p>
        </w:tc>
        <w:tc>
          <w:tcPr>
            <w:tcW w:w="4820" w:type="dxa"/>
            <w:tcBorders>
              <w:top w:val="single" w:sz="4" w:space="0" w:color="000000"/>
              <w:left w:val="single" w:sz="4" w:space="0" w:color="000000"/>
              <w:bottom w:val="single" w:sz="4" w:space="0" w:color="000000"/>
              <w:right w:val="single" w:sz="4" w:space="0" w:color="000000"/>
            </w:tcBorders>
          </w:tcPr>
          <w:p w14:paraId="09632B49" w14:textId="77777777" w:rsidR="00862263" w:rsidRDefault="00000000">
            <w:pPr>
              <w:spacing w:after="21"/>
              <w:ind w:left="2"/>
            </w:pPr>
            <w:r>
              <w:rPr>
                <w:rFonts w:ascii="Times New Roman" w:eastAsia="Times New Roman" w:hAnsi="Times New Roman" w:cs="Times New Roman"/>
                <w:sz w:val="24"/>
              </w:rPr>
              <w:t xml:space="preserve">Klašu vecāku sapulces </w:t>
            </w:r>
          </w:p>
          <w:p w14:paraId="3C8054FB" w14:textId="77777777" w:rsidR="00862263" w:rsidRDefault="00000000">
            <w:pPr>
              <w:spacing w:after="0"/>
              <w:ind w:left="2"/>
            </w:pPr>
            <w:r>
              <w:rPr>
                <w:rFonts w:ascii="Times New Roman" w:eastAsia="Times New Roman" w:hAnsi="Times New Roman" w:cs="Times New Roman"/>
                <w:sz w:val="24"/>
              </w:rPr>
              <w:t xml:space="preserve">Netika īstenots </w:t>
            </w:r>
          </w:p>
          <w:p w14:paraId="2248E346" w14:textId="77777777" w:rsidR="00862263" w:rsidRDefault="00000000">
            <w:pPr>
              <w:spacing w:after="21"/>
              <w:ind w:left="2"/>
            </w:pPr>
            <w:r>
              <w:rPr>
                <w:rFonts w:ascii="Times New Roman" w:eastAsia="Times New Roman" w:hAnsi="Times New Roman" w:cs="Times New Roman"/>
                <w:sz w:val="24"/>
              </w:rPr>
              <w:t xml:space="preserve"> </w:t>
            </w:r>
          </w:p>
          <w:p w14:paraId="6143AFD9" w14:textId="77777777" w:rsidR="00862263" w:rsidRDefault="00000000">
            <w:pPr>
              <w:spacing w:after="21"/>
              <w:ind w:left="2"/>
            </w:pPr>
            <w:r>
              <w:rPr>
                <w:rFonts w:ascii="Times New Roman" w:eastAsia="Times New Roman" w:hAnsi="Times New Roman" w:cs="Times New Roman"/>
                <w:sz w:val="24"/>
              </w:rPr>
              <w:t xml:space="preserve">Netika īstenots </w:t>
            </w:r>
          </w:p>
          <w:p w14:paraId="7CBDF33E" w14:textId="77777777" w:rsidR="00862263" w:rsidRDefault="00000000">
            <w:pPr>
              <w:spacing w:after="0"/>
              <w:ind w:left="2"/>
            </w:pPr>
            <w:r>
              <w:rPr>
                <w:rFonts w:ascii="Times New Roman" w:eastAsia="Times New Roman" w:hAnsi="Times New Roman" w:cs="Times New Roman"/>
                <w:sz w:val="24"/>
              </w:rPr>
              <w:t xml:space="preserve">Netika īstenots </w:t>
            </w:r>
          </w:p>
        </w:tc>
      </w:tr>
    </w:tbl>
    <w:p w14:paraId="397DF8B3" w14:textId="77777777" w:rsidR="00862263" w:rsidRDefault="00000000">
      <w:pPr>
        <w:pStyle w:val="Virsraksts3"/>
        <w:ind w:left="979" w:right="0" w:hanging="425"/>
      </w:pPr>
      <w:r>
        <w:t>2.6 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0" w:type="dxa"/>
          <w:bottom w:w="0" w:type="dxa"/>
          <w:right w:w="115" w:type="dxa"/>
        </w:tblCellMar>
        <w:tblLook w:val="04A0" w:firstRow="1" w:lastRow="0" w:firstColumn="1" w:lastColumn="0" w:noHBand="0" w:noVBand="1"/>
      </w:tblPr>
      <w:tblGrid>
        <w:gridCol w:w="2695"/>
        <w:gridCol w:w="781"/>
        <w:gridCol w:w="9680"/>
      </w:tblGrid>
      <w:tr w:rsidR="00862263" w14:paraId="6C6BFCA7"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0BAC817" w14:textId="77777777" w:rsidR="00862263" w:rsidRDefault="00000000">
            <w:pPr>
              <w:spacing w:after="0"/>
              <w:ind w:left="107"/>
              <w:jc w:val="center"/>
            </w:pPr>
            <w:r>
              <w:rPr>
                <w:rFonts w:ascii="Times New Roman" w:eastAsia="Times New Roman" w:hAnsi="Times New Roman" w:cs="Times New Roman"/>
                <w:sz w:val="24"/>
              </w:rPr>
              <w:t xml:space="preserve">Uzdevumi </w:t>
            </w:r>
          </w:p>
        </w:tc>
        <w:tc>
          <w:tcPr>
            <w:tcW w:w="781" w:type="dxa"/>
            <w:tcBorders>
              <w:top w:val="single" w:sz="4" w:space="0" w:color="000000"/>
              <w:left w:val="single" w:sz="4" w:space="0" w:color="000000"/>
              <w:bottom w:val="single" w:sz="4" w:space="0" w:color="000000"/>
              <w:right w:val="nil"/>
            </w:tcBorders>
          </w:tcPr>
          <w:p w14:paraId="089AE4C3" w14:textId="77777777" w:rsidR="00862263" w:rsidRDefault="00862263"/>
        </w:tc>
        <w:tc>
          <w:tcPr>
            <w:tcW w:w="9681" w:type="dxa"/>
            <w:tcBorders>
              <w:top w:val="single" w:sz="4" w:space="0" w:color="000000"/>
              <w:left w:val="nil"/>
              <w:bottom w:val="single" w:sz="4" w:space="0" w:color="000000"/>
              <w:right w:val="single" w:sz="4" w:space="0" w:color="000000"/>
            </w:tcBorders>
          </w:tcPr>
          <w:p w14:paraId="3946CE7A" w14:textId="77777777" w:rsidR="00862263" w:rsidRDefault="00000000">
            <w:pPr>
              <w:spacing w:after="0"/>
              <w:ind w:left="1942"/>
            </w:pPr>
            <w:r>
              <w:rPr>
                <w:rFonts w:ascii="Times New Roman" w:eastAsia="Times New Roman" w:hAnsi="Times New Roman" w:cs="Times New Roman"/>
                <w:sz w:val="24"/>
              </w:rPr>
              <w:t xml:space="preserve">Sasniedzamie rezultāti kvantitatīvi un/vai kvalitatīvi </w:t>
            </w:r>
          </w:p>
        </w:tc>
      </w:tr>
      <w:tr w:rsidR="00862263" w14:paraId="74BD94FC" w14:textId="77777777">
        <w:trPr>
          <w:trHeight w:val="2770"/>
        </w:trPr>
        <w:tc>
          <w:tcPr>
            <w:tcW w:w="2695" w:type="dxa"/>
            <w:tcBorders>
              <w:top w:val="single" w:sz="4" w:space="0" w:color="000000"/>
              <w:left w:val="single" w:sz="4" w:space="0" w:color="000000"/>
              <w:bottom w:val="single" w:sz="4" w:space="0" w:color="000000"/>
              <w:right w:val="single" w:sz="4" w:space="0" w:color="000000"/>
            </w:tcBorders>
          </w:tcPr>
          <w:p w14:paraId="05C886D0" w14:textId="77777777" w:rsidR="00862263" w:rsidRDefault="00000000">
            <w:pPr>
              <w:spacing w:after="0"/>
              <w:ind w:left="108"/>
            </w:pPr>
            <w:r>
              <w:rPr>
                <w:rFonts w:ascii="Times New Roman" w:eastAsia="Times New Roman" w:hAnsi="Times New Roman" w:cs="Times New Roman"/>
                <w:b/>
                <w:i/>
                <w:sz w:val="24"/>
              </w:rPr>
              <w:t xml:space="preserve"> </w:t>
            </w:r>
          </w:p>
          <w:p w14:paraId="78E87BA7" w14:textId="77777777" w:rsidR="00862263" w:rsidRDefault="00000000">
            <w:pPr>
              <w:spacing w:after="0"/>
              <w:ind w:left="108"/>
            </w:pPr>
            <w:r>
              <w:rPr>
                <w:rFonts w:ascii="Times New Roman" w:eastAsia="Times New Roman" w:hAnsi="Times New Roman" w:cs="Times New Roman"/>
                <w:sz w:val="24"/>
              </w:rPr>
              <w:t xml:space="preserve"> </w:t>
            </w:r>
          </w:p>
          <w:p w14:paraId="09DCA850" w14:textId="77777777" w:rsidR="00862263" w:rsidRDefault="00000000">
            <w:pPr>
              <w:spacing w:after="0"/>
              <w:ind w:left="173"/>
              <w:jc w:val="center"/>
            </w:pPr>
            <w:r>
              <w:rPr>
                <w:rFonts w:ascii="Times New Roman" w:eastAsia="Times New Roman" w:hAnsi="Times New Roman" w:cs="Times New Roman"/>
                <w:sz w:val="24"/>
              </w:rPr>
              <w:t xml:space="preserve"> </w:t>
            </w:r>
          </w:p>
          <w:p w14:paraId="7131B53D" w14:textId="77777777" w:rsidR="00862263" w:rsidRDefault="00000000">
            <w:pPr>
              <w:spacing w:after="1" w:line="238" w:lineRule="auto"/>
              <w:jc w:val="center"/>
            </w:pPr>
            <w:r>
              <w:rPr>
                <w:rFonts w:ascii="Times New Roman" w:eastAsia="Times New Roman" w:hAnsi="Times New Roman" w:cs="Times New Roman"/>
                <w:b/>
                <w:i/>
                <w:sz w:val="24"/>
              </w:rPr>
              <w:t xml:space="preserve">Veicināt izglītojamo izpratni par ģimeni kā </w:t>
            </w:r>
          </w:p>
          <w:p w14:paraId="1B02DD7F" w14:textId="77777777" w:rsidR="00862263" w:rsidRDefault="00000000">
            <w:pPr>
              <w:spacing w:after="0" w:line="279" w:lineRule="auto"/>
              <w:ind w:left="69"/>
              <w:jc w:val="center"/>
            </w:pPr>
            <w:r>
              <w:rPr>
                <w:rFonts w:ascii="Times New Roman" w:eastAsia="Times New Roman" w:hAnsi="Times New Roman" w:cs="Times New Roman"/>
                <w:b/>
                <w:i/>
                <w:sz w:val="24"/>
              </w:rPr>
              <w:t>īpaši aizsargājamu vērtību</w:t>
            </w:r>
            <w:r>
              <w:rPr>
                <w:rFonts w:ascii="Times New Roman" w:eastAsia="Times New Roman" w:hAnsi="Times New Roman" w:cs="Times New Roman"/>
                <w:sz w:val="24"/>
              </w:rPr>
              <w:t xml:space="preserve"> </w:t>
            </w:r>
          </w:p>
          <w:p w14:paraId="57F8202F" w14:textId="77777777" w:rsidR="00862263" w:rsidRDefault="00000000">
            <w:pPr>
              <w:spacing w:after="0"/>
              <w:ind w:left="108"/>
            </w:pPr>
            <w:r>
              <w:rPr>
                <w:rFonts w:ascii="Times New Roman" w:eastAsia="Times New Roman" w:hAnsi="Times New Roman" w:cs="Times New Roman"/>
                <w:sz w:val="24"/>
              </w:rPr>
              <w:t xml:space="preserve"> </w:t>
            </w:r>
          </w:p>
        </w:tc>
        <w:tc>
          <w:tcPr>
            <w:tcW w:w="781" w:type="dxa"/>
            <w:tcBorders>
              <w:top w:val="single" w:sz="4" w:space="0" w:color="000000"/>
              <w:left w:val="single" w:sz="4" w:space="0" w:color="000000"/>
              <w:bottom w:val="single" w:sz="4" w:space="0" w:color="000000"/>
              <w:right w:val="nil"/>
            </w:tcBorders>
          </w:tcPr>
          <w:p w14:paraId="64F79D1D" w14:textId="77777777" w:rsidR="00862263" w:rsidRDefault="00000000">
            <w:pPr>
              <w:spacing w:after="257"/>
              <w:ind w:left="286"/>
              <w:jc w:val="center"/>
            </w:pPr>
            <w:r>
              <w:rPr>
                <w:rFonts w:ascii="Segoe UI Symbol" w:eastAsia="Segoe UI Symbol" w:hAnsi="Segoe UI Symbol" w:cs="Segoe UI Symbol"/>
                <w:sz w:val="24"/>
              </w:rPr>
              <w:t>•</w:t>
            </w:r>
            <w:r>
              <w:rPr>
                <w:rFonts w:ascii="Arial" w:eastAsia="Arial" w:hAnsi="Arial" w:cs="Arial"/>
                <w:sz w:val="24"/>
              </w:rPr>
              <w:t xml:space="preserve"> </w:t>
            </w:r>
          </w:p>
          <w:p w14:paraId="0A534CE9" w14:textId="77777777" w:rsidR="00862263" w:rsidRDefault="00000000">
            <w:pPr>
              <w:spacing w:after="0"/>
              <w:ind w:left="286"/>
              <w:jc w:val="center"/>
            </w:pPr>
            <w:r>
              <w:rPr>
                <w:rFonts w:ascii="Segoe UI Symbol" w:eastAsia="Segoe UI Symbol" w:hAnsi="Segoe UI Symbol" w:cs="Segoe UI Symbol"/>
                <w:sz w:val="24"/>
              </w:rPr>
              <w:t>•</w:t>
            </w:r>
            <w:r>
              <w:rPr>
                <w:rFonts w:ascii="Arial" w:eastAsia="Arial" w:hAnsi="Arial" w:cs="Arial"/>
                <w:sz w:val="24"/>
              </w:rPr>
              <w:t xml:space="preserve"> </w:t>
            </w:r>
          </w:p>
          <w:p w14:paraId="38BA4549" w14:textId="77777777" w:rsidR="00862263" w:rsidRDefault="00000000">
            <w:pPr>
              <w:spacing w:after="0"/>
              <w:ind w:left="286"/>
              <w:jc w:val="center"/>
            </w:pPr>
            <w:r>
              <w:rPr>
                <w:rFonts w:ascii="Segoe UI Symbol" w:eastAsia="Segoe UI Symbol" w:hAnsi="Segoe UI Symbol" w:cs="Segoe UI Symbol"/>
                <w:sz w:val="24"/>
              </w:rPr>
              <w:t>•</w:t>
            </w:r>
            <w:r>
              <w:rPr>
                <w:rFonts w:ascii="Arial" w:eastAsia="Arial" w:hAnsi="Arial" w:cs="Arial"/>
                <w:sz w:val="24"/>
              </w:rPr>
              <w:t xml:space="preserve"> </w:t>
            </w:r>
          </w:p>
        </w:tc>
        <w:tc>
          <w:tcPr>
            <w:tcW w:w="9681" w:type="dxa"/>
            <w:tcBorders>
              <w:top w:val="single" w:sz="4" w:space="0" w:color="000000"/>
              <w:left w:val="nil"/>
              <w:bottom w:val="single" w:sz="4" w:space="0" w:color="000000"/>
              <w:right w:val="single" w:sz="4" w:space="0" w:color="000000"/>
            </w:tcBorders>
            <w:vAlign w:val="center"/>
          </w:tcPr>
          <w:p w14:paraId="5D00D5AA" w14:textId="77777777" w:rsidR="00862263" w:rsidRDefault="00000000">
            <w:pPr>
              <w:spacing w:after="18" w:line="278" w:lineRule="auto"/>
            </w:pPr>
            <w:r>
              <w:rPr>
                <w:rFonts w:ascii="Times New Roman" w:eastAsia="Times New Roman" w:hAnsi="Times New Roman" w:cs="Times New Roman"/>
                <w:sz w:val="24"/>
              </w:rPr>
              <w:t xml:space="preserve">Radošo darbnīcu veidošana bērniem kopā ar vecākiem-kulinārijas darbnīca, rokdarbu darbnīca, kokapstrādes darbnīca </w:t>
            </w:r>
          </w:p>
          <w:p w14:paraId="0411B3ED" w14:textId="77777777" w:rsidR="00862263" w:rsidRDefault="00000000">
            <w:pPr>
              <w:spacing w:after="0"/>
            </w:pPr>
            <w:r>
              <w:rPr>
                <w:rFonts w:ascii="Times New Roman" w:eastAsia="Times New Roman" w:hAnsi="Times New Roman" w:cs="Times New Roman"/>
                <w:sz w:val="24"/>
              </w:rPr>
              <w:t xml:space="preserve">Prezentēt apgūtās un izkoptās prasmes caur teatrāliem un radošiem priekšnesumiem </w:t>
            </w:r>
          </w:p>
          <w:p w14:paraId="3630446B" w14:textId="77777777" w:rsidR="00862263" w:rsidRDefault="00000000">
            <w:pPr>
              <w:spacing w:after="0"/>
            </w:pPr>
            <w:r>
              <w:rPr>
                <w:rFonts w:ascii="Times New Roman" w:eastAsia="Times New Roman" w:hAnsi="Times New Roman" w:cs="Times New Roman"/>
                <w:sz w:val="24"/>
              </w:rPr>
              <w:t xml:space="preserve">Bērnu spēju un talantu attīstīšana caur radošiem, teatrāliem priekšnesumiem, sadarbojoties ar vecākiem “Ģimenes dienai” veltītā koncertā </w:t>
            </w:r>
          </w:p>
        </w:tc>
      </w:tr>
    </w:tbl>
    <w:p w14:paraId="280978C4" w14:textId="77777777" w:rsidR="00862263" w:rsidRDefault="00000000">
      <w:pPr>
        <w:pStyle w:val="Virsraksts2"/>
        <w:ind w:right="0"/>
      </w:pPr>
      <w:r>
        <w:t>3.</w:t>
      </w:r>
      <w:r>
        <w:rPr>
          <w:rFonts w:ascii="Arial" w:eastAsia="Arial" w:hAnsi="Arial" w:cs="Arial"/>
        </w:rPr>
        <w:t xml:space="preserve"> </w:t>
      </w:r>
      <w:r>
        <w:t xml:space="preserve">Kritēriju izvērtējums  </w:t>
      </w:r>
    </w:p>
    <w:p w14:paraId="0E6ABC5E" w14:textId="77777777" w:rsidR="00862263" w:rsidRDefault="00000000">
      <w:pPr>
        <w:spacing w:after="86" w:line="270" w:lineRule="auto"/>
        <w:ind w:left="564" w:hanging="10"/>
      </w:pPr>
      <w:r>
        <w:rPr>
          <w:rFonts w:ascii="Times New Roman" w:eastAsia="Times New Roman" w:hAnsi="Times New Roman" w:cs="Times New Roman"/>
          <w:b/>
          <w:sz w:val="28"/>
        </w:rPr>
        <w:t>3.1</w:t>
      </w:r>
      <w:r>
        <w:rPr>
          <w:rFonts w:ascii="Arial" w:eastAsia="Arial" w:hAnsi="Arial" w:cs="Arial"/>
          <w:b/>
          <w:sz w:val="28"/>
        </w:rPr>
        <w:t xml:space="preserve"> </w:t>
      </w:r>
      <w:r>
        <w:rPr>
          <w:rFonts w:ascii="Times New Roman" w:eastAsia="Times New Roman" w:hAnsi="Times New Roman" w:cs="Times New Roman"/>
          <w:b/>
          <w:sz w:val="28"/>
        </w:rPr>
        <w:t xml:space="preserve">Pašvērtēšanā izmantotās kvalitātes vērtēšanas metodes):  </w:t>
      </w:r>
    </w:p>
    <w:p w14:paraId="2FC9085D" w14:textId="77777777" w:rsidR="00862263" w:rsidRDefault="00000000">
      <w:pPr>
        <w:spacing w:after="328" w:line="268" w:lineRule="auto"/>
        <w:ind w:left="576" w:hanging="10"/>
        <w:jc w:val="both"/>
      </w:pPr>
      <w:r>
        <w:rPr>
          <w:rFonts w:ascii="Times New Roman" w:eastAsia="Times New Roman" w:hAnsi="Times New Roman" w:cs="Times New Roman"/>
          <w:sz w:val="24"/>
        </w:rPr>
        <w:t xml:space="preserve">Intervija, diskusija, anketēšana </w:t>
      </w:r>
    </w:p>
    <w:p w14:paraId="4E52A3B0" w14:textId="77777777" w:rsidR="00862263" w:rsidRDefault="00000000">
      <w:pPr>
        <w:pStyle w:val="Virsraksts3"/>
        <w:ind w:left="564" w:right="0"/>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79FD6E0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35E70DA" w14:textId="77777777" w:rsidR="00862263"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91C33D5" w14:textId="77777777" w:rsidR="00862263" w:rsidRDefault="00000000">
            <w:pPr>
              <w:spacing w:after="0"/>
              <w:ind w:left="2"/>
            </w:pPr>
            <w:r>
              <w:rPr>
                <w:rFonts w:ascii="Times New Roman" w:eastAsia="Times New Roman" w:hAnsi="Times New Roman" w:cs="Times New Roman"/>
                <w:sz w:val="24"/>
              </w:rPr>
              <w:t xml:space="preserve">                       2023./2024. māc.g. </w:t>
            </w:r>
          </w:p>
        </w:tc>
      </w:tr>
      <w:tr w:rsidR="00862263" w14:paraId="6658D3D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0A7237B1"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ACF499B"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D47A403"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06BE5BA"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45F3695F" w14:textId="77777777">
        <w:trPr>
          <w:trHeight w:val="845"/>
        </w:trPr>
        <w:tc>
          <w:tcPr>
            <w:tcW w:w="818" w:type="dxa"/>
            <w:tcBorders>
              <w:top w:val="single" w:sz="4" w:space="0" w:color="000000"/>
              <w:left w:val="single" w:sz="4" w:space="0" w:color="000000"/>
              <w:bottom w:val="single" w:sz="4" w:space="0" w:color="000000"/>
              <w:right w:val="single" w:sz="6" w:space="0" w:color="000000"/>
            </w:tcBorders>
            <w:vAlign w:val="center"/>
          </w:tcPr>
          <w:p w14:paraId="78C456BE" w14:textId="77777777" w:rsidR="00862263"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F409D3A" w14:textId="77777777" w:rsidR="00862263" w:rsidRDefault="00000000">
            <w:pPr>
              <w:spacing w:after="0"/>
              <w:ind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0CDC8A9F" w14:textId="77777777" w:rsidR="00862263" w:rsidRDefault="00000000">
            <w:pPr>
              <w:spacing w:after="0"/>
              <w:ind w:left="2"/>
            </w:pPr>
            <w:r>
              <w:rPr>
                <w:rFonts w:ascii="Times New Roman" w:eastAsia="Times New Roman" w:hAnsi="Times New Roman" w:cs="Times New Roman"/>
                <w:sz w:val="24"/>
              </w:rPr>
              <w:t xml:space="preserve">Aktualizēta sistēma par mācīšanu un mācīšanos </w:t>
            </w:r>
          </w:p>
        </w:tc>
        <w:tc>
          <w:tcPr>
            <w:tcW w:w="4112" w:type="dxa"/>
            <w:tcBorders>
              <w:top w:val="single" w:sz="4" w:space="0" w:color="000000"/>
              <w:left w:val="single" w:sz="4" w:space="0" w:color="000000"/>
              <w:bottom w:val="single" w:sz="4" w:space="0" w:color="000000"/>
              <w:right w:val="single" w:sz="4" w:space="0" w:color="000000"/>
            </w:tcBorders>
          </w:tcPr>
          <w:p w14:paraId="03BEB35B" w14:textId="77777777" w:rsidR="00862263" w:rsidRDefault="00000000">
            <w:pPr>
              <w:spacing w:after="0"/>
              <w:ind w:left="2"/>
              <w:jc w:val="both"/>
            </w:pPr>
            <w:r>
              <w:rPr>
                <w:rFonts w:ascii="Times New Roman" w:eastAsia="Times New Roman" w:hAnsi="Times New Roman" w:cs="Times New Roman"/>
                <w:sz w:val="24"/>
              </w:rPr>
              <w:t xml:space="preserve">Pilnveidot iestādes izveidoto sistēmu par mācīšanos un mācīšanu 2025.gada maijs </w:t>
            </w:r>
          </w:p>
        </w:tc>
      </w:tr>
      <w:tr w:rsidR="00862263" w14:paraId="639B33CB" w14:textId="77777777">
        <w:trPr>
          <w:trHeight w:val="1670"/>
        </w:trPr>
        <w:tc>
          <w:tcPr>
            <w:tcW w:w="818" w:type="dxa"/>
            <w:tcBorders>
              <w:top w:val="single" w:sz="4" w:space="0" w:color="000000"/>
              <w:left w:val="single" w:sz="4" w:space="0" w:color="000000"/>
              <w:bottom w:val="single" w:sz="4" w:space="0" w:color="000000"/>
              <w:right w:val="single" w:sz="6" w:space="0" w:color="000000"/>
            </w:tcBorders>
            <w:vAlign w:val="center"/>
          </w:tcPr>
          <w:p w14:paraId="261E4E03" w14:textId="77777777" w:rsidR="00862263" w:rsidRDefault="00000000">
            <w:pPr>
              <w:spacing w:after="0"/>
              <w:ind w:left="2"/>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3A37D2A" w14:textId="77777777" w:rsidR="00862263"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62059750" w14:textId="77777777" w:rsidR="00862263" w:rsidRDefault="00000000">
            <w:pPr>
              <w:spacing w:after="0"/>
              <w:ind w:left="2" w:right="108"/>
              <w:jc w:val="both"/>
            </w:pPr>
            <w:r>
              <w:rPr>
                <w:rFonts w:ascii="Times New Roman" w:eastAsia="Times New Roman" w:hAnsi="Times New Roman" w:cs="Times New Roman"/>
                <w:sz w:val="24"/>
              </w:rPr>
              <w:t xml:space="preserve">Izglītības iestādē rosina izglītojamos mācīties atbilstoši savām spējām, nodrošina iespēju uzlabot mācību sasniegumus pēc izglītības iestādē izstrādātas sistēmas, kas veicina skolēnu mācību motivāciju un atbildību </w:t>
            </w:r>
          </w:p>
        </w:tc>
        <w:tc>
          <w:tcPr>
            <w:tcW w:w="4112" w:type="dxa"/>
            <w:tcBorders>
              <w:top w:val="single" w:sz="4" w:space="0" w:color="000000"/>
              <w:left w:val="single" w:sz="4" w:space="0" w:color="000000"/>
              <w:bottom w:val="single" w:sz="4" w:space="0" w:color="000000"/>
              <w:right w:val="single" w:sz="4" w:space="0" w:color="000000"/>
            </w:tcBorders>
          </w:tcPr>
          <w:p w14:paraId="0B8AB700" w14:textId="77777777" w:rsidR="00862263" w:rsidRDefault="00000000">
            <w:pPr>
              <w:spacing w:after="0"/>
              <w:ind w:left="2"/>
              <w:jc w:val="both"/>
            </w:pPr>
            <w:r>
              <w:rPr>
                <w:rFonts w:ascii="Times New Roman" w:eastAsia="Times New Roman" w:hAnsi="Times New Roman" w:cs="Times New Roman"/>
                <w:sz w:val="24"/>
              </w:rPr>
              <w:t xml:space="preserve">Izglītības iestādē motivē izglītojamos mācīties atbilstoši savām spējām </w:t>
            </w:r>
          </w:p>
        </w:tc>
      </w:tr>
      <w:tr w:rsidR="00862263" w14:paraId="2F702275" w14:textId="77777777">
        <w:trPr>
          <w:trHeight w:val="567"/>
        </w:trPr>
        <w:tc>
          <w:tcPr>
            <w:tcW w:w="818" w:type="dxa"/>
            <w:tcBorders>
              <w:top w:val="single" w:sz="4" w:space="0" w:color="000000"/>
              <w:left w:val="single" w:sz="4" w:space="0" w:color="000000"/>
              <w:bottom w:val="single" w:sz="4" w:space="0" w:color="000000"/>
              <w:right w:val="single" w:sz="6" w:space="0" w:color="000000"/>
            </w:tcBorders>
            <w:vAlign w:val="center"/>
          </w:tcPr>
          <w:p w14:paraId="541EE6CF" w14:textId="77777777" w:rsidR="00862263" w:rsidRDefault="00000000">
            <w:pPr>
              <w:spacing w:after="0"/>
              <w:ind w:left="2"/>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0897AE6" w14:textId="77777777" w:rsidR="00862263" w:rsidRDefault="00000000">
            <w:pPr>
              <w:spacing w:after="0"/>
            </w:pPr>
            <w:r>
              <w:rPr>
                <w:rFonts w:ascii="Times New Roman" w:eastAsia="Times New Roman" w:hAnsi="Times New Roman" w:cs="Times New Roman"/>
                <w:sz w:val="24"/>
              </w:rPr>
              <w:t xml:space="preserve">Izglītības procesa diferenciācija, individualizācija un personalizācija  </w:t>
            </w:r>
          </w:p>
        </w:tc>
        <w:tc>
          <w:tcPr>
            <w:tcW w:w="4112" w:type="dxa"/>
            <w:tcBorders>
              <w:top w:val="single" w:sz="4" w:space="0" w:color="000000"/>
              <w:left w:val="single" w:sz="6" w:space="0" w:color="000000"/>
              <w:bottom w:val="single" w:sz="4" w:space="0" w:color="000000"/>
              <w:right w:val="single" w:sz="4" w:space="0" w:color="000000"/>
            </w:tcBorders>
          </w:tcPr>
          <w:p w14:paraId="753CB260" w14:textId="77777777" w:rsidR="00862263" w:rsidRDefault="00000000">
            <w:pPr>
              <w:spacing w:after="0"/>
              <w:ind w:left="2"/>
              <w:jc w:val="both"/>
            </w:pPr>
            <w:r>
              <w:rPr>
                <w:rFonts w:ascii="Times New Roman" w:eastAsia="Times New Roman" w:hAnsi="Times New Roman" w:cs="Times New Roman"/>
                <w:sz w:val="24"/>
              </w:rPr>
              <w:t xml:space="preserve">Ņemot vērā nelielo skolēnu skaitu iestādē, pedagogam ir iespējams strādāt </w:t>
            </w:r>
          </w:p>
        </w:tc>
        <w:tc>
          <w:tcPr>
            <w:tcW w:w="4112" w:type="dxa"/>
            <w:tcBorders>
              <w:top w:val="single" w:sz="4" w:space="0" w:color="000000"/>
              <w:left w:val="single" w:sz="4" w:space="0" w:color="000000"/>
              <w:bottom w:val="single" w:sz="4" w:space="0" w:color="000000"/>
              <w:right w:val="single" w:sz="4" w:space="0" w:color="000000"/>
            </w:tcBorders>
          </w:tcPr>
          <w:p w14:paraId="34941180" w14:textId="77777777" w:rsidR="00862263" w:rsidRDefault="00000000">
            <w:pPr>
              <w:spacing w:after="0"/>
              <w:ind w:left="2"/>
              <w:jc w:val="both"/>
            </w:pPr>
            <w:r>
              <w:rPr>
                <w:rFonts w:ascii="Times New Roman" w:eastAsia="Times New Roman" w:hAnsi="Times New Roman" w:cs="Times New Roman"/>
                <w:sz w:val="24"/>
              </w:rPr>
              <w:t xml:space="preserve">Turpinām strādāt ar katru izglītojamo individuāli. Lieliska iespēja diferencēt </w:t>
            </w:r>
          </w:p>
        </w:tc>
      </w:tr>
      <w:tr w:rsidR="00862263" w14:paraId="38A04B4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BE6BCDD" w14:textId="77777777" w:rsidR="00862263"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DE86CBC" w14:textId="77777777" w:rsidR="00862263" w:rsidRDefault="00000000">
            <w:pPr>
              <w:spacing w:after="0"/>
              <w:ind w:left="2"/>
            </w:pPr>
            <w:r>
              <w:rPr>
                <w:rFonts w:ascii="Times New Roman" w:eastAsia="Times New Roman" w:hAnsi="Times New Roman" w:cs="Times New Roman"/>
                <w:sz w:val="24"/>
              </w:rPr>
              <w:t xml:space="preserve">                       2023./2024. māc.g. </w:t>
            </w:r>
          </w:p>
        </w:tc>
      </w:tr>
      <w:tr w:rsidR="00862263" w14:paraId="40172FE2"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7874BA9B"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3127C804"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E311718"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4FE52A"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787B7B9A" w14:textId="77777777">
        <w:trPr>
          <w:trHeight w:val="842"/>
        </w:trPr>
        <w:tc>
          <w:tcPr>
            <w:tcW w:w="818" w:type="dxa"/>
            <w:tcBorders>
              <w:top w:val="single" w:sz="4" w:space="0" w:color="000000"/>
              <w:left w:val="single" w:sz="4" w:space="0" w:color="000000"/>
              <w:bottom w:val="single" w:sz="4" w:space="0" w:color="000000"/>
              <w:right w:val="single" w:sz="6" w:space="0" w:color="000000"/>
            </w:tcBorders>
          </w:tcPr>
          <w:p w14:paraId="5494D0B6" w14:textId="77777777" w:rsidR="00862263" w:rsidRDefault="00862263"/>
        </w:tc>
        <w:tc>
          <w:tcPr>
            <w:tcW w:w="4109" w:type="dxa"/>
            <w:tcBorders>
              <w:top w:val="single" w:sz="6" w:space="0" w:color="000000"/>
              <w:left w:val="single" w:sz="6" w:space="0" w:color="000000"/>
              <w:bottom w:val="single" w:sz="6" w:space="0" w:color="000000"/>
              <w:right w:val="single" w:sz="6" w:space="0" w:color="000000"/>
            </w:tcBorders>
          </w:tcPr>
          <w:p w14:paraId="6C17A743" w14:textId="77777777" w:rsidR="00862263" w:rsidRDefault="00862263"/>
        </w:tc>
        <w:tc>
          <w:tcPr>
            <w:tcW w:w="4112" w:type="dxa"/>
            <w:tcBorders>
              <w:top w:val="single" w:sz="4" w:space="0" w:color="000000"/>
              <w:left w:val="single" w:sz="6" w:space="0" w:color="000000"/>
              <w:bottom w:val="single" w:sz="4" w:space="0" w:color="000000"/>
              <w:right w:val="single" w:sz="4" w:space="0" w:color="000000"/>
            </w:tcBorders>
          </w:tcPr>
          <w:p w14:paraId="6278AAAD" w14:textId="77777777" w:rsidR="00862263" w:rsidRDefault="00000000">
            <w:pPr>
              <w:spacing w:after="0"/>
              <w:ind w:left="2" w:right="107"/>
              <w:jc w:val="both"/>
            </w:pPr>
            <w:r>
              <w:rPr>
                <w:rFonts w:ascii="Times New Roman" w:eastAsia="Times New Roman" w:hAnsi="Times New Roman" w:cs="Times New Roman"/>
                <w:sz w:val="24"/>
              </w:rPr>
              <w:t xml:space="preserve">ar katru izglītojamo individuāli un lieliska iespēja diferencēt uzdevumus pēc zināšanu līmeņa </w:t>
            </w:r>
          </w:p>
        </w:tc>
        <w:tc>
          <w:tcPr>
            <w:tcW w:w="4112" w:type="dxa"/>
            <w:tcBorders>
              <w:top w:val="single" w:sz="4" w:space="0" w:color="000000"/>
              <w:left w:val="single" w:sz="4" w:space="0" w:color="000000"/>
              <w:bottom w:val="single" w:sz="4" w:space="0" w:color="000000"/>
              <w:right w:val="single" w:sz="4" w:space="0" w:color="000000"/>
            </w:tcBorders>
          </w:tcPr>
          <w:p w14:paraId="4A389A12" w14:textId="77777777" w:rsidR="00862263" w:rsidRDefault="00000000">
            <w:pPr>
              <w:spacing w:after="0"/>
              <w:ind w:left="2"/>
              <w:jc w:val="both"/>
            </w:pPr>
            <w:r>
              <w:rPr>
                <w:rFonts w:ascii="Times New Roman" w:eastAsia="Times New Roman" w:hAnsi="Times New Roman" w:cs="Times New Roman"/>
                <w:sz w:val="24"/>
              </w:rPr>
              <w:t xml:space="preserve">uzdevumus pēc zināšanu līmeņa mazā skolēnu skaita dēļ. </w:t>
            </w:r>
          </w:p>
        </w:tc>
      </w:tr>
      <w:tr w:rsidR="00862263" w14:paraId="2BF1D579"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3441C5B2" w14:textId="77777777" w:rsidR="00862263"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5A4A1627" w14:textId="77777777" w:rsidR="00862263"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vAlign w:val="center"/>
          </w:tcPr>
          <w:p w14:paraId="6740C3DC" w14:textId="77777777" w:rsidR="00862263" w:rsidRDefault="00000000">
            <w:pPr>
              <w:spacing w:after="0"/>
              <w:ind w:left="2"/>
            </w:pPr>
            <w:r>
              <w:rPr>
                <w:rFonts w:ascii="Times New Roman" w:eastAsia="Times New Roman" w:hAnsi="Times New Roman" w:cs="Times New Roman"/>
                <w:sz w:val="24"/>
              </w:rPr>
              <w:t xml:space="preserve">Nepieciešams uzlabot interneta kvalitāti </w:t>
            </w:r>
          </w:p>
        </w:tc>
        <w:tc>
          <w:tcPr>
            <w:tcW w:w="4112" w:type="dxa"/>
            <w:tcBorders>
              <w:top w:val="single" w:sz="4" w:space="0" w:color="000000"/>
              <w:left w:val="single" w:sz="4" w:space="0" w:color="000000"/>
              <w:bottom w:val="single" w:sz="4" w:space="0" w:color="000000"/>
              <w:right w:val="single" w:sz="4" w:space="0" w:color="000000"/>
            </w:tcBorders>
            <w:vAlign w:val="center"/>
          </w:tcPr>
          <w:p w14:paraId="3AA6CC21" w14:textId="77777777" w:rsidR="00862263" w:rsidRDefault="00000000">
            <w:pPr>
              <w:spacing w:after="0"/>
              <w:ind w:left="2"/>
            </w:pPr>
            <w:r>
              <w:rPr>
                <w:rFonts w:ascii="Times New Roman" w:eastAsia="Times New Roman" w:hAnsi="Times New Roman" w:cs="Times New Roman"/>
                <w:sz w:val="24"/>
              </w:rPr>
              <w:t xml:space="preserve">Nepieciešams uzlabot interneta kvalitāti </w:t>
            </w:r>
          </w:p>
        </w:tc>
      </w:tr>
      <w:tr w:rsidR="00862263" w14:paraId="4EC947B1" w14:textId="77777777">
        <w:trPr>
          <w:trHeight w:val="843"/>
        </w:trPr>
        <w:tc>
          <w:tcPr>
            <w:tcW w:w="818" w:type="dxa"/>
            <w:tcBorders>
              <w:top w:val="single" w:sz="4" w:space="0" w:color="000000"/>
              <w:left w:val="single" w:sz="4" w:space="0" w:color="000000"/>
              <w:bottom w:val="single" w:sz="4" w:space="0" w:color="000000"/>
              <w:right w:val="single" w:sz="6" w:space="0" w:color="000000"/>
            </w:tcBorders>
            <w:vAlign w:val="center"/>
          </w:tcPr>
          <w:p w14:paraId="7797415F" w14:textId="77777777" w:rsidR="00862263" w:rsidRDefault="00000000">
            <w:pPr>
              <w:spacing w:after="0"/>
              <w:ind w:left="2"/>
            </w:pPr>
            <w:r>
              <w:rPr>
                <w:rFonts w:ascii="Times New Roman" w:eastAsia="Times New Roman" w:hAnsi="Times New Roman" w:cs="Times New Roman"/>
                <w:sz w:val="24"/>
              </w:rPr>
              <w:t>3.2.5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0B3BF1E" w14:textId="77777777" w:rsidR="00862263"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0AB7A111" w14:textId="77777777" w:rsidR="00862263" w:rsidRDefault="00000000">
            <w:pPr>
              <w:spacing w:after="0"/>
              <w:ind w:left="2" w:right="109"/>
              <w:jc w:val="both"/>
            </w:pPr>
            <w:r>
              <w:rPr>
                <w:rFonts w:ascii="Times New Roman" w:eastAsia="Times New Roman" w:hAnsi="Times New Roman" w:cs="Times New Roman"/>
                <w:sz w:val="24"/>
              </w:rPr>
              <w:t xml:space="preserve">Tiek plānots pārbaudes darbu grafiks, kurā redzama skolēnu noslodze attiecībā uz pārbaudes darbiem </w:t>
            </w:r>
          </w:p>
        </w:tc>
        <w:tc>
          <w:tcPr>
            <w:tcW w:w="4112" w:type="dxa"/>
            <w:tcBorders>
              <w:top w:val="single" w:sz="4" w:space="0" w:color="000000"/>
              <w:left w:val="single" w:sz="4" w:space="0" w:color="000000"/>
              <w:bottom w:val="single" w:sz="4" w:space="0" w:color="000000"/>
              <w:right w:val="single" w:sz="4" w:space="0" w:color="000000"/>
            </w:tcBorders>
          </w:tcPr>
          <w:p w14:paraId="41AAC160" w14:textId="77777777" w:rsidR="00862263" w:rsidRDefault="00000000">
            <w:pPr>
              <w:spacing w:after="0"/>
              <w:ind w:left="2"/>
            </w:pPr>
            <w:r>
              <w:rPr>
                <w:rFonts w:ascii="Times New Roman" w:eastAsia="Times New Roman" w:hAnsi="Times New Roman" w:cs="Times New Roman"/>
                <w:sz w:val="24"/>
              </w:rPr>
              <w:t xml:space="preserve">Tiek plānoti pārbaudes darbi uz nākamo mēnesi </w:t>
            </w:r>
          </w:p>
        </w:tc>
      </w:tr>
      <w:tr w:rsidR="00862263" w14:paraId="16F46E7E" w14:textId="77777777">
        <w:trPr>
          <w:trHeight w:val="569"/>
        </w:trPr>
        <w:tc>
          <w:tcPr>
            <w:tcW w:w="818" w:type="dxa"/>
            <w:tcBorders>
              <w:top w:val="single" w:sz="4" w:space="0" w:color="000000"/>
              <w:left w:val="single" w:sz="4" w:space="0" w:color="000000"/>
              <w:bottom w:val="single" w:sz="4" w:space="0" w:color="000000"/>
              <w:right w:val="single" w:sz="6" w:space="0" w:color="000000"/>
            </w:tcBorders>
            <w:vAlign w:val="center"/>
          </w:tcPr>
          <w:p w14:paraId="1AD0424C" w14:textId="77777777" w:rsidR="00862263"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28C0DCA" w14:textId="77777777" w:rsidR="00862263"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11F9D05C" w14:textId="77777777" w:rsidR="00862263" w:rsidRDefault="00000000">
            <w:pPr>
              <w:tabs>
                <w:tab w:val="center" w:pos="995"/>
                <w:tab w:val="center" w:pos="2321"/>
                <w:tab w:val="right" w:pos="4006"/>
              </w:tabs>
              <w:spacing w:after="29"/>
            </w:pPr>
            <w:r>
              <w:rPr>
                <w:rFonts w:ascii="Times New Roman" w:eastAsia="Times New Roman" w:hAnsi="Times New Roman" w:cs="Times New Roman"/>
                <w:sz w:val="24"/>
              </w:rPr>
              <w:t xml:space="preserve">Ir </w:t>
            </w:r>
            <w:r>
              <w:rPr>
                <w:rFonts w:ascii="Times New Roman" w:eastAsia="Times New Roman" w:hAnsi="Times New Roman" w:cs="Times New Roman"/>
                <w:sz w:val="24"/>
              </w:rPr>
              <w:tab/>
              <w:t xml:space="preserve">izstrādāta </w:t>
            </w:r>
            <w:r>
              <w:rPr>
                <w:rFonts w:ascii="Times New Roman" w:eastAsia="Times New Roman" w:hAnsi="Times New Roman" w:cs="Times New Roman"/>
                <w:sz w:val="24"/>
              </w:rPr>
              <w:tab/>
              <w:t xml:space="preserve">saprotama </w:t>
            </w:r>
            <w:r>
              <w:rPr>
                <w:rFonts w:ascii="Times New Roman" w:eastAsia="Times New Roman" w:hAnsi="Times New Roman" w:cs="Times New Roman"/>
                <w:sz w:val="24"/>
              </w:rPr>
              <w:tab/>
              <w:t xml:space="preserve">mācību </w:t>
            </w:r>
          </w:p>
          <w:p w14:paraId="37BB01F5" w14:textId="77777777" w:rsidR="00862263" w:rsidRDefault="00000000">
            <w:pPr>
              <w:spacing w:after="0"/>
              <w:ind w:left="2"/>
            </w:pPr>
            <w:r>
              <w:rPr>
                <w:rFonts w:ascii="Times New Roman" w:eastAsia="Times New Roman" w:hAnsi="Times New Roman" w:cs="Times New Roman"/>
                <w:sz w:val="24"/>
              </w:rPr>
              <w:t xml:space="preserve">sasniegumu vērtēšanas kārtība iestādē </w:t>
            </w:r>
          </w:p>
        </w:tc>
        <w:tc>
          <w:tcPr>
            <w:tcW w:w="4112" w:type="dxa"/>
            <w:tcBorders>
              <w:top w:val="single" w:sz="4" w:space="0" w:color="000000"/>
              <w:left w:val="single" w:sz="4" w:space="0" w:color="000000"/>
              <w:bottom w:val="single" w:sz="4" w:space="0" w:color="000000"/>
              <w:right w:val="single" w:sz="4" w:space="0" w:color="000000"/>
            </w:tcBorders>
          </w:tcPr>
          <w:p w14:paraId="1C46F81C" w14:textId="77777777" w:rsidR="00862263" w:rsidRDefault="00000000">
            <w:pPr>
              <w:tabs>
                <w:tab w:val="center" w:pos="2148"/>
                <w:tab w:val="right" w:pos="4007"/>
              </w:tabs>
              <w:spacing w:after="29"/>
            </w:pPr>
            <w:r>
              <w:rPr>
                <w:rFonts w:ascii="Times New Roman" w:eastAsia="Times New Roman" w:hAnsi="Times New Roman" w:cs="Times New Roman"/>
                <w:sz w:val="24"/>
              </w:rPr>
              <w:t xml:space="preserve">Aktualizēta </w:t>
            </w:r>
            <w:r>
              <w:rPr>
                <w:rFonts w:ascii="Times New Roman" w:eastAsia="Times New Roman" w:hAnsi="Times New Roman" w:cs="Times New Roman"/>
                <w:sz w:val="24"/>
              </w:rPr>
              <w:tab/>
              <w:t xml:space="preserve">saprotama </w:t>
            </w:r>
            <w:r>
              <w:rPr>
                <w:rFonts w:ascii="Times New Roman" w:eastAsia="Times New Roman" w:hAnsi="Times New Roman" w:cs="Times New Roman"/>
                <w:sz w:val="24"/>
              </w:rPr>
              <w:tab/>
              <w:t xml:space="preserve">mācību </w:t>
            </w:r>
          </w:p>
          <w:p w14:paraId="69A9176C" w14:textId="77777777" w:rsidR="00862263" w:rsidRDefault="00000000">
            <w:pPr>
              <w:spacing w:after="0"/>
              <w:ind w:left="2"/>
            </w:pPr>
            <w:r>
              <w:rPr>
                <w:rFonts w:ascii="Times New Roman" w:eastAsia="Times New Roman" w:hAnsi="Times New Roman" w:cs="Times New Roman"/>
                <w:sz w:val="24"/>
              </w:rPr>
              <w:t xml:space="preserve">sasniegumu vērtēšanas kārtība iestādē </w:t>
            </w:r>
          </w:p>
        </w:tc>
      </w:tr>
      <w:tr w:rsidR="00862263" w14:paraId="71239391" w14:textId="77777777">
        <w:trPr>
          <w:trHeight w:val="1394"/>
        </w:trPr>
        <w:tc>
          <w:tcPr>
            <w:tcW w:w="818" w:type="dxa"/>
            <w:tcBorders>
              <w:top w:val="single" w:sz="4" w:space="0" w:color="000000"/>
              <w:left w:val="single" w:sz="4" w:space="0" w:color="000000"/>
              <w:bottom w:val="single" w:sz="4" w:space="0" w:color="000000"/>
              <w:right w:val="single" w:sz="6" w:space="0" w:color="000000"/>
            </w:tcBorders>
            <w:vAlign w:val="center"/>
          </w:tcPr>
          <w:p w14:paraId="3A3F8C99" w14:textId="77777777" w:rsidR="00862263"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301A598" w14:textId="77777777" w:rsidR="00862263"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613A9427" w14:textId="77777777" w:rsidR="00862263" w:rsidRDefault="00000000">
            <w:pPr>
              <w:spacing w:after="0"/>
              <w:ind w:left="2" w:right="107"/>
              <w:jc w:val="both"/>
            </w:pPr>
            <w:r>
              <w:rPr>
                <w:rFonts w:ascii="Times New Roman" w:eastAsia="Times New Roman" w:hAnsi="Times New Roman" w:cs="Times New Roman"/>
                <w:sz w:val="24"/>
              </w:rPr>
              <w:t xml:space="preserve">Ņemot vērā nelielo skolēnu skaitu iestādē, pedagogam ir iespējams strādāt ar katru izglītojamo individuāli un lieliska iespēja diferencēt uzdevumus pēc zināšanu līmeņa </w:t>
            </w:r>
          </w:p>
        </w:tc>
        <w:tc>
          <w:tcPr>
            <w:tcW w:w="4112" w:type="dxa"/>
            <w:tcBorders>
              <w:top w:val="single" w:sz="4" w:space="0" w:color="000000"/>
              <w:left w:val="single" w:sz="4" w:space="0" w:color="000000"/>
              <w:bottom w:val="single" w:sz="4" w:space="0" w:color="000000"/>
              <w:right w:val="single" w:sz="4" w:space="0" w:color="000000"/>
            </w:tcBorders>
          </w:tcPr>
          <w:p w14:paraId="1F529781" w14:textId="77777777" w:rsidR="00862263" w:rsidRDefault="00000000">
            <w:pPr>
              <w:tabs>
                <w:tab w:val="center" w:pos="1995"/>
                <w:tab w:val="right" w:pos="4007"/>
              </w:tabs>
              <w:spacing w:after="28"/>
            </w:pPr>
            <w:r>
              <w:rPr>
                <w:rFonts w:ascii="Times New Roman" w:eastAsia="Times New Roman" w:hAnsi="Times New Roman" w:cs="Times New Roman"/>
                <w:sz w:val="24"/>
              </w:rPr>
              <w:t xml:space="preserve">Turpināt </w:t>
            </w:r>
            <w:r>
              <w:rPr>
                <w:rFonts w:ascii="Times New Roman" w:eastAsia="Times New Roman" w:hAnsi="Times New Roman" w:cs="Times New Roman"/>
                <w:sz w:val="24"/>
              </w:rPr>
              <w:tab/>
              <w:t xml:space="preserve">personalizēta </w:t>
            </w:r>
            <w:r>
              <w:rPr>
                <w:rFonts w:ascii="Times New Roman" w:eastAsia="Times New Roman" w:hAnsi="Times New Roman" w:cs="Times New Roman"/>
                <w:sz w:val="24"/>
              </w:rPr>
              <w:tab/>
              <w:t xml:space="preserve">atbalsta </w:t>
            </w:r>
          </w:p>
          <w:p w14:paraId="3E8AE297" w14:textId="77777777" w:rsidR="00862263" w:rsidRDefault="00000000">
            <w:pPr>
              <w:spacing w:after="0"/>
              <w:ind w:left="2"/>
            </w:pPr>
            <w:r>
              <w:rPr>
                <w:rFonts w:ascii="Times New Roman" w:eastAsia="Times New Roman" w:hAnsi="Times New Roman" w:cs="Times New Roman"/>
                <w:sz w:val="24"/>
              </w:rPr>
              <w:t xml:space="preserve">sniegšanu izglītojamiem </w:t>
            </w:r>
          </w:p>
        </w:tc>
      </w:tr>
      <w:tr w:rsidR="00862263" w14:paraId="3310244B" w14:textId="77777777">
        <w:trPr>
          <w:trHeight w:val="843"/>
        </w:trPr>
        <w:tc>
          <w:tcPr>
            <w:tcW w:w="818" w:type="dxa"/>
            <w:tcBorders>
              <w:top w:val="single" w:sz="4" w:space="0" w:color="000000"/>
              <w:left w:val="single" w:sz="4" w:space="0" w:color="000000"/>
              <w:bottom w:val="single" w:sz="4" w:space="0" w:color="000000"/>
              <w:right w:val="single" w:sz="6" w:space="0" w:color="000000"/>
            </w:tcBorders>
            <w:vAlign w:val="center"/>
          </w:tcPr>
          <w:p w14:paraId="7CE12446" w14:textId="77777777" w:rsidR="00862263" w:rsidRDefault="00000000">
            <w:pPr>
              <w:spacing w:after="0"/>
              <w:ind w:left="2"/>
            </w:pPr>
            <w:r>
              <w:rPr>
                <w:rFonts w:ascii="Times New Roman" w:eastAsia="Times New Roman" w:hAnsi="Times New Roman" w:cs="Times New Roman"/>
                <w:sz w:val="24"/>
              </w:rPr>
              <w:t>3.2.8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4398258" w14:textId="77777777" w:rsidR="00862263" w:rsidRDefault="00000000">
            <w:pPr>
              <w:spacing w:after="0"/>
            </w:pPr>
            <w:r>
              <w:rPr>
                <w:rFonts w:ascii="Times New Roman" w:eastAsia="Times New Roman" w:hAnsi="Times New Roman" w:cs="Times New Roman"/>
                <w:sz w:val="24"/>
              </w:rPr>
              <w:t xml:space="preserve">Izglītības procesa īstenošana izglītības iestādēs, kuras īsteno tālmācības izglītības programmu  </w:t>
            </w:r>
          </w:p>
        </w:tc>
        <w:tc>
          <w:tcPr>
            <w:tcW w:w="4112" w:type="dxa"/>
            <w:tcBorders>
              <w:top w:val="single" w:sz="4" w:space="0" w:color="000000"/>
              <w:left w:val="single" w:sz="6" w:space="0" w:color="000000"/>
              <w:bottom w:val="single" w:sz="4" w:space="0" w:color="000000"/>
              <w:right w:val="single" w:sz="4" w:space="0" w:color="000000"/>
            </w:tcBorders>
          </w:tcPr>
          <w:p w14:paraId="0D4A5FFC" w14:textId="77777777" w:rsidR="00862263"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950FD3E" w14:textId="77777777" w:rsidR="00862263" w:rsidRDefault="00000000">
            <w:pPr>
              <w:spacing w:after="0"/>
              <w:ind w:left="2"/>
            </w:pPr>
            <w:r>
              <w:rPr>
                <w:rFonts w:ascii="Times New Roman" w:eastAsia="Times New Roman" w:hAnsi="Times New Roman" w:cs="Times New Roman"/>
                <w:sz w:val="24"/>
              </w:rPr>
              <w:t xml:space="preserve"> </w:t>
            </w:r>
          </w:p>
        </w:tc>
      </w:tr>
      <w:tr w:rsidR="00862263" w14:paraId="301B70D8" w14:textId="77777777">
        <w:trPr>
          <w:trHeight w:val="566"/>
        </w:trPr>
        <w:tc>
          <w:tcPr>
            <w:tcW w:w="818" w:type="dxa"/>
            <w:tcBorders>
              <w:top w:val="single" w:sz="4" w:space="0" w:color="000000"/>
              <w:left w:val="single" w:sz="4" w:space="0" w:color="000000"/>
              <w:bottom w:val="single" w:sz="4" w:space="0" w:color="000000"/>
              <w:right w:val="single" w:sz="6" w:space="0" w:color="000000"/>
            </w:tcBorders>
            <w:vAlign w:val="center"/>
          </w:tcPr>
          <w:p w14:paraId="0D4D12F6" w14:textId="77777777" w:rsidR="00862263"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60DD264E" w14:textId="77777777" w:rsidR="00862263"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2" w:type="dxa"/>
            <w:tcBorders>
              <w:top w:val="single" w:sz="4" w:space="0" w:color="000000"/>
              <w:left w:val="single" w:sz="6" w:space="0" w:color="000000"/>
              <w:bottom w:val="single" w:sz="4" w:space="0" w:color="000000"/>
              <w:right w:val="single" w:sz="4" w:space="0" w:color="000000"/>
            </w:tcBorders>
          </w:tcPr>
          <w:p w14:paraId="1F136E5B" w14:textId="77777777" w:rsidR="00862263"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77D61BD" w14:textId="77777777" w:rsidR="00862263" w:rsidRDefault="00000000">
            <w:pPr>
              <w:spacing w:after="0"/>
              <w:ind w:left="2"/>
            </w:pPr>
            <w:r>
              <w:rPr>
                <w:rFonts w:ascii="Times New Roman" w:eastAsia="Times New Roman" w:hAnsi="Times New Roman" w:cs="Times New Roman"/>
                <w:sz w:val="24"/>
              </w:rPr>
              <w:t xml:space="preserve"> </w:t>
            </w:r>
          </w:p>
        </w:tc>
      </w:tr>
      <w:tr w:rsidR="00862263" w14:paraId="11A9E4E3" w14:textId="77777777">
        <w:trPr>
          <w:trHeight w:val="845"/>
        </w:trPr>
        <w:tc>
          <w:tcPr>
            <w:tcW w:w="818" w:type="dxa"/>
            <w:tcBorders>
              <w:top w:val="single" w:sz="4" w:space="0" w:color="000000"/>
              <w:left w:val="single" w:sz="4" w:space="0" w:color="000000"/>
              <w:bottom w:val="single" w:sz="4" w:space="0" w:color="000000"/>
              <w:right w:val="single" w:sz="6" w:space="0" w:color="000000"/>
            </w:tcBorders>
            <w:vAlign w:val="center"/>
          </w:tcPr>
          <w:p w14:paraId="27C4D880" w14:textId="77777777" w:rsidR="00862263"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5B26BA9" w14:textId="77777777" w:rsidR="00862263" w:rsidRDefault="00000000">
            <w:pPr>
              <w:spacing w:after="0"/>
              <w:ind w:right="54"/>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2" w:type="dxa"/>
            <w:tcBorders>
              <w:top w:val="single" w:sz="4" w:space="0" w:color="000000"/>
              <w:left w:val="single" w:sz="6" w:space="0" w:color="000000"/>
              <w:bottom w:val="single" w:sz="4" w:space="0" w:color="000000"/>
              <w:right w:val="single" w:sz="4" w:space="0" w:color="000000"/>
            </w:tcBorders>
          </w:tcPr>
          <w:p w14:paraId="68D8FEF8" w14:textId="77777777" w:rsidR="00862263" w:rsidRDefault="00000000">
            <w:pPr>
              <w:spacing w:after="0"/>
              <w:ind w:left="2" w:right="109"/>
              <w:jc w:val="both"/>
            </w:pPr>
            <w:r>
              <w:rPr>
                <w:rFonts w:ascii="Times New Roman" w:eastAsia="Times New Roman" w:hAnsi="Times New Roman" w:cs="Times New Roman"/>
                <w:sz w:val="24"/>
              </w:rPr>
              <w:t xml:space="preserve">Licencēt pirmsskolas izglītības programmu izglītojamiem ar garīgās attīstības traucējumiem (nav sasniegts) </w:t>
            </w:r>
          </w:p>
        </w:tc>
        <w:tc>
          <w:tcPr>
            <w:tcW w:w="4112" w:type="dxa"/>
            <w:tcBorders>
              <w:top w:val="single" w:sz="4" w:space="0" w:color="000000"/>
              <w:left w:val="single" w:sz="4" w:space="0" w:color="000000"/>
              <w:bottom w:val="single" w:sz="4" w:space="0" w:color="000000"/>
              <w:right w:val="single" w:sz="4" w:space="0" w:color="000000"/>
            </w:tcBorders>
          </w:tcPr>
          <w:p w14:paraId="67BA625B" w14:textId="77777777" w:rsidR="00862263" w:rsidRDefault="00000000">
            <w:pPr>
              <w:spacing w:after="46" w:line="238" w:lineRule="auto"/>
              <w:ind w:left="2"/>
              <w:jc w:val="both"/>
            </w:pPr>
            <w:r>
              <w:rPr>
                <w:rFonts w:ascii="Times New Roman" w:eastAsia="Times New Roman" w:hAnsi="Times New Roman" w:cs="Times New Roman"/>
                <w:sz w:val="24"/>
              </w:rPr>
              <w:t xml:space="preserve">Licencēt pirmsskolas izglītības programmu izglītojamiem ar garīgās </w:t>
            </w:r>
          </w:p>
          <w:p w14:paraId="745C3D55" w14:textId="77777777" w:rsidR="00862263" w:rsidRDefault="00000000">
            <w:pPr>
              <w:spacing w:after="0"/>
              <w:ind w:left="2"/>
            </w:pPr>
            <w:r>
              <w:rPr>
                <w:rFonts w:ascii="Times New Roman" w:eastAsia="Times New Roman" w:hAnsi="Times New Roman" w:cs="Times New Roman"/>
                <w:sz w:val="24"/>
              </w:rPr>
              <w:t xml:space="preserve">attīstības traucējumiem </w:t>
            </w:r>
          </w:p>
        </w:tc>
      </w:tr>
    </w:tbl>
    <w:p w14:paraId="3DBE8772" w14:textId="77777777" w:rsidR="00862263" w:rsidRDefault="00000000">
      <w:pPr>
        <w:spacing w:after="181"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515EF5FB" w14:textId="77777777" w:rsidR="00862263" w:rsidRDefault="00000000">
      <w:pPr>
        <w:numPr>
          <w:ilvl w:val="0"/>
          <w:numId w:val="2"/>
        </w:numPr>
        <w:spacing w:after="3" w:line="268" w:lineRule="auto"/>
        <w:ind w:hanging="360"/>
        <w:jc w:val="both"/>
      </w:pPr>
      <w:r>
        <w:rPr>
          <w:rFonts w:ascii="Times New Roman" w:eastAsia="Times New Roman" w:hAnsi="Times New Roman" w:cs="Times New Roman"/>
          <w:sz w:val="24"/>
        </w:rPr>
        <w:t xml:space="preserve">Pilnveidot iestādes izveidoto sistēmu par mācīšanos </w:t>
      </w:r>
    </w:p>
    <w:p w14:paraId="430F88A8" w14:textId="77777777" w:rsidR="00862263" w:rsidRDefault="00000000">
      <w:pPr>
        <w:numPr>
          <w:ilvl w:val="0"/>
          <w:numId w:val="2"/>
        </w:numPr>
        <w:spacing w:after="3" w:line="268" w:lineRule="auto"/>
        <w:ind w:hanging="360"/>
        <w:jc w:val="both"/>
      </w:pPr>
      <w:r>
        <w:rPr>
          <w:rFonts w:ascii="Times New Roman" w:eastAsia="Times New Roman" w:hAnsi="Times New Roman" w:cs="Times New Roman"/>
          <w:sz w:val="24"/>
        </w:rPr>
        <w:t xml:space="preserve">Motivēt izglītojamos mācīties atbilstoši savām spējām </w:t>
      </w:r>
    </w:p>
    <w:p w14:paraId="45FA7324" w14:textId="77777777" w:rsidR="00862263" w:rsidRDefault="00000000">
      <w:pPr>
        <w:numPr>
          <w:ilvl w:val="0"/>
          <w:numId w:val="2"/>
        </w:numPr>
        <w:spacing w:after="3" w:line="268" w:lineRule="auto"/>
        <w:ind w:hanging="360"/>
        <w:jc w:val="both"/>
      </w:pPr>
      <w:r>
        <w:rPr>
          <w:rFonts w:ascii="Times New Roman" w:eastAsia="Times New Roman" w:hAnsi="Times New Roman" w:cs="Times New Roman"/>
          <w:sz w:val="24"/>
        </w:rPr>
        <w:t xml:space="preserve">Turpināt strādāt ar katru izglītojamo individuāli </w:t>
      </w:r>
    </w:p>
    <w:p w14:paraId="34200B50" w14:textId="77777777" w:rsidR="00862263" w:rsidRDefault="00000000">
      <w:pPr>
        <w:pStyle w:val="Virsraksts3"/>
        <w:spacing w:line="259" w:lineRule="auto"/>
        <w:ind w:right="681"/>
        <w:jc w:val="right"/>
      </w:pPr>
      <w:r>
        <w:t xml:space="preserve">3.3 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862263" w14:paraId="31947FCA"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4C5ED0BB"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7A7983"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190066A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8F7431F" w14:textId="77777777" w:rsidR="00862263"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0D6D4D4"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CAF9751" w14:textId="77777777" w:rsidR="00862263"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74CD126"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4529BB4A"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3F6F42A7" w14:textId="77777777" w:rsidR="00862263"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A5CD1AB" w14:textId="77777777" w:rsidR="00862263"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45E44E29" w14:textId="77777777" w:rsidR="00862263" w:rsidRDefault="00000000">
            <w:pPr>
              <w:spacing w:after="0"/>
              <w:ind w:right="110"/>
              <w:jc w:val="both"/>
            </w:pPr>
            <w:r>
              <w:rPr>
                <w:rFonts w:ascii="Times New Roman" w:eastAsia="Times New Roman" w:hAnsi="Times New Roman" w:cs="Times New Roman"/>
                <w:sz w:val="24"/>
              </w:rPr>
              <w:t xml:space="preserve">Pedagogiem ir nepieciešamā izglītība un profesionālās kvalifikācijas atbilstība normatīvajos aktos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629747D8" w14:textId="77777777" w:rsidR="00862263" w:rsidRDefault="00000000">
            <w:pPr>
              <w:tabs>
                <w:tab w:val="center" w:pos="1948"/>
                <w:tab w:val="right" w:pos="4007"/>
              </w:tabs>
              <w:spacing w:after="29"/>
            </w:pPr>
            <w:r>
              <w:rPr>
                <w:rFonts w:ascii="Times New Roman" w:eastAsia="Times New Roman" w:hAnsi="Times New Roman" w:cs="Times New Roman"/>
                <w:color w:val="414142"/>
                <w:sz w:val="24"/>
              </w:rPr>
              <w:t xml:space="preserve">Pedagogiem </w:t>
            </w:r>
            <w:r>
              <w:rPr>
                <w:rFonts w:ascii="Times New Roman" w:eastAsia="Times New Roman" w:hAnsi="Times New Roman" w:cs="Times New Roman"/>
                <w:color w:val="414142"/>
                <w:sz w:val="24"/>
              </w:rPr>
              <w:tab/>
              <w:t xml:space="preserve">atbilstoša </w:t>
            </w:r>
            <w:r>
              <w:rPr>
                <w:rFonts w:ascii="Times New Roman" w:eastAsia="Times New Roman" w:hAnsi="Times New Roman" w:cs="Times New Roman"/>
                <w:color w:val="414142"/>
                <w:sz w:val="24"/>
              </w:rPr>
              <w:tab/>
              <w:t xml:space="preserve">profesionālā </w:t>
            </w:r>
          </w:p>
          <w:p w14:paraId="60AC1836" w14:textId="77777777" w:rsidR="00862263" w:rsidRDefault="00000000">
            <w:pPr>
              <w:spacing w:after="0"/>
              <w:ind w:left="2"/>
            </w:pPr>
            <w:r>
              <w:rPr>
                <w:rFonts w:ascii="Times New Roman" w:eastAsia="Times New Roman" w:hAnsi="Times New Roman" w:cs="Times New Roman"/>
                <w:color w:val="414142"/>
                <w:sz w:val="24"/>
              </w:rPr>
              <w:t>kvalifikācija, lai nodrošinātu izglītību 1.3.klasei.</w:t>
            </w:r>
            <w:r>
              <w:rPr>
                <w:rFonts w:ascii="Times New Roman" w:eastAsia="Times New Roman" w:hAnsi="Times New Roman" w:cs="Times New Roman"/>
                <w:sz w:val="24"/>
              </w:rPr>
              <w:t xml:space="preserve"> </w:t>
            </w:r>
          </w:p>
        </w:tc>
      </w:tr>
      <w:tr w:rsidR="00862263" w14:paraId="1D3E601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D02E065" w14:textId="77777777" w:rsidR="00862263"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2676CB8" w14:textId="77777777" w:rsidR="00862263"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4C28337" w14:textId="77777777" w:rsidR="00862263" w:rsidRDefault="00000000">
            <w:pPr>
              <w:spacing w:after="0"/>
              <w:ind w:right="112"/>
              <w:jc w:val="both"/>
            </w:pPr>
            <w:r>
              <w:rPr>
                <w:rFonts w:ascii="Times New Roman" w:eastAsia="Times New Roman" w:hAnsi="Times New Roman" w:cs="Times New Roman"/>
                <w:sz w:val="24"/>
              </w:rPr>
              <w:t xml:space="preserve">Pedagogiem ir nepieciešamās profesionālās kompetences normatīvajos aktos 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6530D3E8" w14:textId="77777777" w:rsidR="00862263" w:rsidRDefault="00000000">
            <w:pPr>
              <w:spacing w:after="0"/>
              <w:ind w:left="2" w:right="110"/>
              <w:jc w:val="both"/>
            </w:pPr>
            <w:r>
              <w:rPr>
                <w:rFonts w:ascii="Times New Roman" w:eastAsia="Times New Roman" w:hAnsi="Times New Roman" w:cs="Times New Roman"/>
                <w:color w:val="414142"/>
                <w:sz w:val="24"/>
              </w:rPr>
              <w:t>Pedagogiem atbilstoša profesionālā kompetence, lai nodrošinātu izglītību 1.3.klasei.</w:t>
            </w:r>
            <w:r>
              <w:rPr>
                <w:rFonts w:ascii="Times New Roman" w:eastAsia="Times New Roman" w:hAnsi="Times New Roman" w:cs="Times New Roman"/>
                <w:sz w:val="24"/>
              </w:rPr>
              <w:t xml:space="preserve">  </w:t>
            </w:r>
          </w:p>
        </w:tc>
      </w:tr>
      <w:tr w:rsidR="00862263" w14:paraId="128F4D8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7CF9595F" w14:textId="77777777" w:rsidR="00862263"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4E69DDB" w14:textId="77777777" w:rsidR="00862263"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1E429647" w14:textId="77777777" w:rsidR="00862263" w:rsidRDefault="00000000">
            <w:pPr>
              <w:spacing w:after="47" w:line="238" w:lineRule="auto"/>
              <w:ind w:right="112"/>
              <w:jc w:val="both"/>
            </w:pPr>
            <w:r>
              <w:rPr>
                <w:rFonts w:ascii="Times New Roman" w:eastAsia="Times New Roman" w:hAnsi="Times New Roman" w:cs="Times New Roman"/>
                <w:sz w:val="24"/>
              </w:rPr>
              <w:t xml:space="preserve">Pedagogi atbilstoši nepieciešamībai realizē kompetences paaugstināšanu, vērojama aktivitāte, kuru pārrauga direktors, pedagogi ir ieinteresēti apmeklēt kursus, apmācības, dalīties </w:t>
            </w:r>
          </w:p>
          <w:p w14:paraId="7B8BF2B6" w14:textId="77777777" w:rsidR="00862263" w:rsidRDefault="00000000">
            <w:pPr>
              <w:spacing w:after="0"/>
            </w:pPr>
            <w:r>
              <w:rPr>
                <w:rFonts w:ascii="Times New Roman" w:eastAsia="Times New Roman" w:hAnsi="Times New Roman" w:cs="Times New Roman"/>
                <w:sz w:val="24"/>
              </w:rPr>
              <w:t xml:space="preserve">pieredzē, ieviest inovācijas </w:t>
            </w:r>
          </w:p>
        </w:tc>
        <w:tc>
          <w:tcPr>
            <w:tcW w:w="4112" w:type="dxa"/>
            <w:tcBorders>
              <w:top w:val="single" w:sz="4" w:space="0" w:color="000000"/>
              <w:left w:val="single" w:sz="4" w:space="0" w:color="000000"/>
              <w:bottom w:val="single" w:sz="4" w:space="0" w:color="000000"/>
              <w:right w:val="single" w:sz="4" w:space="0" w:color="000000"/>
            </w:tcBorders>
          </w:tcPr>
          <w:p w14:paraId="42EB36EA" w14:textId="77777777" w:rsidR="00862263" w:rsidRDefault="00000000">
            <w:pPr>
              <w:spacing w:after="46" w:line="238" w:lineRule="auto"/>
              <w:ind w:left="2" w:right="112"/>
              <w:jc w:val="both"/>
            </w:pPr>
            <w:r>
              <w:rPr>
                <w:rFonts w:ascii="Times New Roman" w:eastAsia="Times New Roman" w:hAnsi="Times New Roman" w:cs="Times New Roman"/>
                <w:sz w:val="24"/>
              </w:rPr>
              <w:t xml:space="preserve">Izvērtēt nepieciešamos kursus, piešķirt finansējumu no pašvaldības līdzekļiem, par kursiem, kuri būtu vērtējami kā </w:t>
            </w:r>
          </w:p>
          <w:p w14:paraId="54A68027" w14:textId="77777777" w:rsidR="00862263" w:rsidRDefault="00000000">
            <w:pPr>
              <w:spacing w:after="0"/>
              <w:ind w:left="2"/>
            </w:pPr>
            <w:r>
              <w:rPr>
                <w:rFonts w:ascii="Times New Roman" w:eastAsia="Times New Roman" w:hAnsi="Times New Roman" w:cs="Times New Roman"/>
                <w:sz w:val="24"/>
              </w:rPr>
              <w:t xml:space="preserve">aktuāli izglītības iestādē  </w:t>
            </w:r>
          </w:p>
        </w:tc>
      </w:tr>
      <w:tr w:rsidR="00862263" w14:paraId="5A3A032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1E9D38F0" w14:textId="77777777" w:rsidR="00862263"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09E1852" w14:textId="77777777" w:rsidR="00862263"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1C17C00F" w14:textId="77777777" w:rsidR="00862263" w:rsidRDefault="00000000">
            <w:pPr>
              <w:spacing w:after="0" w:line="251" w:lineRule="auto"/>
              <w:ind w:right="110"/>
              <w:jc w:val="both"/>
            </w:pPr>
            <w:r>
              <w:rPr>
                <w:rFonts w:ascii="Times New Roman" w:eastAsia="Times New Roman" w:hAnsi="Times New Roman" w:cs="Times New Roman"/>
                <w:sz w:val="24"/>
              </w:rPr>
              <w:t xml:space="preserve">Pedagogu noslodze vērtējama kā zema. Novērtēšana notiek balstoties uz Ministru kabineta noteikumiem Nr.501, </w:t>
            </w:r>
          </w:p>
          <w:p w14:paraId="562FB0C0" w14:textId="77777777" w:rsidR="00862263" w:rsidRDefault="00000000">
            <w:pPr>
              <w:spacing w:after="0"/>
              <w:ind w:right="112"/>
              <w:jc w:val="both"/>
            </w:pPr>
            <w:r>
              <w:rPr>
                <w:rFonts w:ascii="Times New Roman" w:eastAsia="Times New Roman" w:hAnsi="Times New Roman" w:cs="Times New Roman"/>
                <w:sz w:val="24"/>
              </w:rPr>
              <w:t xml:space="preserve">Pedagogu profesionālās darbības kvalitātes novērtēšanas organizēšanas kārtība </w:t>
            </w:r>
          </w:p>
        </w:tc>
        <w:tc>
          <w:tcPr>
            <w:tcW w:w="4112" w:type="dxa"/>
            <w:tcBorders>
              <w:top w:val="single" w:sz="4" w:space="0" w:color="000000"/>
              <w:left w:val="single" w:sz="4" w:space="0" w:color="000000"/>
              <w:bottom w:val="single" w:sz="4" w:space="0" w:color="000000"/>
              <w:right w:val="single" w:sz="4" w:space="0" w:color="000000"/>
            </w:tcBorders>
          </w:tcPr>
          <w:p w14:paraId="7E9CA384" w14:textId="77777777" w:rsidR="00862263" w:rsidRDefault="00000000">
            <w:pPr>
              <w:spacing w:after="0"/>
              <w:ind w:left="2" w:right="113"/>
              <w:jc w:val="both"/>
            </w:pPr>
            <w:r>
              <w:rPr>
                <w:rFonts w:ascii="Times New Roman" w:eastAsia="Times New Roman" w:hAnsi="Times New Roman" w:cs="Times New Roman"/>
                <w:sz w:val="24"/>
              </w:rPr>
              <w:t xml:space="preserve">Izstrādāt “Pedagogu profesionālās darbības kvalitātes novērtēšanas organizēšanas kārtību Pūņu sākumskolā  </w:t>
            </w:r>
          </w:p>
        </w:tc>
      </w:tr>
      <w:tr w:rsidR="00862263" w14:paraId="6B5A1ABA"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E96CC58" w14:textId="77777777" w:rsidR="00862263"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A2A577B" w14:textId="77777777" w:rsidR="00862263"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56B1247" w14:textId="77777777" w:rsidR="00862263" w:rsidRDefault="00000000">
            <w:pPr>
              <w:spacing w:after="0"/>
              <w:jc w:val="both"/>
            </w:pPr>
            <w:r>
              <w:rPr>
                <w:rFonts w:ascii="Times New Roman" w:eastAsia="Times New Roman" w:hAnsi="Times New Roman" w:cs="Times New Roman"/>
                <w:sz w:val="24"/>
              </w:rPr>
              <w:t xml:space="preserve">Pēc profesionālās darbības pilnveides, tiek organizēta dalīšanās pieredzē </w:t>
            </w:r>
          </w:p>
        </w:tc>
        <w:tc>
          <w:tcPr>
            <w:tcW w:w="4112" w:type="dxa"/>
            <w:tcBorders>
              <w:top w:val="single" w:sz="4" w:space="0" w:color="000000"/>
              <w:left w:val="single" w:sz="4" w:space="0" w:color="000000"/>
              <w:bottom w:val="single" w:sz="4" w:space="0" w:color="000000"/>
              <w:right w:val="single" w:sz="4" w:space="0" w:color="000000"/>
            </w:tcBorders>
          </w:tcPr>
          <w:p w14:paraId="37A90CBA" w14:textId="77777777" w:rsidR="00862263" w:rsidRDefault="00000000">
            <w:pPr>
              <w:spacing w:after="0"/>
              <w:ind w:left="2" w:right="114"/>
              <w:jc w:val="both"/>
            </w:pPr>
            <w:r>
              <w:rPr>
                <w:rFonts w:ascii="Times New Roman" w:eastAsia="Times New Roman" w:hAnsi="Times New Roman" w:cs="Times New Roman"/>
                <w:sz w:val="24"/>
              </w:rPr>
              <w:t xml:space="preserve">Regulāri dalīties pēc kursu apmeklējuma ar inovācijām, pārrunāt stratēģijas, kuras ieviešamas izglītības iestādes darbā </w:t>
            </w:r>
          </w:p>
        </w:tc>
      </w:tr>
    </w:tbl>
    <w:p w14:paraId="7AC045A2"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3D3C3FA1" w14:textId="77777777" w:rsidR="00862263" w:rsidRDefault="00000000">
      <w:pPr>
        <w:numPr>
          <w:ilvl w:val="0"/>
          <w:numId w:val="3"/>
        </w:numPr>
        <w:spacing w:after="3"/>
        <w:ind w:right="377" w:hanging="360"/>
        <w:jc w:val="both"/>
      </w:pPr>
      <w:r>
        <w:rPr>
          <w:rFonts w:ascii="Times New Roman" w:eastAsia="Times New Roman" w:hAnsi="Times New Roman" w:cs="Times New Roman"/>
          <w:sz w:val="24"/>
        </w:rPr>
        <w:t xml:space="preserve">Pedagogiem ir nepieciešamā izglītība un profesionālās kvalifikācijas atbilstība normatīvajos aktos noteiktajām prasībām </w:t>
      </w:r>
    </w:p>
    <w:p w14:paraId="4B61CCFE" w14:textId="77777777" w:rsidR="00862263" w:rsidRDefault="00000000">
      <w:pPr>
        <w:numPr>
          <w:ilvl w:val="0"/>
          <w:numId w:val="3"/>
        </w:numPr>
        <w:spacing w:after="263" w:line="268" w:lineRule="auto"/>
        <w:ind w:right="377" w:hanging="360"/>
        <w:jc w:val="both"/>
      </w:pPr>
      <w:r>
        <w:rPr>
          <w:rFonts w:ascii="Times New Roman" w:eastAsia="Times New Roman" w:hAnsi="Times New Roman" w:cs="Times New Roman"/>
          <w:sz w:val="24"/>
        </w:rPr>
        <w:t xml:space="preserve">Pedagogi ieinteresēti paaugstināt profesionālo pilnveidi un nodrošināt efektīvu mācību darba vadību </w:t>
      </w:r>
    </w:p>
    <w:p w14:paraId="02020D62" w14:textId="77777777" w:rsidR="00862263" w:rsidRDefault="00000000">
      <w:pPr>
        <w:pStyle w:val="Virsraksts3"/>
        <w:spacing w:line="259" w:lineRule="auto"/>
        <w:ind w:right="798"/>
        <w:jc w:val="right"/>
      </w:pPr>
      <w:r>
        <w:t>3.4</w:t>
      </w:r>
      <w:r>
        <w:rPr>
          <w:rFonts w:ascii="Arial" w:eastAsia="Arial" w:hAnsi="Arial" w:cs="Arial"/>
        </w:rPr>
        <w:t xml:space="preserve"> </w:t>
      </w:r>
      <w:r>
        <w:t xml:space="preserve">Kritērija “Izglītības programmu īstenošana” stiprās puses un turpmākās attīstības vajadzības </w:t>
      </w:r>
    </w:p>
    <w:p w14:paraId="23C82BAA" w14:textId="77777777" w:rsidR="00862263" w:rsidRDefault="00000000">
      <w:pPr>
        <w:spacing w:after="27" w:line="262" w:lineRule="auto"/>
        <w:ind w:left="10" w:hanging="10"/>
      </w:pPr>
      <w:r>
        <w:rPr>
          <w:rFonts w:ascii="Times New Roman" w:eastAsia="Times New Roman" w:hAnsi="Times New Roman" w:cs="Times New Roman"/>
          <w:b/>
          <w:sz w:val="24"/>
        </w:rPr>
        <w:t xml:space="preserve">Skatīt Pūņu pamatskolas 2022./2023. gada pašnovērtējuma ziņojumā </w:t>
      </w:r>
    </w:p>
    <w:p w14:paraId="513FE20A"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1ACF7CD7" w14:textId="77777777" w:rsidR="00862263" w:rsidRDefault="00000000">
      <w:pPr>
        <w:numPr>
          <w:ilvl w:val="0"/>
          <w:numId w:val="4"/>
        </w:numPr>
        <w:spacing w:after="58" w:line="268" w:lineRule="auto"/>
        <w:ind w:hanging="360"/>
        <w:jc w:val="both"/>
      </w:pPr>
      <w:r>
        <w:rPr>
          <w:rFonts w:ascii="Times New Roman" w:eastAsia="Times New Roman" w:hAnsi="Times New Roman" w:cs="Times New Roman"/>
          <w:sz w:val="24"/>
        </w:rPr>
        <w:t xml:space="preserve">Administrācijai jāturpina darbs pie mācību stundas vērošanas un informācijas apkopošanas, jāveic pārrunas ar visiem pedagogiem </w:t>
      </w:r>
    </w:p>
    <w:p w14:paraId="24F50A77" w14:textId="77777777" w:rsidR="00862263" w:rsidRDefault="00000000">
      <w:pPr>
        <w:numPr>
          <w:ilvl w:val="0"/>
          <w:numId w:val="4"/>
        </w:numPr>
        <w:spacing w:after="264" w:line="268" w:lineRule="auto"/>
        <w:ind w:hanging="360"/>
        <w:jc w:val="both"/>
      </w:pPr>
      <w:r>
        <w:rPr>
          <w:rFonts w:ascii="Times New Roman" w:eastAsia="Times New Roman" w:hAnsi="Times New Roman" w:cs="Times New Roman"/>
          <w:sz w:val="24"/>
        </w:rPr>
        <w:t xml:space="preserve">Iestādē nepieciešams veikt digitālo līdzekļu lietošanas apmācības procesu pedagogiem </w:t>
      </w:r>
    </w:p>
    <w:p w14:paraId="679F4035" w14:textId="77777777" w:rsidR="00862263" w:rsidRDefault="00000000">
      <w:pPr>
        <w:pStyle w:val="Virsraksts3"/>
        <w:ind w:left="564"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1763635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36F2E4F"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506C9C"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793FF83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AE6725E"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5BE6CB8"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55DB041"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3F662E"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5E30893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622E3A6" w14:textId="77777777" w:rsidR="00862263"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38426A8" w14:textId="77777777" w:rsidR="00862263" w:rsidRDefault="00000000">
            <w:pPr>
              <w:spacing w:after="3"/>
            </w:pPr>
            <w:r>
              <w:rPr>
                <w:rFonts w:ascii="Times New Roman" w:eastAsia="Times New Roman" w:hAnsi="Times New Roman" w:cs="Times New Roman"/>
                <w:sz w:val="24"/>
              </w:rPr>
              <w:t xml:space="preserve">Izglītības iestādes sistēma izglītojamo </w:t>
            </w:r>
          </w:p>
          <w:p w14:paraId="1FCBBC39" w14:textId="77777777" w:rsidR="00862263" w:rsidRDefault="00000000">
            <w:pPr>
              <w:spacing w:after="0"/>
            </w:pPr>
            <w:r>
              <w:rPr>
                <w:rFonts w:ascii="Times New Roman" w:eastAsia="Times New Roman" w:hAnsi="Times New Roman" w:cs="Times New Roman"/>
                <w:sz w:val="24"/>
              </w:rPr>
              <w:t xml:space="preserve">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66008B3B" w14:textId="77777777" w:rsidR="00862263" w:rsidRDefault="00000000">
            <w:pPr>
              <w:spacing w:after="0"/>
              <w:ind w:left="2" w:right="108"/>
              <w:jc w:val="both"/>
            </w:pPr>
            <w:r>
              <w:rPr>
                <w:rFonts w:ascii="Times New Roman" w:eastAsia="Times New Roman" w:hAnsi="Times New Roman" w:cs="Times New Roman"/>
                <w:sz w:val="24"/>
              </w:rPr>
              <w:t xml:space="preserve">Mācību process bieži tiek organizēts ārpus iestādes telpām, izmantojot apkārt esošo teritoriju un dabu, lai skolēniem tiktu nodrošināti mācību vielu uztvert caur dabu </w:t>
            </w:r>
          </w:p>
        </w:tc>
        <w:tc>
          <w:tcPr>
            <w:tcW w:w="4112" w:type="dxa"/>
            <w:tcBorders>
              <w:top w:val="single" w:sz="4" w:space="0" w:color="000000"/>
              <w:left w:val="single" w:sz="4" w:space="0" w:color="000000"/>
              <w:bottom w:val="single" w:sz="4" w:space="0" w:color="000000"/>
              <w:right w:val="single" w:sz="4" w:space="0" w:color="000000"/>
            </w:tcBorders>
          </w:tcPr>
          <w:p w14:paraId="3DEA3CF0" w14:textId="77777777" w:rsidR="00862263" w:rsidRDefault="00000000">
            <w:pPr>
              <w:spacing w:after="0"/>
              <w:ind w:left="2" w:right="113"/>
              <w:jc w:val="both"/>
            </w:pPr>
            <w:r>
              <w:rPr>
                <w:rFonts w:ascii="Times New Roman" w:eastAsia="Times New Roman" w:hAnsi="Times New Roman" w:cs="Times New Roman"/>
                <w:sz w:val="24"/>
              </w:rPr>
              <w:t xml:space="preserve">Pedagogiem veikt savstarpējo mācību stundu vai rotaļnodarbību vērošanu, lai gūtu pieredzi un labo praksi ikdienai. </w:t>
            </w:r>
          </w:p>
        </w:tc>
      </w:tr>
      <w:tr w:rsidR="00862263" w14:paraId="1BFB793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70E095C" w14:textId="77777777" w:rsidR="00862263"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89CF3C" w14:textId="77777777" w:rsidR="00862263"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01E00F36" w14:textId="77777777" w:rsidR="00862263" w:rsidRDefault="00000000">
            <w:pPr>
              <w:spacing w:after="0"/>
              <w:ind w:left="2"/>
            </w:pPr>
            <w:r>
              <w:rPr>
                <w:rFonts w:ascii="Times New Roman" w:eastAsia="Times New Roman" w:hAnsi="Times New Roman" w:cs="Times New Roman"/>
                <w:sz w:val="24"/>
              </w:rPr>
              <w:t xml:space="preserve">Aktualizēta </w:t>
            </w:r>
            <w:r>
              <w:rPr>
                <w:rFonts w:ascii="Times New Roman" w:eastAsia="Times New Roman" w:hAnsi="Times New Roman" w:cs="Times New Roman"/>
                <w:sz w:val="24"/>
              </w:rPr>
              <w:tab/>
              <w:t xml:space="preserve">vērtēšanas </w:t>
            </w:r>
            <w:r>
              <w:rPr>
                <w:rFonts w:ascii="Times New Roman" w:eastAsia="Times New Roman" w:hAnsi="Times New Roman" w:cs="Times New Roman"/>
                <w:sz w:val="24"/>
              </w:rPr>
              <w:tab/>
              <w:t xml:space="preserve">kārtība, diskutējot ar pedagogiem izglītojamiem un viņu vecākiem </w:t>
            </w:r>
          </w:p>
        </w:tc>
        <w:tc>
          <w:tcPr>
            <w:tcW w:w="4112" w:type="dxa"/>
            <w:tcBorders>
              <w:top w:val="single" w:sz="4" w:space="0" w:color="000000"/>
              <w:left w:val="single" w:sz="4" w:space="0" w:color="000000"/>
              <w:bottom w:val="single" w:sz="4" w:space="0" w:color="000000"/>
              <w:right w:val="single" w:sz="4" w:space="0" w:color="000000"/>
            </w:tcBorders>
          </w:tcPr>
          <w:p w14:paraId="0BB43900" w14:textId="77777777" w:rsidR="00862263" w:rsidRDefault="00000000">
            <w:pPr>
              <w:spacing w:after="0"/>
              <w:ind w:left="2"/>
            </w:pPr>
            <w:r>
              <w:rPr>
                <w:rFonts w:ascii="Times New Roman" w:eastAsia="Times New Roman" w:hAnsi="Times New Roman" w:cs="Times New Roman"/>
                <w:sz w:val="24"/>
              </w:rPr>
              <w:t xml:space="preserve">Aktualizēt vērtēšanas kārtību </w:t>
            </w:r>
          </w:p>
        </w:tc>
      </w:tr>
      <w:tr w:rsidR="00862263" w14:paraId="2445826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964FC26" w14:textId="77777777" w:rsidR="00862263"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22A009A" w14:textId="77777777" w:rsidR="00862263"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65FE62" w14:textId="77777777" w:rsidR="00862263" w:rsidRDefault="00000000">
            <w:pPr>
              <w:spacing w:after="0" w:line="252" w:lineRule="auto"/>
              <w:ind w:left="2" w:right="112"/>
              <w:jc w:val="both"/>
            </w:pPr>
            <w:r>
              <w:rPr>
                <w:rFonts w:ascii="Times New Roman" w:eastAsia="Times New Roman" w:hAnsi="Times New Roman" w:cs="Times New Roman"/>
                <w:sz w:val="24"/>
              </w:rPr>
              <w:t xml:space="preserve">Pēc pārbaudes darbiem regulāri tiek veikts pārbaudes darbu izvērtējums, tiek diskutēts par uzlabojumiem, gan ar skolēniem, gan vecākiem </w:t>
            </w:r>
          </w:p>
          <w:p w14:paraId="53DCBD15" w14:textId="77777777" w:rsidR="00862263"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4EB368" w14:textId="77777777" w:rsidR="00862263" w:rsidRDefault="00000000">
            <w:pPr>
              <w:spacing w:after="0"/>
              <w:ind w:left="2"/>
            </w:pPr>
            <w:r>
              <w:rPr>
                <w:rFonts w:ascii="Times New Roman" w:eastAsia="Times New Roman" w:hAnsi="Times New Roman" w:cs="Times New Roman"/>
                <w:sz w:val="24"/>
              </w:rPr>
              <w:t xml:space="preserve">Nav nepieciešams </w:t>
            </w:r>
          </w:p>
        </w:tc>
      </w:tr>
      <w:tr w:rsidR="00862263" w14:paraId="5A909284"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19A7CF22" w14:textId="77777777" w:rsidR="00862263" w:rsidRDefault="00000000">
            <w:pPr>
              <w:spacing w:after="0"/>
              <w:ind w:left="2"/>
            </w:pPr>
            <w:r>
              <w:rPr>
                <w:rFonts w:ascii="Times New Roman" w:eastAsia="Times New Roman" w:hAnsi="Times New Roman" w:cs="Times New Roman"/>
                <w:sz w:val="24"/>
              </w:rPr>
              <w:t>3.5.4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C2038C" w14:textId="77777777" w:rsidR="00862263" w:rsidRDefault="00000000">
            <w:pPr>
              <w:spacing w:after="0"/>
            </w:pPr>
            <w:r>
              <w:rPr>
                <w:rFonts w:ascii="Times New Roman" w:eastAsia="Times New Roman" w:hAnsi="Times New Roman" w:cs="Times New Roman"/>
                <w:sz w:val="24"/>
              </w:rPr>
              <w:t xml:space="preserve">Izglītības iestādes darbība, analizējot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0F0EF48B" w14:textId="77777777" w:rsidR="00862263" w:rsidRDefault="00000000">
            <w:pPr>
              <w:spacing w:after="0"/>
              <w:ind w:left="2"/>
              <w:jc w:val="both"/>
            </w:pPr>
            <w:r>
              <w:rPr>
                <w:rFonts w:ascii="Times New Roman" w:eastAsia="Times New Roman" w:hAnsi="Times New Roman" w:cs="Times New Roman"/>
                <w:sz w:val="24"/>
              </w:rPr>
              <w:t xml:space="preserve">Ikdienas mācību sasniegumu rezultāti ir augstāki kā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4BC83470" w14:textId="77777777" w:rsidR="00862263" w:rsidRDefault="00000000">
            <w:pPr>
              <w:spacing w:after="0"/>
              <w:ind w:left="2"/>
            </w:pPr>
            <w:r>
              <w:rPr>
                <w:rFonts w:ascii="Times New Roman" w:eastAsia="Times New Roman" w:hAnsi="Times New Roman" w:cs="Times New Roman"/>
                <w:sz w:val="24"/>
              </w:rPr>
              <w:t xml:space="preserve">Īsteno izglītības apguvi 1.-3.klasē </w:t>
            </w:r>
          </w:p>
        </w:tc>
      </w:tr>
      <w:tr w:rsidR="00862263" w14:paraId="343BCA8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751A605" w14:textId="77777777" w:rsidR="00862263" w:rsidRDefault="00000000">
            <w:pPr>
              <w:spacing w:after="0"/>
              <w:ind w:left="2"/>
            </w:pPr>
            <w:r>
              <w:rPr>
                <w:rFonts w:ascii="Times New Roman" w:eastAsia="Times New Roman" w:hAnsi="Times New Roman" w:cs="Times New Roman"/>
                <w:sz w:val="24"/>
              </w:rPr>
              <w:t>3.5.5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25B0661" w14:textId="77777777" w:rsidR="00862263" w:rsidRDefault="00000000">
            <w:pPr>
              <w:spacing w:after="0"/>
            </w:pPr>
            <w:r>
              <w:rPr>
                <w:rFonts w:ascii="Times New Roman" w:eastAsia="Times New Roman" w:hAnsi="Times New Roman" w:cs="Times New Roman"/>
                <w:sz w:val="24"/>
              </w:rPr>
              <w:t xml:space="preserve">Izglītības iestādes ikdienas mācību sasniegumu atbilstība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491074C1" w14:textId="77777777" w:rsidR="00862263" w:rsidRDefault="00000000">
            <w:pPr>
              <w:spacing w:after="0" w:line="278" w:lineRule="auto"/>
              <w:ind w:left="2"/>
              <w:jc w:val="both"/>
            </w:pPr>
            <w:r>
              <w:rPr>
                <w:rFonts w:ascii="Times New Roman" w:eastAsia="Times New Roman" w:hAnsi="Times New Roman" w:cs="Times New Roman"/>
                <w:sz w:val="24"/>
              </w:rPr>
              <w:t xml:space="preserve">Ikdienas vērtējumi zemāki  matemātikā, Latvijas un pasaules vēsturē </w:t>
            </w:r>
          </w:p>
          <w:p w14:paraId="175BEED3" w14:textId="77777777" w:rsidR="00862263" w:rsidRDefault="00000000">
            <w:pPr>
              <w:tabs>
                <w:tab w:val="center" w:pos="1217"/>
                <w:tab w:val="center" w:pos="2303"/>
                <w:tab w:val="right" w:pos="4006"/>
              </w:tabs>
              <w:spacing w:after="27"/>
            </w:pPr>
            <w:r>
              <w:rPr>
                <w:rFonts w:ascii="Times New Roman" w:eastAsia="Times New Roman" w:hAnsi="Times New Roman" w:cs="Times New Roman"/>
                <w:sz w:val="24"/>
              </w:rPr>
              <w:t xml:space="preserve">Angļu </w:t>
            </w:r>
            <w:r>
              <w:rPr>
                <w:rFonts w:ascii="Times New Roman" w:eastAsia="Times New Roman" w:hAnsi="Times New Roman" w:cs="Times New Roman"/>
                <w:sz w:val="24"/>
              </w:rPr>
              <w:tab/>
              <w:t xml:space="preserve">valodā </w:t>
            </w:r>
            <w:r>
              <w:rPr>
                <w:rFonts w:ascii="Times New Roman" w:eastAsia="Times New Roman" w:hAnsi="Times New Roman" w:cs="Times New Roman"/>
                <w:sz w:val="24"/>
              </w:rPr>
              <w:tab/>
              <w:t xml:space="preserve">eksāmenā </w:t>
            </w:r>
            <w:r>
              <w:rPr>
                <w:rFonts w:ascii="Times New Roman" w:eastAsia="Times New Roman" w:hAnsi="Times New Roman" w:cs="Times New Roman"/>
                <w:sz w:val="24"/>
              </w:rPr>
              <w:tab/>
              <w:t xml:space="preserve">augstāks </w:t>
            </w:r>
          </w:p>
          <w:p w14:paraId="3CE5DEE8" w14:textId="77777777" w:rsidR="00862263" w:rsidRDefault="00000000">
            <w:pPr>
              <w:spacing w:after="0"/>
              <w:ind w:left="2"/>
            </w:pPr>
            <w:r>
              <w:rPr>
                <w:rFonts w:ascii="Times New Roman" w:eastAsia="Times New Roman" w:hAnsi="Times New Roman" w:cs="Times New Roman"/>
                <w:sz w:val="24"/>
              </w:rPr>
              <w:t xml:space="preserve">vidējais rādītājs kā ikdienas vērtējumos </w:t>
            </w:r>
          </w:p>
        </w:tc>
        <w:tc>
          <w:tcPr>
            <w:tcW w:w="4112" w:type="dxa"/>
            <w:tcBorders>
              <w:top w:val="single" w:sz="4" w:space="0" w:color="000000"/>
              <w:left w:val="single" w:sz="4" w:space="0" w:color="000000"/>
              <w:bottom w:val="single" w:sz="4" w:space="0" w:color="000000"/>
              <w:right w:val="single" w:sz="4" w:space="0" w:color="000000"/>
            </w:tcBorders>
          </w:tcPr>
          <w:p w14:paraId="59A54458" w14:textId="77777777" w:rsidR="00862263" w:rsidRDefault="00000000">
            <w:pPr>
              <w:spacing w:after="0"/>
              <w:ind w:left="2"/>
            </w:pPr>
            <w:r>
              <w:rPr>
                <w:rFonts w:ascii="Times New Roman" w:eastAsia="Times New Roman" w:hAnsi="Times New Roman" w:cs="Times New Roman"/>
                <w:sz w:val="24"/>
              </w:rPr>
              <w:t xml:space="preserve">1.-3.KL.valsts pārbaudes darbi nav </w:t>
            </w:r>
          </w:p>
        </w:tc>
      </w:tr>
      <w:tr w:rsidR="00862263" w14:paraId="1F7FABE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4D629E2" w14:textId="77777777" w:rsidR="00862263" w:rsidRDefault="00000000">
            <w:pPr>
              <w:spacing w:after="0"/>
              <w:ind w:left="2"/>
            </w:pPr>
            <w:r>
              <w:rPr>
                <w:rFonts w:ascii="Times New Roman" w:eastAsia="Times New Roman" w:hAnsi="Times New Roman" w:cs="Times New Roman"/>
                <w:sz w:val="24"/>
              </w:rPr>
              <w:t>3.5.9</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711B8D0" w14:textId="77777777" w:rsidR="00862263" w:rsidRDefault="00000000">
            <w:pPr>
              <w:spacing w:after="0"/>
            </w:pPr>
            <w:r>
              <w:rPr>
                <w:rFonts w:ascii="Times New Roman" w:eastAsia="Times New Roman" w:hAnsi="Times New Roman" w:cs="Times New Roman"/>
                <w:sz w:val="24"/>
              </w:rP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5DEBEB30" w14:textId="77777777" w:rsidR="00862263" w:rsidRDefault="00000000">
            <w:pPr>
              <w:spacing w:after="0"/>
              <w:ind w:left="2" w:right="109"/>
              <w:jc w:val="both"/>
            </w:pPr>
            <w:r>
              <w:rPr>
                <w:rFonts w:ascii="Times New Roman" w:eastAsia="Times New Roman" w:hAnsi="Times New Roman" w:cs="Times New Roman"/>
                <w:sz w:val="24"/>
              </w:rPr>
              <w:t xml:space="preserve">Tiek nodrošināts individuāls darbs skolēnu spēju attīstīšanai talantīgajiem skolēniem. Piedalīšanās olimpiādēs, konkursos </w:t>
            </w:r>
          </w:p>
        </w:tc>
        <w:tc>
          <w:tcPr>
            <w:tcW w:w="4112" w:type="dxa"/>
            <w:tcBorders>
              <w:top w:val="single" w:sz="4" w:space="0" w:color="000000"/>
              <w:left w:val="single" w:sz="4" w:space="0" w:color="000000"/>
              <w:bottom w:val="single" w:sz="4" w:space="0" w:color="000000"/>
              <w:right w:val="single" w:sz="4" w:space="0" w:color="000000"/>
            </w:tcBorders>
          </w:tcPr>
          <w:p w14:paraId="3EAA724B" w14:textId="77777777" w:rsidR="00862263" w:rsidRDefault="00000000">
            <w:pPr>
              <w:tabs>
                <w:tab w:val="center" w:pos="1660"/>
                <w:tab w:val="center" w:pos="2551"/>
                <w:tab w:val="right" w:pos="4007"/>
              </w:tabs>
              <w:spacing w:after="28"/>
            </w:pPr>
            <w:r>
              <w:rPr>
                <w:rFonts w:ascii="Times New Roman" w:eastAsia="Times New Roman" w:hAnsi="Times New Roman" w:cs="Times New Roman"/>
                <w:color w:val="414142"/>
                <w:sz w:val="24"/>
              </w:rPr>
              <w:t xml:space="preserve">Individuāls </w:t>
            </w:r>
            <w:r>
              <w:rPr>
                <w:rFonts w:ascii="Times New Roman" w:eastAsia="Times New Roman" w:hAnsi="Times New Roman" w:cs="Times New Roman"/>
                <w:color w:val="414142"/>
                <w:sz w:val="24"/>
              </w:rPr>
              <w:tab/>
              <w:t xml:space="preserve">darbs. </w:t>
            </w:r>
            <w:r>
              <w:rPr>
                <w:rFonts w:ascii="Times New Roman" w:eastAsia="Times New Roman" w:hAnsi="Times New Roman" w:cs="Times New Roman"/>
                <w:color w:val="414142"/>
                <w:sz w:val="24"/>
              </w:rPr>
              <w:tab/>
              <w:t xml:space="preserve">Izkopt </w:t>
            </w:r>
            <w:r>
              <w:rPr>
                <w:rFonts w:ascii="Times New Roman" w:eastAsia="Times New Roman" w:hAnsi="Times New Roman" w:cs="Times New Roman"/>
                <w:color w:val="414142"/>
                <w:sz w:val="24"/>
              </w:rPr>
              <w:tab/>
              <w:t xml:space="preserve">skolēnu </w:t>
            </w:r>
          </w:p>
          <w:p w14:paraId="2BEF89A1" w14:textId="77777777" w:rsidR="00862263" w:rsidRDefault="00000000">
            <w:pPr>
              <w:spacing w:after="0"/>
              <w:ind w:left="2"/>
            </w:pPr>
            <w:r>
              <w:rPr>
                <w:rFonts w:ascii="Times New Roman" w:eastAsia="Times New Roman" w:hAnsi="Times New Roman" w:cs="Times New Roman"/>
                <w:color w:val="414142"/>
                <w:sz w:val="24"/>
              </w:rPr>
              <w:t>talantus un spējas</w:t>
            </w:r>
            <w:r>
              <w:rPr>
                <w:rFonts w:ascii="Times New Roman" w:eastAsia="Times New Roman" w:hAnsi="Times New Roman" w:cs="Times New Roman"/>
                <w:sz w:val="24"/>
              </w:rPr>
              <w:t xml:space="preserve"> </w:t>
            </w:r>
          </w:p>
        </w:tc>
      </w:tr>
      <w:tr w:rsidR="00862263" w14:paraId="61FF2FEC"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FF34CAE" w14:textId="77777777" w:rsidR="00862263"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3D1A825" w14:textId="77777777" w:rsidR="00862263"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0D2C73E1" w14:textId="77777777" w:rsidR="00862263" w:rsidRDefault="00000000">
            <w:pPr>
              <w:spacing w:after="0"/>
              <w:ind w:left="2"/>
            </w:pPr>
            <w:r>
              <w:rPr>
                <w:rFonts w:ascii="Times New Roman" w:eastAsia="Times New Roman" w:hAnsi="Times New Roman" w:cs="Times New Roman"/>
                <w:sz w:val="24"/>
              </w:rPr>
              <w:t xml:space="preserve">Darba plāns kopā ar vecākiem (nav sasniegts) </w:t>
            </w:r>
          </w:p>
        </w:tc>
        <w:tc>
          <w:tcPr>
            <w:tcW w:w="4112" w:type="dxa"/>
            <w:tcBorders>
              <w:top w:val="single" w:sz="4" w:space="0" w:color="000000"/>
              <w:left w:val="single" w:sz="4" w:space="0" w:color="000000"/>
              <w:bottom w:val="single" w:sz="4" w:space="0" w:color="000000"/>
              <w:right w:val="single" w:sz="4" w:space="0" w:color="000000"/>
            </w:tcBorders>
          </w:tcPr>
          <w:p w14:paraId="7D662972" w14:textId="77777777" w:rsidR="00862263" w:rsidRDefault="00000000">
            <w:pPr>
              <w:spacing w:after="0"/>
              <w:ind w:left="2"/>
            </w:pPr>
            <w:r>
              <w:rPr>
                <w:rFonts w:ascii="Times New Roman" w:eastAsia="Times New Roman" w:hAnsi="Times New Roman" w:cs="Times New Roman"/>
                <w:b/>
                <w:sz w:val="24"/>
              </w:rPr>
              <w:t xml:space="preserve">2024./2025.m.g. </w:t>
            </w:r>
          </w:p>
          <w:p w14:paraId="5350E8C8" w14:textId="77777777" w:rsidR="00862263" w:rsidRDefault="00000000">
            <w:pPr>
              <w:spacing w:after="0"/>
              <w:ind w:left="2"/>
            </w:pPr>
            <w:r>
              <w:rPr>
                <w:rFonts w:ascii="Times New Roman" w:eastAsia="Times New Roman" w:hAnsi="Times New Roman" w:cs="Times New Roman"/>
                <w:sz w:val="24"/>
              </w:rPr>
              <w:t xml:space="preserve">Radošo darbnīcu veidošana kopā ar vecākiem </w:t>
            </w:r>
          </w:p>
        </w:tc>
      </w:tr>
      <w:tr w:rsidR="00862263" w14:paraId="06CA921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5DE66D3"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01B6A52"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1CC550A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452A4EB"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18D7FD3"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6D7AD2"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F0DBAD6"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33D99AAE" w14:textId="77777777">
        <w:trPr>
          <w:trHeight w:val="2218"/>
        </w:trPr>
        <w:tc>
          <w:tcPr>
            <w:tcW w:w="818" w:type="dxa"/>
            <w:tcBorders>
              <w:top w:val="single" w:sz="4" w:space="0" w:color="000000"/>
              <w:left w:val="single" w:sz="4" w:space="0" w:color="000000"/>
              <w:bottom w:val="single" w:sz="4" w:space="0" w:color="000000"/>
              <w:right w:val="single" w:sz="4" w:space="0" w:color="000000"/>
            </w:tcBorders>
          </w:tcPr>
          <w:p w14:paraId="58B2DC65" w14:textId="77777777" w:rsidR="00862263" w:rsidRDefault="00862263"/>
        </w:tc>
        <w:tc>
          <w:tcPr>
            <w:tcW w:w="4109" w:type="dxa"/>
            <w:tcBorders>
              <w:top w:val="single" w:sz="4" w:space="0" w:color="000000"/>
              <w:left w:val="single" w:sz="4" w:space="0" w:color="000000"/>
              <w:bottom w:val="single" w:sz="4" w:space="0" w:color="000000"/>
              <w:right w:val="single" w:sz="4" w:space="0" w:color="000000"/>
            </w:tcBorders>
          </w:tcPr>
          <w:p w14:paraId="60BDF976" w14:textId="77777777" w:rsidR="00862263" w:rsidRDefault="00862263"/>
        </w:tc>
        <w:tc>
          <w:tcPr>
            <w:tcW w:w="4112" w:type="dxa"/>
            <w:tcBorders>
              <w:top w:val="single" w:sz="4" w:space="0" w:color="000000"/>
              <w:left w:val="single" w:sz="4" w:space="0" w:color="000000"/>
              <w:bottom w:val="single" w:sz="4" w:space="0" w:color="000000"/>
              <w:right w:val="single" w:sz="4" w:space="0" w:color="000000"/>
            </w:tcBorders>
          </w:tcPr>
          <w:p w14:paraId="73181DD9" w14:textId="77777777" w:rsidR="00862263" w:rsidRDefault="00000000">
            <w:pPr>
              <w:spacing w:after="47" w:line="238" w:lineRule="auto"/>
              <w:ind w:left="2"/>
              <w:jc w:val="both"/>
            </w:pPr>
            <w:r>
              <w:rPr>
                <w:rFonts w:ascii="Times New Roman" w:eastAsia="Times New Roman" w:hAnsi="Times New Roman" w:cs="Times New Roman"/>
                <w:sz w:val="24"/>
              </w:rPr>
              <w:t xml:space="preserve">Izveidota biedrība finansējuma piesaistei (nav sasniegts) </w:t>
            </w:r>
          </w:p>
          <w:p w14:paraId="7F3E02F1" w14:textId="77777777" w:rsidR="00862263" w:rsidRDefault="00000000">
            <w:pPr>
              <w:spacing w:after="0"/>
              <w:ind w:left="2"/>
            </w:pPr>
            <w:r>
              <w:rPr>
                <w:rFonts w:ascii="Times New Roman" w:eastAsia="Times New Roman" w:hAnsi="Times New Roman" w:cs="Times New Roman"/>
                <w:sz w:val="24"/>
              </w:rPr>
              <w:t xml:space="preserve">Skaņu sienas izveidošana(nav sasniegts) </w:t>
            </w:r>
          </w:p>
        </w:tc>
        <w:tc>
          <w:tcPr>
            <w:tcW w:w="4112" w:type="dxa"/>
            <w:tcBorders>
              <w:top w:val="single" w:sz="4" w:space="0" w:color="000000"/>
              <w:left w:val="single" w:sz="4" w:space="0" w:color="000000"/>
              <w:bottom w:val="single" w:sz="4" w:space="0" w:color="000000"/>
              <w:right w:val="single" w:sz="4" w:space="0" w:color="000000"/>
            </w:tcBorders>
          </w:tcPr>
          <w:p w14:paraId="0903D429" w14:textId="77777777" w:rsidR="00862263" w:rsidRDefault="00000000">
            <w:pPr>
              <w:spacing w:after="0"/>
              <w:ind w:left="2"/>
            </w:pPr>
            <w:r>
              <w:rPr>
                <w:rFonts w:ascii="Times New Roman" w:eastAsia="Times New Roman" w:hAnsi="Times New Roman" w:cs="Times New Roman"/>
                <w:b/>
                <w:sz w:val="24"/>
              </w:rPr>
              <w:t xml:space="preserve">2025./2026.m.g. </w:t>
            </w:r>
          </w:p>
          <w:p w14:paraId="72EEDF11" w14:textId="77777777" w:rsidR="00862263" w:rsidRDefault="00000000">
            <w:pPr>
              <w:spacing w:after="0" w:line="248" w:lineRule="auto"/>
              <w:ind w:left="2" w:right="112"/>
              <w:jc w:val="both"/>
            </w:pPr>
            <w:r>
              <w:rPr>
                <w:rFonts w:ascii="Times New Roman" w:eastAsia="Times New Roman" w:hAnsi="Times New Roman" w:cs="Times New Roman"/>
                <w:sz w:val="24"/>
              </w:rPr>
              <w:t xml:space="preserve">Meklēt inovatīvas idejas, metodes veiksmīgai sadarbībai ar vecākiem, sporta dienas, ģimenes dienas vecākiem, talku organizēšana kopā ar vecākiem </w:t>
            </w:r>
            <w:r>
              <w:rPr>
                <w:rFonts w:ascii="Times New Roman" w:eastAsia="Times New Roman" w:hAnsi="Times New Roman" w:cs="Times New Roman"/>
                <w:b/>
                <w:sz w:val="24"/>
              </w:rPr>
              <w:t xml:space="preserve">2026./2027.m.g. </w:t>
            </w:r>
          </w:p>
          <w:p w14:paraId="50F07587" w14:textId="77777777" w:rsidR="00862263" w:rsidRDefault="00000000">
            <w:pPr>
              <w:spacing w:after="0"/>
              <w:ind w:left="2"/>
            </w:pPr>
            <w:r>
              <w:rPr>
                <w:rFonts w:ascii="Times New Roman" w:eastAsia="Times New Roman" w:hAnsi="Times New Roman" w:cs="Times New Roman"/>
                <w:sz w:val="24"/>
              </w:rPr>
              <w:t xml:space="preserve">Karjeras dienas, vecāki stāsta par savu profesiju </w:t>
            </w:r>
          </w:p>
        </w:tc>
      </w:tr>
      <w:tr w:rsidR="00862263" w14:paraId="4174553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E0FC87F" w14:textId="77777777" w:rsidR="00862263"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E8B8E51" w14:textId="77777777" w:rsidR="00862263"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4ADFC5FE" w14:textId="77777777" w:rsidR="00862263" w:rsidRDefault="00000000">
            <w:pPr>
              <w:spacing w:after="0"/>
              <w:ind w:left="2" w:right="111"/>
              <w:jc w:val="both"/>
            </w:pPr>
            <w:r>
              <w:rPr>
                <w:rFonts w:ascii="Times New Roman" w:eastAsia="Times New Roman" w:hAnsi="Times New Roman" w:cs="Times New Roman"/>
                <w:sz w:val="24"/>
              </w:rPr>
              <w:t xml:space="preserve">Katrs pedagogs veido atskaiti, analizējot darbu, novērtējot (stiprās puses, vājās puses, ieceres nākošam gadam, jāpievērš uzmanība </w:t>
            </w:r>
          </w:p>
        </w:tc>
        <w:tc>
          <w:tcPr>
            <w:tcW w:w="4112" w:type="dxa"/>
            <w:tcBorders>
              <w:top w:val="single" w:sz="4" w:space="0" w:color="000000"/>
              <w:left w:val="single" w:sz="4" w:space="0" w:color="000000"/>
              <w:bottom w:val="single" w:sz="4" w:space="0" w:color="000000"/>
              <w:right w:val="single" w:sz="4" w:space="0" w:color="000000"/>
            </w:tcBorders>
          </w:tcPr>
          <w:p w14:paraId="05BB71D3" w14:textId="77777777" w:rsidR="00862263" w:rsidRDefault="00000000">
            <w:pPr>
              <w:spacing w:after="22"/>
              <w:ind w:left="2"/>
            </w:pPr>
            <w:r>
              <w:rPr>
                <w:rFonts w:ascii="Times New Roman" w:eastAsia="Times New Roman" w:hAnsi="Times New Roman" w:cs="Times New Roman"/>
                <w:color w:val="414142"/>
                <w:sz w:val="24"/>
              </w:rPr>
              <w:t xml:space="preserve">Atskaite par audzināšanas darbu </w:t>
            </w:r>
          </w:p>
          <w:p w14:paraId="030A693F" w14:textId="77777777" w:rsidR="00862263" w:rsidRDefault="00000000">
            <w:pPr>
              <w:spacing w:after="0"/>
              <w:ind w:left="2"/>
              <w:jc w:val="both"/>
            </w:pPr>
            <w:r>
              <w:rPr>
                <w:rFonts w:ascii="Times New Roman" w:eastAsia="Times New Roman" w:hAnsi="Times New Roman" w:cs="Times New Roman"/>
                <w:color w:val="414142"/>
                <w:sz w:val="24"/>
              </w:rPr>
              <w:t xml:space="preserve"> ( ietverts sasniegtais, neizdevās, plāns nākošajam gadam) </w:t>
            </w:r>
            <w:r>
              <w:rPr>
                <w:rFonts w:ascii="Times New Roman" w:eastAsia="Times New Roman" w:hAnsi="Times New Roman" w:cs="Times New Roman"/>
                <w:sz w:val="24"/>
              </w:rPr>
              <w:t xml:space="preserve"> </w:t>
            </w:r>
          </w:p>
        </w:tc>
      </w:tr>
      <w:tr w:rsidR="00862263" w14:paraId="2ECBA104"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6F57207" w14:textId="77777777" w:rsidR="00862263"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24419F" w14:textId="77777777" w:rsidR="00862263"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56F64AC0" w14:textId="77777777" w:rsidR="00862263" w:rsidRDefault="00000000">
            <w:pPr>
              <w:spacing w:after="0" w:line="238" w:lineRule="auto"/>
              <w:ind w:left="2" w:right="110"/>
              <w:jc w:val="both"/>
            </w:pPr>
            <w:r>
              <w:rPr>
                <w:rFonts w:ascii="Times New Roman" w:eastAsia="Times New Roman" w:hAnsi="Times New Roman" w:cs="Times New Roman"/>
                <w:sz w:val="24"/>
              </w:rPr>
              <w:t xml:space="preserve">Tiek akcentēta skolēna personiskā attieksme un nepieciešamība veidojot pilsoniskās līdzdalības  pieredzi un piederības sajūtu Latvijai un savam dzimtajam novadam </w:t>
            </w:r>
          </w:p>
          <w:p w14:paraId="419E875C" w14:textId="77777777" w:rsidR="00862263" w:rsidRDefault="00000000">
            <w:pPr>
              <w:spacing w:after="0"/>
              <w:ind w:left="2" w:right="110"/>
              <w:jc w:val="both"/>
            </w:pPr>
            <w:r>
              <w:rPr>
                <w:rFonts w:ascii="Times New Roman" w:eastAsia="Times New Roman" w:hAnsi="Times New Roman" w:cs="Times New Roman"/>
                <w:sz w:val="24"/>
              </w:rPr>
              <w:t xml:space="preserve">11.novembra vakarā “Gaismas ceļš ” iestādes pagalmā no vecāku sagādātām svecēm un bērnu rotātām burciņām </w:t>
            </w:r>
          </w:p>
        </w:tc>
        <w:tc>
          <w:tcPr>
            <w:tcW w:w="4112" w:type="dxa"/>
            <w:tcBorders>
              <w:top w:val="single" w:sz="4" w:space="0" w:color="000000"/>
              <w:left w:val="single" w:sz="4" w:space="0" w:color="000000"/>
              <w:bottom w:val="single" w:sz="4" w:space="0" w:color="000000"/>
              <w:right w:val="single" w:sz="4" w:space="0" w:color="000000"/>
            </w:tcBorders>
          </w:tcPr>
          <w:p w14:paraId="79BBA591" w14:textId="77777777" w:rsidR="00862263" w:rsidRDefault="00000000">
            <w:pPr>
              <w:spacing w:after="0"/>
              <w:ind w:left="2" w:right="110"/>
              <w:jc w:val="both"/>
            </w:pPr>
            <w:r>
              <w:rPr>
                <w:rFonts w:ascii="Times New Roman" w:eastAsia="Times New Roman" w:hAnsi="Times New Roman" w:cs="Times New Roman"/>
                <w:color w:val="414142"/>
                <w:sz w:val="24"/>
              </w:rPr>
              <w:t>Veicināt skolēnos līdzdalību apkārtējiem procesiem daudzveidīgā sabiedrības darbībās, veidojot izpratni par pilsonisko līdzdalību, attīstīt piederības sajūtu savai izglītības iestādei</w:t>
            </w:r>
            <w:r>
              <w:rPr>
                <w:rFonts w:ascii="Times New Roman" w:eastAsia="Times New Roman" w:hAnsi="Times New Roman" w:cs="Times New Roman"/>
                <w:sz w:val="24"/>
              </w:rPr>
              <w:t xml:space="preserve"> </w:t>
            </w:r>
          </w:p>
        </w:tc>
      </w:tr>
      <w:tr w:rsidR="00862263" w14:paraId="4167199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4ECDB50" w14:textId="77777777" w:rsidR="00862263"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DA66322" w14:textId="77777777" w:rsidR="00862263"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1335C561" w14:textId="77777777" w:rsidR="00862263" w:rsidRDefault="00000000">
            <w:pPr>
              <w:spacing w:after="0"/>
              <w:ind w:left="2" w:right="107"/>
              <w:jc w:val="both"/>
            </w:pPr>
            <w:r>
              <w:rPr>
                <w:rFonts w:ascii="Times New Roman" w:eastAsia="Times New Roman" w:hAnsi="Times New Roman" w:cs="Times New Roman"/>
                <w:sz w:val="24"/>
              </w:rPr>
              <w:t xml:space="preserve">Nodrošināt izglītojamam kļūt par pašpietiekamu indivīdu, atbildīgu personību sabiedrībā, veicināt izpratni par vērtībām un tikumiem. </w:t>
            </w:r>
          </w:p>
        </w:tc>
        <w:tc>
          <w:tcPr>
            <w:tcW w:w="4112" w:type="dxa"/>
            <w:tcBorders>
              <w:top w:val="single" w:sz="4" w:space="0" w:color="000000"/>
              <w:left w:val="single" w:sz="4" w:space="0" w:color="000000"/>
              <w:bottom w:val="single" w:sz="4" w:space="0" w:color="000000"/>
              <w:right w:val="single" w:sz="4" w:space="0" w:color="000000"/>
            </w:tcBorders>
          </w:tcPr>
          <w:p w14:paraId="10E1CC4B" w14:textId="77777777" w:rsidR="00862263" w:rsidRDefault="00000000">
            <w:pPr>
              <w:spacing w:after="0"/>
              <w:ind w:left="2" w:right="110"/>
              <w:jc w:val="both"/>
            </w:pPr>
            <w:r>
              <w:rPr>
                <w:rFonts w:ascii="Times New Roman" w:eastAsia="Times New Roman" w:hAnsi="Times New Roman" w:cs="Times New Roman"/>
                <w:color w:val="414142"/>
                <w:sz w:val="24"/>
              </w:rPr>
              <w:t>Katram skolēnam būt centrētam uz savu personisko attīstību, kur pedagoga uzdevums ir pastiprināt un pilnveidot skolēnu sniegumu un attīstību. Attīstīt piederības sajūtu savai izglītības iestādei</w:t>
            </w:r>
            <w:r>
              <w:rPr>
                <w:rFonts w:ascii="Times New Roman" w:eastAsia="Times New Roman" w:hAnsi="Times New Roman" w:cs="Times New Roman"/>
                <w:sz w:val="24"/>
              </w:rPr>
              <w:t xml:space="preserve"> </w:t>
            </w:r>
          </w:p>
        </w:tc>
      </w:tr>
      <w:tr w:rsidR="00862263" w14:paraId="5A8D8C41"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2B4E50A3" w14:textId="77777777" w:rsidR="00862263"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784452" w14:textId="77777777" w:rsidR="00862263"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7EE1E616" w14:textId="77777777" w:rsidR="00862263" w:rsidRDefault="00000000">
            <w:pPr>
              <w:spacing w:after="0"/>
              <w:ind w:left="2"/>
            </w:pPr>
            <w:r>
              <w:rPr>
                <w:rFonts w:ascii="Times New Roman" w:eastAsia="Times New Roman" w:hAnsi="Times New Roman" w:cs="Times New Roman"/>
                <w:sz w:val="24"/>
              </w:rPr>
              <w:t xml:space="preserve">Tiek izvērtēts reizi pusgadā </w:t>
            </w:r>
          </w:p>
        </w:tc>
        <w:tc>
          <w:tcPr>
            <w:tcW w:w="4112" w:type="dxa"/>
            <w:tcBorders>
              <w:top w:val="single" w:sz="4" w:space="0" w:color="000000"/>
              <w:left w:val="single" w:sz="4" w:space="0" w:color="000000"/>
              <w:bottom w:val="single" w:sz="4" w:space="0" w:color="000000"/>
              <w:right w:val="single" w:sz="4" w:space="0" w:color="000000"/>
            </w:tcBorders>
          </w:tcPr>
          <w:p w14:paraId="3B44D433" w14:textId="77777777" w:rsidR="00862263" w:rsidRDefault="00000000">
            <w:pPr>
              <w:spacing w:after="0"/>
              <w:ind w:left="2" w:right="110"/>
              <w:jc w:val="both"/>
            </w:pPr>
            <w:r>
              <w:rPr>
                <w:rFonts w:ascii="Times New Roman" w:eastAsia="Times New Roman" w:hAnsi="Times New Roman" w:cs="Times New Roman"/>
                <w:color w:val="414142"/>
                <w:sz w:val="24"/>
              </w:rPr>
              <w:t>Izglītības iestādei 1reizi pusgadā izvērtēt izglītības satura apguves kvalitāti, ņemot vērā izglītojamo mācību sasniegumus</w:t>
            </w:r>
            <w:r>
              <w:rPr>
                <w:rFonts w:ascii="Times New Roman" w:eastAsia="Times New Roman" w:hAnsi="Times New Roman" w:cs="Times New Roman"/>
                <w:sz w:val="24"/>
              </w:rPr>
              <w:t xml:space="preserve"> </w:t>
            </w:r>
          </w:p>
        </w:tc>
      </w:tr>
    </w:tbl>
    <w:p w14:paraId="034A90C1" w14:textId="77777777" w:rsidR="00862263" w:rsidRDefault="00000000">
      <w:pPr>
        <w:spacing w:after="180"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5E9FE83F" w14:textId="77777777" w:rsidR="00862263" w:rsidRDefault="00000000">
      <w:pPr>
        <w:numPr>
          <w:ilvl w:val="0"/>
          <w:numId w:val="5"/>
        </w:numPr>
        <w:spacing w:after="3" w:line="269" w:lineRule="auto"/>
        <w:ind w:hanging="360"/>
      </w:pPr>
      <w:r>
        <w:rPr>
          <w:rFonts w:ascii="Times New Roman" w:eastAsia="Times New Roman" w:hAnsi="Times New Roman" w:cs="Times New Roman"/>
          <w:color w:val="414142"/>
          <w:sz w:val="24"/>
        </w:rPr>
        <w:t>Izkopt skolēnu talantus un spējas</w:t>
      </w:r>
      <w:r>
        <w:rPr>
          <w:rFonts w:ascii="Times New Roman" w:eastAsia="Times New Roman" w:hAnsi="Times New Roman" w:cs="Times New Roman"/>
          <w:sz w:val="24"/>
        </w:rPr>
        <w:t xml:space="preserve"> </w:t>
      </w:r>
    </w:p>
    <w:p w14:paraId="379D9234" w14:textId="77777777" w:rsidR="00862263" w:rsidRDefault="00000000">
      <w:pPr>
        <w:numPr>
          <w:ilvl w:val="0"/>
          <w:numId w:val="5"/>
        </w:numPr>
        <w:spacing w:after="3" w:line="269" w:lineRule="auto"/>
        <w:ind w:hanging="360"/>
      </w:pPr>
      <w:r>
        <w:rPr>
          <w:rFonts w:ascii="Times New Roman" w:eastAsia="Times New Roman" w:hAnsi="Times New Roman" w:cs="Times New Roman"/>
          <w:color w:val="414142"/>
          <w:sz w:val="24"/>
        </w:rPr>
        <w:t>Attīstīt piederības sajūtu savai izglītības iestādei</w:t>
      </w:r>
      <w:r>
        <w:rPr>
          <w:rFonts w:ascii="Times New Roman" w:eastAsia="Times New Roman" w:hAnsi="Times New Roman" w:cs="Times New Roman"/>
          <w:sz w:val="24"/>
        </w:rPr>
        <w:t xml:space="preserve"> </w:t>
      </w:r>
    </w:p>
    <w:p w14:paraId="32FEB327" w14:textId="77777777" w:rsidR="00862263" w:rsidRDefault="00000000">
      <w:pPr>
        <w:numPr>
          <w:ilvl w:val="0"/>
          <w:numId w:val="5"/>
        </w:numPr>
        <w:spacing w:after="302" w:line="269" w:lineRule="auto"/>
        <w:ind w:hanging="360"/>
      </w:pPr>
      <w:r>
        <w:rPr>
          <w:rFonts w:ascii="Times New Roman" w:eastAsia="Times New Roman" w:hAnsi="Times New Roman" w:cs="Times New Roman"/>
          <w:color w:val="414142"/>
          <w:sz w:val="24"/>
        </w:rPr>
        <w:t>Veicināt skolēnos līdzdalību apkārtējiem procesiem daudzveidīgās sabiedrības darbībās, veidojot izpratni par pilsonisko līdzdalību,</w:t>
      </w:r>
      <w:r>
        <w:rPr>
          <w:rFonts w:ascii="Times New Roman" w:eastAsia="Times New Roman" w:hAnsi="Times New Roman" w:cs="Times New Roman"/>
          <w:sz w:val="24"/>
        </w:rPr>
        <w:t xml:space="preserve"> </w:t>
      </w:r>
    </w:p>
    <w:p w14:paraId="702BA5F9" w14:textId="77777777" w:rsidR="00862263" w:rsidRDefault="00000000">
      <w:pPr>
        <w:pStyle w:val="Virsraksts3"/>
        <w:ind w:left="564" w:right="0"/>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862263" w14:paraId="7E7FD522"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58B343F"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8603937" w14:textId="77777777" w:rsidR="00862263" w:rsidRDefault="00000000">
            <w:pPr>
              <w:spacing w:after="0"/>
              <w:ind w:right="107"/>
              <w:jc w:val="center"/>
            </w:pPr>
            <w:r>
              <w:rPr>
                <w:rFonts w:ascii="Times New Roman" w:eastAsia="Times New Roman" w:hAnsi="Times New Roman" w:cs="Times New Roman"/>
                <w:sz w:val="24"/>
              </w:rPr>
              <w:t xml:space="preserve">2023./2024.m.g. </w:t>
            </w:r>
          </w:p>
        </w:tc>
      </w:tr>
      <w:tr w:rsidR="00862263" w14:paraId="44761E3D"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0920779C" w14:textId="77777777" w:rsidR="00862263"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D9951B2" w14:textId="77777777" w:rsidR="00862263"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3DDFF214" w14:textId="77777777" w:rsidR="00862263"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356CFFE" w14:textId="77777777" w:rsidR="00862263"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862263" w14:paraId="64FB04CC"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0272D145" w14:textId="77777777" w:rsidR="00862263"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9D30602" w14:textId="77777777" w:rsidR="00862263" w:rsidRDefault="00000000">
            <w:pPr>
              <w:spacing w:after="0"/>
              <w:ind w:right="14"/>
            </w:pPr>
            <w:r>
              <w:rPr>
                <w:rFonts w:ascii="Times New Roman" w:eastAsia="Times New Roman" w:hAnsi="Times New Roman" w:cs="Times New Roman"/>
                <w:sz w:val="24"/>
              </w:rPr>
              <w:t xml:space="preserve">Izglītības iestādes darbs ar izglītojamiem, kam ir zemi mācību sasniegumi </w:t>
            </w:r>
          </w:p>
        </w:tc>
        <w:tc>
          <w:tcPr>
            <w:tcW w:w="4110" w:type="dxa"/>
            <w:tcBorders>
              <w:top w:val="single" w:sz="4" w:space="0" w:color="000000"/>
              <w:left w:val="single" w:sz="4" w:space="0" w:color="000000"/>
              <w:bottom w:val="single" w:sz="4" w:space="0" w:color="000000"/>
              <w:right w:val="single" w:sz="4" w:space="0" w:color="000000"/>
            </w:tcBorders>
          </w:tcPr>
          <w:p w14:paraId="7F9A2835" w14:textId="77777777" w:rsidR="00862263" w:rsidRDefault="00000000">
            <w:pPr>
              <w:spacing w:after="0" w:line="245" w:lineRule="auto"/>
              <w:ind w:left="1" w:right="108"/>
              <w:jc w:val="both"/>
            </w:pPr>
            <w:r>
              <w:rPr>
                <w:rFonts w:ascii="Times New Roman" w:eastAsia="Times New Roman" w:hAnsi="Times New Roman" w:cs="Times New Roman"/>
                <w:sz w:val="24"/>
              </w:rPr>
              <w:t xml:space="preserve">Mācību process bieži tiek organizēts ārpus iestādes telpām, izmantojot apkārt esošo teritoriju un dabu, lai skolēniem ar zemiem mācību sasniegumiem tiktu nodrošināta iespēja uztvert mācību saturu caur maņām, sajūtām, nodrošinot izziņas procesu. </w:t>
            </w:r>
          </w:p>
          <w:p w14:paraId="580573E7" w14:textId="77777777" w:rsidR="00862263" w:rsidRDefault="00000000">
            <w:pPr>
              <w:spacing w:after="0"/>
              <w:ind w:left="1"/>
              <w:jc w:val="both"/>
            </w:pPr>
            <w:r>
              <w:rPr>
                <w:rFonts w:ascii="Times New Roman" w:eastAsia="Times New Roman" w:hAnsi="Times New Roman" w:cs="Times New Roman"/>
                <w:sz w:val="24"/>
              </w:rPr>
              <w:t xml:space="preserve">Individuāls darbs, sadarbība ar vecākiem skolēnu spēju izkopšanā </w:t>
            </w:r>
          </w:p>
        </w:tc>
        <w:tc>
          <w:tcPr>
            <w:tcW w:w="4111" w:type="dxa"/>
            <w:tcBorders>
              <w:top w:val="single" w:sz="4" w:space="0" w:color="000000"/>
              <w:left w:val="single" w:sz="4" w:space="0" w:color="000000"/>
              <w:bottom w:val="single" w:sz="4" w:space="0" w:color="000000"/>
              <w:right w:val="single" w:sz="4" w:space="0" w:color="000000"/>
            </w:tcBorders>
          </w:tcPr>
          <w:p w14:paraId="643C3CCF" w14:textId="77777777" w:rsidR="00862263" w:rsidRDefault="00000000">
            <w:pPr>
              <w:spacing w:after="0"/>
              <w:ind w:left="2" w:right="111"/>
              <w:jc w:val="both"/>
            </w:pPr>
            <w:r>
              <w:rPr>
                <w:rFonts w:ascii="Times New Roman" w:eastAsia="Times New Roman" w:hAnsi="Times New Roman" w:cs="Times New Roman"/>
                <w:sz w:val="24"/>
              </w:rPr>
              <w:t xml:space="preserve">Pedagogiem veikt savstarpējo mācību stundu vai rotaļnodarbību vērošanu, lai gūtu pieredzi un labo praksi ikdienai. </w:t>
            </w:r>
          </w:p>
          <w:p w14:paraId="75F5AD82" w14:textId="77777777" w:rsidR="00862263" w:rsidRDefault="00000000">
            <w:pPr>
              <w:spacing w:after="0"/>
              <w:ind w:left="2"/>
            </w:pPr>
            <w:r>
              <w:rPr>
                <w:rFonts w:ascii="Times New Roman" w:eastAsia="Times New Roman" w:hAnsi="Times New Roman" w:cs="Times New Roman"/>
                <w:sz w:val="24"/>
              </w:rPr>
              <w:t xml:space="preserve"> </w:t>
            </w:r>
          </w:p>
          <w:p w14:paraId="6D0E4C09" w14:textId="77777777" w:rsidR="00862263" w:rsidRDefault="00000000">
            <w:pPr>
              <w:spacing w:after="0"/>
              <w:ind w:left="2"/>
            </w:pPr>
            <w:r>
              <w:rPr>
                <w:rFonts w:ascii="Times New Roman" w:eastAsia="Times New Roman" w:hAnsi="Times New Roman" w:cs="Times New Roman"/>
                <w:sz w:val="24"/>
              </w:rPr>
              <w:t xml:space="preserve"> </w:t>
            </w:r>
          </w:p>
          <w:p w14:paraId="5887E031" w14:textId="77777777" w:rsidR="00862263" w:rsidRDefault="00000000">
            <w:pPr>
              <w:spacing w:after="22"/>
              <w:ind w:left="2"/>
            </w:pPr>
            <w:r>
              <w:rPr>
                <w:rFonts w:ascii="Times New Roman" w:eastAsia="Times New Roman" w:hAnsi="Times New Roman" w:cs="Times New Roman"/>
                <w:sz w:val="24"/>
              </w:rPr>
              <w:t xml:space="preserve"> </w:t>
            </w:r>
          </w:p>
          <w:p w14:paraId="6FB0996E" w14:textId="77777777" w:rsidR="00862263" w:rsidRDefault="00000000">
            <w:pPr>
              <w:spacing w:after="0"/>
              <w:ind w:left="2"/>
            </w:pPr>
            <w:r>
              <w:rPr>
                <w:rFonts w:ascii="Times New Roman" w:eastAsia="Times New Roman" w:hAnsi="Times New Roman" w:cs="Times New Roman"/>
                <w:sz w:val="24"/>
              </w:rPr>
              <w:t xml:space="preserve">Skolotāju palīgu izglītošana </w:t>
            </w:r>
          </w:p>
        </w:tc>
      </w:tr>
      <w:tr w:rsidR="00862263" w14:paraId="258881A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CF3FF6C" w14:textId="77777777" w:rsidR="00862263"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79A88A3" w14:textId="77777777" w:rsidR="00862263"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4E7883BF" w14:textId="77777777" w:rsidR="00862263" w:rsidRDefault="00000000">
            <w:pPr>
              <w:spacing w:after="0"/>
            </w:pPr>
            <w:r>
              <w:rPr>
                <w:rFonts w:ascii="Times New Roman" w:eastAsia="Times New Roman" w:hAnsi="Times New Roman" w:cs="Times New Roman"/>
                <w:sz w:val="24"/>
              </w:rPr>
              <w:t xml:space="preserve">izglītības procesa pilnveidei </w:t>
            </w:r>
          </w:p>
        </w:tc>
        <w:tc>
          <w:tcPr>
            <w:tcW w:w="4110" w:type="dxa"/>
            <w:tcBorders>
              <w:top w:val="single" w:sz="4" w:space="0" w:color="000000"/>
              <w:left w:val="single" w:sz="4" w:space="0" w:color="000000"/>
              <w:bottom w:val="single" w:sz="4" w:space="0" w:color="000000"/>
              <w:right w:val="single" w:sz="4" w:space="0" w:color="000000"/>
            </w:tcBorders>
          </w:tcPr>
          <w:p w14:paraId="00630883" w14:textId="77777777" w:rsidR="00862263" w:rsidRDefault="00000000">
            <w:pPr>
              <w:spacing w:after="0"/>
              <w:ind w:left="1"/>
              <w:jc w:val="both"/>
            </w:pPr>
            <w:r>
              <w:rPr>
                <w:rFonts w:ascii="Times New Roman" w:eastAsia="Times New Roman" w:hAnsi="Times New Roman" w:cs="Times New Roman"/>
                <w:sz w:val="24"/>
              </w:rPr>
              <w:t xml:space="preserve">Ņemti vērā ieteikumi , pēc sarunām ar absolventiem, ieviestas inovācijas. </w:t>
            </w:r>
          </w:p>
        </w:tc>
        <w:tc>
          <w:tcPr>
            <w:tcW w:w="4111" w:type="dxa"/>
            <w:tcBorders>
              <w:top w:val="single" w:sz="4" w:space="0" w:color="000000"/>
              <w:left w:val="single" w:sz="4" w:space="0" w:color="000000"/>
              <w:bottom w:val="single" w:sz="4" w:space="0" w:color="000000"/>
              <w:right w:val="single" w:sz="4" w:space="0" w:color="000000"/>
            </w:tcBorders>
          </w:tcPr>
          <w:p w14:paraId="724A400F" w14:textId="77777777" w:rsidR="00862263" w:rsidRDefault="00000000">
            <w:pPr>
              <w:spacing w:after="0"/>
              <w:ind w:left="2" w:right="109"/>
              <w:jc w:val="both"/>
            </w:pPr>
            <w:r>
              <w:rPr>
                <w:rFonts w:ascii="Times New Roman" w:eastAsia="Times New Roman" w:hAnsi="Times New Roman" w:cs="Times New Roman"/>
                <w:sz w:val="24"/>
              </w:rPr>
              <w:t xml:space="preserve">Iesaistīt iestādes mentoru vai mācīšanās konsultantu jauno pedagogu darba kvalitātes uzlabošanai.  </w:t>
            </w:r>
          </w:p>
        </w:tc>
      </w:tr>
      <w:tr w:rsidR="00862263" w14:paraId="52DA78B5"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00E3A63D" w14:textId="77777777" w:rsidR="00862263"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86D2437" w14:textId="77777777" w:rsidR="00862263"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E131258" w14:textId="77777777" w:rsidR="00862263" w:rsidRDefault="00000000">
            <w:pPr>
              <w:spacing w:after="0"/>
              <w:ind w:left="1"/>
            </w:pPr>
            <w:r>
              <w:rPr>
                <w:rFonts w:ascii="Times New Roman" w:eastAsia="Times New Roman" w:hAnsi="Times New Roman" w:cs="Times New Roman"/>
                <w:sz w:val="24"/>
              </w:rPr>
              <w:t xml:space="preserve">Ar Talsu novada pašvaldības lēmu </w:t>
            </w:r>
          </w:p>
          <w:p w14:paraId="4CB3A065" w14:textId="77777777" w:rsidR="00862263" w:rsidRDefault="00000000">
            <w:pPr>
              <w:spacing w:after="0"/>
              <w:ind w:left="1" w:right="109"/>
              <w:jc w:val="both"/>
            </w:pPr>
            <w:r>
              <w:rPr>
                <w:rFonts w:ascii="Times New Roman" w:eastAsia="Times New Roman" w:hAnsi="Times New Roman" w:cs="Times New Roman"/>
                <w:sz w:val="24"/>
              </w:rPr>
              <w:t xml:space="preserve">25.01.2024. Pūņu pamatskolā tiek uzsākts reorganizācijas process, iestāde ar 01.08.2024. īstenos izglītības apguvi 1.-3.klasē </w:t>
            </w:r>
          </w:p>
        </w:tc>
        <w:tc>
          <w:tcPr>
            <w:tcW w:w="4111" w:type="dxa"/>
            <w:tcBorders>
              <w:top w:val="single" w:sz="4" w:space="0" w:color="000000"/>
              <w:left w:val="single" w:sz="4" w:space="0" w:color="000000"/>
              <w:bottom w:val="single" w:sz="4" w:space="0" w:color="000000"/>
              <w:right w:val="single" w:sz="4" w:space="0" w:color="000000"/>
            </w:tcBorders>
          </w:tcPr>
          <w:p w14:paraId="221D2825" w14:textId="77777777" w:rsidR="00862263" w:rsidRDefault="00000000">
            <w:pPr>
              <w:spacing w:after="0"/>
              <w:ind w:left="2"/>
            </w:pPr>
            <w:r>
              <w:rPr>
                <w:rFonts w:ascii="Times New Roman" w:eastAsia="Times New Roman" w:hAnsi="Times New Roman" w:cs="Times New Roman"/>
                <w:sz w:val="24"/>
              </w:rPr>
              <w:t xml:space="preserve">Ar Talsu novada pašvaldības lēmu </w:t>
            </w:r>
          </w:p>
          <w:p w14:paraId="5399EB08" w14:textId="77777777" w:rsidR="00862263" w:rsidRDefault="00000000">
            <w:pPr>
              <w:spacing w:after="0"/>
              <w:ind w:left="2" w:right="110"/>
              <w:jc w:val="both"/>
            </w:pPr>
            <w:r>
              <w:rPr>
                <w:rFonts w:ascii="Times New Roman" w:eastAsia="Times New Roman" w:hAnsi="Times New Roman" w:cs="Times New Roman"/>
                <w:sz w:val="24"/>
              </w:rPr>
              <w:t xml:space="preserve">25.01.2024. Pūņu pamatskolā tiek uzsākts reorganizācijas process, iestāde ar 01.08.2024. Pūņu sākumskola, kurā  īstenos izglītības apguvi 1.-3.klasē </w:t>
            </w:r>
          </w:p>
        </w:tc>
      </w:tr>
      <w:tr w:rsidR="00862263" w14:paraId="209F2FA5" w14:textId="77777777">
        <w:trPr>
          <w:trHeight w:val="560"/>
        </w:trPr>
        <w:tc>
          <w:tcPr>
            <w:tcW w:w="818" w:type="dxa"/>
            <w:tcBorders>
              <w:top w:val="single" w:sz="4" w:space="0" w:color="000000"/>
              <w:left w:val="single" w:sz="4" w:space="0" w:color="000000"/>
              <w:bottom w:val="single" w:sz="4" w:space="0" w:color="000000"/>
              <w:right w:val="single" w:sz="4" w:space="0" w:color="000000"/>
            </w:tcBorders>
            <w:vAlign w:val="center"/>
          </w:tcPr>
          <w:p w14:paraId="225599B0" w14:textId="77777777" w:rsidR="00862263" w:rsidRDefault="00000000">
            <w:pPr>
              <w:spacing w:after="0"/>
              <w:ind w:left="2"/>
            </w:pPr>
            <w:r>
              <w:rPr>
                <w:rFonts w:ascii="Times New Roman" w:eastAsia="Times New Roman" w:hAnsi="Times New Roman" w:cs="Times New Roman"/>
                <w:sz w:val="24"/>
              </w:rPr>
              <w:t>3.6.4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F5B7EC" w14:textId="77777777" w:rsidR="00862263" w:rsidRDefault="00000000">
            <w:pPr>
              <w:spacing w:after="0"/>
            </w:pPr>
            <w:r>
              <w:rPr>
                <w:rFonts w:ascii="Times New Roman" w:eastAsia="Times New Roman" w:hAnsi="Times New Roman" w:cs="Times New Roman"/>
                <w:sz w:val="24"/>
              </w:rPr>
              <w:t xml:space="preserve">Izglītības iestādes īstenotā karjeras izglītība  </w:t>
            </w:r>
          </w:p>
        </w:tc>
        <w:tc>
          <w:tcPr>
            <w:tcW w:w="411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59DC16A" w14:textId="77777777" w:rsidR="00862263"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011A977" w14:textId="77777777" w:rsidR="00862263" w:rsidRDefault="00000000">
            <w:pPr>
              <w:spacing w:after="0"/>
              <w:ind w:left="2"/>
            </w:pPr>
            <w:r>
              <w:rPr>
                <w:rFonts w:ascii="Times New Roman" w:eastAsia="Times New Roman" w:hAnsi="Times New Roman" w:cs="Times New Roman"/>
                <w:sz w:val="24"/>
              </w:rPr>
              <w:t xml:space="preserve"> </w:t>
            </w:r>
          </w:p>
        </w:tc>
      </w:tr>
      <w:tr w:rsidR="00862263" w14:paraId="2C9AEF3E"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15F3989F" w14:textId="77777777" w:rsidR="00862263" w:rsidRDefault="00000000">
            <w:pPr>
              <w:spacing w:after="0"/>
              <w:ind w:left="2"/>
            </w:pPr>
            <w:r>
              <w:rPr>
                <w:rFonts w:ascii="Times New Roman" w:eastAsia="Times New Roman" w:hAnsi="Times New Roman" w:cs="Times New Roman"/>
                <w:sz w:val="24"/>
              </w:rPr>
              <w:t>3.6.5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D32D0C5" w14:textId="77777777" w:rsidR="00862263" w:rsidRDefault="00000000">
            <w:pPr>
              <w:spacing w:after="0"/>
            </w:pPr>
            <w:r>
              <w:rPr>
                <w:rFonts w:ascii="Times New Roman" w:eastAsia="Times New Roman" w:hAnsi="Times New Roman" w:cs="Times New Roman"/>
                <w:sz w:val="24"/>
              </w:rPr>
              <w:t xml:space="preserve">Izglītības iestādes īstenotā karjeras izglītība  </w:t>
            </w:r>
          </w:p>
        </w:tc>
        <w:tc>
          <w:tcPr>
            <w:tcW w:w="4110" w:type="dxa"/>
            <w:tcBorders>
              <w:top w:val="single" w:sz="4" w:space="0" w:color="000000"/>
              <w:left w:val="single" w:sz="4" w:space="0" w:color="000000"/>
              <w:bottom w:val="single" w:sz="4" w:space="0" w:color="000000"/>
              <w:right w:val="single" w:sz="4" w:space="0" w:color="000000"/>
            </w:tcBorders>
          </w:tcPr>
          <w:p w14:paraId="617FFA91" w14:textId="77777777" w:rsidR="00862263" w:rsidRDefault="00000000">
            <w:pPr>
              <w:spacing w:after="0"/>
              <w:ind w:left="1" w:right="110"/>
              <w:jc w:val="both"/>
            </w:pPr>
            <w:r>
              <w:rPr>
                <w:rFonts w:ascii="Times New Roman" w:eastAsia="Times New Roman" w:hAnsi="Times New Roman" w:cs="Times New Roman"/>
                <w:sz w:val="24"/>
              </w:rPr>
              <w:t xml:space="preserve">Klases stundās tiek stāstīts par dažādām profesijām, piesaistīti dažādi profesiju pārstāvji, ģimenes locekļi </w:t>
            </w:r>
          </w:p>
        </w:tc>
        <w:tc>
          <w:tcPr>
            <w:tcW w:w="4111" w:type="dxa"/>
            <w:tcBorders>
              <w:top w:val="single" w:sz="4" w:space="0" w:color="000000"/>
              <w:left w:val="single" w:sz="4" w:space="0" w:color="000000"/>
              <w:bottom w:val="single" w:sz="4" w:space="0" w:color="000000"/>
              <w:right w:val="single" w:sz="4" w:space="0" w:color="000000"/>
            </w:tcBorders>
          </w:tcPr>
          <w:p w14:paraId="05BC8730" w14:textId="77777777" w:rsidR="00862263" w:rsidRDefault="00000000">
            <w:pPr>
              <w:spacing w:after="0"/>
              <w:ind w:left="2"/>
            </w:pPr>
            <w:r>
              <w:rPr>
                <w:rFonts w:ascii="Times New Roman" w:eastAsia="Times New Roman" w:hAnsi="Times New Roman" w:cs="Times New Roman"/>
                <w:sz w:val="24"/>
              </w:rPr>
              <w:t xml:space="preserve">Piesaistīt dažādu profesiju pārstāvjus </w:t>
            </w:r>
          </w:p>
        </w:tc>
      </w:tr>
      <w:tr w:rsidR="00862263" w14:paraId="60726E59"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ED8D6D8" w14:textId="77777777" w:rsidR="00862263" w:rsidRDefault="00000000">
            <w:pPr>
              <w:spacing w:after="0"/>
              <w:ind w:left="2"/>
            </w:pPr>
            <w:r>
              <w:rPr>
                <w:rFonts w:ascii="Times New Roman" w:eastAsia="Times New Roman" w:hAnsi="Times New Roman" w:cs="Times New Roman"/>
                <w:sz w:val="24"/>
              </w:rPr>
              <w:t>3.6.6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FB6F495" w14:textId="77777777" w:rsidR="00862263" w:rsidRDefault="00000000">
            <w:pPr>
              <w:spacing w:after="0"/>
              <w:ind w:right="107"/>
            </w:pPr>
            <w:r>
              <w:rPr>
                <w:rFonts w:ascii="Times New Roman" w:eastAsia="Times New Roman" w:hAnsi="Times New Roman" w:cs="Times New Roman"/>
                <w:sz w:val="24"/>
              </w:rPr>
              <w:t xml:space="preserve">Izglītības iestādes īstenotais monitorings par absolventu turpmākajām mācībām/studijām un/vai profesionālo darbību  </w:t>
            </w:r>
          </w:p>
        </w:tc>
        <w:tc>
          <w:tcPr>
            <w:tcW w:w="4110" w:type="dxa"/>
            <w:tcBorders>
              <w:top w:val="single" w:sz="4" w:space="0" w:color="000000"/>
              <w:left w:val="single" w:sz="4" w:space="0" w:color="000000"/>
              <w:bottom w:val="single" w:sz="4" w:space="0" w:color="000000"/>
              <w:right w:val="single" w:sz="4" w:space="0" w:color="000000"/>
            </w:tcBorders>
          </w:tcPr>
          <w:p w14:paraId="58D1E958" w14:textId="77777777" w:rsidR="00862263" w:rsidRDefault="00000000">
            <w:pPr>
              <w:spacing w:after="0"/>
              <w:ind w:left="1"/>
              <w:jc w:val="both"/>
            </w:pPr>
            <w:r>
              <w:rPr>
                <w:rFonts w:ascii="Times New Roman" w:eastAsia="Times New Roman" w:hAnsi="Times New Roman" w:cs="Times New Roman"/>
                <w:sz w:val="24"/>
              </w:rPr>
              <w:t xml:space="preserve">Informācija apkopota par 9.klases absolventu tālākajām gaitām </w:t>
            </w:r>
          </w:p>
        </w:tc>
        <w:tc>
          <w:tcPr>
            <w:tcW w:w="4111" w:type="dxa"/>
            <w:tcBorders>
              <w:top w:val="single" w:sz="4" w:space="0" w:color="000000"/>
              <w:left w:val="single" w:sz="4" w:space="0" w:color="000000"/>
              <w:bottom w:val="single" w:sz="4" w:space="0" w:color="000000"/>
              <w:right w:val="single" w:sz="4" w:space="0" w:color="000000"/>
            </w:tcBorders>
          </w:tcPr>
          <w:p w14:paraId="07F1C07F" w14:textId="77777777" w:rsidR="00862263" w:rsidRDefault="00000000">
            <w:pPr>
              <w:spacing w:after="0"/>
              <w:ind w:left="2"/>
            </w:pPr>
            <w:r>
              <w:rPr>
                <w:rFonts w:ascii="Times New Roman" w:eastAsia="Times New Roman" w:hAnsi="Times New Roman" w:cs="Times New Roman"/>
                <w:color w:val="414142"/>
                <w:sz w:val="24"/>
              </w:rPr>
              <w:t xml:space="preserve">Apkopojums, pēc vairākiem gadiem </w:t>
            </w:r>
            <w:r>
              <w:rPr>
                <w:rFonts w:ascii="Times New Roman" w:eastAsia="Times New Roman" w:hAnsi="Times New Roman" w:cs="Times New Roman"/>
                <w:sz w:val="24"/>
              </w:rPr>
              <w:t xml:space="preserve"> </w:t>
            </w:r>
          </w:p>
        </w:tc>
      </w:tr>
    </w:tbl>
    <w:p w14:paraId="21003E9A"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216E4D80" w14:textId="77777777" w:rsidR="00862263" w:rsidRDefault="00000000">
      <w:pPr>
        <w:numPr>
          <w:ilvl w:val="0"/>
          <w:numId w:val="6"/>
        </w:numPr>
        <w:spacing w:after="3" w:line="268" w:lineRule="auto"/>
        <w:ind w:hanging="360"/>
        <w:jc w:val="both"/>
      </w:pPr>
      <w:r>
        <w:rPr>
          <w:rFonts w:ascii="Times New Roman" w:eastAsia="Times New Roman" w:hAnsi="Times New Roman" w:cs="Times New Roman"/>
          <w:sz w:val="24"/>
        </w:rPr>
        <w:t xml:space="preserve">Efektīvi organizēts mācību process āra teritorijā; </w:t>
      </w:r>
    </w:p>
    <w:p w14:paraId="1F9FD9C7" w14:textId="77777777" w:rsidR="00862263" w:rsidRDefault="00000000">
      <w:pPr>
        <w:numPr>
          <w:ilvl w:val="0"/>
          <w:numId w:val="6"/>
        </w:numPr>
        <w:spacing w:after="3" w:line="268" w:lineRule="auto"/>
        <w:ind w:hanging="360"/>
        <w:jc w:val="both"/>
      </w:pPr>
      <w:r>
        <w:rPr>
          <w:rFonts w:ascii="Times New Roman" w:eastAsia="Times New Roman" w:hAnsi="Times New Roman" w:cs="Times New Roman"/>
          <w:sz w:val="24"/>
        </w:rPr>
        <w:t xml:space="preserve">Efektīvu stundu izveidošana un vadīšana </w:t>
      </w:r>
    </w:p>
    <w:p w14:paraId="52727C90" w14:textId="77777777" w:rsidR="00862263" w:rsidRDefault="00000000">
      <w:pPr>
        <w:numPr>
          <w:ilvl w:val="0"/>
          <w:numId w:val="6"/>
        </w:numPr>
        <w:spacing w:after="3" w:line="268" w:lineRule="auto"/>
        <w:ind w:hanging="360"/>
        <w:jc w:val="both"/>
      </w:pPr>
      <w:r>
        <w:rPr>
          <w:rFonts w:ascii="Times New Roman" w:eastAsia="Times New Roman" w:hAnsi="Times New Roman" w:cs="Times New Roman"/>
          <w:sz w:val="24"/>
        </w:rPr>
        <w:t xml:space="preserve">Pieejamo digitālo līdzekļu izmantošana ikdienas darbā </w:t>
      </w:r>
    </w:p>
    <w:p w14:paraId="0D216EEA" w14:textId="77777777" w:rsidR="00862263" w:rsidRDefault="00000000">
      <w:pPr>
        <w:numPr>
          <w:ilvl w:val="0"/>
          <w:numId w:val="6"/>
        </w:numPr>
        <w:spacing w:after="310" w:line="268" w:lineRule="auto"/>
        <w:ind w:hanging="360"/>
        <w:jc w:val="both"/>
      </w:pPr>
      <w:r>
        <w:rPr>
          <w:rFonts w:ascii="Times New Roman" w:eastAsia="Times New Roman" w:hAnsi="Times New Roman" w:cs="Times New Roman"/>
          <w:sz w:val="24"/>
        </w:rPr>
        <w:t xml:space="preserve">Jāpilnveido sistēma mācīšana un mācīšanās procesa pilnveidei un izvērtēšanai sadarbojoties  </w:t>
      </w:r>
    </w:p>
    <w:p w14:paraId="56A8CF3D" w14:textId="77777777" w:rsidR="00862263" w:rsidRDefault="00000000">
      <w:pPr>
        <w:pStyle w:val="Virsraksts3"/>
        <w:ind w:left="564"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6EF0883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52334E6"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B117F2"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0121526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CA57B25"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720EE3"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9B1E924"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949D947" w14:textId="77777777" w:rsidR="00862263"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862263" w14:paraId="2B29576D"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66342E9" w14:textId="77777777" w:rsidR="00862263"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90ACA66" w14:textId="77777777" w:rsidR="00862263" w:rsidRDefault="00000000">
            <w:pPr>
              <w:spacing w:after="0"/>
              <w:ind w:right="34"/>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0E0383B3" w14:textId="77777777" w:rsidR="00862263" w:rsidRDefault="00000000">
            <w:pPr>
              <w:spacing w:after="0"/>
              <w:ind w:left="2" w:right="112"/>
              <w:jc w:val="both"/>
            </w:pPr>
            <w:r>
              <w:rPr>
                <w:rFonts w:ascii="Times New Roman" w:eastAsia="Times New Roman" w:hAnsi="Times New Roman" w:cs="Times New Roman"/>
                <w:sz w:val="24"/>
              </w:rPr>
              <w:t xml:space="preserve">Tiek iekļauti skolēni ar dažādām vajadzībām, izglītības programmas tiek realizētas atbilstoši nepieciešamībām </w:t>
            </w:r>
          </w:p>
        </w:tc>
        <w:tc>
          <w:tcPr>
            <w:tcW w:w="4112" w:type="dxa"/>
            <w:tcBorders>
              <w:top w:val="single" w:sz="4" w:space="0" w:color="000000"/>
              <w:left w:val="single" w:sz="4" w:space="0" w:color="000000"/>
              <w:bottom w:val="single" w:sz="4" w:space="0" w:color="000000"/>
              <w:right w:val="single" w:sz="4" w:space="0" w:color="000000"/>
            </w:tcBorders>
          </w:tcPr>
          <w:p w14:paraId="37E018EF" w14:textId="77777777" w:rsidR="00862263" w:rsidRDefault="00000000">
            <w:pPr>
              <w:spacing w:after="0"/>
              <w:ind w:left="2" w:right="113"/>
              <w:jc w:val="both"/>
            </w:pPr>
            <w:r>
              <w:rPr>
                <w:rFonts w:ascii="Times New Roman" w:eastAsia="Times New Roman" w:hAnsi="Times New Roman" w:cs="Times New Roman"/>
                <w:sz w:val="24"/>
              </w:rPr>
              <w:t xml:space="preserve">Izglītības programmas īstenošanā un izglītības ieguvē iesaistīto izpratne par vienlīdzības un iekļaušanas aspektiem izglītībā ir izprotama un aktualizējama </w:t>
            </w:r>
          </w:p>
        </w:tc>
      </w:tr>
      <w:tr w:rsidR="00862263" w14:paraId="227D83E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C0BB8D3" w14:textId="77777777" w:rsidR="00862263"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8BE7AC1" w14:textId="77777777" w:rsidR="00862263" w:rsidRDefault="00000000">
            <w:pPr>
              <w:spacing w:after="0"/>
            </w:pPr>
            <w:r>
              <w:rPr>
                <w:rFonts w:ascii="Times New Roman" w:eastAsia="Times New Roman" w:hAnsi="Times New Roman" w:cs="Times New Roman"/>
                <w:sz w:val="24"/>
              </w:rPr>
              <w:t xml:space="preserve">Izglītības iestādes izveidotā sistēma </w:t>
            </w:r>
          </w:p>
          <w:p w14:paraId="5E77FA94" w14:textId="77777777" w:rsidR="00862263" w:rsidRDefault="00000000">
            <w:pPr>
              <w:spacing w:after="0"/>
              <w:ind w:right="107"/>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3BD4F002" w14:textId="77777777" w:rsidR="00862263" w:rsidRDefault="00000000">
            <w:pPr>
              <w:spacing w:after="0"/>
              <w:ind w:left="2" w:right="107"/>
              <w:jc w:val="both"/>
            </w:pPr>
            <w:r>
              <w:rPr>
                <w:rFonts w:ascii="Times New Roman" w:eastAsia="Times New Roman" w:hAnsi="Times New Roman" w:cs="Times New Roman"/>
                <w:sz w:val="24"/>
              </w:rPr>
              <w:t xml:space="preserve">Mācību vide atbilstoši skolēnu vajadzībām, tiek nodrošināta pozitīva attieksme un organizācijas kultūra </w:t>
            </w:r>
          </w:p>
        </w:tc>
        <w:tc>
          <w:tcPr>
            <w:tcW w:w="4112" w:type="dxa"/>
            <w:tcBorders>
              <w:top w:val="single" w:sz="4" w:space="0" w:color="000000"/>
              <w:left w:val="single" w:sz="4" w:space="0" w:color="000000"/>
              <w:bottom w:val="single" w:sz="4" w:space="0" w:color="000000"/>
              <w:right w:val="single" w:sz="4" w:space="0" w:color="000000"/>
            </w:tcBorders>
          </w:tcPr>
          <w:p w14:paraId="73085A4F" w14:textId="77777777" w:rsidR="00862263" w:rsidRDefault="00000000">
            <w:pPr>
              <w:spacing w:after="0"/>
              <w:ind w:left="2" w:right="110"/>
              <w:jc w:val="both"/>
            </w:pPr>
            <w:r>
              <w:rPr>
                <w:rFonts w:ascii="Times New Roman" w:eastAsia="Times New Roman" w:hAnsi="Times New Roman" w:cs="Times New Roman"/>
                <w:sz w:val="24"/>
              </w:rPr>
              <w:t xml:space="preserve">Mācību vide atbilstoši skolēnu vajadzībām, tiek nodrošināta pozitīva attieksme un organizācijas kultūra </w:t>
            </w:r>
          </w:p>
        </w:tc>
      </w:tr>
      <w:tr w:rsidR="00862263" w14:paraId="3B7FA13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4394041" w14:textId="77777777" w:rsidR="00862263"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62DE92" w14:textId="77777777" w:rsidR="00862263"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016286" w14:textId="77777777" w:rsidR="00862263" w:rsidRDefault="00000000">
            <w:pPr>
              <w:spacing w:after="0"/>
              <w:ind w:left="2"/>
            </w:pPr>
            <w:r>
              <w:rPr>
                <w:rFonts w:ascii="Times New Roman" w:eastAsia="Times New Roman" w:hAnsi="Times New Roman" w:cs="Times New Roman"/>
                <w:sz w:val="24"/>
              </w:rPr>
              <w:t xml:space="preserve">Riski nav identificēti </w:t>
            </w:r>
          </w:p>
        </w:tc>
        <w:tc>
          <w:tcPr>
            <w:tcW w:w="4112" w:type="dxa"/>
            <w:tcBorders>
              <w:top w:val="single" w:sz="4" w:space="0" w:color="000000"/>
              <w:left w:val="single" w:sz="4" w:space="0" w:color="000000"/>
              <w:bottom w:val="single" w:sz="4" w:space="0" w:color="000000"/>
              <w:right w:val="single" w:sz="4" w:space="0" w:color="000000"/>
            </w:tcBorders>
          </w:tcPr>
          <w:p w14:paraId="472DA691" w14:textId="77777777" w:rsidR="00862263" w:rsidRDefault="00000000">
            <w:pPr>
              <w:spacing w:after="20"/>
              <w:ind w:left="2"/>
            </w:pPr>
            <w:r>
              <w:rPr>
                <w:rFonts w:ascii="Times New Roman" w:eastAsia="Times New Roman" w:hAnsi="Times New Roman" w:cs="Times New Roman"/>
                <w:sz w:val="24"/>
              </w:rPr>
              <w:t xml:space="preserve">Apvienotās stundas izglītojamo mazā </w:t>
            </w:r>
          </w:p>
          <w:p w14:paraId="3D5BD421" w14:textId="77777777" w:rsidR="00862263" w:rsidRDefault="00000000">
            <w:pPr>
              <w:spacing w:after="0"/>
              <w:ind w:left="2"/>
            </w:pPr>
            <w:r>
              <w:rPr>
                <w:rFonts w:ascii="Times New Roman" w:eastAsia="Times New Roman" w:hAnsi="Times New Roman" w:cs="Times New Roman"/>
                <w:sz w:val="24"/>
              </w:rPr>
              <w:t xml:space="preserve">skaita dēļ </w:t>
            </w:r>
          </w:p>
          <w:p w14:paraId="06E5CC76" w14:textId="77777777" w:rsidR="00862263" w:rsidRDefault="00000000">
            <w:pPr>
              <w:spacing w:after="0"/>
              <w:ind w:left="2"/>
            </w:pPr>
            <w:r>
              <w:rPr>
                <w:rFonts w:ascii="Times New Roman" w:eastAsia="Times New Roman" w:hAnsi="Times New Roman" w:cs="Times New Roman"/>
                <w:sz w:val="24"/>
              </w:rPr>
              <w:t xml:space="preserve"> </w:t>
            </w:r>
          </w:p>
          <w:p w14:paraId="38E16F82" w14:textId="77777777" w:rsidR="00862263" w:rsidRDefault="00000000">
            <w:pPr>
              <w:spacing w:after="0"/>
              <w:ind w:left="2"/>
            </w:pPr>
            <w:r>
              <w:rPr>
                <w:rFonts w:ascii="Times New Roman" w:eastAsia="Times New Roman" w:hAnsi="Times New Roman" w:cs="Times New Roman"/>
                <w:sz w:val="24"/>
              </w:rPr>
              <w:t xml:space="preserve"> </w:t>
            </w:r>
          </w:p>
        </w:tc>
      </w:tr>
      <w:tr w:rsidR="00862263" w14:paraId="504CF3D9"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2A59D19E" w14:textId="77777777" w:rsidR="00862263"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2CB6B2C" w14:textId="77777777" w:rsidR="00862263" w:rsidRDefault="00000000">
            <w:pPr>
              <w:spacing w:after="0" w:line="238" w:lineRule="auto"/>
              <w:ind w:right="33"/>
            </w:pPr>
            <w:r>
              <w:rPr>
                <w:rFonts w:ascii="Times New Roman" w:eastAsia="Times New Roman" w:hAnsi="Times New Roman" w:cs="Times New Roman"/>
                <w:sz w:val="24"/>
              </w:rPr>
              <w:t xml:space="preserve">Izglītības iestādes izveidotā sistēma katra izglītojamā izaugsmes nodrošināšanai neatkarīgi no sociālekonomiskajiem apstākļiem u.c. </w:t>
            </w:r>
          </w:p>
          <w:p w14:paraId="60DB497B" w14:textId="77777777" w:rsidR="00862263" w:rsidRDefault="00000000">
            <w:pPr>
              <w:spacing w:after="0"/>
            </w:pPr>
            <w:r>
              <w:rPr>
                <w:rFonts w:ascii="Times New Roman" w:eastAsia="Times New Roman" w:hAnsi="Times New Roman" w:cs="Times New Roman"/>
                <w:sz w:val="24"/>
              </w:rP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579ECCFF" w14:textId="77777777" w:rsidR="00862263" w:rsidRDefault="00000000">
            <w:pPr>
              <w:spacing w:after="0"/>
              <w:ind w:left="2"/>
              <w:jc w:val="both"/>
            </w:pPr>
            <w:r>
              <w:rPr>
                <w:rFonts w:ascii="Times New Roman" w:eastAsia="Times New Roman" w:hAnsi="Times New Roman" w:cs="Times New Roman"/>
                <w:sz w:val="24"/>
              </w:rPr>
              <w:t xml:space="preserve">Atbalsts tiek sniegts pēc skolēnu vajadzībām katra izglītojamā izaugsmei </w:t>
            </w:r>
          </w:p>
        </w:tc>
        <w:tc>
          <w:tcPr>
            <w:tcW w:w="4112" w:type="dxa"/>
            <w:tcBorders>
              <w:top w:val="single" w:sz="4" w:space="0" w:color="000000"/>
              <w:left w:val="single" w:sz="4" w:space="0" w:color="000000"/>
              <w:bottom w:val="single" w:sz="4" w:space="0" w:color="000000"/>
              <w:right w:val="single" w:sz="4" w:space="0" w:color="000000"/>
            </w:tcBorders>
          </w:tcPr>
          <w:p w14:paraId="022B4043" w14:textId="77777777" w:rsidR="00862263" w:rsidRDefault="00000000">
            <w:pPr>
              <w:spacing w:after="0"/>
              <w:ind w:left="2" w:right="110"/>
              <w:jc w:val="both"/>
            </w:pPr>
            <w:r>
              <w:rPr>
                <w:rFonts w:ascii="Times New Roman" w:eastAsia="Times New Roman" w:hAnsi="Times New Roman" w:cs="Times New Roman"/>
                <w:sz w:val="24"/>
              </w:rPr>
              <w:t xml:space="preserve">Tiek turpināts sniegt atbalstu pēc skolēnu vajadzībām katra izglītojamā izaugsmei, pilnveidojot skolēnu kompetences un aktualizējot skolēnu sniegumu un sasniegumus </w:t>
            </w:r>
          </w:p>
        </w:tc>
      </w:tr>
    </w:tbl>
    <w:p w14:paraId="3333BDCD"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63053684" w14:textId="77777777" w:rsidR="00862263" w:rsidRDefault="00000000">
      <w:pPr>
        <w:numPr>
          <w:ilvl w:val="0"/>
          <w:numId w:val="7"/>
        </w:numPr>
        <w:spacing w:after="3" w:line="268" w:lineRule="auto"/>
        <w:ind w:hanging="360"/>
        <w:jc w:val="both"/>
      </w:pPr>
      <w:r>
        <w:rPr>
          <w:rFonts w:ascii="Times New Roman" w:eastAsia="Times New Roman" w:hAnsi="Times New Roman" w:cs="Times New Roman"/>
          <w:sz w:val="24"/>
        </w:rPr>
        <w:t xml:space="preserve">Izprotama izpratne par vienlīdzību un iekļaušanu </w:t>
      </w:r>
    </w:p>
    <w:p w14:paraId="5A094603" w14:textId="77777777" w:rsidR="00862263" w:rsidRDefault="00000000">
      <w:pPr>
        <w:numPr>
          <w:ilvl w:val="0"/>
          <w:numId w:val="7"/>
        </w:numPr>
        <w:spacing w:after="3" w:line="268" w:lineRule="auto"/>
        <w:ind w:hanging="360"/>
        <w:jc w:val="both"/>
      </w:pPr>
      <w:r>
        <w:rPr>
          <w:rFonts w:ascii="Times New Roman" w:eastAsia="Times New Roman" w:hAnsi="Times New Roman" w:cs="Times New Roman"/>
          <w:sz w:val="24"/>
        </w:rPr>
        <w:t xml:space="preserve">Atbalstoša, iekļaujoša vide un organizācijas kultūra </w:t>
      </w:r>
    </w:p>
    <w:p w14:paraId="30CFB5AF" w14:textId="77777777" w:rsidR="00862263" w:rsidRDefault="00000000">
      <w:pPr>
        <w:numPr>
          <w:ilvl w:val="0"/>
          <w:numId w:val="7"/>
        </w:numPr>
        <w:spacing w:after="3" w:line="268" w:lineRule="auto"/>
        <w:ind w:hanging="360"/>
        <w:jc w:val="both"/>
      </w:pPr>
      <w:r>
        <w:rPr>
          <w:rFonts w:ascii="Times New Roman" w:eastAsia="Times New Roman" w:hAnsi="Times New Roman" w:cs="Times New Roman"/>
          <w:sz w:val="24"/>
        </w:rPr>
        <w:t xml:space="preserve">Sniegt atbalstu pēc skolēnu vajadzībām katra izglītojamā izaugsmei, pilnveidojot skolēnu kompetences  </w:t>
      </w:r>
    </w:p>
    <w:p w14:paraId="2B79D730" w14:textId="77777777" w:rsidR="00862263" w:rsidRDefault="00862263">
      <w:pPr>
        <w:sectPr w:rsidR="00862263">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0" w:bottom="1163" w:left="1702" w:header="720" w:footer="889" w:gutter="0"/>
          <w:cols w:space="720"/>
        </w:sectPr>
      </w:pPr>
    </w:p>
    <w:p w14:paraId="7C411364" w14:textId="77777777" w:rsidR="00862263" w:rsidRDefault="00000000">
      <w:pPr>
        <w:pStyle w:val="Virsraksts3"/>
        <w:ind w:left="927" w:right="0"/>
      </w:pP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4AC63FA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791E40E" w14:textId="77777777" w:rsidR="00862263"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E6C952"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6DB60A5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283F275"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AF94CB9"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900FCFF"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F6876B"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47ECEECC"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7BB73F62" w14:textId="77777777" w:rsidR="00862263"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079102" w14:textId="77777777" w:rsidR="00862263" w:rsidRDefault="00000000">
            <w:pPr>
              <w:spacing w:after="0"/>
              <w:ind w:right="44"/>
            </w:pPr>
            <w:r>
              <w:rPr>
                <w:rFonts w:ascii="Times New Roman" w:eastAsia="Times New Roman" w:hAnsi="Times New Roman" w:cs="Times New Roman"/>
                <w:sz w:val="24"/>
              </w:rP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7D52BDAF" w14:textId="77777777" w:rsidR="00862263" w:rsidRDefault="00000000">
            <w:pPr>
              <w:spacing w:after="0"/>
              <w:ind w:left="2"/>
              <w:jc w:val="both"/>
            </w:pPr>
            <w:r>
              <w:rPr>
                <w:rFonts w:ascii="Times New Roman" w:eastAsia="Times New Roman" w:hAnsi="Times New Roman" w:cs="Times New Roman"/>
                <w:sz w:val="24"/>
              </w:rPr>
              <w:t xml:space="preserve">Iestādē nav izglītojamo, kuri būtu priekšlaicīgi pametuši mācības </w:t>
            </w:r>
          </w:p>
        </w:tc>
        <w:tc>
          <w:tcPr>
            <w:tcW w:w="4112" w:type="dxa"/>
            <w:tcBorders>
              <w:top w:val="single" w:sz="4" w:space="0" w:color="000000"/>
              <w:left w:val="single" w:sz="4" w:space="0" w:color="000000"/>
              <w:bottom w:val="single" w:sz="4" w:space="0" w:color="000000"/>
              <w:right w:val="single" w:sz="4" w:space="0" w:color="000000"/>
            </w:tcBorders>
          </w:tcPr>
          <w:p w14:paraId="6A43D91C" w14:textId="77777777" w:rsidR="00862263" w:rsidRDefault="00000000">
            <w:pPr>
              <w:spacing w:after="0"/>
              <w:ind w:left="2"/>
              <w:jc w:val="both"/>
            </w:pPr>
            <w:r>
              <w:rPr>
                <w:rFonts w:ascii="Times New Roman" w:eastAsia="Times New Roman" w:hAnsi="Times New Roman" w:cs="Times New Roman"/>
                <w:sz w:val="24"/>
              </w:rPr>
              <w:t xml:space="preserve">Izglītības realizācija pieejama katram izglītojamajam, atbilstoši viņu spējām </w:t>
            </w:r>
          </w:p>
        </w:tc>
      </w:tr>
      <w:tr w:rsidR="00862263" w14:paraId="21AEFA1D"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791E9F7" w14:textId="77777777" w:rsidR="00862263"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C98B1C" w14:textId="77777777" w:rsidR="00862263" w:rsidRDefault="00000000">
            <w:pPr>
              <w:spacing w:after="0"/>
            </w:pPr>
            <w:r>
              <w:rPr>
                <w:rFonts w:ascii="Times New Roman" w:eastAsia="Times New Roman" w:hAnsi="Times New Roman" w:cs="Times New Roman"/>
                <w:sz w:val="24"/>
              </w:rPr>
              <w:t xml:space="preserve">Izglītības vides pieejamība un izglītības programmas pielāgošana izglītojamiem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45EA9DF8" w14:textId="77777777" w:rsidR="00862263" w:rsidRDefault="00000000">
            <w:pPr>
              <w:spacing w:after="0"/>
              <w:ind w:left="2" w:right="109"/>
              <w:jc w:val="both"/>
            </w:pPr>
            <w:r>
              <w:rPr>
                <w:rFonts w:ascii="Times New Roman" w:eastAsia="Times New Roman" w:hAnsi="Times New Roman" w:cs="Times New Roman"/>
                <w:sz w:val="24"/>
              </w:rPr>
              <w:t xml:space="preserve">Tiek piedāvātas speciālās izglītības programmas: izglītojamiem ar mācīšanās traucējumiem un izglītojamiem ar garīgās attīstības traucējumiem </w:t>
            </w:r>
          </w:p>
        </w:tc>
        <w:tc>
          <w:tcPr>
            <w:tcW w:w="4112" w:type="dxa"/>
            <w:tcBorders>
              <w:top w:val="single" w:sz="4" w:space="0" w:color="000000"/>
              <w:left w:val="single" w:sz="4" w:space="0" w:color="000000"/>
              <w:bottom w:val="single" w:sz="4" w:space="0" w:color="000000"/>
              <w:right w:val="single" w:sz="4" w:space="0" w:color="000000"/>
            </w:tcBorders>
          </w:tcPr>
          <w:p w14:paraId="54BB030B" w14:textId="77777777" w:rsidR="00862263" w:rsidRDefault="00000000">
            <w:pPr>
              <w:spacing w:after="0" w:line="284" w:lineRule="auto"/>
              <w:ind w:left="2"/>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 </w:t>
            </w:r>
            <w:r>
              <w:rPr>
                <w:rFonts w:ascii="Times New Roman" w:eastAsia="Times New Roman" w:hAnsi="Times New Roman" w:cs="Times New Roman"/>
                <w:sz w:val="24"/>
              </w:rPr>
              <w:tab/>
              <w:t xml:space="preserve">realizē </w:t>
            </w:r>
            <w:r>
              <w:rPr>
                <w:rFonts w:ascii="Times New Roman" w:eastAsia="Times New Roman" w:hAnsi="Times New Roman" w:cs="Times New Roman"/>
                <w:sz w:val="24"/>
              </w:rPr>
              <w:tab/>
              <w:t xml:space="preserve">speciālās izglītības programmas: </w:t>
            </w:r>
          </w:p>
          <w:p w14:paraId="25708F92" w14:textId="77777777" w:rsidR="00862263" w:rsidRDefault="00000000">
            <w:pPr>
              <w:tabs>
                <w:tab w:val="center" w:pos="2154"/>
                <w:tab w:val="right" w:pos="4007"/>
              </w:tabs>
              <w:spacing w:after="28"/>
            </w:pPr>
            <w:r>
              <w:rPr>
                <w:rFonts w:ascii="Times New Roman" w:eastAsia="Times New Roman" w:hAnsi="Times New Roman" w:cs="Times New Roman"/>
                <w:sz w:val="24"/>
              </w:rPr>
              <w:t xml:space="preserve"> izglītojamiem </w:t>
            </w:r>
            <w:r>
              <w:rPr>
                <w:rFonts w:ascii="Times New Roman" w:eastAsia="Times New Roman" w:hAnsi="Times New Roman" w:cs="Times New Roman"/>
                <w:sz w:val="24"/>
              </w:rPr>
              <w:tab/>
              <w:t xml:space="preserve">ar </w:t>
            </w:r>
            <w:r>
              <w:rPr>
                <w:rFonts w:ascii="Times New Roman" w:eastAsia="Times New Roman" w:hAnsi="Times New Roman" w:cs="Times New Roman"/>
                <w:sz w:val="24"/>
              </w:rPr>
              <w:tab/>
              <w:t xml:space="preserve">mācīšanās </w:t>
            </w:r>
          </w:p>
          <w:p w14:paraId="6A408DF5" w14:textId="77777777" w:rsidR="00862263" w:rsidRDefault="00000000">
            <w:pPr>
              <w:spacing w:after="22"/>
              <w:ind w:left="2"/>
            </w:pPr>
            <w:r>
              <w:rPr>
                <w:rFonts w:ascii="Times New Roman" w:eastAsia="Times New Roman" w:hAnsi="Times New Roman" w:cs="Times New Roman"/>
                <w:sz w:val="24"/>
              </w:rPr>
              <w:t xml:space="preserve">traucējumiem,  </w:t>
            </w:r>
          </w:p>
          <w:p w14:paraId="4992D981" w14:textId="77777777" w:rsidR="00862263" w:rsidRDefault="00000000">
            <w:pPr>
              <w:spacing w:after="0"/>
              <w:ind w:left="2"/>
            </w:pPr>
            <w:r>
              <w:rPr>
                <w:rFonts w:ascii="Times New Roman" w:eastAsia="Times New Roman" w:hAnsi="Times New Roman" w:cs="Times New Roman"/>
                <w:sz w:val="24"/>
              </w:rPr>
              <w:t xml:space="preserve"> izglītojamiem </w:t>
            </w:r>
            <w:r>
              <w:rPr>
                <w:rFonts w:ascii="Times New Roman" w:eastAsia="Times New Roman" w:hAnsi="Times New Roman" w:cs="Times New Roman"/>
                <w:sz w:val="24"/>
              </w:rPr>
              <w:tab/>
              <w:t xml:space="preserve">ar </w:t>
            </w:r>
            <w:r>
              <w:rPr>
                <w:rFonts w:ascii="Times New Roman" w:eastAsia="Times New Roman" w:hAnsi="Times New Roman" w:cs="Times New Roman"/>
                <w:sz w:val="24"/>
              </w:rPr>
              <w:tab/>
              <w:t xml:space="preserve">garīgās </w:t>
            </w:r>
            <w:r>
              <w:rPr>
                <w:rFonts w:ascii="Times New Roman" w:eastAsia="Times New Roman" w:hAnsi="Times New Roman" w:cs="Times New Roman"/>
                <w:sz w:val="24"/>
              </w:rPr>
              <w:tab/>
              <w:t xml:space="preserve">attīstības traucējumiem </w:t>
            </w:r>
          </w:p>
        </w:tc>
      </w:tr>
      <w:tr w:rsidR="00862263" w14:paraId="7B10913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0BDF29E" w14:textId="77777777" w:rsidR="00862263"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116733" w14:textId="77777777" w:rsidR="00862263" w:rsidRDefault="00000000">
            <w:pPr>
              <w:spacing w:after="0"/>
            </w:pPr>
            <w:r>
              <w:rPr>
                <w:rFonts w:ascii="Times New Roman" w:eastAsia="Times New Roman" w:hAnsi="Times New Roman" w:cs="Times New Roman"/>
                <w:sz w:val="24"/>
              </w:rPr>
              <w:t xml:space="preserve">Izglītības iestādes iespēju un piedāvājuma ietekme uz iespējām nodrošināt augstu izglītības kvalitāti </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0B0D42A" w14:textId="77777777" w:rsidR="00862263" w:rsidRDefault="00000000">
            <w:pPr>
              <w:spacing w:after="46" w:line="238" w:lineRule="auto"/>
              <w:ind w:left="2"/>
              <w:jc w:val="both"/>
            </w:pPr>
            <w:r>
              <w:rPr>
                <w:rFonts w:ascii="Times New Roman" w:eastAsia="Times New Roman" w:hAnsi="Times New Roman" w:cs="Times New Roman"/>
                <w:sz w:val="24"/>
              </w:rPr>
              <w:t xml:space="preserve">Mazā skolēnu skaita dēļ tie piedāvāts darbs atbilstoši spējām un katra </w:t>
            </w:r>
          </w:p>
          <w:p w14:paraId="6AC8116B" w14:textId="77777777" w:rsidR="00862263" w:rsidRDefault="00000000">
            <w:pPr>
              <w:spacing w:after="0"/>
              <w:ind w:left="2"/>
            </w:pPr>
            <w:r>
              <w:rPr>
                <w:rFonts w:ascii="Times New Roman" w:eastAsia="Times New Roman" w:hAnsi="Times New Roman" w:cs="Times New Roman"/>
                <w:sz w:val="24"/>
              </w:rPr>
              <w:t xml:space="preserve">izglītojamā vēlmei realizēties </w:t>
            </w:r>
          </w:p>
        </w:tc>
        <w:tc>
          <w:tcPr>
            <w:tcW w:w="4112" w:type="dxa"/>
            <w:tcBorders>
              <w:top w:val="single" w:sz="4" w:space="0" w:color="000000"/>
              <w:left w:val="single" w:sz="4" w:space="0" w:color="000000"/>
              <w:bottom w:val="single" w:sz="4" w:space="0" w:color="000000"/>
              <w:right w:val="single" w:sz="4" w:space="0" w:color="000000"/>
            </w:tcBorders>
          </w:tcPr>
          <w:p w14:paraId="18511EA0" w14:textId="77777777" w:rsidR="00862263" w:rsidRDefault="00000000">
            <w:pPr>
              <w:spacing w:after="0"/>
              <w:ind w:left="2"/>
            </w:pPr>
            <w:r>
              <w:rPr>
                <w:rFonts w:ascii="Times New Roman" w:eastAsia="Times New Roman" w:hAnsi="Times New Roman" w:cs="Times New Roman"/>
                <w:sz w:val="24"/>
              </w:rPr>
              <w:t xml:space="preserve">Tiek </w:t>
            </w:r>
            <w:r>
              <w:rPr>
                <w:rFonts w:ascii="Times New Roman" w:eastAsia="Times New Roman" w:hAnsi="Times New Roman" w:cs="Times New Roman"/>
                <w:sz w:val="24"/>
              </w:rPr>
              <w:tab/>
              <w:t xml:space="preserve">piedāvāta </w:t>
            </w:r>
            <w:r>
              <w:rPr>
                <w:rFonts w:ascii="Times New Roman" w:eastAsia="Times New Roman" w:hAnsi="Times New Roman" w:cs="Times New Roman"/>
                <w:sz w:val="24"/>
              </w:rPr>
              <w:tab/>
              <w:t xml:space="preserve">augsta </w:t>
            </w:r>
            <w:r>
              <w:rPr>
                <w:rFonts w:ascii="Times New Roman" w:eastAsia="Times New Roman" w:hAnsi="Times New Roman" w:cs="Times New Roman"/>
                <w:sz w:val="24"/>
              </w:rPr>
              <w:tab/>
              <w:t xml:space="preserve">izglītības kvalitāte, katram skolēnam individuāla pieeja </w:t>
            </w:r>
          </w:p>
        </w:tc>
      </w:tr>
      <w:tr w:rsidR="00862263" w14:paraId="5E95F5F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59F50C1" w14:textId="77777777" w:rsidR="00862263" w:rsidRDefault="00000000">
            <w:pPr>
              <w:spacing w:after="0"/>
              <w:ind w:left="2"/>
            </w:pPr>
            <w:r>
              <w:rPr>
                <w:rFonts w:ascii="Times New Roman" w:eastAsia="Times New Roman" w:hAnsi="Times New Roman" w:cs="Times New Roman"/>
                <w:sz w:val="24"/>
              </w:rPr>
              <w:t>3.8.4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E9E671" w14:textId="77777777" w:rsidR="00862263" w:rsidRDefault="00000000">
            <w:pPr>
              <w:spacing w:after="0"/>
            </w:pPr>
            <w:r>
              <w:rPr>
                <w:rFonts w:ascii="Times New Roman" w:eastAsia="Times New Roman" w:hAnsi="Times New Roman" w:cs="Times New Roman"/>
                <w:sz w:val="24"/>
              </w:rP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273A26DD" w14:textId="77777777" w:rsidR="00862263" w:rsidRDefault="00000000">
            <w:pPr>
              <w:spacing w:after="0"/>
              <w:ind w:left="2"/>
              <w:jc w:val="both"/>
            </w:pPr>
            <w:r>
              <w:rPr>
                <w:rFonts w:ascii="Times New Roman" w:eastAsia="Times New Roman" w:hAnsi="Times New Roman" w:cs="Times New Roman"/>
                <w:sz w:val="24"/>
              </w:rPr>
              <w:t xml:space="preserve">Iestādē nav izglītojamo, kuri būtu priekšlaicīgi pametuši mācības </w:t>
            </w:r>
          </w:p>
        </w:tc>
        <w:tc>
          <w:tcPr>
            <w:tcW w:w="4112" w:type="dxa"/>
            <w:tcBorders>
              <w:top w:val="single" w:sz="4" w:space="0" w:color="000000"/>
              <w:left w:val="single" w:sz="4" w:space="0" w:color="000000"/>
              <w:bottom w:val="single" w:sz="4" w:space="0" w:color="000000"/>
              <w:right w:val="single" w:sz="4" w:space="0" w:color="000000"/>
            </w:tcBorders>
          </w:tcPr>
          <w:p w14:paraId="7CF1AD65" w14:textId="77777777" w:rsidR="00862263" w:rsidRDefault="00000000">
            <w:pPr>
              <w:spacing w:after="0"/>
              <w:ind w:left="2" w:right="112"/>
              <w:jc w:val="both"/>
            </w:pPr>
            <w:r>
              <w:rPr>
                <w:rFonts w:ascii="Times New Roman" w:eastAsia="Times New Roman" w:hAnsi="Times New Roman" w:cs="Times New Roman"/>
                <w:sz w:val="24"/>
              </w:rPr>
              <w:t xml:space="preserve">Izglītība tiek nodrošināta sākumskolas posma 1.-3.klasei, izglītošanas netiek priekšlaicīgi pārtraukta </w:t>
            </w:r>
          </w:p>
        </w:tc>
      </w:tr>
      <w:tr w:rsidR="00862263" w14:paraId="1649AE6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A0A3C15" w14:textId="77777777" w:rsidR="00862263" w:rsidRDefault="00000000">
            <w:pPr>
              <w:spacing w:after="0"/>
              <w:ind w:left="2"/>
            </w:pPr>
            <w:r>
              <w:rPr>
                <w:rFonts w:ascii="Times New Roman" w:eastAsia="Times New Roman" w:hAnsi="Times New Roman" w:cs="Times New Roman"/>
                <w:sz w:val="24"/>
              </w:rPr>
              <w:t>3.8.5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AFB750" w14:textId="77777777" w:rsidR="00862263" w:rsidRDefault="00000000">
            <w:pPr>
              <w:spacing w:after="0"/>
            </w:pPr>
            <w:r>
              <w:rPr>
                <w:rFonts w:ascii="Times New Roman" w:eastAsia="Times New Roman" w:hAnsi="Times New Roman" w:cs="Times New Roman"/>
                <w:sz w:val="24"/>
              </w:rPr>
              <w:t xml:space="preserve">Izglītības iestādes piedāvātās iespējas izmantot dienesta viesnīcu un/vai internātu  </w:t>
            </w:r>
          </w:p>
        </w:tc>
        <w:tc>
          <w:tcPr>
            <w:tcW w:w="4112" w:type="dxa"/>
            <w:tcBorders>
              <w:top w:val="single" w:sz="4" w:space="0" w:color="000000"/>
              <w:left w:val="single" w:sz="4" w:space="0" w:color="000000"/>
              <w:bottom w:val="single" w:sz="4" w:space="0" w:color="000000"/>
              <w:right w:val="single" w:sz="4" w:space="0" w:color="000000"/>
            </w:tcBorders>
          </w:tcPr>
          <w:p w14:paraId="31184F0E" w14:textId="77777777" w:rsidR="00862263" w:rsidRDefault="00000000">
            <w:pPr>
              <w:spacing w:after="0"/>
              <w:ind w:left="2"/>
            </w:pPr>
            <w:r>
              <w:rPr>
                <w:rFonts w:ascii="Times New Roman" w:eastAsia="Times New Roman" w:hAnsi="Times New Roman" w:cs="Times New Roman"/>
                <w:sz w:val="24"/>
              </w:rPr>
              <w:t xml:space="preserve">Nav realizējams </w:t>
            </w:r>
          </w:p>
        </w:tc>
        <w:tc>
          <w:tcPr>
            <w:tcW w:w="4112" w:type="dxa"/>
            <w:tcBorders>
              <w:top w:val="single" w:sz="4" w:space="0" w:color="000000"/>
              <w:left w:val="single" w:sz="4" w:space="0" w:color="000000"/>
              <w:bottom w:val="single" w:sz="4" w:space="0" w:color="000000"/>
              <w:right w:val="single" w:sz="4" w:space="0" w:color="000000"/>
            </w:tcBorders>
          </w:tcPr>
          <w:p w14:paraId="0C9DA182" w14:textId="77777777" w:rsidR="00862263" w:rsidRDefault="00000000">
            <w:pPr>
              <w:spacing w:after="0"/>
              <w:ind w:left="2"/>
            </w:pPr>
            <w:r>
              <w:rPr>
                <w:rFonts w:ascii="Times New Roman" w:eastAsia="Times New Roman" w:hAnsi="Times New Roman" w:cs="Times New Roman"/>
                <w:sz w:val="24"/>
              </w:rPr>
              <w:t xml:space="preserve">Nav realizējams </w:t>
            </w:r>
          </w:p>
        </w:tc>
      </w:tr>
      <w:tr w:rsidR="00862263" w14:paraId="3061834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23B46569" w14:textId="77777777" w:rsidR="00862263" w:rsidRDefault="00000000">
            <w:pPr>
              <w:spacing w:after="0"/>
              <w:ind w:left="2"/>
            </w:pPr>
            <w:r>
              <w:rPr>
                <w:rFonts w:ascii="Times New Roman" w:eastAsia="Times New Roman" w:hAnsi="Times New Roman" w:cs="Times New Roman"/>
                <w:sz w:val="24"/>
              </w:rPr>
              <w:t>3.8.6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A32544" w14:textId="77777777" w:rsidR="00862263" w:rsidRDefault="00000000">
            <w:pPr>
              <w:spacing w:after="0"/>
            </w:pPr>
            <w:r>
              <w:rPr>
                <w:rFonts w:ascii="Times New Roman" w:eastAsia="Times New Roman" w:hAnsi="Times New Roman" w:cs="Times New Roman"/>
                <w:sz w:val="24"/>
              </w:rP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3FD97D6A" w14:textId="77777777" w:rsidR="00862263" w:rsidRDefault="00000000">
            <w:pPr>
              <w:spacing w:after="0"/>
              <w:ind w:left="2"/>
            </w:pPr>
            <w:r>
              <w:rPr>
                <w:rFonts w:ascii="Times New Roman" w:eastAsia="Times New Roman" w:hAnsi="Times New Roman" w:cs="Times New Roman"/>
                <w:sz w:val="24"/>
              </w:rPr>
              <w:t xml:space="preserve">Ir licencētas </w:t>
            </w:r>
          </w:p>
        </w:tc>
        <w:tc>
          <w:tcPr>
            <w:tcW w:w="4112" w:type="dxa"/>
            <w:tcBorders>
              <w:top w:val="single" w:sz="4" w:space="0" w:color="000000"/>
              <w:left w:val="single" w:sz="4" w:space="0" w:color="000000"/>
              <w:bottom w:val="single" w:sz="4" w:space="0" w:color="000000"/>
              <w:right w:val="single" w:sz="4" w:space="0" w:color="000000"/>
            </w:tcBorders>
          </w:tcPr>
          <w:p w14:paraId="15AD31F0" w14:textId="77777777" w:rsidR="00862263" w:rsidRDefault="00000000">
            <w:pPr>
              <w:spacing w:after="0"/>
              <w:ind w:left="2"/>
            </w:pPr>
            <w:r>
              <w:rPr>
                <w:rFonts w:ascii="Times New Roman" w:eastAsia="Times New Roman" w:hAnsi="Times New Roman" w:cs="Times New Roman"/>
                <w:sz w:val="24"/>
              </w:rPr>
              <w:t xml:space="preserve">Ir licencētas </w:t>
            </w:r>
          </w:p>
        </w:tc>
      </w:tr>
    </w:tbl>
    <w:p w14:paraId="27F61263" w14:textId="77777777" w:rsidR="00862263" w:rsidRDefault="00000000">
      <w:pPr>
        <w:spacing w:after="385"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262C2068" w14:textId="77777777" w:rsidR="00862263" w:rsidRDefault="00000000">
      <w:pPr>
        <w:spacing w:after="141" w:line="268" w:lineRule="auto"/>
        <w:ind w:left="427" w:firstLine="139"/>
        <w:jc w:val="both"/>
      </w:pPr>
      <w:r>
        <w:rPr>
          <w:rFonts w:ascii="Times New Roman" w:eastAsia="Times New Roman" w:hAnsi="Times New Roman" w:cs="Times New Roman"/>
          <w:sz w:val="24"/>
        </w:rPr>
        <w:t>Izglītības iestāde realizē speciālās izglītības programmas: izglītojamiem ar mācīšanās traucējumiem, izglītojamiem ar garīgās attīstības traucējumiem</w:t>
      </w:r>
      <w:r>
        <w:rPr>
          <w:rFonts w:ascii="Times New Roman" w:eastAsia="Times New Roman" w:hAnsi="Times New Roman" w:cs="Times New Roman"/>
          <w:b/>
          <w:sz w:val="24"/>
        </w:rPr>
        <w:t xml:space="preserve"> </w:t>
      </w:r>
    </w:p>
    <w:p w14:paraId="05E3F15A" w14:textId="77777777" w:rsidR="00862263" w:rsidRDefault="00000000">
      <w:pPr>
        <w:spacing w:after="0"/>
      </w:pPr>
      <w:r>
        <w:rPr>
          <w:rFonts w:ascii="Times New Roman" w:eastAsia="Times New Roman" w:hAnsi="Times New Roman" w:cs="Times New Roman"/>
          <w:sz w:val="24"/>
        </w:rPr>
        <w:t xml:space="preserve"> </w:t>
      </w:r>
    </w:p>
    <w:p w14:paraId="14AECCAF" w14:textId="77777777" w:rsidR="00862263" w:rsidRDefault="00000000">
      <w:pPr>
        <w:spacing w:after="0"/>
      </w:pPr>
      <w:r>
        <w:rPr>
          <w:rFonts w:ascii="Times New Roman" w:eastAsia="Times New Roman" w:hAnsi="Times New Roman" w:cs="Times New Roman"/>
          <w:sz w:val="24"/>
        </w:rPr>
        <w:t xml:space="preserve"> </w:t>
      </w:r>
    </w:p>
    <w:p w14:paraId="10EF17E4" w14:textId="77777777" w:rsidR="00862263" w:rsidRDefault="00000000">
      <w:pPr>
        <w:spacing w:after="0"/>
      </w:pPr>
      <w:r>
        <w:rPr>
          <w:rFonts w:ascii="Times New Roman" w:eastAsia="Times New Roman" w:hAnsi="Times New Roman" w:cs="Times New Roman"/>
          <w:sz w:val="24"/>
        </w:rPr>
        <w:t xml:space="preserve">   </w:t>
      </w:r>
    </w:p>
    <w:p w14:paraId="3F742FCA" w14:textId="77777777" w:rsidR="00862263" w:rsidRDefault="00000000">
      <w:pPr>
        <w:pStyle w:val="Virsraksts3"/>
        <w:ind w:left="927" w:right="0"/>
      </w:pP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20A5806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675A276E"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A79901"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2E849E2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83AA185"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C531919"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F6AD40"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4612992"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1E4B3176"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30B42F63" w14:textId="77777777" w:rsidR="00862263"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8AAE0D" w14:textId="77777777" w:rsidR="00862263"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6243EE54" w14:textId="77777777" w:rsidR="00862263" w:rsidRDefault="00000000">
            <w:pPr>
              <w:spacing w:after="0"/>
              <w:ind w:left="2"/>
              <w:jc w:val="both"/>
            </w:pPr>
            <w:r>
              <w:rPr>
                <w:rFonts w:ascii="Times New Roman" w:eastAsia="Times New Roman" w:hAnsi="Times New Roman" w:cs="Times New Roman"/>
                <w:sz w:val="24"/>
              </w:rPr>
              <w:t xml:space="preserve">Ir vienota izpratne par drošu labvēlīgu vidi, kā arī cieņa vienam pret otru </w:t>
            </w:r>
          </w:p>
        </w:tc>
        <w:tc>
          <w:tcPr>
            <w:tcW w:w="4112" w:type="dxa"/>
            <w:tcBorders>
              <w:top w:val="single" w:sz="4" w:space="0" w:color="000000"/>
              <w:left w:val="single" w:sz="4" w:space="0" w:color="000000"/>
              <w:bottom w:val="single" w:sz="4" w:space="0" w:color="000000"/>
              <w:right w:val="single" w:sz="4" w:space="0" w:color="000000"/>
            </w:tcBorders>
          </w:tcPr>
          <w:p w14:paraId="631B02E7" w14:textId="77777777" w:rsidR="00862263" w:rsidRDefault="00000000">
            <w:pPr>
              <w:spacing w:after="0"/>
              <w:ind w:left="2" w:right="108"/>
              <w:jc w:val="both"/>
            </w:pPr>
            <w:r>
              <w:rPr>
                <w:rFonts w:ascii="Times New Roman" w:eastAsia="Times New Roman" w:hAnsi="Times New Roman" w:cs="Times New Roman"/>
                <w:sz w:val="24"/>
              </w:rPr>
              <w:t xml:space="preserve">Izvērtēta informācija un dati par izglītojamo, vecāku un personāla drošību un psiholoģisko labklājību, ieviesti uzlabojumi </w:t>
            </w:r>
          </w:p>
        </w:tc>
      </w:tr>
      <w:tr w:rsidR="00862263" w14:paraId="3F0F8393"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5B531AA" w14:textId="77777777" w:rsidR="00862263"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3F30A1" w14:textId="77777777" w:rsidR="00862263"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3A398394" w14:textId="77777777" w:rsidR="00862263" w:rsidRDefault="00000000">
            <w:pPr>
              <w:spacing w:after="0"/>
              <w:ind w:left="2" w:right="110"/>
              <w:jc w:val="both"/>
            </w:pPr>
            <w:r>
              <w:rPr>
                <w:rFonts w:ascii="Times New Roman" w:eastAsia="Times New Roman" w:hAnsi="Times New Roman" w:cs="Times New Roman"/>
                <w:sz w:val="24"/>
              </w:rPr>
              <w:t xml:space="preserve">Tiek ievēroti 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4B799E9B" w14:textId="77777777" w:rsidR="00862263" w:rsidRDefault="00000000">
            <w:pPr>
              <w:spacing w:after="0" w:line="254" w:lineRule="auto"/>
              <w:ind w:left="2" w:right="109"/>
              <w:jc w:val="both"/>
            </w:pPr>
            <w:r>
              <w:rPr>
                <w:rFonts w:ascii="Times New Roman" w:eastAsia="Times New Roman" w:hAnsi="Times New Roman" w:cs="Times New Roman"/>
                <w:sz w:val="24"/>
              </w:rPr>
              <w:t xml:space="preserve">Tiek izvērtēti un ievēroti izglītības iestādes iekšējās kārtības un drošības noteikumi, aktualizēti tie. Sadarbība ar </w:t>
            </w:r>
          </w:p>
          <w:p w14:paraId="13C671FC" w14:textId="77777777" w:rsidR="00862263" w:rsidRDefault="00000000">
            <w:pPr>
              <w:spacing w:after="0"/>
              <w:ind w:left="2" w:right="111"/>
              <w:jc w:val="both"/>
            </w:pPr>
            <w:r>
              <w:rPr>
                <w:rFonts w:ascii="Times New Roman" w:eastAsia="Times New Roman" w:hAnsi="Times New Roman" w:cs="Times New Roman"/>
                <w:sz w:val="24"/>
              </w:rPr>
              <w:t xml:space="preserve">Talsu novada pašvaldības policiju, gan Drošības dienā skolēniem, gan Vecāku kopsapulcē  </w:t>
            </w:r>
          </w:p>
        </w:tc>
      </w:tr>
      <w:tr w:rsidR="00862263" w14:paraId="335C051F"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1376CA0" w14:textId="77777777" w:rsidR="00862263"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4F283D" w14:textId="77777777" w:rsidR="00862263"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5C79E80" w14:textId="77777777" w:rsidR="00862263" w:rsidRDefault="00000000">
            <w:pPr>
              <w:spacing w:after="0"/>
              <w:ind w:left="2" w:right="111"/>
              <w:jc w:val="both"/>
            </w:pPr>
            <w:r>
              <w:rPr>
                <w:rFonts w:ascii="Times New Roman" w:eastAsia="Times New Roman" w:hAnsi="Times New Roman" w:cs="Times New Roman"/>
                <w:sz w:val="24"/>
              </w:rPr>
              <w:t xml:space="preserve">Droša izglītības iestādes vide, tiek izveidota telpa jauniešiem, kur uzturēties un pavadīt brīvo laiku </w:t>
            </w:r>
          </w:p>
        </w:tc>
        <w:tc>
          <w:tcPr>
            <w:tcW w:w="4112" w:type="dxa"/>
            <w:tcBorders>
              <w:top w:val="single" w:sz="4" w:space="0" w:color="000000"/>
              <w:left w:val="single" w:sz="4" w:space="0" w:color="000000"/>
              <w:bottom w:val="single" w:sz="4" w:space="0" w:color="000000"/>
              <w:right w:val="single" w:sz="4" w:space="0" w:color="000000"/>
            </w:tcBorders>
          </w:tcPr>
          <w:p w14:paraId="46187562" w14:textId="77777777" w:rsidR="00862263" w:rsidRDefault="00000000">
            <w:pPr>
              <w:spacing w:after="0"/>
              <w:ind w:left="2"/>
            </w:pPr>
            <w:r>
              <w:rPr>
                <w:rFonts w:ascii="Times New Roman" w:eastAsia="Times New Roman" w:hAnsi="Times New Roman" w:cs="Times New Roman"/>
                <w:sz w:val="24"/>
              </w:rPr>
              <w:t xml:space="preserve">Droša vide, pieejamība </w:t>
            </w:r>
          </w:p>
        </w:tc>
      </w:tr>
      <w:tr w:rsidR="00862263" w14:paraId="54D832B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C3D4BE7" w14:textId="77777777" w:rsidR="00862263"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95CE5D" w14:textId="77777777" w:rsidR="00862263"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3C1A7990" w14:textId="77777777" w:rsidR="00862263" w:rsidRDefault="00000000">
            <w:pPr>
              <w:spacing w:after="0"/>
              <w:ind w:left="2"/>
            </w:pPr>
            <w:r>
              <w:rPr>
                <w:rFonts w:ascii="Times New Roman" w:eastAsia="Times New Roman" w:hAnsi="Times New Roman" w:cs="Times New Roman"/>
                <w:sz w:val="24"/>
              </w:rPr>
              <w:t xml:space="preserve">Pozitīva, emocionāli droša vide </w:t>
            </w:r>
          </w:p>
        </w:tc>
        <w:tc>
          <w:tcPr>
            <w:tcW w:w="4112" w:type="dxa"/>
            <w:tcBorders>
              <w:top w:val="single" w:sz="4" w:space="0" w:color="000000"/>
              <w:left w:val="single" w:sz="4" w:space="0" w:color="000000"/>
              <w:bottom w:val="single" w:sz="4" w:space="0" w:color="000000"/>
              <w:right w:val="single" w:sz="4" w:space="0" w:color="000000"/>
            </w:tcBorders>
          </w:tcPr>
          <w:p w14:paraId="5EB6507E" w14:textId="77777777" w:rsidR="00862263" w:rsidRDefault="00000000">
            <w:pPr>
              <w:spacing w:after="0" w:line="278" w:lineRule="auto"/>
              <w:ind w:left="2"/>
              <w:jc w:val="both"/>
            </w:pPr>
            <w:r>
              <w:rPr>
                <w:rFonts w:ascii="Times New Roman" w:eastAsia="Times New Roman" w:hAnsi="Times New Roman" w:cs="Times New Roman"/>
                <w:sz w:val="24"/>
              </w:rPr>
              <w:t>Labvēlīga vide katra izglītojamā mācību darbībai, izziņas veicināšanai-</w:t>
            </w:r>
          </w:p>
          <w:p w14:paraId="133AE10C" w14:textId="77777777" w:rsidR="00862263" w:rsidRDefault="00000000">
            <w:pPr>
              <w:spacing w:after="0"/>
              <w:ind w:left="2"/>
            </w:pPr>
            <w:r>
              <w:rPr>
                <w:rFonts w:ascii="Times New Roman" w:eastAsia="Times New Roman" w:hAnsi="Times New Roman" w:cs="Times New Roman"/>
                <w:sz w:val="24"/>
              </w:rPr>
              <w:t xml:space="preserve">personības </w:t>
            </w:r>
            <w:r>
              <w:rPr>
                <w:rFonts w:ascii="Times New Roman" w:eastAsia="Times New Roman" w:hAnsi="Times New Roman" w:cs="Times New Roman"/>
                <w:sz w:val="24"/>
              </w:rPr>
              <w:tab/>
              <w:t xml:space="preserve">pašrealizācijai, </w:t>
            </w:r>
            <w:r>
              <w:rPr>
                <w:rFonts w:ascii="Times New Roman" w:eastAsia="Times New Roman" w:hAnsi="Times New Roman" w:cs="Times New Roman"/>
                <w:sz w:val="24"/>
              </w:rPr>
              <w:tab/>
              <w:t xml:space="preserve">atbilstoši spējām. </w:t>
            </w:r>
          </w:p>
        </w:tc>
      </w:tr>
      <w:tr w:rsidR="00862263" w14:paraId="37C03DC2"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051EA0E0" w14:textId="77777777" w:rsidR="00862263"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0E77A9" w14:textId="77777777" w:rsidR="00862263" w:rsidRDefault="00000000">
            <w:pPr>
              <w:spacing w:after="0"/>
            </w:pPr>
            <w:r>
              <w:rPr>
                <w:rFonts w:ascii="Times New Roman" w:eastAsia="Times New Roman" w:hAnsi="Times New Roman" w:cs="Times New Roman"/>
                <w:sz w:val="24"/>
              </w:rP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5D115068" w14:textId="77777777" w:rsidR="00862263"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C468098" w14:textId="77777777" w:rsidR="00862263" w:rsidRDefault="00000000">
            <w:pPr>
              <w:spacing w:after="0"/>
              <w:ind w:left="2"/>
              <w:jc w:val="both"/>
            </w:pPr>
            <w:r>
              <w:rPr>
                <w:rFonts w:ascii="Times New Roman" w:eastAsia="Times New Roman" w:hAnsi="Times New Roman" w:cs="Times New Roman"/>
                <w:sz w:val="24"/>
              </w:rPr>
              <w:t xml:space="preserve">Izglītojamo un personāla anketēšana- par labizjūtu izglītības iestādē </w:t>
            </w:r>
          </w:p>
        </w:tc>
      </w:tr>
    </w:tbl>
    <w:p w14:paraId="650DFCBD"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64A5C084" w14:textId="77777777" w:rsidR="00862263" w:rsidRDefault="00000000">
      <w:pPr>
        <w:numPr>
          <w:ilvl w:val="0"/>
          <w:numId w:val="8"/>
        </w:numPr>
        <w:spacing w:after="3"/>
        <w:ind w:hanging="360"/>
        <w:jc w:val="both"/>
      </w:pPr>
      <w:r>
        <w:rPr>
          <w:rFonts w:ascii="Times New Roman" w:eastAsia="Times New Roman" w:hAnsi="Times New Roman" w:cs="Times New Roman"/>
          <w:sz w:val="24"/>
        </w:rPr>
        <w:t>Izvērtēta informācija un dati par izglītojamo, vecāku un personāla drošību un psiholoģisko labklājību, ieviesti uzlabojumi</w:t>
      </w:r>
      <w:r>
        <w:rPr>
          <w:rFonts w:ascii="Times New Roman" w:eastAsia="Times New Roman" w:hAnsi="Times New Roman" w:cs="Times New Roman"/>
          <w:b/>
          <w:sz w:val="24"/>
        </w:rPr>
        <w:t xml:space="preserve"> </w:t>
      </w:r>
    </w:p>
    <w:p w14:paraId="45D76A55" w14:textId="77777777" w:rsidR="00862263" w:rsidRDefault="00000000">
      <w:pPr>
        <w:numPr>
          <w:ilvl w:val="0"/>
          <w:numId w:val="8"/>
        </w:numPr>
        <w:spacing w:after="3" w:line="268" w:lineRule="auto"/>
        <w:ind w:hanging="360"/>
        <w:jc w:val="both"/>
      </w:pPr>
      <w:r>
        <w:rPr>
          <w:rFonts w:ascii="Times New Roman" w:eastAsia="Times New Roman" w:hAnsi="Times New Roman" w:cs="Times New Roman"/>
          <w:sz w:val="24"/>
        </w:rPr>
        <w:t>Tiek izvērtēti un ievēroti izglītības iestādes iekšējās kārtības un drošības noteikumi, aktualizēti tie</w:t>
      </w:r>
      <w:r>
        <w:rPr>
          <w:rFonts w:ascii="Times New Roman" w:eastAsia="Times New Roman" w:hAnsi="Times New Roman" w:cs="Times New Roman"/>
          <w:b/>
          <w:sz w:val="24"/>
        </w:rPr>
        <w:t xml:space="preserve"> </w:t>
      </w:r>
    </w:p>
    <w:p w14:paraId="74172BAC" w14:textId="77777777" w:rsidR="00862263" w:rsidRDefault="00000000">
      <w:pPr>
        <w:numPr>
          <w:ilvl w:val="0"/>
          <w:numId w:val="8"/>
        </w:numPr>
        <w:spacing w:after="3" w:line="268" w:lineRule="auto"/>
        <w:ind w:hanging="360"/>
        <w:jc w:val="both"/>
      </w:pPr>
      <w:r>
        <w:rPr>
          <w:rFonts w:ascii="Times New Roman" w:eastAsia="Times New Roman" w:hAnsi="Times New Roman" w:cs="Times New Roman"/>
          <w:sz w:val="24"/>
        </w:rPr>
        <w:t>Labvēlīga vide katra izglītojamā mācību darbībai, izziņas veicināšanai</w:t>
      </w:r>
      <w:r>
        <w:rPr>
          <w:rFonts w:ascii="Times New Roman" w:eastAsia="Times New Roman" w:hAnsi="Times New Roman" w:cs="Times New Roman"/>
          <w:b/>
          <w:sz w:val="24"/>
        </w:rPr>
        <w:t xml:space="preserve"> </w:t>
      </w:r>
    </w:p>
    <w:p w14:paraId="37F35BCC" w14:textId="77777777" w:rsidR="00862263" w:rsidRDefault="00000000">
      <w:pPr>
        <w:pStyle w:val="Virsraksts3"/>
        <w:tabs>
          <w:tab w:val="center" w:pos="1056"/>
          <w:tab w:val="center" w:pos="6609"/>
        </w:tabs>
        <w:ind w:left="0" w:right="0" w:firstLine="0"/>
      </w:pPr>
      <w:r>
        <w:rPr>
          <w:rFonts w:ascii="Calibri" w:eastAsia="Calibri" w:hAnsi="Calibri" w:cs="Calibri"/>
          <w:b w:val="0"/>
          <w:sz w:val="22"/>
        </w:rPr>
        <w:tab/>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605CC729"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0E1573C2"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8069A5D"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614367B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25166E1"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7E4B0A9"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B5A24F3"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C486B26"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21385E10"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71EEF2A7" w14:textId="77777777" w:rsidR="00862263"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DFF7B0" w14:textId="77777777" w:rsidR="00862263"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092E0112" w14:textId="77777777" w:rsidR="00862263" w:rsidRDefault="00000000">
            <w:pPr>
              <w:spacing w:after="0"/>
              <w:ind w:left="2" w:right="108"/>
              <w:jc w:val="both"/>
            </w:pPr>
            <w:r>
              <w:rPr>
                <w:rFonts w:ascii="Times New Roman" w:eastAsia="Times New Roman" w:hAnsi="Times New Roman" w:cs="Times New Roman"/>
                <w:sz w:val="24"/>
              </w:rPr>
              <w:t xml:space="preserve">Mācību process bieži tiek organizēts ārpus iestādes telpām, izmantojot apkārt esošo teritoriju un dabu, lai skolēniem tiktu nodrošināta kompetenču pieeja izglītojamiem pietuvinātā realitātē </w:t>
            </w:r>
          </w:p>
        </w:tc>
        <w:tc>
          <w:tcPr>
            <w:tcW w:w="4112" w:type="dxa"/>
            <w:tcBorders>
              <w:top w:val="single" w:sz="4" w:space="0" w:color="000000"/>
              <w:left w:val="single" w:sz="4" w:space="0" w:color="000000"/>
              <w:bottom w:val="single" w:sz="4" w:space="0" w:color="000000"/>
              <w:right w:val="single" w:sz="4" w:space="0" w:color="000000"/>
            </w:tcBorders>
          </w:tcPr>
          <w:p w14:paraId="44EBB2D5" w14:textId="77777777" w:rsidR="00862263" w:rsidRDefault="00000000">
            <w:pPr>
              <w:spacing w:after="0"/>
              <w:ind w:left="2" w:right="113"/>
              <w:jc w:val="both"/>
            </w:pPr>
            <w:r>
              <w:rPr>
                <w:rFonts w:ascii="Times New Roman" w:eastAsia="Times New Roman" w:hAnsi="Times New Roman" w:cs="Times New Roman"/>
                <w:sz w:val="24"/>
              </w:rPr>
              <w:t xml:space="preserve">Pedagogiem veikt savstarpējo mācību stundu vai rotaļnodarbību vērošanu, lai gūtu pieredzi un labo praksi ikdienai. </w:t>
            </w:r>
          </w:p>
        </w:tc>
      </w:tr>
      <w:tr w:rsidR="00862263" w14:paraId="16B0D98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A7D46A3" w14:textId="77777777" w:rsidR="00862263"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30B7EE2" w14:textId="77777777" w:rsidR="00862263"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B0F6942" w14:textId="77777777" w:rsidR="00862263" w:rsidRDefault="00000000">
            <w:pPr>
              <w:spacing w:after="0"/>
              <w:ind w:left="2" w:right="110"/>
              <w:jc w:val="both"/>
            </w:pPr>
            <w:r>
              <w:rPr>
                <w:rFonts w:ascii="Times New Roman" w:eastAsia="Times New Roman" w:hAnsi="Times New Roman" w:cs="Times New Roman"/>
                <w:sz w:val="24"/>
              </w:rPr>
              <w:t xml:space="preserve">Izglītojamie aktīvi izmanto iestādē iegādātos interaktīvos mācību līdzekļus- 3D pildspalvas, Chrombook,  projektori, dokumentu kameras  </w:t>
            </w:r>
          </w:p>
        </w:tc>
        <w:tc>
          <w:tcPr>
            <w:tcW w:w="4112" w:type="dxa"/>
            <w:tcBorders>
              <w:top w:val="single" w:sz="4" w:space="0" w:color="000000"/>
              <w:left w:val="single" w:sz="4" w:space="0" w:color="000000"/>
              <w:bottom w:val="single" w:sz="4" w:space="0" w:color="000000"/>
              <w:right w:val="single" w:sz="4" w:space="0" w:color="000000"/>
            </w:tcBorders>
          </w:tcPr>
          <w:p w14:paraId="4945FBEB" w14:textId="77777777" w:rsidR="00862263" w:rsidRDefault="00000000">
            <w:pPr>
              <w:spacing w:after="0"/>
              <w:ind w:left="2"/>
            </w:pPr>
            <w:r>
              <w:rPr>
                <w:rFonts w:ascii="Times New Roman" w:eastAsia="Times New Roman" w:hAnsi="Times New Roman" w:cs="Times New Roman"/>
                <w:sz w:val="24"/>
              </w:rPr>
              <w:t xml:space="preserve">Izzināt vajadzības pamatizglītības posma </w:t>
            </w:r>
          </w:p>
          <w:p w14:paraId="1CDE495B" w14:textId="77777777" w:rsidR="00862263" w:rsidRDefault="00000000">
            <w:pPr>
              <w:spacing w:after="0"/>
              <w:ind w:left="2"/>
            </w:pPr>
            <w:r>
              <w:rPr>
                <w:rFonts w:ascii="Times New Roman" w:eastAsia="Times New Roman" w:hAnsi="Times New Roman" w:cs="Times New Roman"/>
                <w:sz w:val="24"/>
              </w:rPr>
              <w:t xml:space="preserve">1.-3. klasei  </w:t>
            </w:r>
          </w:p>
        </w:tc>
      </w:tr>
      <w:tr w:rsidR="00862263" w14:paraId="1DA4C05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9954BF0" w14:textId="77777777" w:rsidR="00862263"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F8EE565" w14:textId="77777777" w:rsidR="00862263"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0317CC" w14:textId="77777777" w:rsidR="00862263" w:rsidRDefault="00000000">
            <w:pPr>
              <w:spacing w:after="0"/>
              <w:ind w:left="2" w:right="110"/>
              <w:jc w:val="both"/>
            </w:pPr>
            <w:r>
              <w:rPr>
                <w:rFonts w:ascii="Times New Roman" w:eastAsia="Times New Roman" w:hAnsi="Times New Roman" w:cs="Times New Roman"/>
                <w:sz w:val="24"/>
              </w:rPr>
              <w:t xml:space="preserve">Pedagogi tiek nodrošināti ar informācijas tehnoloģijām ikdienas vajadzībām un materiāltehniskajiem resursiem </w:t>
            </w:r>
          </w:p>
        </w:tc>
        <w:tc>
          <w:tcPr>
            <w:tcW w:w="4112" w:type="dxa"/>
            <w:tcBorders>
              <w:top w:val="single" w:sz="4" w:space="0" w:color="000000"/>
              <w:left w:val="single" w:sz="4" w:space="0" w:color="000000"/>
              <w:bottom w:val="single" w:sz="4" w:space="0" w:color="000000"/>
              <w:right w:val="single" w:sz="4" w:space="0" w:color="000000"/>
            </w:tcBorders>
          </w:tcPr>
          <w:p w14:paraId="29B4F196" w14:textId="77777777" w:rsidR="00862263" w:rsidRDefault="00000000">
            <w:pPr>
              <w:spacing w:after="0"/>
              <w:ind w:left="2" w:right="108"/>
              <w:jc w:val="both"/>
            </w:pPr>
            <w:r>
              <w:rPr>
                <w:rFonts w:ascii="Times New Roman" w:eastAsia="Times New Roman" w:hAnsi="Times New Roman" w:cs="Times New Roman"/>
                <w:sz w:val="24"/>
              </w:rPr>
              <w:t xml:space="preserve"> Tiek apzināta situācija par , materiāltehniskajiem resursiem un nepieciešamajiem uzlabojumiem </w:t>
            </w:r>
          </w:p>
        </w:tc>
      </w:tr>
      <w:tr w:rsidR="00862263" w14:paraId="317DFDD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4748474" w14:textId="77777777" w:rsidR="00862263"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0A39B9" w14:textId="77777777" w:rsidR="00862263" w:rsidRDefault="00000000">
            <w:pPr>
              <w:spacing w:after="0"/>
              <w:ind w:right="44"/>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4455310B" w14:textId="77777777" w:rsidR="00862263" w:rsidRDefault="00000000">
            <w:pPr>
              <w:spacing w:after="0"/>
              <w:ind w:left="2"/>
            </w:pPr>
            <w:r>
              <w:rPr>
                <w:rFonts w:ascii="Times New Roman" w:eastAsia="Times New Roman" w:hAnsi="Times New Roman" w:cs="Times New Roman"/>
                <w:sz w:val="24"/>
              </w:rPr>
              <w:t xml:space="preserve">Telpas </w:t>
            </w:r>
            <w:r>
              <w:rPr>
                <w:rFonts w:ascii="Times New Roman" w:eastAsia="Times New Roman" w:hAnsi="Times New Roman" w:cs="Times New Roman"/>
                <w:sz w:val="24"/>
              </w:rPr>
              <w:tab/>
              <w:t xml:space="preserve">atbilstošas </w:t>
            </w:r>
            <w:r>
              <w:rPr>
                <w:rFonts w:ascii="Times New Roman" w:eastAsia="Times New Roman" w:hAnsi="Times New Roman" w:cs="Times New Roman"/>
                <w:sz w:val="24"/>
              </w:rPr>
              <w:tab/>
              <w:t xml:space="preserve">izglītojamo vajadzībām, sniegti inovatīvi risinājumi, lai uzlabotu un nodrošinātu mūsdienīgu un gaumīgu vidi.  </w:t>
            </w:r>
          </w:p>
        </w:tc>
        <w:tc>
          <w:tcPr>
            <w:tcW w:w="4112" w:type="dxa"/>
            <w:tcBorders>
              <w:top w:val="single" w:sz="4" w:space="0" w:color="000000"/>
              <w:left w:val="single" w:sz="4" w:space="0" w:color="000000"/>
              <w:bottom w:val="single" w:sz="4" w:space="0" w:color="000000"/>
              <w:right w:val="single" w:sz="4" w:space="0" w:color="000000"/>
            </w:tcBorders>
          </w:tcPr>
          <w:p w14:paraId="13474DBD" w14:textId="77777777" w:rsidR="00862263" w:rsidRDefault="00000000">
            <w:pPr>
              <w:spacing w:after="0"/>
              <w:ind w:left="2"/>
            </w:pPr>
            <w:r>
              <w:rPr>
                <w:rFonts w:ascii="Times New Roman" w:eastAsia="Times New Roman" w:hAnsi="Times New Roman" w:cs="Times New Roman"/>
                <w:sz w:val="24"/>
              </w:rPr>
              <w:t xml:space="preserve"> </w:t>
            </w:r>
          </w:p>
        </w:tc>
      </w:tr>
      <w:tr w:rsidR="00862263" w14:paraId="6D0A26AD"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980D596" w14:textId="77777777" w:rsidR="00862263"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8EAE36" w14:textId="77777777" w:rsidR="00862263" w:rsidRDefault="00000000">
            <w:pPr>
              <w:spacing w:after="0"/>
            </w:pPr>
            <w:r>
              <w:rPr>
                <w:rFonts w:ascii="Times New Roman" w:eastAsia="Times New Roman" w:hAnsi="Times New Roman" w:cs="Times New Roman"/>
                <w:sz w:val="24"/>
              </w:rP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72BE3BD5" w14:textId="77777777" w:rsidR="00862263" w:rsidRDefault="00000000">
            <w:pPr>
              <w:spacing w:after="0" w:line="268" w:lineRule="auto"/>
              <w:ind w:left="2"/>
            </w:pPr>
            <w:r>
              <w:rPr>
                <w:rFonts w:ascii="Times New Roman" w:eastAsia="Times New Roman" w:hAnsi="Times New Roman" w:cs="Times New Roman"/>
                <w:sz w:val="24"/>
              </w:rPr>
              <w:t xml:space="preserve">Bibliotekārās stundas, atbilstoši tēmām, sezonalitātei- </w:t>
            </w:r>
            <w:r>
              <w:rPr>
                <w:rFonts w:ascii="Times New Roman" w:eastAsia="Times New Roman" w:hAnsi="Times New Roman" w:cs="Times New Roman"/>
                <w:sz w:val="24"/>
              </w:rPr>
              <w:tab/>
              <w:t xml:space="preserve">Valdgales </w:t>
            </w:r>
            <w:r>
              <w:rPr>
                <w:rFonts w:ascii="Times New Roman" w:eastAsia="Times New Roman" w:hAnsi="Times New Roman" w:cs="Times New Roman"/>
                <w:sz w:val="24"/>
              </w:rPr>
              <w:tab/>
              <w:t xml:space="preserve">pagasta bibliotēkā. </w:t>
            </w:r>
          </w:p>
          <w:p w14:paraId="070A6214" w14:textId="77777777" w:rsidR="00862263" w:rsidRDefault="00000000">
            <w:pPr>
              <w:spacing w:after="0"/>
              <w:ind w:left="2" w:right="110"/>
              <w:jc w:val="both"/>
            </w:pPr>
            <w:r>
              <w:rPr>
                <w:rFonts w:ascii="Times New Roman" w:eastAsia="Times New Roman" w:hAnsi="Times New Roman" w:cs="Times New Roman"/>
                <w:sz w:val="24"/>
              </w:rPr>
              <w:t xml:space="preserve">Izglītības iestādei blakus atrodas Zīmju taka, kura ir kā resurss stundām dabā, radošām aktivitātēm </w:t>
            </w:r>
          </w:p>
        </w:tc>
        <w:tc>
          <w:tcPr>
            <w:tcW w:w="4112" w:type="dxa"/>
            <w:tcBorders>
              <w:top w:val="single" w:sz="4" w:space="0" w:color="000000"/>
              <w:left w:val="single" w:sz="4" w:space="0" w:color="000000"/>
              <w:bottom w:val="single" w:sz="4" w:space="0" w:color="000000"/>
              <w:right w:val="single" w:sz="4" w:space="0" w:color="000000"/>
            </w:tcBorders>
          </w:tcPr>
          <w:p w14:paraId="34614AF2" w14:textId="77777777" w:rsidR="00862263" w:rsidRDefault="00000000">
            <w:pPr>
              <w:spacing w:after="46" w:line="238" w:lineRule="auto"/>
              <w:ind w:left="2"/>
              <w:jc w:val="both"/>
            </w:pPr>
            <w:r>
              <w:rPr>
                <w:rFonts w:ascii="Times New Roman" w:eastAsia="Times New Roman" w:hAnsi="Times New Roman" w:cs="Times New Roman"/>
                <w:sz w:val="24"/>
              </w:rPr>
              <w:t xml:space="preserve">Atbilstoši skolēnu vecumposmam veidot izziņas takas mācību darbībai un </w:t>
            </w:r>
          </w:p>
          <w:p w14:paraId="1384E9CD" w14:textId="77777777" w:rsidR="00862263" w:rsidRDefault="00000000">
            <w:pPr>
              <w:spacing w:after="0"/>
              <w:ind w:left="2"/>
            </w:pPr>
            <w:r>
              <w:rPr>
                <w:rFonts w:ascii="Times New Roman" w:eastAsia="Times New Roman" w:hAnsi="Times New Roman" w:cs="Times New Roman"/>
                <w:sz w:val="24"/>
              </w:rPr>
              <w:t xml:space="preserve">radošām aktivitātēm </w:t>
            </w:r>
          </w:p>
        </w:tc>
      </w:tr>
    </w:tbl>
    <w:p w14:paraId="397AA672"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315036F6" w14:textId="77777777" w:rsidR="00862263" w:rsidRDefault="00000000">
      <w:pPr>
        <w:numPr>
          <w:ilvl w:val="0"/>
          <w:numId w:val="9"/>
        </w:numPr>
        <w:spacing w:after="3" w:line="268" w:lineRule="auto"/>
        <w:ind w:hanging="360"/>
        <w:jc w:val="both"/>
      </w:pPr>
      <w:r>
        <w:rPr>
          <w:rFonts w:ascii="Times New Roman" w:eastAsia="Times New Roman" w:hAnsi="Times New Roman" w:cs="Times New Roman"/>
          <w:sz w:val="24"/>
        </w:rPr>
        <w:t>Izglītības iestādei pieejamie materiāltehniskie resursi izglītības programmu īstenošanai ir atbilstoši</w:t>
      </w:r>
      <w:r>
        <w:rPr>
          <w:rFonts w:ascii="Times New Roman" w:eastAsia="Times New Roman" w:hAnsi="Times New Roman" w:cs="Times New Roman"/>
          <w:b/>
          <w:sz w:val="24"/>
        </w:rPr>
        <w:t xml:space="preserve"> </w:t>
      </w:r>
    </w:p>
    <w:p w14:paraId="6D594325" w14:textId="77777777" w:rsidR="00862263" w:rsidRDefault="00000000">
      <w:pPr>
        <w:numPr>
          <w:ilvl w:val="0"/>
          <w:numId w:val="9"/>
        </w:numPr>
        <w:spacing w:after="3" w:line="268" w:lineRule="auto"/>
        <w:ind w:hanging="360"/>
        <w:jc w:val="both"/>
      </w:pPr>
      <w:r>
        <w:rPr>
          <w:rFonts w:ascii="Times New Roman" w:eastAsia="Times New Roman" w:hAnsi="Times New Roman" w:cs="Times New Roman"/>
          <w:sz w:val="24"/>
        </w:rPr>
        <w:t>Telpas atbilstošas izglītojamo vajadzībām, realizēti inovatīvi risinājumi, lai uzlabotu un nodrošinātu mūsdienīgu un gaumīgu vidi</w:t>
      </w:r>
      <w:r>
        <w:rPr>
          <w:rFonts w:ascii="Times New Roman" w:eastAsia="Times New Roman" w:hAnsi="Times New Roman" w:cs="Times New Roman"/>
          <w:b/>
          <w:sz w:val="24"/>
        </w:rPr>
        <w:t xml:space="preserve"> </w:t>
      </w:r>
    </w:p>
    <w:p w14:paraId="1471E319" w14:textId="77777777" w:rsidR="00862263" w:rsidRDefault="00000000">
      <w:pPr>
        <w:pStyle w:val="Virsraksts3"/>
        <w:tabs>
          <w:tab w:val="center" w:pos="1056"/>
          <w:tab w:val="center" w:pos="6695"/>
        </w:tabs>
        <w:ind w:left="0" w:right="0" w:firstLine="0"/>
      </w:pPr>
      <w:r>
        <w:rPr>
          <w:rFonts w:ascii="Calibri" w:eastAsia="Calibri" w:hAnsi="Calibri" w:cs="Calibri"/>
          <w:b w:val="0"/>
          <w:sz w:val="22"/>
        </w:rPr>
        <w:tab/>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4186DBEE"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021E4E9"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F57ACA3"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72C5FFC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DB016D2"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7685C92"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9B3FE45"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92E5D82"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22A510B1"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30F2F819" w14:textId="77777777" w:rsidR="00862263"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424998A" w14:textId="77777777" w:rsidR="00862263"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3B2347C2" w14:textId="77777777" w:rsidR="00862263" w:rsidRDefault="00000000">
            <w:pPr>
              <w:spacing w:after="0"/>
              <w:ind w:left="2" w:right="112"/>
              <w:jc w:val="both"/>
            </w:pPr>
            <w:r>
              <w:rPr>
                <w:rFonts w:ascii="Times New Roman" w:eastAsia="Times New Roman" w:hAnsi="Times New Roman" w:cs="Times New Roman"/>
                <w:sz w:val="24"/>
              </w:rPr>
              <w:t xml:space="preserve">Apmeklēti kursi par komandas darbu un konfliktu risināšanu vadības komandai Sākts veidot projektu Erasmus ietvaros </w:t>
            </w:r>
          </w:p>
        </w:tc>
        <w:tc>
          <w:tcPr>
            <w:tcW w:w="4112" w:type="dxa"/>
            <w:tcBorders>
              <w:top w:val="single" w:sz="4" w:space="0" w:color="000000"/>
              <w:left w:val="single" w:sz="4" w:space="0" w:color="000000"/>
              <w:bottom w:val="single" w:sz="4" w:space="0" w:color="000000"/>
              <w:right w:val="single" w:sz="4" w:space="0" w:color="000000"/>
            </w:tcBorders>
          </w:tcPr>
          <w:p w14:paraId="5384A46F" w14:textId="77777777" w:rsidR="00862263" w:rsidRDefault="00000000">
            <w:pPr>
              <w:spacing w:after="0"/>
              <w:ind w:left="2" w:right="113"/>
              <w:jc w:val="both"/>
            </w:pPr>
            <w:r>
              <w:rPr>
                <w:rFonts w:ascii="Times New Roman" w:eastAsia="Times New Roman" w:hAnsi="Times New Roman" w:cs="Times New Roman"/>
                <w:sz w:val="24"/>
              </w:rPr>
              <w:t xml:space="preserve">Izglītības iestādes vadītāja zināšanas un izpratne par ikdienas darbu plānošanu un pārvaldību vērtējamas kā labas </w:t>
            </w:r>
          </w:p>
        </w:tc>
      </w:tr>
      <w:tr w:rsidR="00862263" w14:paraId="4962983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17E0C07" w14:textId="77777777" w:rsidR="00862263"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A02516" w14:textId="77777777" w:rsidR="00862263"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59BB8DD7" w14:textId="77777777" w:rsidR="00862263" w:rsidRDefault="00000000">
            <w:pPr>
              <w:spacing w:after="0"/>
              <w:ind w:left="2" w:right="112"/>
              <w:jc w:val="both"/>
            </w:pPr>
            <w:r>
              <w:rPr>
                <w:rFonts w:ascii="Times New Roman" w:eastAsia="Times New Roman" w:hAnsi="Times New Roman" w:cs="Times New Roman"/>
                <w:sz w:val="24"/>
              </w:rPr>
              <w:t xml:space="preserve">Vecāki kopā ar Sadarbības grupu izstrādā plānu 2gadiem, kura pamatā ir individuāls darbs ar katru izglītojamo </w:t>
            </w:r>
          </w:p>
        </w:tc>
        <w:tc>
          <w:tcPr>
            <w:tcW w:w="4112" w:type="dxa"/>
            <w:tcBorders>
              <w:top w:val="single" w:sz="4" w:space="0" w:color="000000"/>
              <w:left w:val="single" w:sz="4" w:space="0" w:color="000000"/>
              <w:bottom w:val="single" w:sz="4" w:space="0" w:color="000000"/>
              <w:right w:val="single" w:sz="4" w:space="0" w:color="000000"/>
            </w:tcBorders>
          </w:tcPr>
          <w:p w14:paraId="0B3D4A93" w14:textId="77777777" w:rsidR="00862263" w:rsidRDefault="00000000">
            <w:pPr>
              <w:spacing w:after="0"/>
              <w:ind w:left="2" w:right="110"/>
              <w:jc w:val="both"/>
            </w:pPr>
            <w:r>
              <w:rPr>
                <w:rFonts w:ascii="Times New Roman" w:eastAsia="Times New Roman" w:hAnsi="Times New Roman" w:cs="Times New Roman"/>
                <w:sz w:val="24"/>
              </w:rPr>
              <w:t xml:space="preserve">Izstrādāts plāns ar mērķiem un uzdevumiem darbam ar izglītojamiem, kuriem ir mācību grūtības vai garīga atpalicība </w:t>
            </w:r>
          </w:p>
        </w:tc>
      </w:tr>
      <w:tr w:rsidR="00862263" w14:paraId="5056746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676FD6D" w14:textId="77777777" w:rsidR="00862263"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E5314F" w14:textId="77777777" w:rsidR="00862263"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A1A76C" w14:textId="77777777" w:rsidR="00862263" w:rsidRDefault="00000000">
            <w:pPr>
              <w:tabs>
                <w:tab w:val="center" w:pos="1844"/>
                <w:tab w:val="center" w:pos="2884"/>
                <w:tab w:val="right" w:pos="4006"/>
              </w:tabs>
              <w:spacing w:after="29"/>
            </w:pPr>
            <w:r>
              <w:rPr>
                <w:rFonts w:ascii="Times New Roman" w:eastAsia="Times New Roman" w:hAnsi="Times New Roman" w:cs="Times New Roman"/>
                <w:sz w:val="24"/>
              </w:rPr>
              <w:t xml:space="preserve">Noorganizēts </w:t>
            </w:r>
            <w:r>
              <w:rPr>
                <w:rFonts w:ascii="Times New Roman" w:eastAsia="Times New Roman" w:hAnsi="Times New Roman" w:cs="Times New Roman"/>
                <w:sz w:val="24"/>
              </w:rPr>
              <w:tab/>
              <w:t xml:space="preserve">kopīgs </w:t>
            </w:r>
            <w:r>
              <w:rPr>
                <w:rFonts w:ascii="Times New Roman" w:eastAsia="Times New Roman" w:hAnsi="Times New Roman" w:cs="Times New Roman"/>
                <w:sz w:val="24"/>
              </w:rPr>
              <w:tab/>
              <w:t xml:space="preserve">pasākums </w:t>
            </w:r>
            <w:r>
              <w:rPr>
                <w:rFonts w:ascii="Times New Roman" w:eastAsia="Times New Roman" w:hAnsi="Times New Roman" w:cs="Times New Roman"/>
                <w:sz w:val="24"/>
              </w:rPr>
              <w:tab/>
              <w:t xml:space="preserve">pie </w:t>
            </w:r>
          </w:p>
          <w:p w14:paraId="40A0C0A9" w14:textId="77777777" w:rsidR="00862263" w:rsidRDefault="00000000">
            <w:pPr>
              <w:spacing w:after="0"/>
              <w:ind w:left="2"/>
            </w:pPr>
            <w:r>
              <w:rPr>
                <w:rFonts w:ascii="Times New Roman" w:eastAsia="Times New Roman" w:hAnsi="Times New Roman" w:cs="Times New Roman"/>
                <w:sz w:val="24"/>
              </w:rPr>
              <w:t xml:space="preserve">Sasmakas ezera (nav izpildīts) </w:t>
            </w:r>
          </w:p>
        </w:tc>
        <w:tc>
          <w:tcPr>
            <w:tcW w:w="4112" w:type="dxa"/>
            <w:tcBorders>
              <w:top w:val="single" w:sz="4" w:space="0" w:color="000000"/>
              <w:left w:val="single" w:sz="4" w:space="0" w:color="000000"/>
              <w:bottom w:val="single" w:sz="4" w:space="0" w:color="000000"/>
              <w:right w:val="single" w:sz="4" w:space="0" w:color="000000"/>
            </w:tcBorders>
          </w:tcPr>
          <w:p w14:paraId="720BF8D8" w14:textId="77777777" w:rsidR="00862263" w:rsidRDefault="00000000">
            <w:pPr>
              <w:spacing w:after="0"/>
              <w:ind w:left="2" w:right="113"/>
              <w:jc w:val="both"/>
            </w:pPr>
            <w:r>
              <w:rPr>
                <w:rFonts w:ascii="Times New Roman" w:eastAsia="Times New Roman" w:hAnsi="Times New Roman" w:cs="Times New Roman"/>
                <w:sz w:val="24"/>
              </w:rPr>
              <w:t xml:space="preserve">Sarunas ar darbiniekiem, anketas, vērtējums par labbūtību efektīvas komandas veidošanu, efektīvu komunikāciju. Saliedēšanās pasākums Sajūtu takā  </w:t>
            </w:r>
          </w:p>
        </w:tc>
      </w:tr>
      <w:tr w:rsidR="00862263" w14:paraId="58041D5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FBD3A1D" w14:textId="77777777" w:rsidR="00862263"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6B2D12" w14:textId="77777777" w:rsidR="00862263" w:rsidRDefault="00000000">
            <w:pPr>
              <w:spacing w:after="0"/>
              <w:ind w:right="52"/>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5FACF0C4" w14:textId="77777777" w:rsidR="00862263" w:rsidRDefault="00000000">
            <w:pPr>
              <w:spacing w:after="0"/>
              <w:ind w:left="2"/>
            </w:pPr>
            <w:r>
              <w:rPr>
                <w:rFonts w:ascii="Times New Roman" w:eastAsia="Times New Roman" w:hAnsi="Times New Roman" w:cs="Times New Roman"/>
                <w:sz w:val="24"/>
              </w:rPr>
              <w:t xml:space="preserve">Apmeklēt kopīgus pasākumus komandas saliedēšanai </w:t>
            </w:r>
          </w:p>
        </w:tc>
        <w:tc>
          <w:tcPr>
            <w:tcW w:w="4112" w:type="dxa"/>
            <w:tcBorders>
              <w:top w:val="single" w:sz="4" w:space="0" w:color="000000"/>
              <w:left w:val="single" w:sz="4" w:space="0" w:color="000000"/>
              <w:bottom w:val="single" w:sz="4" w:space="0" w:color="000000"/>
              <w:right w:val="single" w:sz="4" w:space="0" w:color="000000"/>
            </w:tcBorders>
          </w:tcPr>
          <w:p w14:paraId="089D7842" w14:textId="77777777" w:rsidR="00862263" w:rsidRDefault="00000000">
            <w:pPr>
              <w:spacing w:after="46" w:line="238" w:lineRule="auto"/>
              <w:ind w:left="2" w:right="112"/>
              <w:jc w:val="both"/>
            </w:pPr>
            <w:r>
              <w:rPr>
                <w:rFonts w:ascii="Times New Roman" w:eastAsia="Times New Roman" w:hAnsi="Times New Roman" w:cs="Times New Roman"/>
                <w:sz w:val="24"/>
              </w:rPr>
              <w:t xml:space="preserve">Efektīvas komandas veidošanai, izzināt katra darbinieka vēlmes un vajadzības, izzināt personības stiprās puses, uz </w:t>
            </w:r>
          </w:p>
          <w:p w14:paraId="1C1B226B" w14:textId="77777777" w:rsidR="00862263" w:rsidRDefault="00000000">
            <w:pPr>
              <w:spacing w:after="0"/>
              <w:ind w:left="2"/>
            </w:pPr>
            <w:r>
              <w:rPr>
                <w:rFonts w:ascii="Times New Roman" w:eastAsia="Times New Roman" w:hAnsi="Times New Roman" w:cs="Times New Roman"/>
                <w:sz w:val="24"/>
              </w:rPr>
              <w:t xml:space="preserve">kurām balstīt iestādes attīstību </w:t>
            </w:r>
          </w:p>
        </w:tc>
      </w:tr>
      <w:tr w:rsidR="00862263" w14:paraId="70352F91"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30E579FA" w14:textId="77777777" w:rsidR="00862263"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854595" w14:textId="77777777" w:rsidR="00862263"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09CB5633" w14:textId="77777777" w:rsidR="00862263" w:rsidRDefault="00000000">
            <w:pPr>
              <w:spacing w:after="0"/>
              <w:ind w:left="2" w:right="112"/>
              <w:jc w:val="both"/>
            </w:pPr>
            <w:r>
              <w:rPr>
                <w:rFonts w:ascii="Times New Roman" w:eastAsia="Times New Roman" w:hAnsi="Times New Roman" w:cs="Times New Roman"/>
                <w:sz w:val="24"/>
              </w:rPr>
              <w:t xml:space="preserve">Izglītības iestādes vadītāja zināšanas un izpratne par finanšu un resursu efektīvu pārvaldību vērtējamas kā labas </w:t>
            </w:r>
          </w:p>
        </w:tc>
        <w:tc>
          <w:tcPr>
            <w:tcW w:w="4112" w:type="dxa"/>
            <w:tcBorders>
              <w:top w:val="single" w:sz="4" w:space="0" w:color="000000"/>
              <w:left w:val="single" w:sz="4" w:space="0" w:color="000000"/>
              <w:bottom w:val="single" w:sz="4" w:space="0" w:color="000000"/>
              <w:right w:val="single" w:sz="4" w:space="0" w:color="000000"/>
            </w:tcBorders>
          </w:tcPr>
          <w:p w14:paraId="58B699C0" w14:textId="77777777" w:rsidR="00862263" w:rsidRDefault="00000000">
            <w:pPr>
              <w:spacing w:after="0"/>
              <w:ind w:left="2" w:right="114"/>
              <w:jc w:val="both"/>
            </w:pPr>
            <w:r>
              <w:rPr>
                <w:rFonts w:ascii="Times New Roman" w:eastAsia="Times New Roman" w:hAnsi="Times New Roman" w:cs="Times New Roman"/>
                <w:sz w:val="24"/>
              </w:rPr>
              <w:t xml:space="preserve">Pilnveidojamas izglītības iestādes vadītāja zināšanas un izpratne par finanšu un resursu efektīvu pārvaldību  </w:t>
            </w:r>
          </w:p>
        </w:tc>
      </w:tr>
      <w:tr w:rsidR="00862263" w14:paraId="77675644"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36EBF31" w14:textId="77777777" w:rsidR="00862263"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AA99BD6" w14:textId="77777777" w:rsidR="00862263" w:rsidRDefault="00000000">
            <w:pPr>
              <w:spacing w:after="0"/>
              <w:ind w:right="1"/>
            </w:pPr>
            <w:r>
              <w:rPr>
                <w:rFonts w:ascii="Times New Roman" w:eastAsia="Times New Roman" w:hAnsi="Times New Roman" w:cs="Times New Roman"/>
                <w:sz w:val="24"/>
              </w:rP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27CC1CD6" w14:textId="77777777" w:rsidR="00862263"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7B0B24" w14:textId="77777777" w:rsidR="00862263" w:rsidRDefault="00000000">
            <w:pPr>
              <w:spacing w:after="0"/>
              <w:ind w:left="2"/>
            </w:pPr>
            <w:r>
              <w:rPr>
                <w:rFonts w:ascii="Times New Roman" w:eastAsia="Times New Roman" w:hAnsi="Times New Roman" w:cs="Times New Roman"/>
                <w:sz w:val="24"/>
              </w:rPr>
              <w:t xml:space="preserve"> </w:t>
            </w:r>
          </w:p>
        </w:tc>
      </w:tr>
    </w:tbl>
    <w:p w14:paraId="52656803" w14:textId="77777777" w:rsidR="00862263" w:rsidRDefault="00000000">
      <w:pPr>
        <w:spacing w:after="223" w:line="262" w:lineRule="auto"/>
        <w:ind w:left="564" w:hanging="10"/>
      </w:pPr>
      <w:r>
        <w:rPr>
          <w:rFonts w:ascii="Times New Roman" w:eastAsia="Times New Roman" w:hAnsi="Times New Roman" w:cs="Times New Roman"/>
          <w:b/>
          <w:sz w:val="24"/>
        </w:rPr>
        <w:t xml:space="preserve">Galvenie apkopotie secinājumi turpmākajam darbam par visu kritēriju </w:t>
      </w:r>
    </w:p>
    <w:p w14:paraId="175417EE" w14:textId="77777777" w:rsidR="00862263" w:rsidRDefault="00000000">
      <w:pPr>
        <w:numPr>
          <w:ilvl w:val="0"/>
          <w:numId w:val="10"/>
        </w:numPr>
        <w:spacing w:after="0"/>
        <w:ind w:hanging="360"/>
        <w:jc w:val="both"/>
      </w:pPr>
      <w:r>
        <w:rPr>
          <w:rFonts w:ascii="Times New Roman" w:eastAsia="Times New Roman" w:hAnsi="Times New Roman" w:cs="Times New Roman"/>
          <w:sz w:val="24"/>
        </w:rPr>
        <w:t xml:space="preserve">Izstrādāts plāns ar mērķiem un uzdevumiem darbam ar izglītojamiem, kuriem ir mācību grūtības vai garīga atpalicība </w:t>
      </w:r>
    </w:p>
    <w:p w14:paraId="1026BAF7" w14:textId="77777777" w:rsidR="00862263" w:rsidRDefault="00000000">
      <w:pPr>
        <w:numPr>
          <w:ilvl w:val="0"/>
          <w:numId w:val="10"/>
        </w:numPr>
        <w:spacing w:after="3" w:line="268" w:lineRule="auto"/>
        <w:ind w:hanging="360"/>
        <w:jc w:val="both"/>
      </w:pPr>
      <w:r>
        <w:rPr>
          <w:rFonts w:ascii="Times New Roman" w:eastAsia="Times New Roman" w:hAnsi="Times New Roman" w:cs="Times New Roman"/>
          <w:sz w:val="24"/>
        </w:rPr>
        <w:t>Izglītības iestādes vadītāja zināšanas un izpratne par finanšu un resursu efektīvu pārvaldību vērtējamas kā labas</w:t>
      </w:r>
      <w:r>
        <w:rPr>
          <w:rFonts w:ascii="Times New Roman" w:eastAsia="Times New Roman" w:hAnsi="Times New Roman" w:cs="Times New Roman"/>
          <w:b/>
          <w:sz w:val="24"/>
        </w:rPr>
        <w:t xml:space="preserve"> </w:t>
      </w:r>
    </w:p>
    <w:p w14:paraId="38DF3D5E" w14:textId="77777777" w:rsidR="00862263" w:rsidRDefault="00000000">
      <w:pPr>
        <w:numPr>
          <w:ilvl w:val="0"/>
          <w:numId w:val="10"/>
        </w:numPr>
        <w:spacing w:after="3" w:line="268" w:lineRule="auto"/>
        <w:ind w:hanging="360"/>
        <w:jc w:val="both"/>
      </w:pPr>
      <w:r>
        <w:rPr>
          <w:rFonts w:ascii="Times New Roman" w:eastAsia="Times New Roman" w:hAnsi="Times New Roman" w:cs="Times New Roman"/>
          <w:sz w:val="24"/>
        </w:rPr>
        <w:t>Sarunas ar darbiniekiem, anketas, vērtējums par labbūtību efektīvas komandas veidošanai, efektīvu komunikāciju. Saliedēšanās pasākums</w:t>
      </w:r>
      <w:r>
        <w:rPr>
          <w:rFonts w:ascii="Times New Roman" w:eastAsia="Times New Roman" w:hAnsi="Times New Roman" w:cs="Times New Roman"/>
          <w:b/>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Efektīvas komandas veidošanai, izzināt katra darbinieka vēlmes un vajadzības, izzināt personības stiprās puses, uz kurām balstīt iestādes attīstību</w:t>
      </w:r>
      <w:r>
        <w:rPr>
          <w:rFonts w:ascii="Times New Roman" w:eastAsia="Times New Roman" w:hAnsi="Times New Roman" w:cs="Times New Roman"/>
          <w:b/>
          <w:sz w:val="24"/>
        </w:rPr>
        <w:t xml:space="preserve"> </w:t>
      </w:r>
    </w:p>
    <w:p w14:paraId="67421C5B" w14:textId="77777777" w:rsidR="00862263" w:rsidRDefault="00862263">
      <w:pPr>
        <w:sectPr w:rsidR="00862263">
          <w:headerReference w:type="even" r:id="rId14"/>
          <w:headerReference w:type="default" r:id="rId15"/>
          <w:footerReference w:type="even" r:id="rId16"/>
          <w:footerReference w:type="default" r:id="rId17"/>
          <w:headerReference w:type="first" r:id="rId18"/>
          <w:footerReference w:type="first" r:id="rId19"/>
          <w:pgSz w:w="15840" w:h="12240" w:orient="landscape"/>
          <w:pgMar w:top="1204" w:right="1132" w:bottom="1477" w:left="1702" w:header="1145" w:footer="889" w:gutter="0"/>
          <w:pgNumType w:start="8"/>
          <w:cols w:space="720"/>
        </w:sectPr>
      </w:pPr>
    </w:p>
    <w:p w14:paraId="6E46CDC3" w14:textId="77777777" w:rsidR="00862263" w:rsidRDefault="00000000">
      <w:pPr>
        <w:pStyle w:val="Virsraksts3"/>
        <w:ind w:left="1004" w:right="0"/>
      </w:pPr>
      <w:r>
        <w:t>3.12</w:t>
      </w:r>
      <w:r>
        <w:rPr>
          <w:rFonts w:ascii="Arial" w:eastAsia="Arial" w:hAnsi="Arial" w:cs="Arial"/>
        </w:rPr>
        <w:t xml:space="preserve"> </w:t>
      </w:r>
      <w:r>
        <w:t xml:space="preserve">Kritērija “Vadības profesionālā darbība” stiprās puses un turpmākās attīstības vajadzības </w:t>
      </w:r>
    </w:p>
    <w:tbl>
      <w:tblPr>
        <w:tblStyle w:val="TableGrid"/>
        <w:tblW w:w="13152" w:type="dxa"/>
        <w:tblInd w:w="146"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862263" w14:paraId="05C41B99"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D50919A"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6EE79D2"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41A6321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F6379CC"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644704F"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A95616F"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FC7DE41"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75844F9D"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1FDB7079" w14:textId="77777777" w:rsidR="00862263"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769192" w14:textId="77777777" w:rsidR="00862263"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1FBB700C" w14:textId="77777777" w:rsidR="00862263" w:rsidRDefault="00000000">
            <w:pPr>
              <w:spacing w:after="0"/>
              <w:ind w:left="2"/>
            </w:pPr>
            <w:r>
              <w:rPr>
                <w:rFonts w:ascii="Times New Roman" w:eastAsia="Times New Roman" w:hAnsi="Times New Roman" w:cs="Times New Roman"/>
                <w:sz w:val="24"/>
              </w:rPr>
              <w:t xml:space="preserve">Pilnveidot vadītāja zināšanas </w:t>
            </w:r>
          </w:p>
        </w:tc>
        <w:tc>
          <w:tcPr>
            <w:tcW w:w="4112" w:type="dxa"/>
            <w:tcBorders>
              <w:top w:val="single" w:sz="4" w:space="0" w:color="000000"/>
              <w:left w:val="single" w:sz="4" w:space="0" w:color="000000"/>
              <w:bottom w:val="single" w:sz="4" w:space="0" w:color="000000"/>
              <w:right w:val="single" w:sz="4" w:space="0" w:color="000000"/>
            </w:tcBorders>
          </w:tcPr>
          <w:p w14:paraId="74C64650" w14:textId="77777777" w:rsidR="00862263" w:rsidRDefault="00000000">
            <w:pPr>
              <w:spacing w:after="0"/>
              <w:ind w:left="2" w:right="111"/>
              <w:jc w:val="both"/>
            </w:pPr>
            <w:r>
              <w:rPr>
                <w:rFonts w:ascii="Times New Roman" w:eastAsia="Times New Roman" w:hAnsi="Times New Roman" w:cs="Times New Roman"/>
                <w:sz w:val="24"/>
              </w:rPr>
              <w:t xml:space="preserve">Pilnveidot izglītības iestādes vadītāja zināšanas, izpratne par izglītības iestādes darbības tiesiskumu, prasme izstrādāt un atjaunot tiesību aktus </w:t>
            </w:r>
          </w:p>
        </w:tc>
      </w:tr>
      <w:tr w:rsidR="00862263" w14:paraId="590D764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FEF313E" w14:textId="77777777" w:rsidR="00862263"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41176D" w14:textId="77777777" w:rsidR="00862263"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4A2C8CD6" w14:textId="77777777" w:rsidR="00862263" w:rsidRDefault="00000000">
            <w:pPr>
              <w:spacing w:after="0"/>
              <w:ind w:left="2"/>
              <w:jc w:val="both"/>
            </w:pPr>
            <w:r>
              <w:rPr>
                <w:rFonts w:ascii="Times New Roman" w:eastAsia="Times New Roman" w:hAnsi="Times New Roman" w:cs="Times New Roman"/>
                <w:sz w:val="24"/>
              </w:rPr>
              <w:t xml:space="preserve">Apmeklēt dažādus seminārus, kursus par līderību un vadītāja efektivitāti </w:t>
            </w:r>
          </w:p>
        </w:tc>
        <w:tc>
          <w:tcPr>
            <w:tcW w:w="4112" w:type="dxa"/>
            <w:tcBorders>
              <w:top w:val="single" w:sz="4" w:space="0" w:color="000000"/>
              <w:left w:val="single" w:sz="4" w:space="0" w:color="000000"/>
              <w:bottom w:val="single" w:sz="4" w:space="0" w:color="000000"/>
              <w:right w:val="single" w:sz="4" w:space="0" w:color="000000"/>
            </w:tcBorders>
          </w:tcPr>
          <w:p w14:paraId="2A23B839" w14:textId="77777777" w:rsidR="00862263" w:rsidRDefault="00000000">
            <w:pPr>
              <w:spacing w:after="46" w:line="238" w:lineRule="auto"/>
              <w:ind w:left="2" w:right="111"/>
              <w:jc w:val="both"/>
            </w:pPr>
            <w:r>
              <w:rPr>
                <w:rFonts w:ascii="Times New Roman" w:eastAsia="Times New Roman" w:hAnsi="Times New Roman" w:cs="Times New Roman"/>
                <w:sz w:val="24"/>
              </w:rPr>
              <w:t xml:space="preserve">Apmeklēt dažādus seminārus, kursus par līderību un vadītāja efektivitāti, sadarbības prasmes veicināšanu, </w:t>
            </w:r>
          </w:p>
          <w:p w14:paraId="375F2B50" w14:textId="77777777" w:rsidR="00862263" w:rsidRDefault="00000000">
            <w:pPr>
              <w:spacing w:after="0"/>
              <w:ind w:left="2"/>
            </w:pPr>
            <w:r>
              <w:rPr>
                <w:rFonts w:ascii="Times New Roman" w:eastAsia="Times New Roman" w:hAnsi="Times New Roman" w:cs="Times New Roman"/>
                <w:sz w:val="24"/>
              </w:rPr>
              <w:t xml:space="preserve">stratēģiskā plāna izstrādi </w:t>
            </w:r>
          </w:p>
        </w:tc>
      </w:tr>
      <w:tr w:rsidR="00862263" w14:paraId="41F5E22D"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747F4FF1" w14:textId="77777777" w:rsidR="00862263"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32ABBB3" w14:textId="77777777" w:rsidR="00862263"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96F9247" w14:textId="77777777" w:rsidR="00862263" w:rsidRDefault="00000000">
            <w:pPr>
              <w:spacing w:after="0"/>
              <w:ind w:left="2"/>
            </w:pPr>
            <w:r>
              <w:rPr>
                <w:rFonts w:ascii="Times New Roman" w:eastAsia="Times New Roman" w:hAnsi="Times New Roman" w:cs="Times New Roman"/>
                <w:sz w:val="24"/>
              </w:rPr>
              <w:t xml:space="preserve">Paaugstināt komunikācijas prasmes </w:t>
            </w:r>
          </w:p>
        </w:tc>
        <w:tc>
          <w:tcPr>
            <w:tcW w:w="4112" w:type="dxa"/>
            <w:tcBorders>
              <w:top w:val="single" w:sz="4" w:space="0" w:color="000000"/>
              <w:left w:val="single" w:sz="4" w:space="0" w:color="000000"/>
              <w:bottom w:val="single" w:sz="4" w:space="0" w:color="000000"/>
              <w:right w:val="single" w:sz="4" w:space="0" w:color="000000"/>
            </w:tcBorders>
          </w:tcPr>
          <w:p w14:paraId="384B75E0" w14:textId="77777777" w:rsidR="00862263" w:rsidRDefault="00000000">
            <w:pPr>
              <w:spacing w:after="0"/>
              <w:ind w:left="2"/>
              <w:jc w:val="both"/>
            </w:pPr>
            <w:r>
              <w:rPr>
                <w:rFonts w:ascii="Times New Roman" w:eastAsia="Times New Roman" w:hAnsi="Times New Roman" w:cs="Times New Roman"/>
                <w:sz w:val="24"/>
              </w:rPr>
              <w:t xml:space="preserve">Komandas saliedēšana, speciālistu darbības, uzdevumu deleģēšana </w:t>
            </w:r>
          </w:p>
        </w:tc>
      </w:tr>
      <w:tr w:rsidR="00862263" w14:paraId="265B027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0F29CFC" w14:textId="77777777" w:rsidR="00862263"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67D31B5" w14:textId="77777777" w:rsidR="00862263"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BE8D581" w14:textId="77777777" w:rsidR="00862263" w:rsidRDefault="00000000">
            <w:pPr>
              <w:spacing w:after="0"/>
              <w:ind w:left="2"/>
              <w:jc w:val="both"/>
            </w:pPr>
            <w:r>
              <w:rPr>
                <w:rFonts w:ascii="Times New Roman" w:eastAsia="Times New Roman" w:hAnsi="Times New Roman" w:cs="Times New Roman"/>
                <w:sz w:val="24"/>
              </w:rPr>
              <w:t xml:space="preserve">Sadarbības veicināšana ar dažādām jauniešu sabiedriskajām organizācijām </w:t>
            </w:r>
          </w:p>
        </w:tc>
        <w:tc>
          <w:tcPr>
            <w:tcW w:w="4112" w:type="dxa"/>
            <w:tcBorders>
              <w:top w:val="single" w:sz="4" w:space="0" w:color="000000"/>
              <w:left w:val="single" w:sz="4" w:space="0" w:color="000000"/>
              <w:bottom w:val="single" w:sz="4" w:space="0" w:color="000000"/>
              <w:right w:val="single" w:sz="4" w:space="0" w:color="000000"/>
            </w:tcBorders>
          </w:tcPr>
          <w:p w14:paraId="3E538D28" w14:textId="77777777" w:rsidR="00862263" w:rsidRDefault="00000000">
            <w:pPr>
              <w:spacing w:after="0"/>
              <w:ind w:left="2" w:right="110"/>
              <w:jc w:val="both"/>
            </w:pPr>
            <w:r>
              <w:rPr>
                <w:rFonts w:ascii="Times New Roman" w:eastAsia="Times New Roman" w:hAnsi="Times New Roman" w:cs="Times New Roman"/>
                <w:sz w:val="24"/>
              </w:rPr>
              <w:t xml:space="preserve">Izstrādāt anketas un saņemt atgriezenisko saiti, veidojot mācīšanās organizācijas kultūru izglītības iestādē </w:t>
            </w:r>
          </w:p>
        </w:tc>
      </w:tr>
      <w:tr w:rsidR="00862263" w14:paraId="6680CB9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C7A34EC" w14:textId="77777777" w:rsidR="00862263"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4D0339" w14:textId="77777777" w:rsidR="00862263"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7081721A" w14:textId="77777777" w:rsidR="00862263" w:rsidRDefault="00000000">
            <w:pPr>
              <w:spacing w:after="0"/>
              <w:ind w:left="2"/>
            </w:pPr>
            <w:r>
              <w:rPr>
                <w:rFonts w:ascii="Times New Roman" w:eastAsia="Times New Roman" w:hAnsi="Times New Roman" w:cs="Times New Roman"/>
                <w:sz w:val="24"/>
              </w:rPr>
              <w:t xml:space="preserve">Ikdienā vērojama ētiska rīcība </w:t>
            </w:r>
          </w:p>
        </w:tc>
        <w:tc>
          <w:tcPr>
            <w:tcW w:w="4112" w:type="dxa"/>
            <w:tcBorders>
              <w:top w:val="single" w:sz="4" w:space="0" w:color="000000"/>
              <w:left w:val="single" w:sz="4" w:space="0" w:color="000000"/>
              <w:bottom w:val="single" w:sz="4" w:space="0" w:color="000000"/>
              <w:right w:val="single" w:sz="4" w:space="0" w:color="000000"/>
            </w:tcBorders>
          </w:tcPr>
          <w:p w14:paraId="31034BD4" w14:textId="77777777" w:rsidR="00862263" w:rsidRDefault="00000000">
            <w:pPr>
              <w:spacing w:after="0"/>
              <w:ind w:left="2" w:right="110"/>
              <w:jc w:val="both"/>
            </w:pPr>
            <w:r>
              <w:rPr>
                <w:rFonts w:ascii="Times New Roman" w:eastAsia="Times New Roman" w:hAnsi="Times New Roman" w:cs="Times New Roman"/>
                <w:sz w:val="24"/>
              </w:rPr>
              <w:t xml:space="preserve">Izglītības iestādes vadītāja ētiskums redzams ikdienā komunikācijā ar izglītojamajiem, kolēģiem, izglītojamo vecākiem un sabiedrību kopumā </w:t>
            </w:r>
          </w:p>
        </w:tc>
      </w:tr>
      <w:tr w:rsidR="00862263" w14:paraId="5CF6CD25"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60E8BC8" w14:textId="77777777" w:rsidR="00862263"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7157F81" w14:textId="77777777" w:rsidR="00862263"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7EC93779" w14:textId="77777777" w:rsidR="00862263"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08622555" w14:textId="77777777" w:rsidR="00862263" w:rsidRDefault="00000000">
            <w:pPr>
              <w:spacing w:after="0"/>
              <w:ind w:left="2" w:right="108"/>
              <w:jc w:val="both"/>
            </w:pPr>
            <w:r>
              <w:rPr>
                <w:rFonts w:ascii="Times New Roman" w:eastAsia="Times New Roman" w:hAnsi="Times New Roman" w:cs="Times New Roman"/>
                <w:sz w:val="24"/>
              </w:rPr>
              <w:t xml:space="preserve">Izglītības iestādes vadītājai izveidojusies izpratne par izglītības attīstības, tostarp izglītības 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383ED178" w14:textId="77777777" w:rsidR="00862263" w:rsidRDefault="00000000">
            <w:pPr>
              <w:spacing w:after="0"/>
              <w:ind w:left="2" w:right="109"/>
              <w:jc w:val="both"/>
            </w:pPr>
            <w:r>
              <w:rPr>
                <w:rFonts w:ascii="Times New Roman" w:eastAsia="Times New Roman" w:hAnsi="Times New Roman" w:cs="Times New Roman"/>
                <w:sz w:val="24"/>
              </w:rPr>
              <w:t xml:space="preserve">Izglītības iestādes vadītājai nepieciešams pilnveidot izpratne par izglītības attīstības, tostarp izglītības kvalitātes, un/vai nozares politikas mērķiem un sasniedzamajiem rezultātiem </w:t>
            </w:r>
          </w:p>
        </w:tc>
      </w:tr>
      <w:tr w:rsidR="00862263" w14:paraId="3499879B"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0328FB82" w14:textId="77777777" w:rsidR="00862263"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454F64" w14:textId="77777777" w:rsidR="00862263"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3C038CC4" w14:textId="77777777" w:rsidR="00862263" w:rsidRDefault="00000000">
            <w:pPr>
              <w:spacing w:after="0"/>
              <w:ind w:left="2" w:right="108"/>
              <w:jc w:val="both"/>
            </w:pPr>
            <w:r>
              <w:rPr>
                <w:rFonts w:ascii="Times New Roman" w:eastAsia="Times New Roman" w:hAnsi="Times New Roman" w:cs="Times New Roman"/>
                <w:sz w:val="24"/>
              </w:rPr>
              <w:t xml:space="preserve">Procentuāli augsts rādītājs izglītojamo iesaistei konkursos un sacensībās. Augsts procentuālais rādītājs 35% saņemot godalgotas vietas konkursos un sacensībās </w:t>
            </w:r>
          </w:p>
        </w:tc>
        <w:tc>
          <w:tcPr>
            <w:tcW w:w="4112" w:type="dxa"/>
            <w:tcBorders>
              <w:top w:val="single" w:sz="4" w:space="0" w:color="000000"/>
              <w:left w:val="single" w:sz="4" w:space="0" w:color="000000"/>
              <w:bottom w:val="single" w:sz="4" w:space="0" w:color="000000"/>
              <w:right w:val="single" w:sz="4" w:space="0" w:color="000000"/>
            </w:tcBorders>
          </w:tcPr>
          <w:p w14:paraId="6F3C1916" w14:textId="77777777" w:rsidR="00862263" w:rsidRDefault="00000000">
            <w:pPr>
              <w:spacing w:after="0" w:line="277" w:lineRule="auto"/>
              <w:ind w:left="2" w:right="109"/>
              <w:jc w:val="both"/>
            </w:pPr>
            <w:r>
              <w:rPr>
                <w:rFonts w:ascii="Times New Roman" w:eastAsia="Times New Roman" w:hAnsi="Times New Roman" w:cs="Times New Roman"/>
                <w:sz w:val="24"/>
              </w:rPr>
              <w:t xml:space="preserve">Katrs izglītojamais piedalās izglītības iestādes piedāvātajā interešu izglītībā Izglītojamo zināšanu sniegums atbilstošs skolēna spējām </w:t>
            </w:r>
          </w:p>
          <w:p w14:paraId="6F9B51AF" w14:textId="77777777" w:rsidR="00862263" w:rsidRDefault="00000000">
            <w:pPr>
              <w:spacing w:after="0"/>
              <w:ind w:left="2" w:right="112"/>
              <w:jc w:val="both"/>
            </w:pPr>
            <w:r>
              <w:rPr>
                <w:rFonts w:ascii="Times New Roman" w:eastAsia="Times New Roman" w:hAnsi="Times New Roman" w:cs="Times New Roman"/>
                <w:sz w:val="24"/>
              </w:rPr>
              <w:t xml:space="preserve">Atbilstoši nepieciešamībai izstrādāts individuāls plāns izglītojamiem ar speciālām vajadzībām </w:t>
            </w:r>
          </w:p>
        </w:tc>
      </w:tr>
    </w:tbl>
    <w:p w14:paraId="00F427D8" w14:textId="77777777" w:rsidR="00862263" w:rsidRDefault="00000000">
      <w:pPr>
        <w:spacing w:after="209"/>
        <w:ind w:left="708"/>
      </w:pPr>
      <w:r>
        <w:rPr>
          <w:rFonts w:ascii="Times New Roman" w:eastAsia="Times New Roman" w:hAnsi="Times New Roman" w:cs="Times New Roman"/>
          <w:b/>
          <w:sz w:val="24"/>
        </w:rPr>
        <w:t xml:space="preserve"> </w:t>
      </w:r>
    </w:p>
    <w:p w14:paraId="31A9377A" w14:textId="77777777" w:rsidR="00862263" w:rsidRDefault="00000000">
      <w:pPr>
        <w:spacing w:after="223" w:line="262" w:lineRule="auto"/>
        <w:ind w:left="718" w:hanging="10"/>
      </w:pPr>
      <w:r>
        <w:rPr>
          <w:rFonts w:ascii="Times New Roman" w:eastAsia="Times New Roman" w:hAnsi="Times New Roman" w:cs="Times New Roman"/>
          <w:b/>
          <w:sz w:val="24"/>
        </w:rPr>
        <w:t xml:space="preserve">Galvenie apkopotie secinājumi turpmākajam darbam par visu kritēriju. </w:t>
      </w:r>
    </w:p>
    <w:p w14:paraId="43C20B07" w14:textId="77777777" w:rsidR="00862263" w:rsidRDefault="00000000">
      <w:pPr>
        <w:numPr>
          <w:ilvl w:val="0"/>
          <w:numId w:val="11"/>
        </w:numPr>
        <w:spacing w:after="53" w:line="268" w:lineRule="auto"/>
        <w:ind w:hanging="360"/>
        <w:jc w:val="both"/>
      </w:pPr>
      <w:r>
        <w:rPr>
          <w:rFonts w:ascii="Times New Roman" w:eastAsia="Times New Roman" w:hAnsi="Times New Roman" w:cs="Times New Roman"/>
          <w:sz w:val="24"/>
        </w:rPr>
        <w:t>Pilnveidot izglītības iestādes vadītāja zināšanas, izpratni par izglītības iestādes darbības tiesiskumu, prasmi izstrādāt un atjaunot tiesību aktus</w:t>
      </w:r>
      <w:r>
        <w:rPr>
          <w:rFonts w:ascii="Times New Roman" w:eastAsia="Times New Roman" w:hAnsi="Times New Roman" w:cs="Times New Roman"/>
          <w:b/>
          <w:sz w:val="24"/>
        </w:rPr>
        <w:t xml:space="preserve"> </w:t>
      </w:r>
    </w:p>
    <w:p w14:paraId="062DEA5E" w14:textId="77777777" w:rsidR="00862263" w:rsidRDefault="00000000">
      <w:pPr>
        <w:numPr>
          <w:ilvl w:val="0"/>
          <w:numId w:val="11"/>
        </w:numPr>
        <w:spacing w:after="52" w:line="268" w:lineRule="auto"/>
        <w:ind w:hanging="360"/>
        <w:jc w:val="both"/>
      </w:pPr>
      <w:r>
        <w:rPr>
          <w:rFonts w:ascii="Times New Roman" w:eastAsia="Times New Roman" w:hAnsi="Times New Roman" w:cs="Times New Roman"/>
          <w:sz w:val="24"/>
        </w:rPr>
        <w:t>Apmeklēt dažādus seminārus, kursus par līderību un vadītāja efektivitāti, sadarbības prasmju veicināšanu, stratēģiskā plāna izstrādi</w:t>
      </w:r>
      <w:r>
        <w:rPr>
          <w:rFonts w:ascii="Times New Roman" w:eastAsia="Times New Roman" w:hAnsi="Times New Roman" w:cs="Times New Roman"/>
          <w:b/>
          <w:sz w:val="24"/>
        </w:rPr>
        <w:t xml:space="preserve"> </w:t>
      </w:r>
    </w:p>
    <w:p w14:paraId="2A84D9A3" w14:textId="77777777" w:rsidR="00862263" w:rsidRDefault="00000000">
      <w:pPr>
        <w:numPr>
          <w:ilvl w:val="0"/>
          <w:numId w:val="11"/>
        </w:numPr>
        <w:spacing w:after="282" w:line="268" w:lineRule="auto"/>
        <w:ind w:hanging="360"/>
        <w:jc w:val="both"/>
      </w:pPr>
      <w:r>
        <w:rPr>
          <w:rFonts w:ascii="Times New Roman" w:eastAsia="Times New Roman" w:hAnsi="Times New Roman" w:cs="Times New Roman"/>
          <w:sz w:val="24"/>
        </w:rPr>
        <w:t>Komandas saliedēšana, speciālistu darbības-uzdevumu deleģēšana</w:t>
      </w:r>
      <w:r>
        <w:rPr>
          <w:rFonts w:ascii="Times New Roman" w:eastAsia="Times New Roman" w:hAnsi="Times New Roman" w:cs="Times New Roman"/>
          <w:b/>
          <w:sz w:val="24"/>
        </w:rPr>
        <w:t xml:space="preserve"> </w:t>
      </w:r>
    </w:p>
    <w:p w14:paraId="459E129D" w14:textId="77777777" w:rsidR="00862263" w:rsidRDefault="00000000">
      <w:pPr>
        <w:pStyle w:val="Virsraksts3"/>
        <w:ind w:left="708"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146"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862263" w14:paraId="60293E5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C3CE70D"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78CBA5"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134B1EB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948D7A3"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A8547C0"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61E9227"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DD9B03F"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18342AA5"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3E5B39C" w14:textId="77777777" w:rsidR="00862263"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E2847CE" w14:textId="77777777" w:rsidR="00862263"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4A578566" w14:textId="77777777" w:rsidR="00862263" w:rsidRDefault="00000000">
            <w:pPr>
              <w:spacing w:after="0"/>
              <w:ind w:left="2" w:right="111"/>
              <w:jc w:val="both"/>
            </w:pPr>
            <w:r>
              <w:rPr>
                <w:rFonts w:ascii="Times New Roman" w:eastAsia="Times New Roman" w:hAnsi="Times New Roman" w:cs="Times New Roman"/>
                <w:sz w:val="24"/>
              </w:rPr>
              <w:t xml:space="preserve">Regulāri gūts atbalsts no dibinātāja skolas un pirmsskolas grupu remontam, pagalma, spēļu laukuma labiekārtošanai </w:t>
            </w:r>
          </w:p>
        </w:tc>
        <w:tc>
          <w:tcPr>
            <w:tcW w:w="4112" w:type="dxa"/>
            <w:tcBorders>
              <w:top w:val="single" w:sz="4" w:space="0" w:color="000000"/>
              <w:left w:val="single" w:sz="4" w:space="0" w:color="000000"/>
              <w:bottom w:val="single" w:sz="4" w:space="0" w:color="000000"/>
              <w:right w:val="single" w:sz="4" w:space="0" w:color="000000"/>
            </w:tcBorders>
          </w:tcPr>
          <w:p w14:paraId="1AA5728C" w14:textId="77777777" w:rsidR="00862263" w:rsidRDefault="00000000">
            <w:pPr>
              <w:spacing w:after="46" w:line="238" w:lineRule="auto"/>
              <w:ind w:left="2"/>
              <w:jc w:val="both"/>
            </w:pPr>
            <w:r>
              <w:rPr>
                <w:rFonts w:ascii="Times New Roman" w:eastAsia="Times New Roman" w:hAnsi="Times New Roman" w:cs="Times New Roman"/>
                <w:sz w:val="24"/>
              </w:rPr>
              <w:t xml:space="preserve">Sarunas ar dibinātāju un pašvaldību, pēc nepieciešamības, aktualizējot </w:t>
            </w:r>
          </w:p>
          <w:p w14:paraId="58282C31" w14:textId="77777777" w:rsidR="00862263" w:rsidRDefault="00000000">
            <w:pPr>
              <w:spacing w:after="0"/>
              <w:ind w:left="2"/>
            </w:pPr>
            <w:r>
              <w:rPr>
                <w:rFonts w:ascii="Times New Roman" w:eastAsia="Times New Roman" w:hAnsi="Times New Roman" w:cs="Times New Roman"/>
                <w:sz w:val="24"/>
              </w:rPr>
              <w:t xml:space="preserve">nepieciešamos jautājumus </w:t>
            </w:r>
          </w:p>
        </w:tc>
      </w:tr>
      <w:tr w:rsidR="00862263" w14:paraId="70AC319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2454C36D" w14:textId="77777777" w:rsidR="00862263"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D9EB03" w14:textId="77777777" w:rsidR="00862263"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5D19B7B1" w14:textId="77777777" w:rsidR="00862263" w:rsidRDefault="00000000">
            <w:pPr>
              <w:spacing w:after="0"/>
              <w:ind w:left="2" w:right="110"/>
              <w:jc w:val="both"/>
            </w:pPr>
            <w:r>
              <w:rPr>
                <w:rFonts w:ascii="Times New Roman" w:eastAsia="Times New Roman" w:hAnsi="Times New Roman" w:cs="Times New Roman"/>
                <w:sz w:val="24"/>
              </w:rPr>
              <w:t xml:space="preserve">Sadarbība ar vietējo kopienu vērtējama kā kvalitatīva: stundas bibliotēkā, tikšanās ar pagasta senioriem, sadarbība ar Valdgales tautas namu </w:t>
            </w:r>
          </w:p>
        </w:tc>
        <w:tc>
          <w:tcPr>
            <w:tcW w:w="4112" w:type="dxa"/>
            <w:tcBorders>
              <w:top w:val="single" w:sz="4" w:space="0" w:color="000000"/>
              <w:left w:val="single" w:sz="4" w:space="0" w:color="000000"/>
              <w:bottom w:val="single" w:sz="4" w:space="0" w:color="000000"/>
              <w:right w:val="single" w:sz="4" w:space="0" w:color="000000"/>
            </w:tcBorders>
          </w:tcPr>
          <w:p w14:paraId="3EA8E6D4" w14:textId="77777777" w:rsidR="00862263" w:rsidRDefault="00000000">
            <w:pPr>
              <w:spacing w:after="0"/>
              <w:ind w:left="2" w:right="110"/>
              <w:jc w:val="both"/>
            </w:pPr>
            <w:r>
              <w:rPr>
                <w:rFonts w:ascii="Times New Roman" w:eastAsia="Times New Roman" w:hAnsi="Times New Roman" w:cs="Times New Roman"/>
                <w:sz w:val="24"/>
              </w:rPr>
              <w:t xml:space="preserve">Regulāri sadarboties ar vietējo kopienu, sniedzot iedzīvotājiem koncertus, iesaistot iedzīvotājus aktivitātēs, iesaistot pasākumos, uz svētkiem apciemojot pensionētos pedagogus </w:t>
            </w:r>
          </w:p>
        </w:tc>
      </w:tr>
      <w:tr w:rsidR="00862263" w14:paraId="27400F9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8F6B716" w14:textId="77777777" w:rsidR="00862263"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DA8302" w14:textId="77777777" w:rsidR="00862263" w:rsidRDefault="00000000">
            <w:pPr>
              <w:spacing w:after="49" w:line="257" w:lineRule="auto"/>
              <w:jc w:val="both"/>
            </w:pPr>
            <w:r>
              <w:rPr>
                <w:rFonts w:ascii="Times New Roman" w:eastAsia="Times New Roman" w:hAnsi="Times New Roman" w:cs="Times New Roman"/>
                <w:sz w:val="24"/>
              </w:rPr>
              <w:t xml:space="preserve">Izglītības iestādes vadītāja rīcība, veidojot izziņas un inovāciju </w:t>
            </w:r>
          </w:p>
          <w:p w14:paraId="18E0D086" w14:textId="77777777" w:rsidR="00862263"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03AC74A2" w14:textId="77777777" w:rsidR="00862263" w:rsidRDefault="00000000">
            <w:pPr>
              <w:spacing w:after="0"/>
              <w:ind w:left="2"/>
            </w:pPr>
            <w:r>
              <w:rPr>
                <w:rFonts w:ascii="Times New Roman" w:eastAsia="Times New Roman" w:hAnsi="Times New Roman" w:cs="Times New Roman"/>
                <w:sz w:val="24"/>
              </w:rPr>
              <w:t xml:space="preserve">Tika izmantotas inovācijas </w:t>
            </w:r>
          </w:p>
        </w:tc>
        <w:tc>
          <w:tcPr>
            <w:tcW w:w="4112" w:type="dxa"/>
            <w:tcBorders>
              <w:top w:val="single" w:sz="4" w:space="0" w:color="000000"/>
              <w:left w:val="single" w:sz="4" w:space="0" w:color="000000"/>
              <w:bottom w:val="single" w:sz="4" w:space="0" w:color="000000"/>
              <w:right w:val="single" w:sz="4" w:space="0" w:color="000000"/>
            </w:tcBorders>
          </w:tcPr>
          <w:p w14:paraId="0A031710" w14:textId="77777777" w:rsidR="00862263" w:rsidRDefault="00000000">
            <w:pPr>
              <w:spacing w:after="0" w:line="278" w:lineRule="auto"/>
              <w:ind w:left="2"/>
              <w:jc w:val="both"/>
            </w:pPr>
            <w:r>
              <w:rPr>
                <w:rFonts w:ascii="Times New Roman" w:eastAsia="Times New Roman" w:hAnsi="Times New Roman" w:cs="Times New Roman"/>
                <w:sz w:val="24"/>
              </w:rPr>
              <w:t xml:space="preserve">Sadarbība ar vecākiem </w:t>
            </w:r>
            <w:r>
              <w:rPr>
                <w:rFonts w:ascii="Times New Roman" w:eastAsia="Times New Roman" w:hAnsi="Times New Roman" w:cs="Times New Roman"/>
                <w:b/>
                <w:sz w:val="24"/>
              </w:rPr>
              <w:t>e klasē</w:t>
            </w:r>
            <w:r>
              <w:rPr>
                <w:rFonts w:ascii="Times New Roman" w:eastAsia="Times New Roman" w:hAnsi="Times New Roman" w:cs="Times New Roman"/>
                <w:sz w:val="24"/>
              </w:rPr>
              <w:t xml:space="preserve">, motivēt vecākus to izmantot.  </w:t>
            </w:r>
          </w:p>
          <w:p w14:paraId="33987ABC" w14:textId="77777777" w:rsidR="00862263" w:rsidRDefault="00000000">
            <w:pPr>
              <w:spacing w:after="47" w:line="238" w:lineRule="auto"/>
              <w:ind w:left="2"/>
              <w:jc w:val="both"/>
            </w:pPr>
            <w:r>
              <w:rPr>
                <w:rFonts w:ascii="Times New Roman" w:eastAsia="Times New Roman" w:hAnsi="Times New Roman" w:cs="Times New Roman"/>
                <w:sz w:val="24"/>
              </w:rPr>
              <w:t xml:space="preserve">Demonstrēt </w:t>
            </w:r>
            <w:r>
              <w:rPr>
                <w:rFonts w:ascii="Times New Roman" w:eastAsia="Times New Roman" w:hAnsi="Times New Roman" w:cs="Times New Roman"/>
                <w:b/>
                <w:sz w:val="24"/>
              </w:rPr>
              <w:t>uzdevumi.lv</w:t>
            </w:r>
            <w:r>
              <w:rPr>
                <w:rFonts w:ascii="Times New Roman" w:eastAsia="Times New Roman" w:hAnsi="Times New Roman" w:cs="Times New Roman"/>
                <w:sz w:val="24"/>
              </w:rPr>
              <w:t xml:space="preserve">, kur vecākiem iespējams palīdzēt savam skolēnam </w:t>
            </w:r>
          </w:p>
          <w:p w14:paraId="7BA9416E" w14:textId="77777777" w:rsidR="00862263" w:rsidRDefault="00000000">
            <w:pPr>
              <w:spacing w:after="0"/>
              <w:ind w:left="2"/>
            </w:pPr>
            <w:r>
              <w:rPr>
                <w:rFonts w:ascii="Times New Roman" w:eastAsia="Times New Roman" w:hAnsi="Times New Roman" w:cs="Times New Roman"/>
                <w:sz w:val="24"/>
              </w:rPr>
              <w:t xml:space="preserve">papildus trenēties tēmas apguvē </w:t>
            </w:r>
          </w:p>
        </w:tc>
      </w:tr>
      <w:tr w:rsidR="00862263" w14:paraId="1F80CE0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5FA2428F" w14:textId="77777777" w:rsidR="00862263"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E03EB7" w14:textId="77777777" w:rsidR="00862263"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2BD2D95C" w14:textId="77777777" w:rsidR="00862263" w:rsidRDefault="00000000">
            <w:pPr>
              <w:spacing w:after="45" w:line="238" w:lineRule="auto"/>
              <w:ind w:left="2"/>
              <w:jc w:val="both"/>
            </w:pPr>
            <w:r>
              <w:rPr>
                <w:rFonts w:ascii="Times New Roman" w:eastAsia="Times New Roman" w:hAnsi="Times New Roman" w:cs="Times New Roman"/>
                <w:sz w:val="24"/>
              </w:rPr>
              <w:t xml:space="preserve">Pieredzes apmaiņa bijusi ar Rojas PII ”Zelta zivtiņa” un Laidzes PII </w:t>
            </w:r>
          </w:p>
          <w:p w14:paraId="52E96108" w14:textId="77777777" w:rsidR="00862263" w:rsidRDefault="00000000">
            <w:pPr>
              <w:spacing w:after="0"/>
              <w:ind w:left="2"/>
            </w:pPr>
            <w:r>
              <w:rPr>
                <w:rFonts w:ascii="Times New Roman" w:eastAsia="Times New Roman" w:hAnsi="Times New Roman" w:cs="Times New Roman"/>
                <w:sz w:val="24"/>
              </w:rPr>
              <w:t xml:space="preserve">“Papardīte” </w:t>
            </w:r>
          </w:p>
        </w:tc>
        <w:tc>
          <w:tcPr>
            <w:tcW w:w="4112" w:type="dxa"/>
            <w:tcBorders>
              <w:top w:val="single" w:sz="4" w:space="0" w:color="000000"/>
              <w:left w:val="single" w:sz="4" w:space="0" w:color="000000"/>
              <w:bottom w:val="single" w:sz="4" w:space="0" w:color="000000"/>
              <w:right w:val="single" w:sz="4" w:space="0" w:color="000000"/>
            </w:tcBorders>
          </w:tcPr>
          <w:p w14:paraId="5E3C5C1A" w14:textId="77777777" w:rsidR="00862263" w:rsidRDefault="00000000">
            <w:pPr>
              <w:spacing w:after="0" w:line="277" w:lineRule="auto"/>
              <w:ind w:left="2"/>
            </w:pPr>
            <w:r>
              <w:rPr>
                <w:rFonts w:ascii="Times New Roman" w:eastAsia="Times New Roman" w:hAnsi="Times New Roman" w:cs="Times New Roman"/>
                <w:sz w:val="24"/>
              </w:rPr>
              <w:t xml:space="preserve">Direktores un pedagogu kopēju mērķu izvirzīšana </w:t>
            </w:r>
          </w:p>
          <w:p w14:paraId="4CA63660" w14:textId="77777777" w:rsidR="00862263" w:rsidRDefault="00000000">
            <w:pPr>
              <w:spacing w:after="0"/>
              <w:ind w:left="2"/>
            </w:pPr>
            <w:r>
              <w:rPr>
                <w:rFonts w:ascii="Times New Roman" w:eastAsia="Times New Roman" w:hAnsi="Times New Roman" w:cs="Times New Roman"/>
                <w:sz w:val="24"/>
              </w:rPr>
              <w:t xml:space="preserve">Sadarbība un pieredzes apmaiņa ar Lībagu sākumskolu un PII ”Saulstariņš” Valdemārpilī </w:t>
            </w:r>
          </w:p>
        </w:tc>
      </w:tr>
      <w:tr w:rsidR="00862263" w14:paraId="7C24A93B"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2B6DA603" w14:textId="77777777" w:rsidR="00862263"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867A09" w14:textId="77777777" w:rsidR="00862263" w:rsidRDefault="00000000">
            <w:pPr>
              <w:spacing w:after="0"/>
            </w:pPr>
            <w:r>
              <w:rPr>
                <w:rFonts w:ascii="Times New Roman" w:eastAsia="Times New Roman" w:hAnsi="Times New Roman" w:cs="Times New Roman"/>
                <w:sz w:val="24"/>
              </w:rP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4A0486E8" w14:textId="77777777" w:rsidR="00862263" w:rsidRDefault="00000000">
            <w:pPr>
              <w:spacing w:after="0"/>
              <w:ind w:left="2" w:right="110"/>
              <w:jc w:val="both"/>
            </w:pPr>
            <w:r>
              <w:rPr>
                <w:rFonts w:ascii="Times New Roman" w:eastAsia="Times New Roman" w:hAnsi="Times New Roman" w:cs="Times New Roman"/>
                <w:sz w:val="24"/>
              </w:rPr>
              <w:t xml:space="preserve">Klases audzinātāji regulāri veica individuālās pārrunas ar ikkatra izglītojamā vecākiem par sekmēm un nepieciešamajām darbībām, lai varētu </w:t>
            </w:r>
          </w:p>
        </w:tc>
        <w:tc>
          <w:tcPr>
            <w:tcW w:w="4112" w:type="dxa"/>
            <w:tcBorders>
              <w:top w:val="single" w:sz="4" w:space="0" w:color="000000"/>
              <w:left w:val="single" w:sz="4" w:space="0" w:color="000000"/>
              <w:bottom w:val="single" w:sz="4" w:space="0" w:color="000000"/>
              <w:right w:val="single" w:sz="4" w:space="0" w:color="000000"/>
            </w:tcBorders>
          </w:tcPr>
          <w:p w14:paraId="2AB851BE" w14:textId="77777777" w:rsidR="00862263" w:rsidRDefault="00000000">
            <w:pPr>
              <w:spacing w:after="0"/>
              <w:ind w:left="2" w:right="112"/>
              <w:jc w:val="both"/>
            </w:pPr>
            <w:r>
              <w:rPr>
                <w:rFonts w:ascii="Times New Roman" w:eastAsia="Times New Roman" w:hAnsi="Times New Roman" w:cs="Times New Roman"/>
                <w:sz w:val="24"/>
              </w:rPr>
              <w:t xml:space="preserve">Atbalsta komandas izveide, speciālistu tikšanās vienu reizi mēnesī, lai pārrunātu darba uzdevumus un nepieciešamās rīcības stratēģijas, kopā darbotos. </w:t>
            </w:r>
          </w:p>
        </w:tc>
      </w:tr>
      <w:tr w:rsidR="00862263" w14:paraId="13E8CBB1"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257D3A04" w14:textId="77777777" w:rsidR="00862263" w:rsidRDefault="00862263"/>
        </w:tc>
        <w:tc>
          <w:tcPr>
            <w:tcW w:w="4112" w:type="dxa"/>
            <w:tcBorders>
              <w:top w:val="single" w:sz="4" w:space="0" w:color="000000"/>
              <w:left w:val="nil"/>
              <w:bottom w:val="single" w:sz="4" w:space="0" w:color="000000"/>
              <w:right w:val="single" w:sz="4" w:space="0" w:color="000000"/>
            </w:tcBorders>
          </w:tcPr>
          <w:p w14:paraId="50276F6A" w14:textId="77777777" w:rsidR="00862263"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EA05AF" w14:textId="77777777" w:rsidR="00862263" w:rsidRDefault="00000000">
            <w:pPr>
              <w:spacing w:after="0"/>
              <w:ind w:right="108"/>
              <w:jc w:val="center"/>
            </w:pPr>
            <w:r>
              <w:rPr>
                <w:rFonts w:ascii="Times New Roman" w:eastAsia="Times New Roman" w:hAnsi="Times New Roman" w:cs="Times New Roman"/>
                <w:sz w:val="24"/>
              </w:rPr>
              <w:t xml:space="preserve">2023./2024.m.g. </w:t>
            </w:r>
          </w:p>
        </w:tc>
      </w:tr>
      <w:tr w:rsidR="00862263" w14:paraId="29EF040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4DAF2DB" w14:textId="77777777" w:rsidR="00862263"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EA3A62F" w14:textId="77777777" w:rsidR="00862263"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72B1EC2" w14:textId="77777777" w:rsidR="00862263"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47CF78" w14:textId="77777777" w:rsidR="00862263"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862263" w14:paraId="74B8DC49"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5179C3A0" w14:textId="77777777" w:rsidR="00862263" w:rsidRDefault="00862263"/>
        </w:tc>
        <w:tc>
          <w:tcPr>
            <w:tcW w:w="4109" w:type="dxa"/>
            <w:tcBorders>
              <w:top w:val="single" w:sz="4" w:space="0" w:color="000000"/>
              <w:left w:val="single" w:sz="4" w:space="0" w:color="000000"/>
              <w:bottom w:val="single" w:sz="4" w:space="0" w:color="000000"/>
              <w:right w:val="single" w:sz="4" w:space="0" w:color="000000"/>
            </w:tcBorders>
          </w:tcPr>
          <w:p w14:paraId="4752B77A" w14:textId="77777777" w:rsidR="00862263" w:rsidRDefault="00862263"/>
        </w:tc>
        <w:tc>
          <w:tcPr>
            <w:tcW w:w="4112" w:type="dxa"/>
            <w:tcBorders>
              <w:top w:val="single" w:sz="4" w:space="0" w:color="000000"/>
              <w:left w:val="single" w:sz="4" w:space="0" w:color="000000"/>
              <w:bottom w:val="single" w:sz="4" w:space="0" w:color="000000"/>
              <w:right w:val="single" w:sz="4" w:space="0" w:color="000000"/>
            </w:tcBorders>
          </w:tcPr>
          <w:p w14:paraId="4B55A1CE" w14:textId="77777777" w:rsidR="00862263" w:rsidRDefault="00000000">
            <w:pPr>
              <w:spacing w:after="0"/>
              <w:ind w:left="2" w:right="109"/>
              <w:jc w:val="both"/>
            </w:pPr>
            <w:r>
              <w:rPr>
                <w:rFonts w:ascii="Times New Roman" w:eastAsia="Times New Roman" w:hAnsi="Times New Roman" w:cs="Times New Roman"/>
                <w:sz w:val="24"/>
              </w:rPr>
              <w:t xml:space="preserve">atbalstīt viens otru ikdienā, pēc vajadzības, sarunai pievienojas direktore. </w:t>
            </w:r>
          </w:p>
        </w:tc>
        <w:tc>
          <w:tcPr>
            <w:tcW w:w="4112" w:type="dxa"/>
            <w:tcBorders>
              <w:top w:val="single" w:sz="4" w:space="0" w:color="000000"/>
              <w:left w:val="single" w:sz="4" w:space="0" w:color="000000"/>
              <w:bottom w:val="single" w:sz="4" w:space="0" w:color="000000"/>
              <w:right w:val="single" w:sz="4" w:space="0" w:color="000000"/>
            </w:tcBorders>
          </w:tcPr>
          <w:p w14:paraId="2F2D378D" w14:textId="77777777" w:rsidR="00862263" w:rsidRDefault="00862263"/>
        </w:tc>
      </w:tr>
      <w:tr w:rsidR="00862263" w14:paraId="3BA0A44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2E7C1F8" w14:textId="77777777" w:rsidR="00862263"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0094533" w14:textId="77777777" w:rsidR="00862263"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3EB083FA" w14:textId="77777777" w:rsidR="00862263" w:rsidRDefault="00000000">
            <w:pPr>
              <w:spacing w:after="0"/>
              <w:ind w:left="2" w:right="107"/>
              <w:jc w:val="both"/>
            </w:pPr>
            <w:r>
              <w:rPr>
                <w:rFonts w:ascii="Times New Roman" w:eastAsia="Times New Roman" w:hAnsi="Times New Roman" w:cs="Times New Roman"/>
                <w:sz w:val="24"/>
              </w:rPr>
              <w:t xml:space="preserve">Pēc nepieciešamības lēmumu pieņemšanā tiek iesaistīta Skolēnu padome </w:t>
            </w:r>
          </w:p>
        </w:tc>
        <w:tc>
          <w:tcPr>
            <w:tcW w:w="4112" w:type="dxa"/>
            <w:tcBorders>
              <w:top w:val="single" w:sz="4" w:space="0" w:color="000000"/>
              <w:left w:val="single" w:sz="4" w:space="0" w:color="000000"/>
              <w:bottom w:val="single" w:sz="4" w:space="0" w:color="000000"/>
              <w:right w:val="single" w:sz="4" w:space="0" w:color="000000"/>
            </w:tcBorders>
          </w:tcPr>
          <w:p w14:paraId="14C3EE7B" w14:textId="77777777" w:rsidR="00862263" w:rsidRDefault="00000000">
            <w:pPr>
              <w:spacing w:after="0"/>
              <w:ind w:left="2"/>
            </w:pPr>
            <w:r>
              <w:rPr>
                <w:rFonts w:ascii="Times New Roman" w:eastAsia="Times New Roman" w:hAnsi="Times New Roman" w:cs="Times New Roman"/>
                <w:sz w:val="24"/>
              </w:rPr>
              <w:t xml:space="preserve">Nav nepieciešams </w:t>
            </w:r>
          </w:p>
        </w:tc>
      </w:tr>
    </w:tbl>
    <w:p w14:paraId="1CCBD99E" w14:textId="77777777" w:rsidR="00862263" w:rsidRDefault="00000000">
      <w:pPr>
        <w:spacing w:after="223" w:line="262" w:lineRule="auto"/>
        <w:ind w:left="718" w:hanging="10"/>
      </w:pPr>
      <w:r>
        <w:rPr>
          <w:rFonts w:ascii="Times New Roman" w:eastAsia="Times New Roman" w:hAnsi="Times New Roman" w:cs="Times New Roman"/>
          <w:b/>
          <w:sz w:val="24"/>
        </w:rPr>
        <w:t xml:space="preserve">Galvenie apkopotie secinājumi turpmākajam darbam par visu kritēriju. </w:t>
      </w:r>
    </w:p>
    <w:p w14:paraId="53684C5A" w14:textId="77777777" w:rsidR="00862263" w:rsidRDefault="00000000">
      <w:pPr>
        <w:numPr>
          <w:ilvl w:val="0"/>
          <w:numId w:val="12"/>
        </w:numPr>
        <w:spacing w:after="3" w:line="268" w:lineRule="auto"/>
        <w:ind w:hanging="360"/>
        <w:jc w:val="both"/>
      </w:pPr>
      <w:r>
        <w:rPr>
          <w:rFonts w:ascii="Times New Roman" w:eastAsia="Times New Roman" w:hAnsi="Times New Roman" w:cs="Times New Roman"/>
          <w:sz w:val="24"/>
        </w:rPr>
        <w:t xml:space="preserve">Turpināt sadarboties ar dibinātāju </w:t>
      </w:r>
    </w:p>
    <w:p w14:paraId="6345FD3F" w14:textId="77777777" w:rsidR="00862263" w:rsidRDefault="00000000">
      <w:pPr>
        <w:numPr>
          <w:ilvl w:val="0"/>
          <w:numId w:val="12"/>
        </w:numPr>
        <w:spacing w:after="3" w:line="268" w:lineRule="auto"/>
        <w:ind w:hanging="360"/>
        <w:jc w:val="both"/>
      </w:pPr>
      <w:r>
        <w:rPr>
          <w:rFonts w:ascii="Times New Roman" w:eastAsia="Times New Roman" w:hAnsi="Times New Roman" w:cs="Times New Roman"/>
          <w:sz w:val="24"/>
        </w:rPr>
        <w:t xml:space="preserve">Sadarboties ar vietējo kopienu sniedzot koncertus, iesaistoties sabiedriskajās aktivitātēs </w:t>
      </w:r>
    </w:p>
    <w:p w14:paraId="0F1150F3" w14:textId="77777777" w:rsidR="00862263" w:rsidRDefault="00000000">
      <w:pPr>
        <w:numPr>
          <w:ilvl w:val="0"/>
          <w:numId w:val="12"/>
        </w:numPr>
        <w:spacing w:after="185" w:line="268" w:lineRule="auto"/>
        <w:ind w:hanging="360"/>
        <w:jc w:val="both"/>
      </w:pPr>
      <w:r>
        <w:rPr>
          <w:rFonts w:ascii="Times New Roman" w:eastAsia="Times New Roman" w:hAnsi="Times New Roman" w:cs="Times New Roman"/>
          <w:sz w:val="24"/>
        </w:rPr>
        <w:t xml:space="preserve">Pieredzes apmaiņa  </w:t>
      </w:r>
    </w:p>
    <w:p w14:paraId="265B45CF" w14:textId="77777777" w:rsidR="00862263" w:rsidRDefault="00000000">
      <w:pPr>
        <w:pStyle w:val="Virsraksts2"/>
        <w:spacing w:after="203"/>
        <w:ind w:left="137" w:right="0"/>
      </w:pPr>
      <w:r>
        <w:t>4.</w:t>
      </w:r>
      <w:r>
        <w:rPr>
          <w:rFonts w:ascii="Arial" w:eastAsia="Arial" w:hAnsi="Arial" w:cs="Arial"/>
        </w:rPr>
        <w:t xml:space="preserve"> </w:t>
      </w:r>
      <w:r>
        <w:t xml:space="preserve">Informācija par lielākajiem īstenotajiem projektiem 2023./2024. mācību gadā </w:t>
      </w:r>
    </w:p>
    <w:p w14:paraId="1691CD46" w14:textId="77777777" w:rsidR="00862263" w:rsidRDefault="00000000">
      <w:pPr>
        <w:spacing w:after="232" w:line="268" w:lineRule="auto"/>
        <w:ind w:left="10" w:hanging="10"/>
        <w:jc w:val="both"/>
      </w:pPr>
      <w:r>
        <w:rPr>
          <w:rFonts w:ascii="Times New Roman" w:eastAsia="Times New Roman" w:hAnsi="Times New Roman" w:cs="Times New Roman"/>
          <w:sz w:val="24"/>
        </w:rPr>
        <w:t xml:space="preserve">2023./2024. mācību gadā tika īstenotas iniciatīvas “Latvijas Skolas soma” aktivitātes, 1.semestrī skolēni klausījās ģitārspēli, J.Bērziņa izpildījumā, 2.semestrī iepazina burvju mākslinieka Edžus virtuozo izpildījumu. Skolēni piedalījās makulatūras vākšanā, kuru organizēja SIA ”Piejūra” </w:t>
      </w:r>
    </w:p>
    <w:p w14:paraId="727CBD4F" w14:textId="77777777" w:rsidR="00862263" w:rsidRDefault="00000000">
      <w:pPr>
        <w:pStyle w:val="Virsraksts2"/>
        <w:spacing w:after="7"/>
        <w:ind w:left="137" w:right="0"/>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146" w:type="dxa"/>
        <w:tblCellMar>
          <w:top w:w="14" w:type="dxa"/>
          <w:left w:w="106" w:type="dxa"/>
          <w:bottom w:w="0" w:type="dxa"/>
          <w:right w:w="115" w:type="dxa"/>
        </w:tblCellMar>
        <w:tblLook w:val="04A0" w:firstRow="1" w:lastRow="0" w:firstColumn="1" w:lastColumn="0" w:noHBand="0" w:noVBand="1"/>
      </w:tblPr>
      <w:tblGrid>
        <w:gridCol w:w="4333"/>
        <w:gridCol w:w="4332"/>
        <w:gridCol w:w="4333"/>
      </w:tblGrid>
      <w:tr w:rsidR="00862263" w14:paraId="5477AB90"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36777975" w14:textId="77777777" w:rsidR="00862263"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207B5DCA" w14:textId="77777777" w:rsidR="00862263"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37C9D185" w14:textId="77777777" w:rsidR="00862263" w:rsidRDefault="00000000">
            <w:pPr>
              <w:spacing w:after="0"/>
            </w:pPr>
            <w:r>
              <w:rPr>
                <w:rFonts w:ascii="Times New Roman" w:eastAsia="Times New Roman" w:hAnsi="Times New Roman" w:cs="Times New Roman"/>
                <w:sz w:val="24"/>
              </w:rPr>
              <w:t xml:space="preserve">Komentāri/sadarbības forma </w:t>
            </w:r>
          </w:p>
        </w:tc>
      </w:tr>
      <w:tr w:rsidR="00862263" w14:paraId="68869D1F"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DFDA1C3" w14:textId="77777777" w:rsidR="00862263" w:rsidRDefault="00000000">
            <w:pPr>
              <w:spacing w:after="0"/>
              <w:ind w:left="2"/>
            </w:pPr>
            <w:r>
              <w:rPr>
                <w:rFonts w:ascii="Times New Roman" w:eastAsia="Times New Roman" w:hAnsi="Times New Roman" w:cs="Times New Roman"/>
                <w:sz w:val="24"/>
              </w:rP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56335F46" w14:textId="77777777" w:rsidR="00862263" w:rsidRDefault="00000000">
            <w:pPr>
              <w:spacing w:after="0"/>
            </w:pPr>
            <w:r>
              <w:rPr>
                <w:rFonts w:ascii="Times New Roman" w:eastAsia="Times New Roman" w:hAnsi="Times New Roman" w:cs="Times New Roman"/>
                <w:sz w:val="24"/>
              </w:rP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0BDAEB6E" w14:textId="77777777" w:rsidR="00862263" w:rsidRDefault="00000000">
            <w:pPr>
              <w:spacing w:after="0"/>
            </w:pPr>
            <w:r>
              <w:rPr>
                <w:rFonts w:ascii="Times New Roman" w:eastAsia="Times New Roman" w:hAnsi="Times New Roman" w:cs="Times New Roman"/>
                <w:sz w:val="24"/>
              </w:rPr>
              <w:t xml:space="preserve"> </w:t>
            </w:r>
          </w:p>
        </w:tc>
      </w:tr>
      <w:tr w:rsidR="00862263" w14:paraId="32A28C76"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F469704" w14:textId="77777777" w:rsidR="00862263" w:rsidRDefault="00000000">
            <w:pPr>
              <w:spacing w:after="0"/>
              <w:ind w:left="7"/>
              <w:jc w:val="center"/>
            </w:pPr>
            <w:r>
              <w:rPr>
                <w:rFonts w:ascii="Times New Roman" w:eastAsia="Times New Roman" w:hAnsi="Times New Roman" w:cs="Times New Roman"/>
                <w:b/>
                <w:sz w:val="24"/>
              </w:rPr>
              <w:t xml:space="preserve">Nav </w:t>
            </w:r>
          </w:p>
        </w:tc>
        <w:tc>
          <w:tcPr>
            <w:tcW w:w="4332" w:type="dxa"/>
            <w:tcBorders>
              <w:top w:val="single" w:sz="4" w:space="0" w:color="000000"/>
              <w:left w:val="single" w:sz="4" w:space="0" w:color="000000"/>
              <w:bottom w:val="single" w:sz="4" w:space="0" w:color="000000"/>
              <w:right w:val="single" w:sz="4" w:space="0" w:color="000000"/>
            </w:tcBorders>
          </w:tcPr>
          <w:p w14:paraId="221C2562" w14:textId="77777777" w:rsidR="00862263" w:rsidRDefault="00000000">
            <w:pPr>
              <w:spacing w:after="0"/>
            </w:pPr>
            <w:r>
              <w:rPr>
                <w:rFonts w:ascii="Times New Roman" w:eastAsia="Times New Roman" w:hAnsi="Times New Roman" w:cs="Times New Roman"/>
                <w:sz w:val="24"/>
              </w:rP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2CD2EB88" w14:textId="77777777" w:rsidR="00862263" w:rsidRDefault="00000000">
            <w:pPr>
              <w:spacing w:after="0"/>
            </w:pPr>
            <w:r>
              <w:rPr>
                <w:rFonts w:ascii="Times New Roman" w:eastAsia="Times New Roman" w:hAnsi="Times New Roman" w:cs="Times New Roman"/>
                <w:sz w:val="24"/>
              </w:rPr>
              <w:t xml:space="preserve"> </w:t>
            </w:r>
          </w:p>
        </w:tc>
      </w:tr>
      <w:tr w:rsidR="00862263" w14:paraId="6EE8C93C"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20F34C5B" w14:textId="77777777" w:rsidR="00862263" w:rsidRDefault="00000000">
            <w:pPr>
              <w:spacing w:after="0"/>
              <w:ind w:left="2"/>
            </w:pPr>
            <w:r>
              <w:rPr>
                <w:rFonts w:ascii="Times New Roman" w:eastAsia="Times New Roman" w:hAnsi="Times New Roman" w:cs="Times New Roman"/>
                <w:sz w:val="24"/>
              </w:rPr>
              <w:t xml:space="preserve"> </w:t>
            </w:r>
          </w:p>
        </w:tc>
        <w:tc>
          <w:tcPr>
            <w:tcW w:w="4332" w:type="dxa"/>
            <w:tcBorders>
              <w:top w:val="single" w:sz="4" w:space="0" w:color="000000"/>
              <w:left w:val="single" w:sz="4" w:space="0" w:color="000000"/>
              <w:bottom w:val="single" w:sz="4" w:space="0" w:color="000000"/>
              <w:right w:val="single" w:sz="4" w:space="0" w:color="000000"/>
            </w:tcBorders>
          </w:tcPr>
          <w:p w14:paraId="30C50F75" w14:textId="77777777" w:rsidR="00862263" w:rsidRDefault="00000000">
            <w:pPr>
              <w:spacing w:after="0"/>
            </w:pPr>
            <w:r>
              <w:rPr>
                <w:rFonts w:ascii="Times New Roman" w:eastAsia="Times New Roman" w:hAnsi="Times New Roman" w:cs="Times New Roman"/>
                <w:sz w:val="24"/>
              </w:rP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12EED186" w14:textId="77777777" w:rsidR="00862263" w:rsidRDefault="00000000">
            <w:pPr>
              <w:spacing w:after="0"/>
            </w:pPr>
            <w:r>
              <w:rPr>
                <w:rFonts w:ascii="Times New Roman" w:eastAsia="Times New Roman" w:hAnsi="Times New Roman" w:cs="Times New Roman"/>
                <w:sz w:val="24"/>
              </w:rPr>
              <w:t xml:space="preserve"> </w:t>
            </w:r>
          </w:p>
        </w:tc>
      </w:tr>
    </w:tbl>
    <w:p w14:paraId="737CEE8A" w14:textId="77777777" w:rsidR="00862263" w:rsidRDefault="00000000">
      <w:pPr>
        <w:pStyle w:val="Virsraksts2"/>
        <w:spacing w:after="7"/>
        <w:ind w:left="137" w:right="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146" w:type="dxa"/>
        <w:tblCellMar>
          <w:top w:w="59" w:type="dxa"/>
          <w:left w:w="108" w:type="dxa"/>
          <w:bottom w:w="0" w:type="dxa"/>
          <w:right w:w="51" w:type="dxa"/>
        </w:tblCellMar>
        <w:tblLook w:val="04A0" w:firstRow="1" w:lastRow="0" w:firstColumn="1" w:lastColumn="0" w:noHBand="0" w:noVBand="1"/>
      </w:tblPr>
      <w:tblGrid>
        <w:gridCol w:w="6498"/>
        <w:gridCol w:w="6500"/>
      </w:tblGrid>
      <w:tr w:rsidR="00862263" w14:paraId="132476E6"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1AD82C21" w14:textId="77777777" w:rsidR="00862263" w:rsidRDefault="00000000">
            <w:pPr>
              <w:spacing w:after="0"/>
              <w:ind w:right="58"/>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7221BB89" w14:textId="77777777" w:rsidR="00862263" w:rsidRDefault="00000000">
            <w:pPr>
              <w:spacing w:after="0"/>
              <w:ind w:right="62"/>
              <w:jc w:val="center"/>
            </w:pPr>
            <w:r>
              <w:rPr>
                <w:rFonts w:ascii="Times New Roman" w:eastAsia="Times New Roman" w:hAnsi="Times New Roman" w:cs="Times New Roman"/>
                <w:sz w:val="24"/>
              </w:rPr>
              <w:t xml:space="preserve">Izvērtējums un rezultāti </w:t>
            </w:r>
          </w:p>
        </w:tc>
      </w:tr>
      <w:tr w:rsidR="00862263" w14:paraId="47519A31" w14:textId="77777777">
        <w:trPr>
          <w:trHeight w:val="564"/>
        </w:trPr>
        <w:tc>
          <w:tcPr>
            <w:tcW w:w="6498" w:type="dxa"/>
            <w:vMerge w:val="restart"/>
            <w:tcBorders>
              <w:top w:val="single" w:sz="4" w:space="0" w:color="000000"/>
              <w:left w:val="single" w:sz="4" w:space="0" w:color="000000"/>
              <w:bottom w:val="single" w:sz="4" w:space="0" w:color="000000"/>
              <w:right w:val="single" w:sz="4" w:space="0" w:color="000000"/>
            </w:tcBorders>
            <w:vAlign w:val="center"/>
          </w:tcPr>
          <w:p w14:paraId="78F22068" w14:textId="77777777" w:rsidR="00862263" w:rsidRDefault="00000000">
            <w:pPr>
              <w:spacing w:after="0"/>
              <w:ind w:left="142"/>
            </w:pPr>
            <w:r>
              <w:rPr>
                <w:rFonts w:ascii="Times New Roman" w:eastAsia="Times New Roman" w:hAnsi="Times New Roman" w:cs="Times New Roman"/>
                <w:i/>
                <w:sz w:val="24"/>
              </w:rPr>
              <w:t>Meklēt inovatīvas idejas, metodes veiksmīgai sadarbībai ar vecākiem:</w:t>
            </w:r>
            <w:r>
              <w:rPr>
                <w:rFonts w:ascii="Times New Roman" w:eastAsia="Times New Roman" w:hAnsi="Times New Roman" w:cs="Times New Roman"/>
                <w:b/>
                <w:i/>
                <w:sz w:val="24"/>
              </w:rP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7BD2213A" w14:textId="77777777" w:rsidR="00862263" w:rsidRDefault="00000000">
            <w:pPr>
              <w:spacing w:after="0"/>
              <w:ind w:right="27"/>
            </w:pPr>
            <w:r>
              <w:rPr>
                <w:rFonts w:ascii="Times New Roman" w:eastAsia="Times New Roman" w:hAnsi="Times New Roman" w:cs="Times New Roman"/>
                <w:sz w:val="24"/>
              </w:rPr>
              <w:t xml:space="preserve">Kopā ar vecākiem organizējot nodarbību par ikdienas darba plāna sastādīšanu un pielietošanu ikdienā. </w:t>
            </w:r>
          </w:p>
        </w:tc>
      </w:tr>
      <w:tr w:rsidR="00862263" w14:paraId="7100C684" w14:textId="77777777">
        <w:trPr>
          <w:trHeight w:val="286"/>
        </w:trPr>
        <w:tc>
          <w:tcPr>
            <w:tcW w:w="0" w:type="auto"/>
            <w:vMerge/>
            <w:tcBorders>
              <w:top w:val="nil"/>
              <w:left w:val="single" w:sz="4" w:space="0" w:color="000000"/>
              <w:bottom w:val="single" w:sz="4" w:space="0" w:color="000000"/>
              <w:right w:val="single" w:sz="4" w:space="0" w:color="000000"/>
            </w:tcBorders>
          </w:tcPr>
          <w:p w14:paraId="209527D7" w14:textId="77777777" w:rsidR="00862263" w:rsidRDefault="00862263"/>
        </w:tc>
        <w:tc>
          <w:tcPr>
            <w:tcW w:w="6500" w:type="dxa"/>
            <w:tcBorders>
              <w:top w:val="single" w:sz="4" w:space="0" w:color="000000"/>
              <w:left w:val="single" w:sz="4" w:space="0" w:color="000000"/>
              <w:bottom w:val="single" w:sz="4" w:space="0" w:color="000000"/>
              <w:right w:val="single" w:sz="4" w:space="0" w:color="000000"/>
            </w:tcBorders>
          </w:tcPr>
          <w:p w14:paraId="15261503" w14:textId="77777777" w:rsidR="00862263" w:rsidRDefault="00000000">
            <w:pPr>
              <w:spacing w:after="0"/>
            </w:pPr>
            <w:r>
              <w:rPr>
                <w:rFonts w:ascii="Times New Roman" w:eastAsia="Times New Roman" w:hAnsi="Times New Roman" w:cs="Times New Roman"/>
                <w:sz w:val="24"/>
              </w:rPr>
              <w:t xml:space="preserve">Kopā ar vecākiem skolas dārzā veidota skaņu siena. </w:t>
            </w:r>
          </w:p>
        </w:tc>
      </w:tr>
      <w:tr w:rsidR="00862263" w14:paraId="41710698" w14:textId="77777777">
        <w:trPr>
          <w:trHeight w:val="564"/>
        </w:trPr>
        <w:tc>
          <w:tcPr>
            <w:tcW w:w="6498" w:type="dxa"/>
            <w:tcBorders>
              <w:top w:val="single" w:sz="4" w:space="0" w:color="000000"/>
              <w:left w:val="single" w:sz="4" w:space="0" w:color="000000"/>
              <w:bottom w:val="single" w:sz="4" w:space="0" w:color="000000"/>
              <w:right w:val="single" w:sz="4" w:space="0" w:color="000000"/>
            </w:tcBorders>
          </w:tcPr>
          <w:p w14:paraId="45CC9928" w14:textId="77777777" w:rsidR="00862263" w:rsidRDefault="00862263"/>
        </w:tc>
        <w:tc>
          <w:tcPr>
            <w:tcW w:w="6500" w:type="dxa"/>
            <w:tcBorders>
              <w:top w:val="single" w:sz="4" w:space="0" w:color="000000"/>
              <w:left w:val="single" w:sz="4" w:space="0" w:color="000000"/>
              <w:bottom w:val="single" w:sz="4" w:space="0" w:color="000000"/>
              <w:right w:val="single" w:sz="4" w:space="0" w:color="000000"/>
            </w:tcBorders>
          </w:tcPr>
          <w:p w14:paraId="551C8040" w14:textId="77777777" w:rsidR="00862263" w:rsidRDefault="00000000">
            <w:pPr>
              <w:spacing w:after="0"/>
            </w:pPr>
            <w:r>
              <w:rPr>
                <w:rFonts w:ascii="Times New Roman" w:eastAsia="Times New Roman" w:hAnsi="Times New Roman" w:cs="Times New Roman"/>
                <w:sz w:val="24"/>
              </w:rPr>
              <w:t xml:space="preserve">Skolas padomei, sadarbojoties ar vecākiem, izveidota vecāku biedrība, finansējuma piesaistei izglītības iestādei. </w:t>
            </w:r>
          </w:p>
        </w:tc>
      </w:tr>
    </w:tbl>
    <w:p w14:paraId="2816CBEA" w14:textId="77777777" w:rsidR="00862263" w:rsidRDefault="00000000">
      <w:pPr>
        <w:pStyle w:val="Virsraksts2"/>
        <w:ind w:left="137" w:right="0"/>
      </w:pPr>
      <w:r>
        <w:t>7.</w:t>
      </w:r>
      <w:r>
        <w:rPr>
          <w:rFonts w:ascii="Arial" w:eastAsia="Arial" w:hAnsi="Arial" w:cs="Arial"/>
        </w:rPr>
        <w:t xml:space="preserve"> </w:t>
      </w:r>
      <w:r>
        <w:t xml:space="preserve">Citi sasniegumi </w:t>
      </w:r>
    </w:p>
    <w:p w14:paraId="0D99898E" w14:textId="77777777" w:rsidR="00862263" w:rsidRDefault="00000000">
      <w:pPr>
        <w:spacing w:after="35" w:line="270" w:lineRule="auto"/>
        <w:ind w:left="1135" w:hanging="427"/>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563ED33E" w14:textId="77777777" w:rsidR="00862263" w:rsidRDefault="00000000">
      <w:pPr>
        <w:spacing w:after="3" w:line="268" w:lineRule="auto"/>
        <w:ind w:left="710" w:hanging="10"/>
        <w:jc w:val="both"/>
      </w:pPr>
      <w:r>
        <w:rPr>
          <w:rFonts w:ascii="Times New Roman" w:eastAsia="Times New Roman" w:hAnsi="Times New Roman" w:cs="Times New Roman"/>
          <w:sz w:val="24"/>
        </w:rPr>
        <w:t xml:space="preserve">1.Skolā ir licencētas  2 speciālās izglītības programmas, lai visiem novada un pagasta skolēniem būtu iespēja apgūt pamatizglītību un dzīvot savās ģimenēs.  </w:t>
      </w:r>
    </w:p>
    <w:p w14:paraId="433AD661" w14:textId="77777777" w:rsidR="00862263" w:rsidRDefault="00000000">
      <w:pPr>
        <w:spacing w:after="3" w:line="268" w:lineRule="auto"/>
        <w:ind w:left="710" w:hanging="10"/>
        <w:jc w:val="both"/>
      </w:pPr>
      <w:r>
        <w:rPr>
          <w:rFonts w:ascii="Times New Roman" w:eastAsia="Times New Roman" w:hAnsi="Times New Roman" w:cs="Times New Roman"/>
          <w:sz w:val="24"/>
        </w:rPr>
        <w:t xml:space="preserve">     2.95% pirmsskolas grupu audzēkņi turpina mācības šajā pašā iestādē. </w:t>
      </w:r>
    </w:p>
    <w:p w14:paraId="433F0D72" w14:textId="77777777" w:rsidR="00862263" w:rsidRDefault="00000000">
      <w:pPr>
        <w:spacing w:after="3" w:line="268" w:lineRule="auto"/>
        <w:ind w:left="710" w:hanging="10"/>
        <w:jc w:val="both"/>
      </w:pPr>
      <w:r>
        <w:rPr>
          <w:rFonts w:ascii="Times New Roman" w:eastAsia="Times New Roman" w:hAnsi="Times New Roman" w:cs="Times New Roman"/>
          <w:sz w:val="24"/>
        </w:rPr>
        <w:t xml:space="preserve">3.Iestādē novērsti neattaisnoti skolēnu mācību stundu kavējumu, kā arī nedublē atkārtoti mācību gadu </w:t>
      </w:r>
    </w:p>
    <w:p w14:paraId="64F3AFD2" w14:textId="77777777" w:rsidR="00862263" w:rsidRDefault="00000000">
      <w:pPr>
        <w:spacing w:after="3" w:line="268" w:lineRule="auto"/>
        <w:ind w:left="710" w:hanging="10"/>
        <w:jc w:val="both"/>
      </w:pPr>
      <w:r>
        <w:rPr>
          <w:rFonts w:ascii="Times New Roman" w:eastAsia="Times New Roman" w:hAnsi="Times New Roman" w:cs="Times New Roman"/>
          <w:sz w:val="24"/>
        </w:rPr>
        <w:t xml:space="preserve">4.Skolēniem no mācībām brīvajā laikā iespējams izmantot informācijas tehnoloģijas un pavadīt laiku Sporta un interešu centrā </w:t>
      </w:r>
    </w:p>
    <w:p w14:paraId="73ACEA38" w14:textId="77777777" w:rsidR="00862263" w:rsidRDefault="00000000">
      <w:pPr>
        <w:numPr>
          <w:ilvl w:val="0"/>
          <w:numId w:val="13"/>
        </w:numPr>
        <w:spacing w:after="3" w:line="268" w:lineRule="auto"/>
        <w:ind w:hanging="425"/>
        <w:jc w:val="both"/>
      </w:pPr>
      <w:r>
        <w:rPr>
          <w:rFonts w:ascii="Times New Roman" w:eastAsia="Times New Roman" w:hAnsi="Times New Roman" w:cs="Times New Roman"/>
          <w:sz w:val="24"/>
        </w:rPr>
        <w:t xml:space="preserve">Skolēni piedalījās BJC rīkotajā konkursā ”Mūsu dažādā vienīgā Latvija” </w:t>
      </w:r>
    </w:p>
    <w:p w14:paraId="4BA26BDE" w14:textId="77777777" w:rsidR="00862263" w:rsidRDefault="00000000">
      <w:pPr>
        <w:numPr>
          <w:ilvl w:val="0"/>
          <w:numId w:val="13"/>
        </w:numPr>
        <w:spacing w:after="3" w:line="268" w:lineRule="auto"/>
        <w:ind w:hanging="425"/>
        <w:jc w:val="both"/>
      </w:pPr>
      <w:r>
        <w:rPr>
          <w:rFonts w:ascii="Times New Roman" w:eastAsia="Times New Roman" w:hAnsi="Times New Roman" w:cs="Times New Roman"/>
          <w:sz w:val="24"/>
        </w:rPr>
        <w:t xml:space="preserve">Skolēni sniedza koncertu Laucienas pansionātā un Virbu sākumskolā </w:t>
      </w:r>
    </w:p>
    <w:p w14:paraId="3110F180" w14:textId="77777777" w:rsidR="00862263" w:rsidRDefault="00000000">
      <w:pPr>
        <w:spacing w:after="3" w:line="361" w:lineRule="auto"/>
        <w:ind w:left="710" w:right="1971" w:hanging="10"/>
        <w:jc w:val="both"/>
      </w:pPr>
      <w:r>
        <w:rPr>
          <w:rFonts w:ascii="Times New Roman" w:eastAsia="Times New Roman" w:hAnsi="Times New Roman" w:cs="Times New Roman"/>
          <w:sz w:val="24"/>
        </w:rPr>
        <w:t xml:space="preserve">8.Piedalījās SIA “Piejūra” rīkotajā konkursā ” Palīdzēsim dabai”, aktīvi iesaistoties makulatūras vākšanā </w:t>
      </w: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w:t>
      </w:r>
    </w:p>
    <w:p w14:paraId="720D8AC5" w14:textId="77777777" w:rsidR="00862263" w:rsidRDefault="00000000">
      <w:pPr>
        <w:spacing w:after="31" w:line="268" w:lineRule="auto"/>
        <w:ind w:left="1701" w:right="1376" w:hanging="566"/>
        <w:jc w:val="both"/>
      </w:pPr>
      <w:r>
        <w:rPr>
          <w:rFonts w:ascii="Times New Roman" w:eastAsia="Times New Roman" w:hAnsi="Times New Roman" w:cs="Times New Roman"/>
          <w:sz w:val="24"/>
        </w:rPr>
        <w:t>7.2.1</w:t>
      </w:r>
      <w:r>
        <w:rPr>
          <w:rFonts w:ascii="Arial" w:eastAsia="Arial" w:hAnsi="Arial" w:cs="Arial"/>
          <w:sz w:val="24"/>
        </w:rPr>
        <w:t xml:space="preserve"> </w:t>
      </w:r>
      <w:r>
        <w:rPr>
          <w:rFonts w:ascii="Times New Roman" w:eastAsia="Times New Roman" w:hAnsi="Times New Roman" w:cs="Times New Roman"/>
          <w:sz w:val="24"/>
        </w:rPr>
        <w:t xml:space="preserve">par izglītojamo snieguma izvērtējumu valsts pārbaudes darbos par 2023./2024. mācību gadu; </w:t>
      </w:r>
      <w:r>
        <w:rPr>
          <w:rFonts w:ascii="Times New Roman" w:eastAsia="Times New Roman" w:hAnsi="Times New Roman" w:cs="Times New Roman"/>
          <w:b/>
          <w:sz w:val="24"/>
        </w:rPr>
        <w:t xml:space="preserve">Eksāmeni:  </w:t>
      </w:r>
    </w:p>
    <w:p w14:paraId="0C91AE84" w14:textId="77777777" w:rsidR="00862263" w:rsidRDefault="00000000">
      <w:pPr>
        <w:numPr>
          <w:ilvl w:val="3"/>
          <w:numId w:val="14"/>
        </w:numPr>
        <w:spacing w:after="3" w:line="268" w:lineRule="auto"/>
        <w:ind w:hanging="360"/>
        <w:jc w:val="both"/>
      </w:pPr>
      <w:r>
        <w:rPr>
          <w:rFonts w:ascii="Times New Roman" w:eastAsia="Times New Roman" w:hAnsi="Times New Roman" w:cs="Times New Roman"/>
          <w:sz w:val="24"/>
        </w:rPr>
        <w:t xml:space="preserve">Angļu valodā vidējais rādītājs valstī 63,8 Pūņu pamatskolā 61,8 </w:t>
      </w:r>
    </w:p>
    <w:p w14:paraId="4BE0B6AC" w14:textId="77777777" w:rsidR="00862263" w:rsidRDefault="00000000">
      <w:pPr>
        <w:numPr>
          <w:ilvl w:val="3"/>
          <w:numId w:val="14"/>
        </w:numPr>
        <w:spacing w:after="3" w:line="268" w:lineRule="auto"/>
        <w:ind w:hanging="360"/>
        <w:jc w:val="both"/>
      </w:pPr>
      <w:r>
        <w:rPr>
          <w:rFonts w:ascii="Times New Roman" w:eastAsia="Times New Roman" w:hAnsi="Times New Roman" w:cs="Times New Roman"/>
          <w:sz w:val="24"/>
        </w:rPr>
        <w:t xml:space="preserve">Latviešu valodā vidējais rādītājs valstī 59,0 Pūņu pamatskolā  52,8 </w:t>
      </w:r>
    </w:p>
    <w:p w14:paraId="06CCD195" w14:textId="77777777" w:rsidR="00862263" w:rsidRDefault="00000000">
      <w:pPr>
        <w:numPr>
          <w:ilvl w:val="3"/>
          <w:numId w:val="14"/>
        </w:numPr>
        <w:spacing w:after="3" w:line="268" w:lineRule="auto"/>
        <w:ind w:hanging="360"/>
        <w:jc w:val="both"/>
      </w:pPr>
      <w:r>
        <w:rPr>
          <w:rFonts w:ascii="Times New Roman" w:eastAsia="Times New Roman" w:hAnsi="Times New Roman" w:cs="Times New Roman"/>
          <w:sz w:val="24"/>
        </w:rPr>
        <w:t xml:space="preserve">Matemātikā vidējais rādītājs valstī 43,2, Pūņu pamatskolā 24,8 </w:t>
      </w:r>
    </w:p>
    <w:p w14:paraId="7A910696" w14:textId="77777777" w:rsidR="00862263" w:rsidRDefault="00000000">
      <w:pPr>
        <w:spacing w:after="52" w:line="268" w:lineRule="auto"/>
        <w:ind w:left="1274" w:firstLine="427"/>
        <w:jc w:val="both"/>
      </w:pPr>
      <w:r>
        <w:rPr>
          <w:rFonts w:ascii="Times New Roman" w:eastAsia="Times New Roman" w:hAnsi="Times New Roman" w:cs="Times New Roman"/>
          <w:sz w:val="24"/>
        </w:rPr>
        <w:t xml:space="preserve">Pēc eksāmenu rezultātiem var secināt, ka latviešu valodā un angļu valodā ir vidējais sniegums valsts mērogā, līmenī. Nepieciešams uzmanību pievērst matemātikai. </w:t>
      </w:r>
    </w:p>
    <w:p w14:paraId="28B690F2" w14:textId="77777777" w:rsidR="00862263" w:rsidRDefault="00000000">
      <w:pPr>
        <w:spacing w:after="3" w:line="268" w:lineRule="auto"/>
        <w:ind w:left="1145" w:hanging="10"/>
        <w:jc w:val="both"/>
      </w:pPr>
      <w:r>
        <w:rPr>
          <w:rFonts w:ascii="Times New Roman" w:eastAsia="Times New Roman" w:hAnsi="Times New Roman" w:cs="Times New Roman"/>
          <w:sz w:val="24"/>
        </w:rPr>
        <w:t>7.2.2</w:t>
      </w:r>
      <w:r>
        <w:rPr>
          <w:rFonts w:ascii="Arial" w:eastAsia="Arial" w:hAnsi="Arial" w:cs="Arial"/>
          <w:sz w:val="24"/>
        </w:rPr>
        <w:t xml:space="preserve"> </w:t>
      </w:r>
      <w:r>
        <w:rPr>
          <w:rFonts w:ascii="Times New Roman" w:eastAsia="Times New Roman" w:hAnsi="Times New Roman" w:cs="Times New Roman"/>
          <w:sz w:val="24"/>
        </w:rPr>
        <w:t xml:space="preserve">par sasniegumiem valsts pārbaudes darbos pēdējo trīs gadu laikā. </w:t>
      </w:r>
    </w:p>
    <w:p w14:paraId="7EE34F7B" w14:textId="77777777" w:rsidR="00862263" w:rsidRDefault="00000000">
      <w:pPr>
        <w:spacing w:after="240" w:line="268" w:lineRule="auto"/>
        <w:ind w:left="152" w:hanging="10"/>
        <w:jc w:val="both"/>
      </w:pPr>
      <w:r>
        <w:rPr>
          <w:rFonts w:ascii="Times New Roman" w:eastAsia="Times New Roman" w:hAnsi="Times New Roman" w:cs="Times New Roman"/>
          <w:sz w:val="24"/>
        </w:rPr>
        <w:t xml:space="preserve">Izvērtējot pēdējo trīs gadu eksāmenu rezultātus, var secināt, ka izglītojamo sniegus ir optimālā līmenī. Lielākās grūtības sagādājusi matemātika, kā arī Latvijas vēstures eksāmens. </w:t>
      </w:r>
    </w:p>
    <w:p w14:paraId="716D0B08" w14:textId="77777777" w:rsidR="00862263" w:rsidRDefault="00000000">
      <w:pPr>
        <w:spacing w:after="42" w:line="270" w:lineRule="auto"/>
        <w:ind w:left="718" w:hanging="10"/>
      </w:pPr>
      <w:r>
        <w:rPr>
          <w:rFonts w:ascii="Times New Roman" w:eastAsia="Times New Roman" w:hAnsi="Times New Roman" w:cs="Times New Roman"/>
          <w:b/>
          <w:sz w:val="28"/>
        </w:rPr>
        <w:t>7.3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7F4D1ABA" w14:textId="77777777" w:rsidR="00862263" w:rsidRDefault="00000000">
      <w:pPr>
        <w:spacing w:after="30" w:line="268" w:lineRule="auto"/>
        <w:ind w:left="700" w:firstLine="569"/>
        <w:jc w:val="both"/>
      </w:pPr>
      <w:r>
        <w:rPr>
          <w:rFonts w:ascii="Times New Roman" w:eastAsia="Times New Roman" w:hAnsi="Times New Roman" w:cs="Times New Roman"/>
          <w:sz w:val="24"/>
        </w:rPr>
        <w:t xml:space="preserve">Izvērtējot skolēnu mācību darbu un vidējo sniegumu, iespējams secināt, ka, salīdzinot ar valsts pārbaudes darbiem un ikdienas vērtējumiem, zemākie rādītāji ir matemātikā, Latvijas un pasaules vēsturē. </w:t>
      </w:r>
    </w:p>
    <w:p w14:paraId="4C075645" w14:textId="77777777" w:rsidR="00862263" w:rsidRDefault="00000000">
      <w:pPr>
        <w:numPr>
          <w:ilvl w:val="0"/>
          <w:numId w:val="13"/>
        </w:numPr>
        <w:spacing w:after="64" w:line="254" w:lineRule="auto"/>
        <w:ind w:hanging="425"/>
        <w:jc w:val="both"/>
      </w:pP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508562EB" w14:textId="77777777" w:rsidR="00862263" w:rsidRDefault="00000000">
      <w:pPr>
        <w:spacing w:after="185" w:line="268" w:lineRule="auto"/>
        <w:ind w:left="10" w:hanging="10"/>
        <w:jc w:val="both"/>
      </w:pPr>
      <w:r>
        <w:rPr>
          <w:rFonts w:ascii="Times New Roman" w:eastAsia="Times New Roman" w:hAnsi="Times New Roman" w:cs="Times New Roman"/>
          <w:sz w:val="24"/>
        </w:rPr>
        <w:t xml:space="preserve">Jauno pedagogu atbalsts, mentordarbība. </w:t>
      </w:r>
    </w:p>
    <w:p w14:paraId="2830A0A6" w14:textId="77777777" w:rsidR="00862263" w:rsidRDefault="00000000">
      <w:pPr>
        <w:numPr>
          <w:ilvl w:val="1"/>
          <w:numId w:val="15"/>
        </w:numPr>
        <w:spacing w:after="0" w:line="270" w:lineRule="auto"/>
        <w:ind w:hanging="576"/>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146" w:type="dxa"/>
        <w:tblCellMar>
          <w:top w:w="14" w:type="dxa"/>
          <w:left w:w="108" w:type="dxa"/>
          <w:bottom w:w="0" w:type="dxa"/>
          <w:right w:w="49" w:type="dxa"/>
        </w:tblCellMar>
        <w:tblLook w:val="04A0" w:firstRow="1" w:lastRow="0" w:firstColumn="1" w:lastColumn="0" w:noHBand="0" w:noVBand="1"/>
      </w:tblPr>
      <w:tblGrid>
        <w:gridCol w:w="5156"/>
        <w:gridCol w:w="1937"/>
        <w:gridCol w:w="1970"/>
        <w:gridCol w:w="1969"/>
        <w:gridCol w:w="1966"/>
      </w:tblGrid>
      <w:tr w:rsidR="00862263" w14:paraId="5E967A30"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6C8FBA86" w14:textId="77777777" w:rsidR="00862263" w:rsidRDefault="00000000">
            <w:pPr>
              <w:spacing w:after="0"/>
              <w:ind w:right="60"/>
              <w:jc w:val="center"/>
            </w:pPr>
            <w:r>
              <w:rPr>
                <w:rFonts w:ascii="Times New Roman" w:eastAsia="Times New Roman" w:hAnsi="Times New Roman" w:cs="Times New Roman"/>
                <w:sz w:val="24"/>
              </w:rP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60F385B0" w14:textId="77777777" w:rsidR="00862263"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795C9710" w14:textId="77777777" w:rsidR="00862263" w:rsidRDefault="00000000">
            <w:pPr>
              <w:spacing w:after="0" w:line="252" w:lineRule="auto"/>
              <w:jc w:val="center"/>
            </w:pPr>
            <w:r>
              <w:rPr>
                <w:rFonts w:ascii="Times New Roman" w:eastAsia="Times New Roman" w:hAnsi="Times New Roman" w:cs="Times New Roman"/>
                <w:sz w:val="24"/>
              </w:rPr>
              <w:t xml:space="preserve">Pedagogu, kurus vēro, skaits/ </w:t>
            </w:r>
          </w:p>
          <w:p w14:paraId="701C30C1" w14:textId="77777777" w:rsidR="00862263" w:rsidRDefault="00000000">
            <w:pPr>
              <w:spacing w:after="0"/>
              <w:ind w:right="67"/>
              <w:jc w:val="center"/>
            </w:pPr>
            <w:r>
              <w:rPr>
                <w:rFonts w:ascii="Times New Roman" w:eastAsia="Times New Roman" w:hAnsi="Times New Roman" w:cs="Times New Roman"/>
                <w:sz w:val="24"/>
              </w:rPr>
              <w:t xml:space="preserve">procentuāli no </w:t>
            </w:r>
          </w:p>
          <w:p w14:paraId="04874458" w14:textId="77777777" w:rsidR="00862263" w:rsidRDefault="00000000">
            <w:pPr>
              <w:spacing w:after="0"/>
              <w:jc w:val="center"/>
            </w:pPr>
            <w:r>
              <w:rPr>
                <w:rFonts w:ascii="Times New Roman" w:eastAsia="Times New Roman" w:hAnsi="Times New Roman" w:cs="Times New Roman"/>
                <w:sz w:val="24"/>
              </w:rP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54558A8E" w14:textId="77777777" w:rsidR="00862263"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70B15854" w14:textId="77777777" w:rsidR="00862263" w:rsidRDefault="00000000">
            <w:pPr>
              <w:spacing w:after="0"/>
              <w:jc w:val="center"/>
            </w:pPr>
            <w:r>
              <w:rPr>
                <w:rFonts w:ascii="Times New Roman" w:eastAsia="Times New Roman" w:hAnsi="Times New Roman" w:cs="Times New Roman"/>
                <w:sz w:val="24"/>
              </w:rPr>
              <w:t xml:space="preserve">Vērotāju skaits no ārienes </w:t>
            </w:r>
          </w:p>
        </w:tc>
      </w:tr>
      <w:tr w:rsidR="00862263" w14:paraId="0E4AD08B" w14:textId="77777777">
        <w:trPr>
          <w:trHeight w:val="288"/>
        </w:trPr>
        <w:tc>
          <w:tcPr>
            <w:tcW w:w="5156" w:type="dxa"/>
            <w:tcBorders>
              <w:top w:val="single" w:sz="4" w:space="0" w:color="000000"/>
              <w:left w:val="single" w:sz="4" w:space="0" w:color="000000"/>
              <w:bottom w:val="single" w:sz="4" w:space="0" w:color="000000"/>
              <w:right w:val="single" w:sz="4" w:space="0" w:color="000000"/>
            </w:tcBorders>
          </w:tcPr>
          <w:p w14:paraId="4DDA5E06" w14:textId="77777777" w:rsidR="00862263" w:rsidRDefault="00000000">
            <w:pPr>
              <w:spacing w:after="0"/>
              <w:jc w:val="both"/>
            </w:pPr>
            <w:r>
              <w:rPr>
                <w:rFonts w:ascii="Times New Roman" w:eastAsia="Times New Roman" w:hAnsi="Times New Roman" w:cs="Times New Roman"/>
                <w:b/>
                <w:sz w:val="24"/>
              </w:rPr>
              <w:t>Pedagoga mācību procesa vērošana(pirmsskola)</w:t>
            </w:r>
            <w:r>
              <w:rPr>
                <w:rFonts w:ascii="Times New Roman" w:eastAsia="Times New Roman" w:hAnsi="Times New Roman" w:cs="Times New Roman"/>
                <w:sz w:val="24"/>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4D55FD2C" w14:textId="77777777" w:rsidR="00862263" w:rsidRDefault="00000000">
            <w:pPr>
              <w:spacing w:after="0"/>
              <w:ind w:right="62"/>
              <w:jc w:val="center"/>
            </w:pPr>
            <w:r>
              <w:rPr>
                <w:rFonts w:ascii="Times New Roman" w:eastAsia="Times New Roman" w:hAnsi="Times New Roman" w:cs="Times New Roman"/>
                <w:b/>
                <w:sz w:val="24"/>
              </w:rPr>
              <w:t>7</w:t>
            </w:r>
            <w:r>
              <w:rPr>
                <w:rFonts w:ascii="Times New Roman" w:eastAsia="Times New Roman" w:hAnsi="Times New Roman" w:cs="Times New Roman"/>
                <w:sz w:val="24"/>
              </w:rPr>
              <w:t xml:space="preserve"> </w:t>
            </w:r>
          </w:p>
        </w:tc>
        <w:tc>
          <w:tcPr>
            <w:tcW w:w="1970" w:type="dxa"/>
            <w:tcBorders>
              <w:top w:val="single" w:sz="4" w:space="0" w:color="000000"/>
              <w:left w:val="single" w:sz="4" w:space="0" w:color="000000"/>
              <w:bottom w:val="single" w:sz="4" w:space="0" w:color="000000"/>
              <w:right w:val="single" w:sz="4" w:space="0" w:color="000000"/>
            </w:tcBorders>
          </w:tcPr>
          <w:p w14:paraId="76DE5786" w14:textId="77777777" w:rsidR="00862263" w:rsidRDefault="00000000">
            <w:pPr>
              <w:spacing w:after="0"/>
              <w:ind w:right="67"/>
              <w:jc w:val="center"/>
            </w:pPr>
            <w:r>
              <w:rPr>
                <w:rFonts w:ascii="Times New Roman" w:eastAsia="Times New Roman" w:hAnsi="Times New Roman" w:cs="Times New Roman"/>
                <w:b/>
                <w:sz w:val="24"/>
              </w:rPr>
              <w:t>6</w:t>
            </w:r>
            <w:r>
              <w:rPr>
                <w:rFonts w:ascii="Times New Roman" w:eastAsia="Times New Roman" w:hAnsi="Times New Roman" w:cs="Times New Roman"/>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4AD0A804" w14:textId="77777777" w:rsidR="00862263" w:rsidRDefault="00000000">
            <w:pPr>
              <w:spacing w:after="0"/>
              <w:ind w:right="59"/>
              <w:jc w:val="center"/>
            </w:pPr>
            <w:r>
              <w:rPr>
                <w:rFonts w:ascii="Times New Roman" w:eastAsia="Times New Roman" w:hAnsi="Times New Roman" w:cs="Times New Roman"/>
                <w:b/>
                <w:sz w:val="24"/>
              </w:rPr>
              <w:t>6</w:t>
            </w:r>
            <w:r>
              <w:rPr>
                <w:rFonts w:ascii="Times New Roman" w:eastAsia="Times New Roman" w:hAnsi="Times New Roman" w:cs="Times New Roman"/>
                <w:sz w:val="24"/>
              </w:rP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41CA7081" w14:textId="77777777" w:rsidR="00862263" w:rsidRDefault="00000000">
            <w:pPr>
              <w:spacing w:after="0"/>
              <w:ind w:right="67"/>
              <w:jc w:val="center"/>
            </w:pPr>
            <w:r>
              <w:rPr>
                <w:rFonts w:ascii="Times New Roman" w:eastAsia="Times New Roman" w:hAnsi="Times New Roman" w:cs="Times New Roman"/>
                <w:b/>
                <w:sz w:val="24"/>
              </w:rPr>
              <w:t>0</w:t>
            </w:r>
            <w:r>
              <w:rPr>
                <w:rFonts w:ascii="Times New Roman" w:eastAsia="Times New Roman" w:hAnsi="Times New Roman" w:cs="Times New Roman"/>
                <w:sz w:val="24"/>
              </w:rPr>
              <w:t xml:space="preserve"> </w:t>
            </w:r>
          </w:p>
        </w:tc>
      </w:tr>
      <w:tr w:rsidR="00862263" w14:paraId="2B472AA2"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672F2981" w14:textId="77777777" w:rsidR="00862263" w:rsidRDefault="00000000">
            <w:pPr>
              <w:spacing w:after="0"/>
            </w:pPr>
            <w:r>
              <w:rPr>
                <w:rFonts w:ascii="Times New Roman" w:eastAsia="Times New Roman" w:hAnsi="Times New Roman" w:cs="Times New Roman"/>
                <w:b/>
                <w:sz w:val="24"/>
              </w:rPr>
              <w:t>Skolēnu un pedagogu savstarpējā mijiedarbība</w:t>
            </w:r>
            <w:r>
              <w:rPr>
                <w:rFonts w:ascii="Times New Roman" w:eastAsia="Times New Roman" w:hAnsi="Times New Roman" w:cs="Times New Roman"/>
                <w:sz w:val="24"/>
              </w:rP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17581EDF" w14:textId="77777777" w:rsidR="00862263" w:rsidRDefault="00000000">
            <w:pPr>
              <w:spacing w:after="0"/>
              <w:ind w:right="62"/>
              <w:jc w:val="center"/>
            </w:pPr>
            <w:r>
              <w:rPr>
                <w:rFonts w:ascii="Times New Roman" w:eastAsia="Times New Roman" w:hAnsi="Times New Roman" w:cs="Times New Roman"/>
                <w:b/>
                <w:sz w:val="24"/>
              </w:rPr>
              <w:t>8</w:t>
            </w:r>
            <w:r>
              <w:rPr>
                <w:rFonts w:ascii="Times New Roman" w:eastAsia="Times New Roman" w:hAnsi="Times New Roman" w:cs="Times New Roman"/>
                <w:sz w:val="24"/>
              </w:rPr>
              <w:t xml:space="preserve"> </w:t>
            </w:r>
          </w:p>
        </w:tc>
        <w:tc>
          <w:tcPr>
            <w:tcW w:w="1970" w:type="dxa"/>
            <w:tcBorders>
              <w:top w:val="single" w:sz="4" w:space="0" w:color="000000"/>
              <w:left w:val="single" w:sz="4" w:space="0" w:color="000000"/>
              <w:bottom w:val="single" w:sz="4" w:space="0" w:color="000000"/>
              <w:right w:val="single" w:sz="4" w:space="0" w:color="000000"/>
            </w:tcBorders>
          </w:tcPr>
          <w:p w14:paraId="2AA4FECB" w14:textId="77777777" w:rsidR="00862263" w:rsidRDefault="00000000">
            <w:pPr>
              <w:spacing w:after="0"/>
              <w:ind w:right="67"/>
              <w:jc w:val="center"/>
            </w:pPr>
            <w:r>
              <w:rPr>
                <w:rFonts w:ascii="Times New Roman" w:eastAsia="Times New Roman" w:hAnsi="Times New Roman" w:cs="Times New Roman"/>
                <w:b/>
                <w:sz w:val="24"/>
              </w:rPr>
              <w:t>6</w:t>
            </w:r>
            <w:r>
              <w:rPr>
                <w:rFonts w:ascii="Times New Roman" w:eastAsia="Times New Roman" w:hAnsi="Times New Roman" w:cs="Times New Roman"/>
                <w:sz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16CF8AEA" w14:textId="77777777" w:rsidR="00862263" w:rsidRDefault="00000000">
            <w:pPr>
              <w:spacing w:after="0"/>
              <w:ind w:right="59"/>
              <w:jc w:val="center"/>
            </w:pPr>
            <w:r>
              <w:rPr>
                <w:rFonts w:ascii="Times New Roman" w:eastAsia="Times New Roman" w:hAnsi="Times New Roman" w:cs="Times New Roman"/>
                <w:b/>
                <w:sz w:val="24"/>
              </w:rPr>
              <w:t>1</w:t>
            </w:r>
            <w:r>
              <w:rPr>
                <w:rFonts w:ascii="Times New Roman" w:eastAsia="Times New Roman" w:hAnsi="Times New Roman" w:cs="Times New Roman"/>
                <w:sz w:val="24"/>
              </w:rP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3310EC54" w14:textId="77777777" w:rsidR="00862263" w:rsidRDefault="00000000">
            <w:pPr>
              <w:spacing w:after="0"/>
              <w:ind w:right="67"/>
              <w:jc w:val="center"/>
            </w:pPr>
            <w:r>
              <w:rPr>
                <w:rFonts w:ascii="Times New Roman" w:eastAsia="Times New Roman" w:hAnsi="Times New Roman" w:cs="Times New Roman"/>
                <w:b/>
                <w:sz w:val="24"/>
              </w:rPr>
              <w:t>0</w:t>
            </w:r>
            <w:r>
              <w:rPr>
                <w:rFonts w:ascii="Times New Roman" w:eastAsia="Times New Roman" w:hAnsi="Times New Roman" w:cs="Times New Roman"/>
                <w:sz w:val="24"/>
              </w:rPr>
              <w:t xml:space="preserve"> </w:t>
            </w:r>
          </w:p>
        </w:tc>
      </w:tr>
    </w:tbl>
    <w:p w14:paraId="643B53B4" w14:textId="77777777" w:rsidR="00862263" w:rsidRDefault="00000000">
      <w:pPr>
        <w:numPr>
          <w:ilvl w:val="1"/>
          <w:numId w:val="15"/>
        </w:numPr>
        <w:spacing w:after="109" w:line="270" w:lineRule="auto"/>
        <w:ind w:hanging="576"/>
      </w:pPr>
      <w:r>
        <w:rPr>
          <w:rFonts w:ascii="Times New Roman" w:eastAsia="Times New Roman" w:hAnsi="Times New Roman" w:cs="Times New Roman"/>
          <w:b/>
          <w:sz w:val="28"/>
        </w:rPr>
        <w:t xml:space="preserve">Izglītības iestādes galvenie iegūtie secinājumi no mācību stundu/ nodarbību vērošanas. </w:t>
      </w:r>
    </w:p>
    <w:p w14:paraId="53070BD6" w14:textId="77777777" w:rsidR="00862263" w:rsidRDefault="00000000">
      <w:pPr>
        <w:spacing w:after="377" w:line="268" w:lineRule="auto"/>
        <w:ind w:left="1418" w:hanging="36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Pedagogi strādā ar daudzveidīgām mācību metodēm, izglītojamie spēj sadarboties, ir atsaucīgi., ieinteresēti, uz sadarbību vērsti. Darbā tiek izmantotas mūsdienīgas informāciju tehnoloģijas. Interaktīvo tāfeļu izmantojums mācību procesā ir ikdiena. </w:t>
      </w:r>
    </w:p>
    <w:p w14:paraId="505DFCB7" w14:textId="77777777" w:rsidR="00862263" w:rsidRDefault="00000000">
      <w:pPr>
        <w:pStyle w:val="Virsraksts2"/>
        <w:spacing w:after="43"/>
        <w:ind w:left="552" w:right="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40B4C881" w14:textId="77777777" w:rsidR="00862263" w:rsidRDefault="00000000">
      <w:pPr>
        <w:spacing w:after="193" w:line="268" w:lineRule="auto"/>
        <w:ind w:left="152"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727CD666" w14:textId="77777777" w:rsidR="00862263" w:rsidRDefault="00000000">
      <w:pPr>
        <w:spacing w:after="172" w:line="268" w:lineRule="auto"/>
        <w:ind w:left="152"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3A3A0995" w14:textId="77777777" w:rsidR="00862263" w:rsidRDefault="00000000">
      <w:pPr>
        <w:spacing w:after="223" w:line="262" w:lineRule="auto"/>
        <w:ind w:left="152" w:hanging="10"/>
      </w:pPr>
      <w:r>
        <w:rPr>
          <w:rFonts w:ascii="Times New Roman" w:eastAsia="Times New Roman" w:hAnsi="Times New Roman" w:cs="Times New Roman"/>
          <w:b/>
          <w:sz w:val="24"/>
        </w:rPr>
        <w:t xml:space="preserve">Informācija par paveikto </w:t>
      </w:r>
    </w:p>
    <w:p w14:paraId="5F8E5CCA" w14:textId="77777777" w:rsidR="00862263" w:rsidRDefault="00000000">
      <w:pPr>
        <w:spacing w:after="30" w:line="268" w:lineRule="auto"/>
        <w:ind w:left="152" w:hanging="10"/>
        <w:jc w:val="both"/>
      </w:pPr>
      <w:r>
        <w:rPr>
          <w:rFonts w:ascii="Times New Roman" w:eastAsia="Times New Roman" w:hAnsi="Times New Roman" w:cs="Times New Roman"/>
          <w:sz w:val="24"/>
        </w:rPr>
        <w:t>Ar akreditācijas komisijas lēmumu 16.07.2024., akreditācija pagarināta līdz 02.04.2026. (akreditācijas identifikācija AI_6416), sakarā ar izglītības iestādes reorganizāciju no Pūņu pamatskolas uz Pūņu sākumskolu.</w:t>
      </w:r>
      <w:r>
        <w:rPr>
          <w:rFonts w:ascii="Times New Roman" w:eastAsia="Times New Roman" w:hAnsi="Times New Roman" w:cs="Times New Roman"/>
          <w:b/>
          <w:sz w:val="24"/>
        </w:rPr>
        <w:t xml:space="preserve"> </w:t>
      </w:r>
    </w:p>
    <w:p w14:paraId="738A8C0B" w14:textId="77777777" w:rsidR="00862263" w:rsidRDefault="00000000">
      <w:pPr>
        <w:pStyle w:val="Virsraksts2"/>
        <w:spacing w:after="32"/>
        <w:ind w:left="552" w:right="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252B79F5" w14:textId="77777777" w:rsidR="00862263" w:rsidRDefault="00000000">
      <w:pPr>
        <w:tabs>
          <w:tab w:val="center" w:pos="2302"/>
          <w:tab w:val="center" w:pos="3022"/>
          <w:tab w:val="center" w:pos="3742"/>
          <w:tab w:val="center" w:pos="4462"/>
          <w:tab w:val="center" w:pos="5182"/>
          <w:tab w:val="center" w:pos="5902"/>
          <w:tab w:val="center" w:pos="6623"/>
          <w:tab w:val="center" w:pos="7343"/>
          <w:tab w:val="center" w:pos="8534"/>
          <w:tab w:val="center" w:pos="9503"/>
          <w:tab w:val="center" w:pos="10223"/>
          <w:tab w:val="center" w:pos="10943"/>
          <w:tab w:val="center" w:pos="12163"/>
        </w:tabs>
        <w:spacing w:after="3" w:line="268" w:lineRule="auto"/>
      </w:pPr>
      <w:r>
        <w:rPr>
          <w:rFonts w:ascii="Times New Roman" w:eastAsia="Times New Roman" w:hAnsi="Times New Roman" w:cs="Times New Roman"/>
          <w:sz w:val="24"/>
        </w:rPr>
        <w:t xml:space="preserve">DIREKTORS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V. Štrausa </w:t>
      </w:r>
    </w:p>
    <w:p w14:paraId="0FF27E81" w14:textId="77777777" w:rsidR="00862263" w:rsidRDefault="00000000">
      <w:pPr>
        <w:spacing w:after="21"/>
        <w:ind w:left="142"/>
      </w:pPr>
      <w:r>
        <w:rPr>
          <w:rFonts w:ascii="Times New Roman" w:eastAsia="Times New Roman" w:hAnsi="Times New Roman" w:cs="Times New Roman"/>
          <w:sz w:val="24"/>
        </w:rPr>
        <w:t xml:space="preserve"> </w:t>
      </w:r>
    </w:p>
    <w:p w14:paraId="64EBCDD0" w14:textId="77777777" w:rsidR="00862263" w:rsidRDefault="00000000">
      <w:pPr>
        <w:spacing w:after="3" w:line="268" w:lineRule="auto"/>
        <w:ind w:left="152" w:hanging="10"/>
        <w:jc w:val="both"/>
      </w:pPr>
      <w:r>
        <w:rPr>
          <w:rFonts w:ascii="Times New Roman" w:eastAsia="Times New Roman" w:hAnsi="Times New Roman" w:cs="Times New Roman"/>
          <w:sz w:val="24"/>
        </w:rPr>
        <w:t xml:space="preserve">SASKAŅOTS </w:t>
      </w:r>
    </w:p>
    <w:p w14:paraId="4543922F" w14:textId="77777777" w:rsidR="00862263" w:rsidRDefault="00000000">
      <w:pPr>
        <w:tabs>
          <w:tab w:val="center" w:pos="2454"/>
          <w:tab w:val="center" w:pos="5182"/>
          <w:tab w:val="center" w:pos="5902"/>
          <w:tab w:val="center" w:pos="6623"/>
          <w:tab w:val="center" w:pos="7343"/>
          <w:tab w:val="center" w:pos="8534"/>
          <w:tab w:val="center" w:pos="9503"/>
          <w:tab w:val="center" w:pos="10223"/>
          <w:tab w:val="center" w:pos="10943"/>
          <w:tab w:val="center" w:pos="12175"/>
        </w:tabs>
        <w:spacing w:after="3" w:line="268"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Katlaps </w:t>
      </w:r>
    </w:p>
    <w:p w14:paraId="4C4BE4F3" w14:textId="77777777" w:rsidR="00862263" w:rsidRDefault="00000000">
      <w:pPr>
        <w:spacing w:after="0"/>
        <w:ind w:left="142"/>
      </w:pPr>
      <w:r>
        <w:rPr>
          <w:rFonts w:ascii="Times New Roman" w:eastAsia="Times New Roman" w:hAnsi="Times New Roman" w:cs="Times New Roman"/>
          <w:sz w:val="24"/>
        </w:rPr>
        <w:t xml:space="preserve"> </w:t>
      </w:r>
    </w:p>
    <w:sectPr w:rsidR="00862263">
      <w:headerReference w:type="even" r:id="rId20"/>
      <w:headerReference w:type="default" r:id="rId21"/>
      <w:footerReference w:type="even" r:id="rId22"/>
      <w:footerReference w:type="default" r:id="rId23"/>
      <w:headerReference w:type="first" r:id="rId24"/>
      <w:footerReference w:type="first" r:id="rId25"/>
      <w:pgSz w:w="15840" w:h="12240" w:orient="landscape"/>
      <w:pgMar w:top="1138" w:right="1128" w:bottom="1205" w:left="1560"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B7E05" w14:textId="77777777" w:rsidR="00363EC7" w:rsidRDefault="00363EC7">
      <w:pPr>
        <w:spacing w:after="0" w:line="240" w:lineRule="auto"/>
      </w:pPr>
      <w:r>
        <w:separator/>
      </w:r>
    </w:p>
  </w:endnote>
  <w:endnote w:type="continuationSeparator" w:id="0">
    <w:p w14:paraId="61EA7F85" w14:textId="77777777" w:rsidR="00363EC7" w:rsidRDefault="0036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31A1" w14:textId="77777777" w:rsidR="00862263" w:rsidRDefault="00000000">
    <w:pPr>
      <w:spacing w:after="0"/>
      <w:ind w:right="2946"/>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87F1" w14:textId="77777777" w:rsidR="00862263" w:rsidRDefault="00000000">
    <w:pPr>
      <w:spacing w:after="0"/>
      <w:ind w:right="2946"/>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43AF7" w14:textId="77777777" w:rsidR="00862263" w:rsidRDefault="00000000">
    <w:pPr>
      <w:spacing w:after="0"/>
      <w:ind w:right="2946"/>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090AD" w14:textId="77777777" w:rsidR="00862263" w:rsidRDefault="00000000">
    <w:pPr>
      <w:spacing w:after="0"/>
      <w:ind w:right="2944"/>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50B7" w14:textId="77777777" w:rsidR="00862263" w:rsidRDefault="00000000">
    <w:pPr>
      <w:spacing w:after="0"/>
      <w:ind w:right="2944"/>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4DF8" w14:textId="77777777" w:rsidR="00862263" w:rsidRDefault="00000000">
    <w:pPr>
      <w:spacing w:after="0"/>
      <w:ind w:right="2944"/>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7D09" w14:textId="77777777" w:rsidR="00862263" w:rsidRDefault="00000000">
    <w:pPr>
      <w:spacing w:after="0"/>
      <w:ind w:right="2948"/>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2450E" w14:textId="77777777" w:rsidR="00862263" w:rsidRDefault="00000000">
    <w:pPr>
      <w:spacing w:after="0"/>
      <w:ind w:right="2948"/>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E2E45" w14:textId="77777777" w:rsidR="00862263" w:rsidRDefault="00000000">
    <w:pPr>
      <w:spacing w:after="0"/>
      <w:ind w:right="2948"/>
      <w:jc w:val="right"/>
    </w:pPr>
    <w:r>
      <w:t>Šis dokuments ir parakstīts ar drošu elektronisko parakstu un satur laika zīmogu</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A1913" w14:textId="77777777" w:rsidR="00363EC7" w:rsidRDefault="00363EC7">
      <w:pPr>
        <w:spacing w:after="0" w:line="240" w:lineRule="auto"/>
      </w:pPr>
      <w:r>
        <w:separator/>
      </w:r>
    </w:p>
  </w:footnote>
  <w:footnote w:type="continuationSeparator" w:id="0">
    <w:p w14:paraId="2E790CD9" w14:textId="77777777" w:rsidR="00363EC7" w:rsidRDefault="00363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8B758" w14:textId="77777777" w:rsidR="00862263" w:rsidRDefault="008622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9A14" w14:textId="77777777" w:rsidR="00862263" w:rsidRDefault="008622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03A3C" w14:textId="77777777" w:rsidR="00862263" w:rsidRDefault="008622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C1C6" w14:textId="77777777" w:rsidR="00862263" w:rsidRDefault="00000000">
    <w:pPr>
      <w:spacing w:after="0"/>
      <w:ind w:left="566"/>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8</w:t>
    </w:r>
    <w:r>
      <w:rPr>
        <w:rFonts w:ascii="Times New Roman" w:eastAsia="Times New Roman" w:hAnsi="Times New Roman" w:cs="Times New Roman"/>
        <w:b/>
        <w:sz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2DD53" w14:textId="77777777" w:rsidR="00862263" w:rsidRDefault="00000000">
    <w:pPr>
      <w:spacing w:after="0"/>
      <w:ind w:left="566"/>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8</w:t>
    </w:r>
    <w:r>
      <w:rPr>
        <w:rFonts w:ascii="Times New Roman" w:eastAsia="Times New Roman" w:hAnsi="Times New Roman" w:cs="Times New Roman"/>
        <w:b/>
        <w:sz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DF921" w14:textId="77777777" w:rsidR="00862263" w:rsidRDefault="00000000">
    <w:pPr>
      <w:spacing w:after="0"/>
      <w:ind w:left="566"/>
    </w:pPr>
    <w:r>
      <w:rPr>
        <w:rFonts w:ascii="Times New Roman" w:eastAsia="Times New Roman" w:hAnsi="Times New Roman" w:cs="Times New Roman"/>
        <w:b/>
        <w:sz w:val="28"/>
      </w:rPr>
      <w:t>3.</w:t>
    </w:r>
    <w:r>
      <w:fldChar w:fldCharType="begin"/>
    </w:r>
    <w:r>
      <w:instrText xml:space="preserve"> PAGE   \* MERGEFORMAT </w:instrText>
    </w:r>
    <w:r>
      <w:fldChar w:fldCharType="separate"/>
    </w:r>
    <w:r>
      <w:rPr>
        <w:rFonts w:ascii="Times New Roman" w:eastAsia="Times New Roman" w:hAnsi="Times New Roman" w:cs="Times New Roman"/>
        <w:b/>
        <w:sz w:val="28"/>
      </w:rPr>
      <w:t>8</w:t>
    </w:r>
    <w:r>
      <w:rPr>
        <w:rFonts w:ascii="Times New Roman" w:eastAsia="Times New Roman" w:hAnsi="Times New Roman" w:cs="Times New Roman"/>
        <w:b/>
        <w:sz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B74B" w14:textId="77777777" w:rsidR="00862263" w:rsidRDefault="0086226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5638" w14:textId="77777777" w:rsidR="00862263" w:rsidRDefault="0086226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C6E5" w14:textId="77777777" w:rsidR="00862263" w:rsidRDefault="008622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47E33"/>
    <w:multiLevelType w:val="hybridMultilevel"/>
    <w:tmpl w:val="88689680"/>
    <w:lvl w:ilvl="0" w:tplc="54BC1116">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E2A80E">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3851E0">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70DC08">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EE08E2">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0D7E">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76D6D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2E71E">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0CAA08">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D61207"/>
    <w:multiLevelType w:val="hybridMultilevel"/>
    <w:tmpl w:val="7C845A3A"/>
    <w:lvl w:ilvl="0" w:tplc="DCDECA8E">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AD0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0C8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E61A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A74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5E2F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DEEB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278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5E21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C0A6D"/>
    <w:multiLevelType w:val="hybridMultilevel"/>
    <w:tmpl w:val="527E1DE4"/>
    <w:lvl w:ilvl="0" w:tplc="10A877D6">
      <w:start w:val="1"/>
      <w:numFmt w:val="bullet"/>
      <w:lvlText w:val="•"/>
      <w:lvlJc w:val="left"/>
      <w:pPr>
        <w:ind w:left="1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A21F88">
      <w:start w:val="1"/>
      <w:numFmt w:val="bullet"/>
      <w:lvlText w:val="o"/>
      <w:lvlJc w:val="left"/>
      <w:pPr>
        <w:ind w:left="1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94FAF4">
      <w:start w:val="1"/>
      <w:numFmt w:val="bullet"/>
      <w:lvlText w:val="▪"/>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DACE54">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1463C4">
      <w:start w:val="1"/>
      <w:numFmt w:val="bullet"/>
      <w:lvlText w:val="o"/>
      <w:lvlJc w:val="left"/>
      <w:pPr>
        <w:ind w:left="3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C8C95A">
      <w:start w:val="1"/>
      <w:numFmt w:val="bullet"/>
      <w:lvlText w:val="▪"/>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F6337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D624B2">
      <w:start w:val="1"/>
      <w:numFmt w:val="bullet"/>
      <w:lvlText w:val="o"/>
      <w:lvlJc w:val="left"/>
      <w:pPr>
        <w:ind w:left="5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24CFBC">
      <w:start w:val="1"/>
      <w:numFmt w:val="bullet"/>
      <w:lvlText w:val="▪"/>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512895"/>
    <w:multiLevelType w:val="hybridMultilevel"/>
    <w:tmpl w:val="1BDC0AAE"/>
    <w:lvl w:ilvl="0" w:tplc="06D802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6D7A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C237F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48B04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C8D5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C4A5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4A8D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E6ACD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94E6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AD79E9"/>
    <w:multiLevelType w:val="hybridMultilevel"/>
    <w:tmpl w:val="4A5C1DD2"/>
    <w:lvl w:ilvl="0" w:tplc="7730EB18">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458AE4C">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50636C6">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480DC7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E88592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2A0827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E2A3C4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36D26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CE855BE">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17F20B3"/>
    <w:multiLevelType w:val="hybridMultilevel"/>
    <w:tmpl w:val="62C6D35C"/>
    <w:lvl w:ilvl="0" w:tplc="068C7438">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BAA8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9A68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B424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ACC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FA97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A8E6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7AD5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4EDC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A073F3"/>
    <w:multiLevelType w:val="hybridMultilevel"/>
    <w:tmpl w:val="29FE3958"/>
    <w:lvl w:ilvl="0" w:tplc="7012C8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458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AC9F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64D8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7A1F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2E4E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BCBC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84C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0C74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F26E2F"/>
    <w:multiLevelType w:val="hybridMultilevel"/>
    <w:tmpl w:val="BAE2E456"/>
    <w:lvl w:ilvl="0" w:tplc="5E58C412">
      <w:start w:val="6"/>
      <w:numFmt w:val="decimal"/>
      <w:lvlText w:val="%1."/>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473F4">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8D308">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87C1A">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A20CA">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EA56C">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423F28">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A28B4">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E8CE92">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E3EC3"/>
    <w:multiLevelType w:val="hybridMultilevel"/>
    <w:tmpl w:val="25463BD8"/>
    <w:lvl w:ilvl="0" w:tplc="4ADEB41E">
      <w:start w:val="1"/>
      <w:numFmt w:val="bullet"/>
      <w:lvlText w:val="•"/>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BCBE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6C40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D263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E433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182C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041B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E47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A431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2A2F1D"/>
    <w:multiLevelType w:val="hybridMultilevel"/>
    <w:tmpl w:val="71CE5F52"/>
    <w:lvl w:ilvl="0" w:tplc="378A24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1C92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165F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CAD5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6679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1E7F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0EE3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BC129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865C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6F52DB"/>
    <w:multiLevelType w:val="multilevel"/>
    <w:tmpl w:val="B5DC3A54"/>
    <w:lvl w:ilvl="0">
      <w:start w:val="8"/>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7A503DC"/>
    <w:multiLevelType w:val="hybridMultilevel"/>
    <w:tmpl w:val="8672659E"/>
    <w:lvl w:ilvl="0" w:tplc="D57EF9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EEFE7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D62F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2ABF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1C55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889F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6606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A0E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ECB7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AA16E62"/>
    <w:multiLevelType w:val="hybridMultilevel"/>
    <w:tmpl w:val="CEF8B468"/>
    <w:lvl w:ilvl="0" w:tplc="9BA0CA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0EBA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D232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0A89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AD09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A627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2238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FA1E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AA7C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832B4F"/>
    <w:multiLevelType w:val="hybridMultilevel"/>
    <w:tmpl w:val="5F0835B6"/>
    <w:lvl w:ilvl="0" w:tplc="0B24BC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4E6178">
      <w:start w:val="1"/>
      <w:numFmt w:val="bullet"/>
      <w:lvlText w:val="o"/>
      <w:lvlJc w:val="left"/>
      <w:pPr>
        <w:ind w:left="1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988D46">
      <w:start w:val="1"/>
      <w:numFmt w:val="bullet"/>
      <w:lvlText w:val="▪"/>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3E45F2">
      <w:start w:val="1"/>
      <w:numFmt w:val="bullet"/>
      <w:lvlRestart w:val="0"/>
      <w:lvlText w:val="•"/>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4C232">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A4E64">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88F0E0">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82650">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EA0782">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502459"/>
    <w:multiLevelType w:val="hybridMultilevel"/>
    <w:tmpl w:val="5BB6BD64"/>
    <w:lvl w:ilvl="0" w:tplc="240E9DA8">
      <w:start w:val="1"/>
      <w:numFmt w:val="bullet"/>
      <w:lvlText w:val="•"/>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45D4E">
      <w:start w:val="1"/>
      <w:numFmt w:val="bullet"/>
      <w:lvlText w:val="o"/>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CEAFA0">
      <w:start w:val="1"/>
      <w:numFmt w:val="bullet"/>
      <w:lvlText w:val="▪"/>
      <w:lvlJc w:val="left"/>
      <w:pPr>
        <w:ind w:left="3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A830C">
      <w:start w:val="1"/>
      <w:numFmt w:val="bullet"/>
      <w:lvlText w:val="•"/>
      <w:lvlJc w:val="left"/>
      <w:pPr>
        <w:ind w:left="3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0F9CE">
      <w:start w:val="1"/>
      <w:numFmt w:val="bullet"/>
      <w:lvlText w:val="o"/>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5C8C24">
      <w:start w:val="1"/>
      <w:numFmt w:val="bullet"/>
      <w:lvlText w:val="▪"/>
      <w:lvlJc w:val="left"/>
      <w:pPr>
        <w:ind w:left="5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C0E5DA">
      <w:start w:val="1"/>
      <w:numFmt w:val="bullet"/>
      <w:lvlText w:val="•"/>
      <w:lvlJc w:val="left"/>
      <w:pPr>
        <w:ind w:left="5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7C0846">
      <w:start w:val="1"/>
      <w:numFmt w:val="bullet"/>
      <w:lvlText w:val="o"/>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9E7D3C">
      <w:start w:val="1"/>
      <w:numFmt w:val="bullet"/>
      <w:lvlText w:val="▪"/>
      <w:lvlJc w:val="left"/>
      <w:pPr>
        <w:ind w:left="7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9711209">
    <w:abstractNumId w:val="4"/>
  </w:num>
  <w:num w:numId="2" w16cid:durableId="417289123">
    <w:abstractNumId w:val="3"/>
  </w:num>
  <w:num w:numId="3" w16cid:durableId="653027610">
    <w:abstractNumId w:val="5"/>
  </w:num>
  <w:num w:numId="4" w16cid:durableId="1466312460">
    <w:abstractNumId w:val="12"/>
  </w:num>
  <w:num w:numId="5" w16cid:durableId="311182245">
    <w:abstractNumId w:val="9"/>
  </w:num>
  <w:num w:numId="6" w16cid:durableId="1795366284">
    <w:abstractNumId w:val="2"/>
  </w:num>
  <w:num w:numId="7" w16cid:durableId="1156072210">
    <w:abstractNumId w:val="11"/>
  </w:num>
  <w:num w:numId="8" w16cid:durableId="863594760">
    <w:abstractNumId w:val="1"/>
  </w:num>
  <w:num w:numId="9" w16cid:durableId="2118475417">
    <w:abstractNumId w:val="6"/>
  </w:num>
  <w:num w:numId="10" w16cid:durableId="1228954367">
    <w:abstractNumId w:val="8"/>
  </w:num>
  <w:num w:numId="11" w16cid:durableId="1785925431">
    <w:abstractNumId w:val="0"/>
  </w:num>
  <w:num w:numId="12" w16cid:durableId="928808836">
    <w:abstractNumId w:val="14"/>
  </w:num>
  <w:num w:numId="13" w16cid:durableId="187447277">
    <w:abstractNumId w:val="7"/>
  </w:num>
  <w:num w:numId="14" w16cid:durableId="1718508473">
    <w:abstractNumId w:val="13"/>
  </w:num>
  <w:num w:numId="15" w16cid:durableId="2049466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63"/>
    <w:rsid w:val="00363EC7"/>
    <w:rsid w:val="00554E99"/>
    <w:rsid w:val="00862263"/>
    <w:rsid w:val="00F145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BFE9A46"/>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0"/>
      <w:ind w:right="2557"/>
      <w:jc w:val="right"/>
      <w:outlineLvl w:val="0"/>
    </w:pPr>
    <w:rPr>
      <w:rFonts w:ascii="Times New Roman" w:eastAsia="Times New Roman" w:hAnsi="Times New Roman" w:cs="Times New Roman"/>
      <w:b/>
      <w:color w:val="414142"/>
      <w:sz w:val="40"/>
    </w:rPr>
  </w:style>
  <w:style w:type="paragraph" w:styleId="Virsraksts2">
    <w:name w:val="heading 2"/>
    <w:next w:val="Parasts"/>
    <w:link w:val="Virsraksts2Rakstz"/>
    <w:uiPriority w:val="9"/>
    <w:unhideWhenUsed/>
    <w:qFormat/>
    <w:pPr>
      <w:keepNext/>
      <w:keepLines/>
      <w:spacing w:after="302" w:line="254" w:lineRule="auto"/>
      <w:ind w:left="10" w:right="5"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0" w:lineRule="auto"/>
      <w:ind w:left="10" w:right="2917"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414142"/>
      <w:sz w:val="40"/>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25401</Words>
  <Characters>14479</Characters>
  <Application>Microsoft Office Word</Application>
  <DocSecurity>0</DocSecurity>
  <Lines>120</Lines>
  <Paragraphs>79</Paragraphs>
  <ScaleCrop>false</ScaleCrop>
  <Company/>
  <LinksUpToDate>false</LinksUpToDate>
  <CharactersWithSpaces>39801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2024-11-25T11:29:00Z</dcterms:created>
  <dcterms:modified xsi:type="dcterms:W3CDTF">2024-11-25T11:29:00Z</dcterms:modified>
</cp:coreProperties>
</file>