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E265C" w14:textId="77777777" w:rsidR="003B1AEF" w:rsidRDefault="00000000">
      <w:pPr>
        <w:spacing w:after="0" w:line="259" w:lineRule="auto"/>
        <w:ind w:left="54" w:right="0" w:firstLine="0"/>
        <w:jc w:val="center"/>
      </w:pPr>
      <w:r>
        <w:t xml:space="preserve"> </w:t>
      </w:r>
    </w:p>
    <w:p w14:paraId="1C726041" w14:textId="77777777" w:rsidR="003B1AEF" w:rsidRDefault="00000000">
      <w:pPr>
        <w:spacing w:after="189" w:line="259" w:lineRule="auto"/>
        <w:ind w:left="5712" w:right="0" w:firstLine="0"/>
        <w:jc w:val="left"/>
      </w:pPr>
      <w:r>
        <w:rPr>
          <w:noProof/>
        </w:rPr>
        <w:drawing>
          <wp:inline distT="0" distB="0" distL="0" distR="0" wp14:anchorId="142F99B3" wp14:editId="01283489">
            <wp:extent cx="787311" cy="615163"/>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787311" cy="615163"/>
                    </a:xfrm>
                    <a:prstGeom prst="rect">
                      <a:avLst/>
                    </a:prstGeom>
                  </pic:spPr>
                </pic:pic>
              </a:graphicData>
            </a:graphic>
          </wp:inline>
        </w:drawing>
      </w:r>
    </w:p>
    <w:p w14:paraId="6AE3665E" w14:textId="77777777" w:rsidR="003B1AEF" w:rsidRDefault="00000000">
      <w:pPr>
        <w:spacing w:after="0" w:line="259" w:lineRule="auto"/>
        <w:ind w:left="74" w:right="0" w:firstLine="0"/>
        <w:jc w:val="center"/>
      </w:pPr>
      <w:r>
        <w:rPr>
          <w:b/>
          <w:sz w:val="32"/>
        </w:rPr>
        <w:t xml:space="preserve"> </w:t>
      </w:r>
    </w:p>
    <w:p w14:paraId="30DB0C4D" w14:textId="77777777" w:rsidR="003B1AEF" w:rsidRDefault="00000000">
      <w:pPr>
        <w:pStyle w:val="Virsraksts1"/>
        <w:spacing w:after="6" w:line="255" w:lineRule="auto"/>
        <w:ind w:left="2866" w:right="0"/>
        <w:jc w:val="both"/>
      </w:pPr>
      <w:r>
        <w:rPr>
          <w:sz w:val="32"/>
        </w:rPr>
        <w:t xml:space="preserve">TALSU NOVADA PASTENDES PAMATSKOLA </w:t>
      </w:r>
    </w:p>
    <w:p w14:paraId="5E73AC07" w14:textId="77777777" w:rsidR="003B1AEF" w:rsidRDefault="00000000">
      <w:pPr>
        <w:spacing w:after="3" w:line="259" w:lineRule="auto"/>
        <w:jc w:val="center"/>
      </w:pPr>
      <w:proofErr w:type="spellStart"/>
      <w:r>
        <w:t>Reģ</w:t>
      </w:r>
      <w:proofErr w:type="spellEnd"/>
      <w:r>
        <w:t xml:space="preserve">. Nr. 4112900595 </w:t>
      </w:r>
    </w:p>
    <w:p w14:paraId="169B8261" w14:textId="77777777" w:rsidR="003B1AEF" w:rsidRDefault="00000000">
      <w:pPr>
        <w:ind w:left="3824" w:right="3432" w:firstLine="382"/>
      </w:pPr>
      <w:r>
        <w:t xml:space="preserve">Skolas iela 1, Pastende, Talsu novads, LV-3251 tālrunis 28607144, e-pasts pastendespamatskola@talsi.lv </w:t>
      </w:r>
    </w:p>
    <w:p w14:paraId="66E5840D" w14:textId="77777777" w:rsidR="003B1AEF" w:rsidRDefault="00000000">
      <w:pPr>
        <w:spacing w:after="12" w:line="259" w:lineRule="auto"/>
        <w:ind w:left="-29" w:right="-26" w:firstLine="0"/>
        <w:jc w:val="left"/>
      </w:pPr>
      <w:r>
        <w:rPr>
          <w:rFonts w:ascii="Calibri" w:eastAsia="Calibri" w:hAnsi="Calibri" w:cs="Calibri"/>
          <w:noProof/>
          <w:sz w:val="22"/>
        </w:rPr>
        <mc:AlternateContent>
          <mc:Choice Requires="wpg">
            <w:drawing>
              <wp:inline distT="0" distB="0" distL="0" distR="0" wp14:anchorId="7E740A56" wp14:editId="44BD89A4">
                <wp:extent cx="8296402" cy="18288"/>
                <wp:effectExtent l="0" t="0" r="0" b="0"/>
                <wp:docPr id="61893" name="Group 61893"/>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84313" name="Shape 84313"/>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893" style="width:653.26pt;height:1.44pt;mso-position-horizontal-relative:char;mso-position-vertical-relative:line" coordsize="82964,182">
                <v:shape id="Shape 84314"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0E07C523" w14:textId="77777777" w:rsidR="003B1AEF" w:rsidRDefault="00000000">
      <w:pPr>
        <w:spacing w:after="156" w:line="259" w:lineRule="auto"/>
        <w:ind w:left="54" w:right="0" w:firstLine="0"/>
        <w:jc w:val="center"/>
      </w:pPr>
      <w:r>
        <w:t xml:space="preserve"> </w:t>
      </w:r>
    </w:p>
    <w:p w14:paraId="5B227E18" w14:textId="77777777" w:rsidR="003B1AEF" w:rsidRDefault="00000000">
      <w:pPr>
        <w:spacing w:after="438" w:line="259" w:lineRule="auto"/>
        <w:ind w:left="0" w:right="0" w:firstLine="0"/>
        <w:jc w:val="left"/>
      </w:pPr>
      <w:r>
        <w:t xml:space="preserve"> </w:t>
      </w:r>
    </w:p>
    <w:p w14:paraId="554C4944" w14:textId="77777777" w:rsidR="003B1AEF" w:rsidRDefault="00000000">
      <w:pPr>
        <w:pStyle w:val="Virsraksts1"/>
        <w:spacing w:after="1193"/>
        <w:ind w:left="0" w:right="1875" w:firstLine="0"/>
        <w:jc w:val="right"/>
      </w:pPr>
      <w:r>
        <w:rPr>
          <w:color w:val="414142"/>
        </w:rPr>
        <w:t xml:space="preserve">Pastendes pamatskolas pašnovērtējuma ziņojums </w:t>
      </w:r>
    </w:p>
    <w:p w14:paraId="6AA39AC7" w14:textId="77777777" w:rsidR="003B1AEF" w:rsidRDefault="00000000">
      <w:pPr>
        <w:spacing w:after="0" w:line="259" w:lineRule="auto"/>
        <w:ind w:left="19" w:right="0" w:firstLine="0"/>
        <w:jc w:val="left"/>
      </w:pPr>
      <w:r>
        <w:rPr>
          <w:color w:val="414142"/>
          <w:sz w:val="20"/>
        </w:rPr>
        <w:t xml:space="preserve">  </w:t>
      </w:r>
      <w:r>
        <w:rPr>
          <w:color w:val="414142"/>
          <w:sz w:val="20"/>
        </w:rPr>
        <w:tab/>
        <w:t xml:space="preserve">  </w:t>
      </w:r>
    </w:p>
    <w:p w14:paraId="2175C5C5" w14:textId="77777777" w:rsidR="003B1AEF" w:rsidRDefault="00000000">
      <w:pPr>
        <w:spacing w:after="31" w:line="259" w:lineRule="auto"/>
        <w:ind w:left="0" w:right="0" w:firstLine="0"/>
        <w:jc w:val="left"/>
      </w:pPr>
      <w:r>
        <w:rPr>
          <w:rFonts w:ascii="Calibri" w:eastAsia="Calibri" w:hAnsi="Calibri" w:cs="Calibri"/>
          <w:noProof/>
          <w:sz w:val="22"/>
        </w:rPr>
        <mc:AlternateContent>
          <mc:Choice Requires="wpg">
            <w:drawing>
              <wp:inline distT="0" distB="0" distL="0" distR="0" wp14:anchorId="36563C75" wp14:editId="255A3337">
                <wp:extent cx="3468878" cy="9144"/>
                <wp:effectExtent l="0" t="0" r="0" b="0"/>
                <wp:docPr id="61894" name="Group 61894"/>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84315" name="Shape 84315"/>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61894" style="width:273.14pt;height:0.720001pt;mso-position-horizontal-relative:char;mso-position-vertical-relative:line" coordsize="34688,91">
                <v:shape id="Shape 84316"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3E30EB9C" w14:textId="77777777" w:rsidR="003B1AEF" w:rsidRDefault="00000000">
      <w:pPr>
        <w:tabs>
          <w:tab w:val="center" w:pos="2729"/>
          <w:tab w:val="center" w:pos="5482"/>
        </w:tabs>
        <w:spacing w:after="116"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75CB9FBA" w14:textId="77777777" w:rsidR="003B1AEF" w:rsidRDefault="00000000">
      <w:pPr>
        <w:spacing w:after="2941" w:line="259" w:lineRule="auto"/>
        <w:ind w:left="0" w:right="0" w:firstLine="0"/>
        <w:jc w:val="left"/>
      </w:pPr>
      <w:r>
        <w:rPr>
          <w:sz w:val="32"/>
        </w:rPr>
        <w:t xml:space="preserve"> </w:t>
      </w:r>
    </w:p>
    <w:p w14:paraId="1FBB9D88" w14:textId="77777777" w:rsidR="003B1AEF" w:rsidRDefault="00000000">
      <w:pPr>
        <w:spacing w:after="3" w:line="259" w:lineRule="auto"/>
        <w:ind w:right="3"/>
        <w:jc w:val="center"/>
      </w:pPr>
      <w:r>
        <w:lastRenderedPageBreak/>
        <w:t xml:space="preserve">Pastendē </w:t>
      </w:r>
    </w:p>
    <w:p w14:paraId="7B9720BA" w14:textId="77777777" w:rsidR="003B1AEF" w:rsidRDefault="00000000">
      <w:pPr>
        <w:spacing w:after="3" w:line="259" w:lineRule="auto"/>
        <w:ind w:right="6"/>
        <w:jc w:val="center"/>
      </w:pPr>
      <w:r>
        <w:t xml:space="preserve">2024 </w:t>
      </w:r>
    </w:p>
    <w:p w14:paraId="6FCF73DB" w14:textId="77777777" w:rsidR="003B1AEF" w:rsidRDefault="00000000">
      <w:pPr>
        <w:spacing w:after="158" w:line="259" w:lineRule="auto"/>
        <w:ind w:left="0" w:right="0" w:firstLine="0"/>
        <w:jc w:val="left"/>
      </w:pPr>
      <w:r>
        <w:t xml:space="preserve"> </w:t>
      </w:r>
    </w:p>
    <w:p w14:paraId="049C952B" w14:textId="77777777" w:rsidR="003B1AEF" w:rsidRDefault="00000000">
      <w:pPr>
        <w:spacing w:after="130"/>
        <w:ind w:right="0"/>
      </w:pPr>
      <w:r>
        <w:t>SATURS</w:t>
      </w:r>
      <w:r>
        <w:rPr>
          <w:b/>
        </w:rPr>
        <w:t xml:space="preserve"> </w:t>
      </w:r>
    </w:p>
    <w:p w14:paraId="061348CC" w14:textId="77777777" w:rsidR="003B1AEF" w:rsidRDefault="00000000">
      <w:pPr>
        <w:numPr>
          <w:ilvl w:val="0"/>
          <w:numId w:val="1"/>
        </w:numPr>
        <w:spacing w:after="144"/>
        <w:ind w:right="0" w:hanging="720"/>
      </w:pPr>
      <w:r>
        <w:t>IZGLĪTĪBAS IESTĀDES VISPĀRĪGS RAKSTUROJUMS ............................................................................................................. 3</w:t>
      </w:r>
      <w:r>
        <w:rPr>
          <w:rFonts w:ascii="Calibri" w:eastAsia="Calibri" w:hAnsi="Calibri" w:cs="Calibri"/>
          <w:sz w:val="22"/>
        </w:rPr>
        <w:t xml:space="preserve"> </w:t>
      </w:r>
    </w:p>
    <w:p w14:paraId="2CDC7A1A" w14:textId="77777777" w:rsidR="003B1AEF" w:rsidRDefault="00000000">
      <w:pPr>
        <w:numPr>
          <w:ilvl w:val="0"/>
          <w:numId w:val="1"/>
        </w:numPr>
        <w:spacing w:after="127"/>
        <w:ind w:right="0" w:hanging="720"/>
      </w:pPr>
      <w:r>
        <w:t>IZGLĪTĪBAS IESTĀDES DARBĪBAS PAMATMĒRĶI UN PRIORITĀTES ................................................................................. 4</w:t>
      </w:r>
      <w:r>
        <w:rPr>
          <w:rFonts w:ascii="Calibri" w:eastAsia="Calibri" w:hAnsi="Calibri" w:cs="Calibri"/>
          <w:sz w:val="22"/>
        </w:rPr>
        <w:t xml:space="preserve"> </w:t>
      </w:r>
    </w:p>
    <w:p w14:paraId="2144EF92" w14:textId="77777777" w:rsidR="003B1AEF" w:rsidRDefault="00000000">
      <w:pPr>
        <w:numPr>
          <w:ilvl w:val="0"/>
          <w:numId w:val="1"/>
        </w:numPr>
        <w:spacing w:after="153"/>
        <w:ind w:right="0" w:hanging="720"/>
      </w:pPr>
      <w:r>
        <w:t>KRITĒRIJU IZVĒRTĒJUMS ............................................................................................................................................................. 8</w:t>
      </w:r>
      <w:r>
        <w:rPr>
          <w:rFonts w:ascii="Calibri" w:eastAsia="Calibri" w:hAnsi="Calibri" w:cs="Calibri"/>
          <w:sz w:val="22"/>
        </w:rPr>
        <w:t xml:space="preserve"> </w:t>
      </w:r>
    </w:p>
    <w:p w14:paraId="6CA76963" w14:textId="77777777" w:rsidR="003B1AEF" w:rsidRDefault="00000000">
      <w:pPr>
        <w:numPr>
          <w:ilvl w:val="0"/>
          <w:numId w:val="1"/>
        </w:numPr>
        <w:spacing w:after="157"/>
        <w:ind w:right="0" w:hanging="720"/>
      </w:pPr>
      <w:r>
        <w:t>INFORMĀCIJA PAR LIELĀKAJIEM ĪSTENOTAJIEM PROJEKTIEM 2023./2024. MĀCĪBU GADĀ .................................... 31</w:t>
      </w:r>
      <w:r>
        <w:rPr>
          <w:rFonts w:ascii="Calibri" w:eastAsia="Calibri" w:hAnsi="Calibri" w:cs="Calibri"/>
          <w:sz w:val="22"/>
        </w:rPr>
        <w:t xml:space="preserve"> </w:t>
      </w:r>
    </w:p>
    <w:p w14:paraId="6D82E164" w14:textId="77777777" w:rsidR="003B1AEF" w:rsidRDefault="00000000">
      <w:pPr>
        <w:numPr>
          <w:ilvl w:val="0"/>
          <w:numId w:val="1"/>
        </w:numPr>
        <w:spacing w:after="159"/>
        <w:ind w:right="0" w:hanging="720"/>
      </w:pPr>
      <w:r>
        <w:t>INFORMĀCIJA PAR INSTITŪCIJĀM, AR KURĀM IZVEIDOTA SADARBĪBA, SADARBĪBAS PARTNERI ..................... 32</w:t>
      </w:r>
      <w:r>
        <w:rPr>
          <w:rFonts w:ascii="Calibri" w:eastAsia="Calibri" w:hAnsi="Calibri" w:cs="Calibri"/>
          <w:sz w:val="22"/>
        </w:rPr>
        <w:t xml:space="preserve"> </w:t>
      </w:r>
    </w:p>
    <w:p w14:paraId="510D9EDB" w14:textId="77777777" w:rsidR="003B1AEF" w:rsidRDefault="00000000">
      <w:pPr>
        <w:numPr>
          <w:ilvl w:val="0"/>
          <w:numId w:val="1"/>
        </w:numPr>
        <w:spacing w:after="116"/>
        <w:ind w:right="0" w:hanging="720"/>
      </w:pPr>
      <w:r>
        <w:t>AUDZINĀŠANAS DARBA PRIORITĀTES, TO IEVIEŠANA UN REZULTĀTI 2023./2024. MĀCĪBU GADĀ ..................... 32</w:t>
      </w:r>
      <w:r>
        <w:rPr>
          <w:rFonts w:ascii="Calibri" w:eastAsia="Calibri" w:hAnsi="Calibri" w:cs="Calibri"/>
          <w:sz w:val="22"/>
        </w:rPr>
        <w:t xml:space="preserve"> </w:t>
      </w:r>
    </w:p>
    <w:p w14:paraId="12941632" w14:textId="77777777" w:rsidR="003B1AEF" w:rsidRDefault="00000000">
      <w:pPr>
        <w:numPr>
          <w:ilvl w:val="0"/>
          <w:numId w:val="1"/>
        </w:numPr>
        <w:spacing w:after="163"/>
        <w:ind w:right="0" w:hanging="720"/>
      </w:pPr>
      <w:r>
        <w:t>CITI SASNIEGUMI .......................................................................................................................................................................... 33</w:t>
      </w:r>
      <w:r>
        <w:rPr>
          <w:rFonts w:ascii="Calibri" w:eastAsia="Calibri" w:hAnsi="Calibri" w:cs="Calibri"/>
          <w:sz w:val="22"/>
        </w:rPr>
        <w:t xml:space="preserve"> </w:t>
      </w:r>
    </w:p>
    <w:p w14:paraId="56243F73" w14:textId="77777777" w:rsidR="003B1AEF" w:rsidRDefault="00000000">
      <w:pPr>
        <w:numPr>
          <w:ilvl w:val="0"/>
          <w:numId w:val="1"/>
        </w:numPr>
        <w:ind w:right="0" w:hanging="720"/>
      </w:pPr>
      <w:r>
        <w:t xml:space="preserve">INFORMĀCIJA PAR IZGLĪTĪBAS IESTĀDES VADĪBAS MĒRĶIEM UN/VAI SASNIEDZAMAJIEM REZULTĀTIEM </w:t>
      </w:r>
    </w:p>
    <w:p w14:paraId="47A2FCF6" w14:textId="77777777" w:rsidR="003B1AEF" w:rsidRDefault="00000000">
      <w:pPr>
        <w:spacing w:after="163"/>
        <w:ind w:right="0"/>
      </w:pPr>
      <w:r>
        <w:t>MĀCĪBU STUNDU / NODARBĪBU VĒROŠANĀ 2023./2024.MĀC.G. .............................................................................................. 34</w:t>
      </w:r>
      <w:r>
        <w:rPr>
          <w:rFonts w:ascii="Calibri" w:eastAsia="Calibri" w:hAnsi="Calibri" w:cs="Calibri"/>
          <w:sz w:val="22"/>
        </w:rPr>
        <w:t xml:space="preserve"> </w:t>
      </w:r>
    </w:p>
    <w:p w14:paraId="52CF4F92" w14:textId="77777777" w:rsidR="003B1AEF" w:rsidRDefault="00000000">
      <w:pPr>
        <w:numPr>
          <w:ilvl w:val="0"/>
          <w:numId w:val="1"/>
        </w:numPr>
        <w:ind w:right="0" w:hanging="720"/>
      </w:pPr>
      <w:r>
        <w:t xml:space="preserve">INFORMĀCIJA PAR IZGLĪTĪBAS IESTĀDES, IZGLĪTĪBAS PROGRAMMU AKREDITĀCIJĀ NORĀDĪTO UZDEVUMU </w:t>
      </w:r>
    </w:p>
    <w:p w14:paraId="762C6496" w14:textId="77777777" w:rsidR="003B1AEF" w:rsidRDefault="00000000">
      <w:pPr>
        <w:spacing w:after="163"/>
        <w:ind w:right="0"/>
      </w:pPr>
      <w:r>
        <w:t>IZPILDI (IZPILDE 2023./2024.MĀC.G.) ................................................................................................................................................ 35</w:t>
      </w:r>
      <w:r>
        <w:rPr>
          <w:rFonts w:ascii="Calibri" w:eastAsia="Calibri" w:hAnsi="Calibri" w:cs="Calibri"/>
          <w:sz w:val="22"/>
        </w:rPr>
        <w:t xml:space="preserve"> </w:t>
      </w:r>
    </w:p>
    <w:p w14:paraId="201BB273" w14:textId="77777777" w:rsidR="003B1AEF" w:rsidRDefault="00000000">
      <w:pPr>
        <w:numPr>
          <w:ilvl w:val="0"/>
          <w:numId w:val="1"/>
        </w:numPr>
        <w:ind w:right="0" w:hanging="720"/>
      </w:pPr>
      <w:r>
        <w:t xml:space="preserve">IZGLĪTĪBAS IESTĀDES VADĪTĀJA, IZGLĪTĪBAS IESTĀDES PADOMES UN IZGLĪTOJAMO PAŠPĀRVALDES </w:t>
      </w:r>
    </w:p>
    <w:p w14:paraId="6199A53D" w14:textId="77777777" w:rsidR="003B1AEF" w:rsidRDefault="00000000">
      <w:pPr>
        <w:ind w:right="0"/>
      </w:pPr>
      <w:r>
        <w:t>IETEIKUMI IZGLĪTĪBAS IESTĀDES DARBĪBAS PILNVEIDEI UN IZGLĪTĪBAS/NOZARU POLITIKAS JAUTĀJUMOS (</w:t>
      </w:r>
      <w:r>
        <w:rPr>
          <w:i/>
        </w:rPr>
        <w:t xml:space="preserve">PĒC </w:t>
      </w:r>
    </w:p>
    <w:p w14:paraId="5E650F97" w14:textId="77777777" w:rsidR="003B1AEF" w:rsidRDefault="00000000">
      <w:pPr>
        <w:spacing w:line="367" w:lineRule="auto"/>
        <w:ind w:left="6503" w:right="0" w:hanging="6503"/>
      </w:pPr>
      <w:r>
        <w:rPr>
          <w:i/>
        </w:rPr>
        <w:t>IESTĀDES VĒLMĒM</w:t>
      </w:r>
      <w:r>
        <w:t>) ............................................................................................................................................................................... 35</w:t>
      </w:r>
      <w:r>
        <w:rPr>
          <w:rFonts w:ascii="Calibri" w:eastAsia="Calibri" w:hAnsi="Calibri" w:cs="Calibri"/>
          <w:sz w:val="22"/>
        </w:rPr>
        <w:t xml:space="preserve"> </w:t>
      </w:r>
      <w:r>
        <w:t xml:space="preserve"> </w:t>
      </w:r>
    </w:p>
    <w:p w14:paraId="66140C6A" w14:textId="77777777" w:rsidR="003B1AEF" w:rsidRDefault="00000000">
      <w:pPr>
        <w:spacing w:after="0" w:line="259" w:lineRule="auto"/>
        <w:ind w:left="0" w:right="0" w:firstLine="0"/>
        <w:jc w:val="left"/>
      </w:pPr>
      <w:r>
        <w:rPr>
          <w:sz w:val="32"/>
        </w:rPr>
        <w:t xml:space="preserve"> </w:t>
      </w:r>
      <w:r>
        <w:rPr>
          <w:sz w:val="32"/>
        </w:rPr>
        <w:tab/>
        <w:t xml:space="preserve"> </w:t>
      </w:r>
    </w:p>
    <w:p w14:paraId="2A2D2250" w14:textId="77777777" w:rsidR="003B1AEF" w:rsidRDefault="00000000">
      <w:pPr>
        <w:pStyle w:val="Virsraksts2"/>
        <w:spacing w:after="298"/>
        <w:ind w:left="-5"/>
      </w:pPr>
      <w:r>
        <w:t>1.</w:t>
      </w:r>
      <w:r>
        <w:rPr>
          <w:rFonts w:ascii="Arial" w:eastAsia="Arial" w:hAnsi="Arial" w:cs="Arial"/>
        </w:rPr>
        <w:t xml:space="preserve"> </w:t>
      </w:r>
      <w:r>
        <w:t xml:space="preserve">Izglītības iestādes vispārīgs raksturojums </w:t>
      </w:r>
    </w:p>
    <w:p w14:paraId="208A2ECE" w14:textId="77777777" w:rsidR="003B1AEF" w:rsidRDefault="00000000">
      <w:pPr>
        <w:pStyle w:val="Virsraksts3"/>
      </w:pPr>
      <w:r>
        <w:t>1.1</w:t>
      </w:r>
      <w:r>
        <w:rPr>
          <w:rFonts w:ascii="Arial" w:eastAsia="Arial" w:hAnsi="Arial" w:cs="Arial"/>
        </w:rPr>
        <w:t xml:space="preserve"> </w:t>
      </w:r>
      <w:r>
        <w:t xml:space="preserve">Izglītojamo skaits un īstenotās izglītības programmas 2023./2024. mācību gadā </w:t>
      </w:r>
    </w:p>
    <w:tbl>
      <w:tblPr>
        <w:tblStyle w:val="TableGrid"/>
        <w:tblW w:w="13613" w:type="dxa"/>
        <w:tblInd w:w="-428" w:type="dxa"/>
        <w:tblCellMar>
          <w:top w:w="17" w:type="dxa"/>
          <w:left w:w="5" w:type="dxa"/>
          <w:bottom w:w="0" w:type="dxa"/>
          <w:right w:w="9" w:type="dxa"/>
        </w:tblCellMar>
        <w:tblLook w:val="04A0" w:firstRow="1" w:lastRow="0" w:firstColumn="1" w:lastColumn="0" w:noHBand="0" w:noVBand="1"/>
      </w:tblPr>
      <w:tblGrid>
        <w:gridCol w:w="3262"/>
        <w:gridCol w:w="1419"/>
        <w:gridCol w:w="1560"/>
        <w:gridCol w:w="1558"/>
        <w:gridCol w:w="1560"/>
        <w:gridCol w:w="2127"/>
        <w:gridCol w:w="2127"/>
      </w:tblGrid>
      <w:tr w:rsidR="003B1AEF" w14:paraId="7500E74F" w14:textId="77777777">
        <w:trPr>
          <w:trHeight w:val="288"/>
        </w:trPr>
        <w:tc>
          <w:tcPr>
            <w:tcW w:w="3262" w:type="dxa"/>
            <w:vMerge w:val="restart"/>
            <w:tcBorders>
              <w:top w:val="single" w:sz="4" w:space="0" w:color="000000"/>
              <w:left w:val="single" w:sz="4" w:space="0" w:color="000000"/>
              <w:bottom w:val="single" w:sz="4" w:space="0" w:color="000000"/>
              <w:right w:val="single" w:sz="4" w:space="0" w:color="000000"/>
            </w:tcBorders>
            <w:vAlign w:val="center"/>
          </w:tcPr>
          <w:p w14:paraId="70326335" w14:textId="77777777" w:rsidR="003B1AEF" w:rsidRDefault="00000000">
            <w:pPr>
              <w:spacing w:after="0" w:line="238" w:lineRule="auto"/>
              <w:ind w:right="0" w:firstLine="0"/>
              <w:jc w:val="center"/>
            </w:pPr>
            <w:r>
              <w:t xml:space="preserve">Izglītības programmas nosaukums </w:t>
            </w:r>
          </w:p>
          <w:p w14:paraId="5814E84E" w14:textId="77777777" w:rsidR="003B1AEF" w:rsidRDefault="00000000">
            <w:pPr>
              <w:spacing w:after="0" w:line="259" w:lineRule="auto"/>
              <w:ind w:left="62" w:right="0" w:firstLine="0"/>
              <w:jc w:val="center"/>
            </w:pPr>
            <w: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520E283" w14:textId="77777777" w:rsidR="003B1AEF" w:rsidRDefault="00000000">
            <w:pPr>
              <w:spacing w:after="0" w:line="259" w:lineRule="auto"/>
              <w:ind w:left="0" w:right="0" w:firstLine="0"/>
              <w:jc w:val="center"/>
            </w:pPr>
            <w:r>
              <w:t xml:space="preserve">Izglītības </w:t>
            </w:r>
          </w:p>
          <w:p w14:paraId="499E7DD4" w14:textId="77777777" w:rsidR="003B1AEF" w:rsidRDefault="00000000">
            <w:pPr>
              <w:spacing w:after="0" w:line="259" w:lineRule="auto"/>
              <w:ind w:left="0" w:right="0" w:firstLine="0"/>
              <w:jc w:val="center"/>
            </w:pPr>
            <w:r>
              <w:t xml:space="preserve">programmas kods </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604DF75E" w14:textId="77777777" w:rsidR="003B1AEF" w:rsidRDefault="00000000">
            <w:pPr>
              <w:spacing w:after="0" w:line="259" w:lineRule="auto"/>
              <w:ind w:left="0" w:right="0" w:firstLine="0"/>
              <w:jc w:val="center"/>
            </w:pPr>
            <w:r>
              <w:t xml:space="preserve">Īstenošanas vietas adrese </w:t>
            </w:r>
          </w:p>
        </w:tc>
        <w:tc>
          <w:tcPr>
            <w:tcW w:w="3118" w:type="dxa"/>
            <w:gridSpan w:val="2"/>
            <w:tcBorders>
              <w:top w:val="single" w:sz="4" w:space="0" w:color="000000"/>
              <w:left w:val="single" w:sz="4" w:space="0" w:color="000000"/>
              <w:bottom w:val="single" w:sz="4" w:space="0" w:color="000000"/>
              <w:right w:val="single" w:sz="4" w:space="0" w:color="000000"/>
            </w:tcBorders>
          </w:tcPr>
          <w:p w14:paraId="2A17CAAF" w14:textId="77777777" w:rsidR="003B1AEF" w:rsidRDefault="00000000">
            <w:pPr>
              <w:spacing w:after="0" w:line="259" w:lineRule="auto"/>
              <w:ind w:left="0" w:right="0" w:firstLine="0"/>
              <w:jc w:val="center"/>
            </w:pPr>
            <w:r>
              <w:t xml:space="preserve">Licence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6DC766E0" w14:textId="77777777" w:rsidR="003B1AEF" w:rsidRDefault="00000000">
            <w:pPr>
              <w:spacing w:after="20" w:line="238" w:lineRule="auto"/>
              <w:ind w:left="7" w:right="0" w:firstLine="0"/>
              <w:jc w:val="center"/>
            </w:pPr>
            <w:r>
              <w:t xml:space="preserve">Izglītojamo skaits, uzsākot programmas apguvi (prof. izgl.) vai uzsākot </w:t>
            </w:r>
          </w:p>
          <w:p w14:paraId="15C28E46" w14:textId="77777777" w:rsidR="003B1AEF" w:rsidRDefault="00000000">
            <w:pPr>
              <w:spacing w:after="0" w:line="259" w:lineRule="auto"/>
              <w:ind w:left="134" w:right="0" w:firstLine="0"/>
              <w:jc w:val="left"/>
            </w:pPr>
            <w:r>
              <w:t xml:space="preserve">2023./2024. māc.g. </w:t>
            </w:r>
          </w:p>
          <w:p w14:paraId="63D8C04F" w14:textId="77777777" w:rsidR="003B1AEF" w:rsidRDefault="00000000">
            <w:pPr>
              <w:spacing w:after="0" w:line="259" w:lineRule="auto"/>
              <w:ind w:left="2" w:right="0" w:firstLine="0"/>
              <w:jc w:val="center"/>
            </w:pPr>
            <w:r>
              <w:t xml:space="preserve">(01.09.2023.) </w:t>
            </w:r>
          </w:p>
        </w:tc>
        <w:tc>
          <w:tcPr>
            <w:tcW w:w="2127" w:type="dxa"/>
            <w:vMerge w:val="restart"/>
            <w:tcBorders>
              <w:top w:val="single" w:sz="4" w:space="0" w:color="000000"/>
              <w:left w:val="single" w:sz="4" w:space="0" w:color="000000"/>
              <w:bottom w:val="single" w:sz="4" w:space="0" w:color="000000"/>
              <w:right w:val="single" w:sz="4" w:space="0" w:color="000000"/>
            </w:tcBorders>
          </w:tcPr>
          <w:p w14:paraId="0D568F56" w14:textId="77777777" w:rsidR="003B1AEF" w:rsidRDefault="00000000">
            <w:pPr>
              <w:spacing w:after="0" w:line="238" w:lineRule="auto"/>
              <w:ind w:left="0" w:right="0" w:firstLine="0"/>
              <w:jc w:val="center"/>
            </w:pPr>
            <w:r>
              <w:t xml:space="preserve">Izglītojamo skaits, noslēdzot sekmīgu </w:t>
            </w:r>
          </w:p>
          <w:p w14:paraId="4CC59AA7" w14:textId="77777777" w:rsidR="003B1AEF" w:rsidRDefault="00000000">
            <w:pPr>
              <w:spacing w:after="0" w:line="259" w:lineRule="auto"/>
              <w:ind w:left="103" w:right="0" w:firstLine="0"/>
            </w:pPr>
            <w:r>
              <w:t xml:space="preserve">programmas apguvi </w:t>
            </w:r>
          </w:p>
          <w:p w14:paraId="53CACC49" w14:textId="77777777" w:rsidR="003B1AEF" w:rsidRDefault="00000000">
            <w:pPr>
              <w:spacing w:after="16" w:line="238" w:lineRule="auto"/>
              <w:ind w:left="0" w:right="0" w:firstLine="0"/>
              <w:jc w:val="center"/>
            </w:pPr>
            <w:r>
              <w:t xml:space="preserve">(prof. izgl.)  vai noslēdzot </w:t>
            </w:r>
          </w:p>
          <w:p w14:paraId="260C01A2" w14:textId="77777777" w:rsidR="003B1AEF" w:rsidRDefault="00000000">
            <w:pPr>
              <w:spacing w:after="0" w:line="259" w:lineRule="auto"/>
              <w:ind w:left="166" w:right="0" w:firstLine="0"/>
              <w:jc w:val="left"/>
            </w:pPr>
            <w:r>
              <w:t xml:space="preserve">2023./2024.māc.g. </w:t>
            </w:r>
          </w:p>
          <w:p w14:paraId="35A77A05" w14:textId="77777777" w:rsidR="003B1AEF" w:rsidRDefault="00000000">
            <w:pPr>
              <w:spacing w:after="0" w:line="259" w:lineRule="auto"/>
              <w:ind w:left="2" w:right="0" w:firstLine="0"/>
              <w:jc w:val="center"/>
            </w:pPr>
            <w:r>
              <w:t xml:space="preserve">(31.05.2024.) </w:t>
            </w:r>
          </w:p>
        </w:tc>
      </w:tr>
      <w:tr w:rsidR="003B1AEF" w14:paraId="1812578C" w14:textId="77777777">
        <w:trPr>
          <w:trHeight w:val="1654"/>
        </w:trPr>
        <w:tc>
          <w:tcPr>
            <w:tcW w:w="0" w:type="auto"/>
            <w:vMerge/>
            <w:tcBorders>
              <w:top w:val="nil"/>
              <w:left w:val="single" w:sz="4" w:space="0" w:color="000000"/>
              <w:bottom w:val="single" w:sz="4" w:space="0" w:color="000000"/>
              <w:right w:val="single" w:sz="4" w:space="0" w:color="000000"/>
            </w:tcBorders>
          </w:tcPr>
          <w:p w14:paraId="3EB6A534"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FEC9E1E"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37AEA1F" w14:textId="77777777" w:rsidR="003B1AEF" w:rsidRDefault="003B1AEF">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0D747F9B" w14:textId="77777777" w:rsidR="003B1AEF" w:rsidRDefault="00000000">
            <w:pPr>
              <w:spacing w:after="0" w:line="259" w:lineRule="auto"/>
              <w:ind w:left="2" w:right="0" w:firstLine="0"/>
              <w:jc w:val="center"/>
            </w:pPr>
            <w:r>
              <w:t xml:space="preserve">Nr. </w:t>
            </w:r>
          </w:p>
        </w:tc>
        <w:tc>
          <w:tcPr>
            <w:tcW w:w="1560" w:type="dxa"/>
            <w:tcBorders>
              <w:top w:val="single" w:sz="4" w:space="0" w:color="000000"/>
              <w:left w:val="single" w:sz="4" w:space="0" w:color="000000"/>
              <w:bottom w:val="single" w:sz="4" w:space="0" w:color="000000"/>
              <w:right w:val="single" w:sz="4" w:space="0" w:color="000000"/>
            </w:tcBorders>
            <w:vAlign w:val="center"/>
          </w:tcPr>
          <w:p w14:paraId="495016B4" w14:textId="77777777" w:rsidR="003B1AEF" w:rsidRDefault="00000000">
            <w:pPr>
              <w:spacing w:after="0" w:line="259" w:lineRule="auto"/>
              <w:ind w:left="0" w:right="0" w:firstLine="0"/>
              <w:jc w:val="center"/>
            </w:pPr>
            <w:r>
              <w:t xml:space="preserve">Licencēšanas datums </w:t>
            </w:r>
          </w:p>
        </w:tc>
        <w:tc>
          <w:tcPr>
            <w:tcW w:w="0" w:type="auto"/>
            <w:vMerge/>
            <w:tcBorders>
              <w:top w:val="nil"/>
              <w:left w:val="single" w:sz="4" w:space="0" w:color="000000"/>
              <w:bottom w:val="single" w:sz="4" w:space="0" w:color="000000"/>
              <w:right w:val="single" w:sz="4" w:space="0" w:color="000000"/>
            </w:tcBorders>
          </w:tcPr>
          <w:p w14:paraId="2083D67A"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C7CD0D" w14:textId="77777777" w:rsidR="003B1AEF" w:rsidRDefault="003B1AEF">
            <w:pPr>
              <w:spacing w:after="160" w:line="259" w:lineRule="auto"/>
              <w:ind w:left="0" w:right="0" w:firstLine="0"/>
              <w:jc w:val="left"/>
            </w:pPr>
          </w:p>
        </w:tc>
      </w:tr>
      <w:tr w:rsidR="003B1AEF" w14:paraId="3D712077" w14:textId="77777777">
        <w:trPr>
          <w:trHeight w:val="684"/>
        </w:trPr>
        <w:tc>
          <w:tcPr>
            <w:tcW w:w="3262" w:type="dxa"/>
            <w:tcBorders>
              <w:top w:val="single" w:sz="4" w:space="0" w:color="000000"/>
              <w:left w:val="single" w:sz="4" w:space="0" w:color="000000"/>
              <w:bottom w:val="single" w:sz="4" w:space="0" w:color="000000"/>
              <w:right w:val="single" w:sz="4" w:space="0" w:color="000000"/>
            </w:tcBorders>
            <w:vAlign w:val="center"/>
          </w:tcPr>
          <w:p w14:paraId="12B55806" w14:textId="77777777" w:rsidR="003B1AEF" w:rsidRDefault="00000000">
            <w:pPr>
              <w:spacing w:after="0" w:line="259" w:lineRule="auto"/>
              <w:ind w:left="0" w:right="0" w:firstLine="0"/>
              <w:jc w:val="left"/>
            </w:pPr>
            <w:r>
              <w:t xml:space="preserve">Pamatizglītības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51FEA091" w14:textId="77777777" w:rsidR="003B1AEF" w:rsidRDefault="00000000">
            <w:pPr>
              <w:spacing w:after="0" w:line="259" w:lineRule="auto"/>
              <w:ind w:left="1" w:right="0" w:firstLine="0"/>
              <w:jc w:val="center"/>
            </w:pPr>
            <w:r>
              <w:t xml:space="preserve">21011111 </w:t>
            </w:r>
          </w:p>
        </w:tc>
        <w:tc>
          <w:tcPr>
            <w:tcW w:w="1560" w:type="dxa"/>
            <w:tcBorders>
              <w:top w:val="single" w:sz="4" w:space="0" w:color="000000"/>
              <w:left w:val="single" w:sz="4" w:space="0" w:color="000000"/>
              <w:bottom w:val="single" w:sz="4" w:space="0" w:color="000000"/>
              <w:right w:val="single" w:sz="4" w:space="0" w:color="000000"/>
            </w:tcBorders>
          </w:tcPr>
          <w:p w14:paraId="3062B1F8" w14:textId="77777777" w:rsidR="003B1AEF" w:rsidRDefault="00000000">
            <w:pPr>
              <w:spacing w:after="0" w:line="259" w:lineRule="auto"/>
              <w:ind w:left="0" w:right="0" w:firstLine="0"/>
              <w:jc w:val="left"/>
            </w:pPr>
            <w:r>
              <w:t xml:space="preserve">Skolas iela 1, Pastende </w:t>
            </w:r>
          </w:p>
        </w:tc>
        <w:tc>
          <w:tcPr>
            <w:tcW w:w="1558" w:type="dxa"/>
            <w:tcBorders>
              <w:top w:val="single" w:sz="4" w:space="0" w:color="000000"/>
              <w:left w:val="single" w:sz="4" w:space="0" w:color="000000"/>
              <w:bottom w:val="single" w:sz="4" w:space="0" w:color="000000"/>
              <w:right w:val="single" w:sz="4" w:space="0" w:color="000000"/>
            </w:tcBorders>
          </w:tcPr>
          <w:p w14:paraId="55524205" w14:textId="77777777" w:rsidR="003B1AEF" w:rsidRDefault="00000000">
            <w:pPr>
              <w:spacing w:after="0" w:line="259" w:lineRule="auto"/>
              <w:ind w:left="0" w:right="1" w:firstLine="0"/>
              <w:jc w:val="center"/>
            </w:pPr>
            <w:r>
              <w:t xml:space="preserve">V-3733 </w:t>
            </w:r>
          </w:p>
        </w:tc>
        <w:tc>
          <w:tcPr>
            <w:tcW w:w="1560" w:type="dxa"/>
            <w:tcBorders>
              <w:top w:val="single" w:sz="4" w:space="0" w:color="000000"/>
              <w:left w:val="single" w:sz="4" w:space="0" w:color="000000"/>
              <w:bottom w:val="single" w:sz="4" w:space="0" w:color="000000"/>
              <w:right w:val="single" w:sz="4" w:space="0" w:color="000000"/>
            </w:tcBorders>
          </w:tcPr>
          <w:p w14:paraId="4FBBAC3B" w14:textId="77777777" w:rsidR="003B1AEF" w:rsidRDefault="00000000">
            <w:pPr>
              <w:spacing w:after="0" w:line="259" w:lineRule="auto"/>
              <w:ind w:left="4" w:right="0" w:firstLine="0"/>
              <w:jc w:val="center"/>
            </w:pPr>
            <w:r>
              <w:t xml:space="preserve">20.08.2020 </w:t>
            </w:r>
          </w:p>
        </w:tc>
        <w:tc>
          <w:tcPr>
            <w:tcW w:w="2127" w:type="dxa"/>
            <w:tcBorders>
              <w:top w:val="single" w:sz="4" w:space="0" w:color="000000"/>
              <w:left w:val="single" w:sz="4" w:space="0" w:color="000000"/>
              <w:bottom w:val="single" w:sz="4" w:space="0" w:color="000000"/>
              <w:right w:val="single" w:sz="4" w:space="0" w:color="000000"/>
            </w:tcBorders>
          </w:tcPr>
          <w:p w14:paraId="6DCB3B48" w14:textId="77777777" w:rsidR="003B1AEF" w:rsidRDefault="00000000">
            <w:pPr>
              <w:spacing w:after="0" w:line="259" w:lineRule="auto"/>
              <w:ind w:left="4" w:right="0" w:firstLine="0"/>
              <w:jc w:val="center"/>
            </w:pPr>
            <w:r>
              <w:t xml:space="preserve">105 </w:t>
            </w:r>
          </w:p>
        </w:tc>
        <w:tc>
          <w:tcPr>
            <w:tcW w:w="2127" w:type="dxa"/>
            <w:tcBorders>
              <w:top w:val="single" w:sz="4" w:space="0" w:color="000000"/>
              <w:left w:val="single" w:sz="4" w:space="0" w:color="000000"/>
              <w:bottom w:val="single" w:sz="4" w:space="0" w:color="000000"/>
              <w:right w:val="single" w:sz="4" w:space="0" w:color="000000"/>
            </w:tcBorders>
          </w:tcPr>
          <w:p w14:paraId="28AE2FEB" w14:textId="77777777" w:rsidR="003B1AEF" w:rsidRDefault="00000000">
            <w:pPr>
              <w:spacing w:after="0" w:line="259" w:lineRule="auto"/>
              <w:ind w:left="3" w:right="0" w:firstLine="0"/>
              <w:jc w:val="center"/>
            </w:pPr>
            <w:r>
              <w:t xml:space="preserve">110 </w:t>
            </w:r>
          </w:p>
        </w:tc>
      </w:tr>
      <w:tr w:rsidR="003B1AEF" w14:paraId="6761387E" w14:textId="77777777">
        <w:trPr>
          <w:trHeight w:val="958"/>
        </w:trPr>
        <w:tc>
          <w:tcPr>
            <w:tcW w:w="3262" w:type="dxa"/>
            <w:tcBorders>
              <w:top w:val="single" w:sz="4" w:space="0" w:color="000000"/>
              <w:left w:val="single" w:sz="4" w:space="0" w:color="000000"/>
              <w:bottom w:val="single" w:sz="4" w:space="0" w:color="000000"/>
              <w:right w:val="single" w:sz="4" w:space="0" w:color="000000"/>
            </w:tcBorders>
          </w:tcPr>
          <w:p w14:paraId="37F743C2" w14:textId="77777777" w:rsidR="003B1AEF" w:rsidRDefault="00000000">
            <w:pPr>
              <w:spacing w:after="0" w:line="259" w:lineRule="auto"/>
              <w:ind w:left="0" w:right="0" w:firstLine="0"/>
              <w:jc w:val="left"/>
            </w:pPr>
            <w:r>
              <w:t xml:space="preserve">Speciālā pamatizglītības programma izglītojamajiem ar mācīšanās traucējumiem </w:t>
            </w:r>
          </w:p>
        </w:tc>
        <w:tc>
          <w:tcPr>
            <w:tcW w:w="1419" w:type="dxa"/>
            <w:tcBorders>
              <w:top w:val="single" w:sz="4" w:space="0" w:color="000000"/>
              <w:left w:val="single" w:sz="4" w:space="0" w:color="000000"/>
              <w:bottom w:val="single" w:sz="4" w:space="0" w:color="000000"/>
              <w:right w:val="single" w:sz="4" w:space="0" w:color="000000"/>
            </w:tcBorders>
          </w:tcPr>
          <w:p w14:paraId="23EF2ABE" w14:textId="77777777" w:rsidR="003B1AEF" w:rsidRDefault="00000000">
            <w:pPr>
              <w:spacing w:after="0" w:line="259" w:lineRule="auto"/>
              <w:ind w:left="1" w:right="0" w:firstLine="0"/>
              <w:jc w:val="center"/>
            </w:pPr>
            <w:r>
              <w:t xml:space="preserve">21015611 </w:t>
            </w:r>
          </w:p>
        </w:tc>
        <w:tc>
          <w:tcPr>
            <w:tcW w:w="1560" w:type="dxa"/>
            <w:tcBorders>
              <w:top w:val="single" w:sz="4" w:space="0" w:color="000000"/>
              <w:left w:val="single" w:sz="4" w:space="0" w:color="000000"/>
              <w:bottom w:val="single" w:sz="4" w:space="0" w:color="000000"/>
              <w:right w:val="single" w:sz="4" w:space="0" w:color="000000"/>
            </w:tcBorders>
          </w:tcPr>
          <w:p w14:paraId="29477685" w14:textId="77777777" w:rsidR="003B1AEF" w:rsidRDefault="00000000">
            <w:pPr>
              <w:spacing w:after="0" w:line="259" w:lineRule="auto"/>
              <w:ind w:left="0" w:right="0" w:firstLine="0"/>
              <w:jc w:val="left"/>
            </w:pPr>
            <w:r>
              <w:t xml:space="preserve">Skolas iela 1, Pastende </w:t>
            </w:r>
          </w:p>
        </w:tc>
        <w:tc>
          <w:tcPr>
            <w:tcW w:w="1558" w:type="dxa"/>
            <w:tcBorders>
              <w:top w:val="single" w:sz="4" w:space="0" w:color="000000"/>
              <w:left w:val="single" w:sz="4" w:space="0" w:color="000000"/>
              <w:bottom w:val="single" w:sz="4" w:space="0" w:color="000000"/>
              <w:right w:val="single" w:sz="4" w:space="0" w:color="000000"/>
            </w:tcBorders>
          </w:tcPr>
          <w:p w14:paraId="359A8856" w14:textId="77777777" w:rsidR="003B1AEF" w:rsidRDefault="00000000">
            <w:pPr>
              <w:spacing w:after="0" w:line="259" w:lineRule="auto"/>
              <w:ind w:left="0" w:right="1" w:firstLine="0"/>
              <w:jc w:val="center"/>
            </w:pPr>
            <w:r>
              <w:t xml:space="preserve">V-3734 </w:t>
            </w:r>
          </w:p>
        </w:tc>
        <w:tc>
          <w:tcPr>
            <w:tcW w:w="1560" w:type="dxa"/>
            <w:tcBorders>
              <w:top w:val="single" w:sz="4" w:space="0" w:color="000000"/>
              <w:left w:val="single" w:sz="4" w:space="0" w:color="000000"/>
              <w:bottom w:val="single" w:sz="4" w:space="0" w:color="000000"/>
              <w:right w:val="single" w:sz="4" w:space="0" w:color="000000"/>
            </w:tcBorders>
          </w:tcPr>
          <w:p w14:paraId="046D11AE" w14:textId="77777777" w:rsidR="003B1AEF" w:rsidRDefault="00000000">
            <w:pPr>
              <w:spacing w:after="0" w:line="259" w:lineRule="auto"/>
              <w:ind w:left="4" w:right="0" w:firstLine="0"/>
              <w:jc w:val="center"/>
            </w:pPr>
            <w:r>
              <w:t xml:space="preserve">20.08.2020 </w:t>
            </w:r>
          </w:p>
        </w:tc>
        <w:tc>
          <w:tcPr>
            <w:tcW w:w="2127" w:type="dxa"/>
            <w:tcBorders>
              <w:top w:val="single" w:sz="4" w:space="0" w:color="000000"/>
              <w:left w:val="single" w:sz="4" w:space="0" w:color="000000"/>
              <w:bottom w:val="single" w:sz="4" w:space="0" w:color="000000"/>
              <w:right w:val="single" w:sz="4" w:space="0" w:color="000000"/>
            </w:tcBorders>
          </w:tcPr>
          <w:p w14:paraId="674BE9CB" w14:textId="77777777" w:rsidR="003B1AEF" w:rsidRDefault="00000000">
            <w:pPr>
              <w:spacing w:after="0" w:line="259" w:lineRule="auto"/>
              <w:ind w:left="4" w:right="0" w:firstLine="0"/>
              <w:jc w:val="center"/>
            </w:pPr>
            <w:r>
              <w:t xml:space="preserve">31 </w:t>
            </w:r>
          </w:p>
        </w:tc>
        <w:tc>
          <w:tcPr>
            <w:tcW w:w="2127" w:type="dxa"/>
            <w:tcBorders>
              <w:top w:val="single" w:sz="4" w:space="0" w:color="000000"/>
              <w:left w:val="single" w:sz="4" w:space="0" w:color="000000"/>
              <w:bottom w:val="single" w:sz="4" w:space="0" w:color="000000"/>
              <w:right w:val="single" w:sz="4" w:space="0" w:color="000000"/>
            </w:tcBorders>
          </w:tcPr>
          <w:p w14:paraId="665509AE" w14:textId="77777777" w:rsidR="003B1AEF" w:rsidRDefault="00000000">
            <w:pPr>
              <w:spacing w:after="0" w:line="259" w:lineRule="auto"/>
              <w:ind w:left="3" w:right="0" w:firstLine="0"/>
              <w:jc w:val="center"/>
            </w:pPr>
            <w:r>
              <w:t xml:space="preserve">34 </w:t>
            </w:r>
          </w:p>
        </w:tc>
      </w:tr>
      <w:tr w:rsidR="003B1AEF" w14:paraId="1D20695E" w14:textId="77777777">
        <w:trPr>
          <w:trHeight w:val="958"/>
        </w:trPr>
        <w:tc>
          <w:tcPr>
            <w:tcW w:w="3262" w:type="dxa"/>
            <w:tcBorders>
              <w:top w:val="single" w:sz="4" w:space="0" w:color="000000"/>
              <w:left w:val="single" w:sz="4" w:space="0" w:color="000000"/>
              <w:bottom w:val="single" w:sz="4" w:space="0" w:color="000000"/>
              <w:right w:val="single" w:sz="4" w:space="0" w:color="000000"/>
            </w:tcBorders>
          </w:tcPr>
          <w:p w14:paraId="17C12346" w14:textId="77777777" w:rsidR="003B1AEF" w:rsidRDefault="00000000">
            <w:pPr>
              <w:spacing w:after="0" w:line="259" w:lineRule="auto"/>
              <w:ind w:left="0" w:right="0" w:firstLine="0"/>
              <w:jc w:val="left"/>
            </w:pPr>
            <w:r>
              <w:t xml:space="preserve">Speciālās pamatizglītības programma izglītojamajiem ar garīgās attīstības traucējumiem </w:t>
            </w:r>
          </w:p>
        </w:tc>
        <w:tc>
          <w:tcPr>
            <w:tcW w:w="1419" w:type="dxa"/>
            <w:tcBorders>
              <w:top w:val="single" w:sz="4" w:space="0" w:color="000000"/>
              <w:left w:val="single" w:sz="4" w:space="0" w:color="000000"/>
              <w:bottom w:val="single" w:sz="4" w:space="0" w:color="000000"/>
              <w:right w:val="single" w:sz="4" w:space="0" w:color="000000"/>
            </w:tcBorders>
          </w:tcPr>
          <w:p w14:paraId="677304AD" w14:textId="77777777" w:rsidR="003B1AEF" w:rsidRDefault="00000000">
            <w:pPr>
              <w:spacing w:after="0" w:line="259" w:lineRule="auto"/>
              <w:ind w:left="1" w:right="0" w:firstLine="0"/>
              <w:jc w:val="center"/>
            </w:pPr>
            <w:r>
              <w:t xml:space="preserve">21015811 </w:t>
            </w:r>
          </w:p>
        </w:tc>
        <w:tc>
          <w:tcPr>
            <w:tcW w:w="1560" w:type="dxa"/>
            <w:tcBorders>
              <w:top w:val="single" w:sz="4" w:space="0" w:color="000000"/>
              <w:left w:val="single" w:sz="4" w:space="0" w:color="000000"/>
              <w:bottom w:val="single" w:sz="4" w:space="0" w:color="000000"/>
              <w:right w:val="single" w:sz="4" w:space="0" w:color="000000"/>
            </w:tcBorders>
          </w:tcPr>
          <w:p w14:paraId="42874F4B" w14:textId="77777777" w:rsidR="003B1AEF" w:rsidRDefault="00000000">
            <w:pPr>
              <w:spacing w:after="0" w:line="259" w:lineRule="auto"/>
              <w:ind w:left="0" w:right="0" w:firstLine="0"/>
              <w:jc w:val="left"/>
            </w:pPr>
            <w:r>
              <w:t xml:space="preserve">Skolas iela 1, Pastende </w:t>
            </w:r>
          </w:p>
        </w:tc>
        <w:tc>
          <w:tcPr>
            <w:tcW w:w="1558" w:type="dxa"/>
            <w:tcBorders>
              <w:top w:val="single" w:sz="4" w:space="0" w:color="000000"/>
              <w:left w:val="single" w:sz="4" w:space="0" w:color="000000"/>
              <w:bottom w:val="single" w:sz="4" w:space="0" w:color="000000"/>
              <w:right w:val="single" w:sz="4" w:space="0" w:color="000000"/>
            </w:tcBorders>
          </w:tcPr>
          <w:p w14:paraId="5BF9C00B" w14:textId="77777777" w:rsidR="003B1AEF" w:rsidRDefault="00000000">
            <w:pPr>
              <w:spacing w:after="0" w:line="259" w:lineRule="auto"/>
              <w:ind w:left="0" w:right="1" w:firstLine="0"/>
              <w:jc w:val="center"/>
            </w:pPr>
            <w:r>
              <w:t xml:space="preserve">V-3735 </w:t>
            </w:r>
          </w:p>
        </w:tc>
        <w:tc>
          <w:tcPr>
            <w:tcW w:w="1560" w:type="dxa"/>
            <w:tcBorders>
              <w:top w:val="single" w:sz="4" w:space="0" w:color="000000"/>
              <w:left w:val="single" w:sz="4" w:space="0" w:color="000000"/>
              <w:bottom w:val="single" w:sz="4" w:space="0" w:color="000000"/>
              <w:right w:val="single" w:sz="4" w:space="0" w:color="000000"/>
            </w:tcBorders>
          </w:tcPr>
          <w:p w14:paraId="174950FF" w14:textId="77777777" w:rsidR="003B1AEF" w:rsidRDefault="00000000">
            <w:pPr>
              <w:spacing w:after="0" w:line="259" w:lineRule="auto"/>
              <w:ind w:left="4" w:right="0" w:firstLine="0"/>
              <w:jc w:val="center"/>
            </w:pPr>
            <w:r>
              <w:t xml:space="preserve">20.08.2020 </w:t>
            </w:r>
          </w:p>
        </w:tc>
        <w:tc>
          <w:tcPr>
            <w:tcW w:w="2127" w:type="dxa"/>
            <w:tcBorders>
              <w:top w:val="single" w:sz="4" w:space="0" w:color="000000"/>
              <w:left w:val="single" w:sz="4" w:space="0" w:color="000000"/>
              <w:bottom w:val="single" w:sz="4" w:space="0" w:color="000000"/>
              <w:right w:val="single" w:sz="4" w:space="0" w:color="000000"/>
            </w:tcBorders>
          </w:tcPr>
          <w:p w14:paraId="72B508CC" w14:textId="77777777" w:rsidR="003B1AEF" w:rsidRDefault="00000000">
            <w:pPr>
              <w:spacing w:after="0" w:line="259" w:lineRule="auto"/>
              <w:ind w:left="4" w:right="0" w:firstLine="0"/>
              <w:jc w:val="center"/>
            </w:pPr>
            <w:r>
              <w:t xml:space="preserve">30 </w:t>
            </w:r>
          </w:p>
        </w:tc>
        <w:tc>
          <w:tcPr>
            <w:tcW w:w="2127" w:type="dxa"/>
            <w:tcBorders>
              <w:top w:val="single" w:sz="4" w:space="0" w:color="000000"/>
              <w:left w:val="single" w:sz="4" w:space="0" w:color="000000"/>
              <w:bottom w:val="single" w:sz="4" w:space="0" w:color="000000"/>
              <w:right w:val="single" w:sz="4" w:space="0" w:color="000000"/>
            </w:tcBorders>
          </w:tcPr>
          <w:p w14:paraId="261F62DC" w14:textId="77777777" w:rsidR="003B1AEF" w:rsidRDefault="00000000">
            <w:pPr>
              <w:spacing w:after="0" w:line="259" w:lineRule="auto"/>
              <w:ind w:left="3" w:right="0" w:firstLine="0"/>
              <w:jc w:val="center"/>
            </w:pPr>
            <w:r>
              <w:t xml:space="preserve">31 </w:t>
            </w:r>
          </w:p>
        </w:tc>
      </w:tr>
    </w:tbl>
    <w:p w14:paraId="7F76EDA6" w14:textId="77777777" w:rsidR="003B1AEF" w:rsidRDefault="00000000">
      <w:pPr>
        <w:spacing w:after="0" w:line="259"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63" w:type="dxa"/>
        </w:tblCellMar>
        <w:tblLook w:val="04A0" w:firstRow="1" w:lastRow="0" w:firstColumn="1" w:lastColumn="0" w:noHBand="0" w:noVBand="1"/>
      </w:tblPr>
      <w:tblGrid>
        <w:gridCol w:w="2696"/>
        <w:gridCol w:w="2693"/>
        <w:gridCol w:w="2835"/>
        <w:gridCol w:w="4820"/>
      </w:tblGrid>
      <w:tr w:rsidR="003B1AEF" w14:paraId="00056B3C" w14:textId="77777777">
        <w:trPr>
          <w:trHeight w:val="840"/>
        </w:trPr>
        <w:tc>
          <w:tcPr>
            <w:tcW w:w="2695" w:type="dxa"/>
            <w:tcBorders>
              <w:top w:val="single" w:sz="4" w:space="0" w:color="000000"/>
              <w:left w:val="single" w:sz="4" w:space="0" w:color="000000"/>
              <w:bottom w:val="single" w:sz="4" w:space="0" w:color="000000"/>
              <w:right w:val="single" w:sz="4" w:space="0" w:color="000000"/>
            </w:tcBorders>
            <w:vAlign w:val="center"/>
          </w:tcPr>
          <w:p w14:paraId="1087E37B" w14:textId="77777777" w:rsidR="003B1AEF"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482EA7FF" w14:textId="77777777" w:rsidR="003B1AEF"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40EFB1F6" w14:textId="77777777" w:rsidR="003B1AEF" w:rsidRDefault="00000000">
            <w:pPr>
              <w:spacing w:after="44" w:line="238" w:lineRule="auto"/>
              <w:ind w:left="0" w:right="0" w:firstLine="0"/>
              <w:jc w:val="center"/>
            </w:pPr>
            <w:r>
              <w:t xml:space="preserve">Izglītojamo skaits, kuri pārtraukuši mācības </w:t>
            </w:r>
          </w:p>
          <w:p w14:paraId="468AF96B" w14:textId="77777777" w:rsidR="003B1AEF" w:rsidRDefault="00000000">
            <w:pPr>
              <w:spacing w:after="0" w:line="259" w:lineRule="auto"/>
              <w:ind w:left="0" w:right="53"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5C8F498C" w14:textId="77777777" w:rsidR="003B1AEF" w:rsidRDefault="00000000">
            <w:pPr>
              <w:spacing w:after="0" w:line="259" w:lineRule="auto"/>
              <w:ind w:left="0" w:right="48" w:firstLine="0"/>
              <w:jc w:val="center"/>
            </w:pPr>
            <w:r>
              <w:t xml:space="preserve">Komentāri </w:t>
            </w:r>
          </w:p>
        </w:tc>
      </w:tr>
      <w:tr w:rsidR="003B1AEF" w14:paraId="1935219A"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AEF9B6F" w14:textId="77777777" w:rsidR="003B1AEF"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052AEBD6" w14:textId="77777777" w:rsidR="003B1AEF" w:rsidRDefault="00000000">
            <w:pPr>
              <w:spacing w:after="0" w:line="259" w:lineRule="auto"/>
              <w:ind w:left="0" w:right="49" w:firstLine="0"/>
              <w:jc w:val="center"/>
            </w:pPr>
            <w: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5AA63167" w14:textId="77777777" w:rsidR="003B1AEF" w:rsidRDefault="00000000">
            <w:pPr>
              <w:spacing w:after="0" w:line="259" w:lineRule="auto"/>
              <w:ind w:left="0" w:right="52"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34C23341" w14:textId="77777777" w:rsidR="003B1AEF" w:rsidRDefault="00000000">
            <w:pPr>
              <w:spacing w:after="0" w:line="259" w:lineRule="auto"/>
              <w:ind w:left="0" w:right="0" w:firstLine="0"/>
              <w:jc w:val="left"/>
            </w:pPr>
            <w:r>
              <w:t xml:space="preserve"> </w:t>
            </w:r>
          </w:p>
        </w:tc>
      </w:tr>
      <w:tr w:rsidR="003B1AEF" w14:paraId="3D8B1035" w14:textId="77777777">
        <w:trPr>
          <w:trHeight w:val="1390"/>
        </w:trPr>
        <w:tc>
          <w:tcPr>
            <w:tcW w:w="2695" w:type="dxa"/>
            <w:tcBorders>
              <w:top w:val="single" w:sz="4" w:space="0" w:color="000000"/>
              <w:left w:val="single" w:sz="4" w:space="0" w:color="000000"/>
              <w:bottom w:val="single" w:sz="4" w:space="0" w:color="000000"/>
              <w:right w:val="single" w:sz="4" w:space="0" w:color="000000"/>
            </w:tcBorders>
            <w:vAlign w:val="center"/>
          </w:tcPr>
          <w:p w14:paraId="2656D462" w14:textId="77777777" w:rsidR="003B1AEF"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vAlign w:val="center"/>
          </w:tcPr>
          <w:p w14:paraId="6C1E795C" w14:textId="77777777" w:rsidR="003B1AEF" w:rsidRDefault="00000000">
            <w:pPr>
              <w:spacing w:after="0" w:line="259" w:lineRule="auto"/>
              <w:ind w:left="0" w:right="49" w:firstLine="0"/>
              <w:jc w:val="center"/>
            </w:pPr>
            <w:r>
              <w:t xml:space="preserve">7 </w:t>
            </w:r>
          </w:p>
        </w:tc>
        <w:tc>
          <w:tcPr>
            <w:tcW w:w="2835" w:type="dxa"/>
            <w:tcBorders>
              <w:top w:val="single" w:sz="4" w:space="0" w:color="000000"/>
              <w:left w:val="single" w:sz="4" w:space="0" w:color="000000"/>
              <w:bottom w:val="single" w:sz="4" w:space="0" w:color="000000"/>
              <w:right w:val="single" w:sz="4" w:space="0" w:color="000000"/>
            </w:tcBorders>
            <w:vAlign w:val="center"/>
          </w:tcPr>
          <w:p w14:paraId="68229C61" w14:textId="77777777" w:rsidR="003B1AEF" w:rsidRDefault="00000000">
            <w:pPr>
              <w:spacing w:after="0" w:line="259" w:lineRule="auto"/>
              <w:ind w:left="0" w:right="52"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12D62D0D" w14:textId="77777777" w:rsidR="003B1AEF" w:rsidRDefault="00000000">
            <w:pPr>
              <w:spacing w:after="0" w:line="259" w:lineRule="auto"/>
              <w:ind w:left="0" w:right="0" w:firstLine="0"/>
              <w:jc w:val="left"/>
            </w:pPr>
            <w:r>
              <w:t xml:space="preserve">Skolēni izvēlējušies Pastendes skolu, lai būtu mazākas klases, individuāla pieeja. Viens skolēns pārtrauca mācīties Pastendē, izvēloties tālmācību, otrs izvēlējās mācīties vidusskolā kopā ar māsu- vidusskolnieci. </w:t>
            </w:r>
          </w:p>
        </w:tc>
      </w:tr>
      <w:tr w:rsidR="003B1AEF" w14:paraId="04CDDEDB"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1AF99BD8" w14:textId="77777777" w:rsidR="003B1AEF" w:rsidRDefault="00000000">
            <w:pPr>
              <w:spacing w:after="0" w:line="259" w:lineRule="auto"/>
              <w:ind w:left="0" w:right="0" w:firstLine="0"/>
              <w:jc w:val="left"/>
            </w:pPr>
            <w: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74DC7818" w14:textId="77777777" w:rsidR="003B1AEF" w:rsidRDefault="00000000">
            <w:pPr>
              <w:spacing w:after="0" w:line="259" w:lineRule="auto"/>
              <w:ind w:left="0" w:right="49" w:firstLine="0"/>
              <w:jc w:val="center"/>
            </w:pPr>
            <w: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48F82DA0" w14:textId="77777777" w:rsidR="003B1AEF" w:rsidRDefault="00000000">
            <w:pPr>
              <w:spacing w:after="0" w:line="259" w:lineRule="auto"/>
              <w:ind w:left="0" w:right="52"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73FB252B" w14:textId="77777777" w:rsidR="003B1AEF" w:rsidRDefault="00000000">
            <w:pPr>
              <w:spacing w:after="0" w:line="259" w:lineRule="auto"/>
              <w:ind w:left="0" w:right="0" w:firstLine="0"/>
              <w:jc w:val="left"/>
            </w:pPr>
            <w:r>
              <w:t xml:space="preserve"> </w:t>
            </w:r>
          </w:p>
        </w:tc>
      </w:tr>
      <w:tr w:rsidR="003B1AEF" w14:paraId="5109BB0A"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68EB3153" w14:textId="77777777" w:rsidR="003B1AEF"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21D03F15" w14:textId="77777777" w:rsidR="003B1AEF" w:rsidRDefault="00000000">
            <w:pPr>
              <w:spacing w:after="0" w:line="259" w:lineRule="auto"/>
              <w:ind w:left="3" w:right="0" w:firstLine="0"/>
              <w:jc w:val="center"/>
            </w:pPr>
            <w:r>
              <w:t xml:space="preserve">2 </w:t>
            </w:r>
          </w:p>
        </w:tc>
        <w:tc>
          <w:tcPr>
            <w:tcW w:w="2835" w:type="dxa"/>
            <w:tcBorders>
              <w:top w:val="single" w:sz="4" w:space="0" w:color="000000"/>
              <w:left w:val="single" w:sz="4" w:space="0" w:color="000000"/>
              <w:bottom w:val="single" w:sz="4" w:space="0" w:color="000000"/>
              <w:right w:val="single" w:sz="4" w:space="0" w:color="000000"/>
            </w:tcBorders>
            <w:vAlign w:val="center"/>
          </w:tcPr>
          <w:p w14:paraId="4D10BAC1" w14:textId="77777777" w:rsidR="003B1AEF" w:rsidRDefault="00000000">
            <w:pPr>
              <w:spacing w:after="0" w:line="259" w:lineRule="auto"/>
              <w:ind w:left="60" w:right="0"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5D96BD0" w14:textId="77777777" w:rsidR="003B1AEF" w:rsidRDefault="00000000">
            <w:pPr>
              <w:spacing w:after="0" w:line="259" w:lineRule="auto"/>
              <w:ind w:left="0" w:right="0" w:firstLine="0"/>
              <w:jc w:val="left"/>
            </w:pPr>
            <w:r>
              <w:t xml:space="preserve">Bērni nonāca ārpusģimenes aprūpē Talsu novadā. </w:t>
            </w:r>
          </w:p>
        </w:tc>
      </w:tr>
    </w:tbl>
    <w:p w14:paraId="7D595C79" w14:textId="77777777" w:rsidR="003B1AEF" w:rsidRDefault="00000000">
      <w:pPr>
        <w:pStyle w:val="Virsraksts3"/>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62" w:type="dxa"/>
          <w:left w:w="108" w:type="dxa"/>
          <w:bottom w:w="0" w:type="dxa"/>
          <w:right w:w="41" w:type="dxa"/>
        </w:tblCellMar>
        <w:tblLook w:val="04A0" w:firstRow="1" w:lastRow="0" w:firstColumn="1" w:lastColumn="0" w:noHBand="0" w:noVBand="1"/>
      </w:tblPr>
      <w:tblGrid>
        <w:gridCol w:w="696"/>
        <w:gridCol w:w="5086"/>
        <w:gridCol w:w="1906"/>
        <w:gridCol w:w="5492"/>
      </w:tblGrid>
      <w:tr w:rsidR="003B1AEF" w14:paraId="7B6F013E"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683D9919" w14:textId="77777777" w:rsidR="003B1AEF"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1E2739C3" w14:textId="77777777" w:rsidR="003B1AEF"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61DFB3F9" w14:textId="77777777" w:rsidR="003B1AEF"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5E0831E5" w14:textId="77777777" w:rsidR="003B1AEF" w:rsidRDefault="00000000">
            <w:pPr>
              <w:spacing w:after="0" w:line="259" w:lineRule="auto"/>
              <w:ind w:left="0" w:right="0" w:firstLine="0"/>
              <w:jc w:val="center"/>
            </w:pPr>
            <w:r>
              <w:t xml:space="preserve">Komentāri (nodrošinājums un ar to saistītie izaicinājumi, pedagogu mainība u.c.) </w:t>
            </w:r>
          </w:p>
        </w:tc>
      </w:tr>
      <w:tr w:rsidR="003B1AEF" w14:paraId="796253FE" w14:textId="77777777">
        <w:trPr>
          <w:trHeight w:val="1114"/>
        </w:trPr>
        <w:tc>
          <w:tcPr>
            <w:tcW w:w="696" w:type="dxa"/>
            <w:tcBorders>
              <w:top w:val="single" w:sz="4" w:space="0" w:color="000000"/>
              <w:left w:val="single" w:sz="4" w:space="0" w:color="000000"/>
              <w:bottom w:val="single" w:sz="4" w:space="0" w:color="000000"/>
              <w:right w:val="single" w:sz="4" w:space="0" w:color="000000"/>
            </w:tcBorders>
            <w:vAlign w:val="center"/>
          </w:tcPr>
          <w:p w14:paraId="6C8FACAB" w14:textId="77777777" w:rsidR="003B1AEF" w:rsidRDefault="00000000">
            <w:pPr>
              <w:spacing w:after="0" w:line="259" w:lineRule="auto"/>
              <w:ind w:left="0" w:right="0" w:firstLine="0"/>
              <w:jc w:val="left"/>
            </w:pPr>
            <w:r>
              <w:rPr>
                <w:b/>
              </w:rPr>
              <w:t>1.3.1</w:t>
            </w:r>
            <w:r>
              <w:rPr>
                <w:rFonts w:ascii="Arial" w:eastAsia="Arial" w:hAnsi="Arial" w:cs="Arial"/>
                <w:b/>
              </w:rPr>
              <w:t xml:space="preserve"> </w:t>
            </w:r>
          </w:p>
        </w:tc>
        <w:tc>
          <w:tcPr>
            <w:tcW w:w="5086" w:type="dxa"/>
            <w:tcBorders>
              <w:top w:val="single" w:sz="4" w:space="0" w:color="000000"/>
              <w:left w:val="single" w:sz="4" w:space="0" w:color="000000"/>
              <w:bottom w:val="single" w:sz="4" w:space="0" w:color="000000"/>
              <w:right w:val="single" w:sz="4" w:space="0" w:color="000000"/>
            </w:tcBorders>
            <w:vAlign w:val="center"/>
          </w:tcPr>
          <w:p w14:paraId="5EE013C8" w14:textId="77777777" w:rsidR="003B1AEF" w:rsidRDefault="00000000">
            <w:pPr>
              <w:spacing w:after="0" w:line="259" w:lineRule="auto"/>
              <w:ind w:left="0" w:right="0" w:firstLine="0"/>
              <w:jc w:val="left"/>
            </w:pPr>
            <w: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5563BCA4" w14:textId="77777777" w:rsidR="003B1AEF" w:rsidRDefault="00000000">
            <w:pPr>
              <w:spacing w:after="0" w:line="259" w:lineRule="auto"/>
              <w:ind w:left="0" w:right="66" w:firstLine="0"/>
              <w:jc w:val="center"/>
            </w:pPr>
            <w:r>
              <w:t xml:space="preserve">26 </w:t>
            </w:r>
          </w:p>
        </w:tc>
        <w:tc>
          <w:tcPr>
            <w:tcW w:w="5492" w:type="dxa"/>
            <w:tcBorders>
              <w:top w:val="single" w:sz="4" w:space="0" w:color="000000"/>
              <w:left w:val="single" w:sz="4" w:space="0" w:color="000000"/>
              <w:bottom w:val="single" w:sz="4" w:space="0" w:color="000000"/>
              <w:right w:val="single" w:sz="4" w:space="0" w:color="000000"/>
            </w:tcBorders>
          </w:tcPr>
          <w:p w14:paraId="6E48C960" w14:textId="77777777" w:rsidR="003B1AEF" w:rsidRDefault="00000000">
            <w:pPr>
              <w:spacing w:after="0" w:line="259" w:lineRule="auto"/>
              <w:ind w:left="0" w:right="0" w:firstLine="0"/>
              <w:jc w:val="left"/>
            </w:pPr>
            <w:r>
              <w:t xml:space="preserve">Ir visi nepieciešamie pedagogi, kadru mainība reta (dzīvesvietas maiņas dēļ, ilgstoša prombūtne), 5 pedagogi Pastendes pamatskolā strādā blakusdarbā, 1 pedagogs atrodas ilgstošā prombūtnē </w:t>
            </w:r>
          </w:p>
        </w:tc>
      </w:tr>
      <w:tr w:rsidR="003B1AEF" w14:paraId="125C1C2B" w14:textId="77777777">
        <w:trPr>
          <w:trHeight w:val="1001"/>
        </w:trPr>
        <w:tc>
          <w:tcPr>
            <w:tcW w:w="696" w:type="dxa"/>
            <w:tcBorders>
              <w:top w:val="single" w:sz="4" w:space="0" w:color="000000"/>
              <w:left w:val="single" w:sz="4" w:space="0" w:color="000000"/>
              <w:bottom w:val="single" w:sz="4" w:space="0" w:color="000000"/>
              <w:right w:val="single" w:sz="4" w:space="0" w:color="000000"/>
            </w:tcBorders>
            <w:vAlign w:val="center"/>
          </w:tcPr>
          <w:p w14:paraId="4C3D3BAC" w14:textId="77777777" w:rsidR="003B1AEF" w:rsidRDefault="00000000">
            <w:pPr>
              <w:spacing w:after="0" w:line="259" w:lineRule="auto"/>
              <w:ind w:left="0" w:right="0" w:firstLine="0"/>
              <w:jc w:val="left"/>
            </w:pPr>
            <w:r>
              <w:rPr>
                <w:b/>
              </w:rPr>
              <w:t>1.3.2</w:t>
            </w:r>
            <w:r>
              <w:rPr>
                <w:rFonts w:ascii="Arial" w:eastAsia="Arial" w:hAnsi="Arial" w:cs="Arial"/>
                <w:b/>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64270DD3" w14:textId="77777777" w:rsidR="003B1AEF" w:rsidRDefault="00000000">
            <w:pPr>
              <w:spacing w:after="0" w:line="259" w:lineRule="auto"/>
              <w:ind w:left="0" w:right="0" w:firstLine="0"/>
              <w:jc w:val="left"/>
            </w:pPr>
            <w:r>
              <w:t xml:space="preserve">Kontaktstundu skaits, kas pārsniedz maksimāli noteikto stundu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494A3769" w14:textId="77777777" w:rsidR="003B1AEF" w:rsidRDefault="00000000">
            <w:pPr>
              <w:spacing w:after="0" w:line="259" w:lineRule="auto"/>
              <w:ind w:left="0" w:right="66" w:firstLine="0"/>
              <w:jc w:val="center"/>
            </w:pPr>
            <w:r>
              <w:t xml:space="preserve">2 </w:t>
            </w:r>
          </w:p>
        </w:tc>
        <w:tc>
          <w:tcPr>
            <w:tcW w:w="5492" w:type="dxa"/>
            <w:tcBorders>
              <w:top w:val="single" w:sz="4" w:space="0" w:color="000000"/>
              <w:left w:val="single" w:sz="4" w:space="0" w:color="000000"/>
              <w:bottom w:val="single" w:sz="4" w:space="0" w:color="000000"/>
              <w:right w:val="single" w:sz="4" w:space="0" w:color="000000"/>
            </w:tcBorders>
            <w:vAlign w:val="center"/>
          </w:tcPr>
          <w:p w14:paraId="3F3C963B" w14:textId="77777777" w:rsidR="003B1AEF" w:rsidRDefault="00000000">
            <w:pPr>
              <w:spacing w:after="0" w:line="259" w:lineRule="auto"/>
              <w:ind w:left="0" w:right="0" w:firstLine="0"/>
              <w:jc w:val="left"/>
            </w:pPr>
            <w:r>
              <w:t xml:space="preserve">Matemātika – 28 kontaktstundas, latviešu valoda un literatūra 29 kontaktstundas </w:t>
            </w:r>
          </w:p>
        </w:tc>
      </w:tr>
      <w:tr w:rsidR="003B1AEF" w14:paraId="35AF4F73" w14:textId="77777777">
        <w:trPr>
          <w:trHeight w:val="1114"/>
        </w:trPr>
        <w:tc>
          <w:tcPr>
            <w:tcW w:w="696" w:type="dxa"/>
            <w:tcBorders>
              <w:top w:val="single" w:sz="4" w:space="0" w:color="000000"/>
              <w:left w:val="single" w:sz="4" w:space="0" w:color="000000"/>
              <w:bottom w:val="single" w:sz="4" w:space="0" w:color="000000"/>
              <w:right w:val="single" w:sz="4" w:space="0" w:color="000000"/>
            </w:tcBorders>
            <w:vAlign w:val="center"/>
          </w:tcPr>
          <w:p w14:paraId="72B16314" w14:textId="77777777" w:rsidR="003B1AEF" w:rsidRDefault="00000000">
            <w:pPr>
              <w:spacing w:after="0" w:line="259" w:lineRule="auto"/>
              <w:ind w:left="0" w:right="0" w:firstLine="0"/>
              <w:jc w:val="left"/>
            </w:pPr>
            <w:r>
              <w:rPr>
                <w:b/>
              </w:rPr>
              <w:t>1.3.3</w:t>
            </w:r>
            <w:r>
              <w:rPr>
                <w:rFonts w:ascii="Arial" w:eastAsia="Arial" w:hAnsi="Arial" w:cs="Arial"/>
                <w:b/>
              </w:rPr>
              <w:t xml:space="preserve"> </w:t>
            </w:r>
          </w:p>
        </w:tc>
        <w:tc>
          <w:tcPr>
            <w:tcW w:w="5086" w:type="dxa"/>
            <w:tcBorders>
              <w:top w:val="single" w:sz="4" w:space="0" w:color="000000"/>
              <w:left w:val="single" w:sz="4" w:space="0" w:color="000000"/>
              <w:bottom w:val="single" w:sz="4" w:space="0" w:color="000000"/>
              <w:right w:val="single" w:sz="4" w:space="0" w:color="000000"/>
            </w:tcBorders>
            <w:vAlign w:val="center"/>
          </w:tcPr>
          <w:p w14:paraId="1A32DEB8" w14:textId="77777777" w:rsidR="003B1AEF" w:rsidRDefault="00000000">
            <w:pPr>
              <w:spacing w:after="0" w:line="259" w:lineRule="auto"/>
              <w:ind w:left="0" w:right="0" w:firstLine="0"/>
              <w:jc w:val="left"/>
            </w:pPr>
            <w: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C96F46A" w14:textId="77777777" w:rsidR="003B1AEF" w:rsidRDefault="00000000">
            <w:pPr>
              <w:spacing w:after="0" w:line="259" w:lineRule="auto"/>
              <w:ind w:left="0" w:right="66" w:firstLine="0"/>
              <w:jc w:val="center"/>
            </w:pPr>
            <w:r>
              <w:t xml:space="preserve">6 </w:t>
            </w:r>
          </w:p>
        </w:tc>
        <w:tc>
          <w:tcPr>
            <w:tcW w:w="5492" w:type="dxa"/>
            <w:tcBorders>
              <w:top w:val="single" w:sz="4" w:space="0" w:color="000000"/>
              <w:left w:val="single" w:sz="4" w:space="0" w:color="000000"/>
              <w:bottom w:val="single" w:sz="4" w:space="0" w:color="000000"/>
              <w:right w:val="single" w:sz="4" w:space="0" w:color="000000"/>
            </w:tcBorders>
          </w:tcPr>
          <w:p w14:paraId="362B497F" w14:textId="77777777" w:rsidR="003B1AEF" w:rsidRDefault="00000000">
            <w:pPr>
              <w:spacing w:after="0" w:line="259" w:lineRule="auto"/>
              <w:ind w:left="0" w:right="0" w:firstLine="0"/>
              <w:jc w:val="left"/>
            </w:pPr>
            <w:r>
              <w:t xml:space="preserve">Skolā strādā speciālais pedagogs, skolas psihologs (0,12 likmes), sociālais pedagogs, logopēds, pedagoga palīgs (tarificētas 60 stundas), vispārējās aprūpes māsa (0,15 slodze) </w:t>
            </w:r>
          </w:p>
        </w:tc>
      </w:tr>
    </w:tbl>
    <w:p w14:paraId="2187BF1A" w14:textId="77777777" w:rsidR="003B1AEF" w:rsidRDefault="00000000">
      <w:pPr>
        <w:pStyle w:val="Virsraksts2"/>
        <w:spacing w:after="297"/>
        <w:ind w:left="-5"/>
      </w:pPr>
      <w:r>
        <w:t>2.</w:t>
      </w:r>
      <w:r>
        <w:rPr>
          <w:rFonts w:ascii="Arial" w:eastAsia="Arial" w:hAnsi="Arial" w:cs="Arial"/>
        </w:rPr>
        <w:t xml:space="preserve"> </w:t>
      </w:r>
      <w:r>
        <w:t xml:space="preserve">Izglītības iestādes darbības pamatmērķi un prioritātes </w:t>
      </w:r>
    </w:p>
    <w:p w14:paraId="6FBB177E" w14:textId="77777777" w:rsidR="003B1AEF" w:rsidRDefault="00000000">
      <w:pPr>
        <w:spacing w:after="157" w:line="341" w:lineRule="auto"/>
        <w:ind w:left="0" w:right="0" w:firstLine="566"/>
      </w:pPr>
      <w:r>
        <w:rPr>
          <w:b/>
          <w:sz w:val="28"/>
        </w:rPr>
        <w:t>2.1</w:t>
      </w:r>
      <w:r>
        <w:rPr>
          <w:rFonts w:ascii="Arial" w:eastAsia="Arial" w:hAnsi="Arial" w:cs="Arial"/>
          <w:b/>
          <w:sz w:val="28"/>
        </w:rPr>
        <w:t xml:space="preserve"> </w:t>
      </w:r>
      <w:r>
        <w:rPr>
          <w:b/>
          <w:sz w:val="28"/>
        </w:rPr>
        <w:t xml:space="preserve"> Izglītības iestādes misija (</w:t>
      </w:r>
      <w:r>
        <w:rPr>
          <w:b/>
          <w:i/>
          <w:sz w:val="28"/>
        </w:rPr>
        <w:t>cilvēkcentrētā veidā</w:t>
      </w:r>
      <w:r>
        <w:rPr>
          <w:b/>
          <w:sz w:val="28"/>
        </w:rPr>
        <w:t xml:space="preserve">) –  </w:t>
      </w:r>
      <w:r>
        <w:t xml:space="preserve"> kvalitatīvas un attīstošas izglītības nodrošināšana un personības izaugsmes veicināšana ikvienam skolēnam, atbilstoši viņa individuālajām spējām un interesēm. </w:t>
      </w:r>
    </w:p>
    <w:p w14:paraId="77812ED0" w14:textId="77777777" w:rsidR="003B1AEF" w:rsidRDefault="00000000">
      <w:pPr>
        <w:pStyle w:val="Virsraksts3"/>
        <w:spacing w:after="52"/>
        <w:ind w:left="561"/>
      </w:pPr>
      <w:r>
        <w:t>2.2</w:t>
      </w:r>
      <w:r>
        <w:rPr>
          <w:rFonts w:ascii="Arial" w:eastAsia="Arial" w:hAnsi="Arial" w:cs="Arial"/>
        </w:rPr>
        <w:t xml:space="preserve"> </w:t>
      </w:r>
      <w:r>
        <w:t xml:space="preserve"> Izglītības iestādes vīzija (</w:t>
      </w:r>
      <w:r>
        <w:rPr>
          <w:i/>
        </w:rPr>
        <w:t>cilvēkcentrētā veidā</w:t>
      </w:r>
      <w:r>
        <w:t xml:space="preserve">) –  </w:t>
      </w:r>
    </w:p>
    <w:p w14:paraId="31EDCD16" w14:textId="77777777" w:rsidR="003B1AEF" w:rsidRDefault="00000000">
      <w:pPr>
        <w:spacing w:after="238"/>
        <w:ind w:right="0"/>
      </w:pPr>
      <w:r>
        <w:t xml:space="preserve">atbildīga, izglītota un harmoniska personība, kas turpina savu individuālo izaugsmi, atbilstoši spējām un interesēm, spēj iekļauties mūsdienu mainīgajos dzīves apstākļos un veikt pareizās izvēles. </w:t>
      </w:r>
    </w:p>
    <w:p w14:paraId="0AE191A6" w14:textId="77777777" w:rsidR="003B1AEF" w:rsidRDefault="00000000">
      <w:pPr>
        <w:spacing w:after="99" w:line="259" w:lineRule="auto"/>
        <w:ind w:left="561" w:right="0"/>
        <w:jc w:val="left"/>
      </w:pPr>
      <w:r>
        <w:rPr>
          <w:b/>
          <w:sz w:val="28"/>
        </w:rPr>
        <w:t>2.3</w:t>
      </w:r>
      <w:r>
        <w:rPr>
          <w:rFonts w:ascii="Arial" w:eastAsia="Arial" w:hAnsi="Arial" w:cs="Arial"/>
          <w:b/>
          <w:sz w:val="28"/>
        </w:rPr>
        <w:t xml:space="preserve"> </w:t>
      </w:r>
      <w:r>
        <w:rPr>
          <w:sz w:val="28"/>
        </w:rPr>
        <w:t xml:space="preserve"> </w:t>
      </w:r>
      <w:r>
        <w:rPr>
          <w:b/>
          <w:sz w:val="28"/>
        </w:rPr>
        <w:t xml:space="preserve">Izglītības iestādes vērtības (cilvēkcentrētā veidā) – </w:t>
      </w:r>
    </w:p>
    <w:p w14:paraId="0A9D39D1" w14:textId="77777777" w:rsidR="003B1AEF" w:rsidRDefault="00000000">
      <w:pPr>
        <w:ind w:left="152" w:right="0"/>
      </w:pPr>
      <w:r>
        <w:t xml:space="preserve">cieņa, atbildība, sadarbība, tradīciju saglabāšana </w:t>
      </w:r>
    </w:p>
    <w:p w14:paraId="4CBFB65B" w14:textId="77777777" w:rsidR="003B1AEF" w:rsidRDefault="00000000">
      <w:pPr>
        <w:spacing w:after="107" w:line="259" w:lineRule="auto"/>
        <w:ind w:left="0" w:right="61" w:firstLine="0"/>
        <w:jc w:val="righ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 xml:space="preserve">(Skatīt pielikumā) </w:t>
      </w:r>
    </w:p>
    <w:p w14:paraId="71C39A12" w14:textId="77777777" w:rsidR="003B1AEF" w:rsidRDefault="00000000">
      <w:pPr>
        <w:spacing w:after="0" w:line="259" w:lineRule="auto"/>
        <w:ind w:left="0" w:right="0" w:firstLine="0"/>
        <w:jc w:val="left"/>
      </w:pPr>
      <w:r>
        <w:rPr>
          <w:b/>
          <w:i/>
        </w:rPr>
        <w:t xml:space="preserve"> </w:t>
      </w:r>
      <w:r>
        <w:rPr>
          <w:b/>
          <w:i/>
        </w:rPr>
        <w:tab/>
      </w:r>
      <w:r>
        <w:rPr>
          <w:i/>
          <w:sz w:val="28"/>
        </w:rPr>
        <w:t xml:space="preserve"> </w:t>
      </w:r>
      <w:r>
        <w:br w:type="page"/>
      </w:r>
    </w:p>
    <w:p w14:paraId="77FA9CA5" w14:textId="77777777" w:rsidR="003B1AEF" w:rsidRDefault="00000000">
      <w:pPr>
        <w:pStyle w:val="Virsraksts3"/>
        <w:ind w:left="561"/>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4" w:type="dxa"/>
          <w:left w:w="60" w:type="dxa"/>
          <w:bottom w:w="0" w:type="dxa"/>
          <w:right w:w="50" w:type="dxa"/>
        </w:tblCellMar>
        <w:tblLook w:val="04A0" w:firstRow="1" w:lastRow="0" w:firstColumn="1" w:lastColumn="0" w:noHBand="0" w:noVBand="1"/>
      </w:tblPr>
      <w:tblGrid>
        <w:gridCol w:w="2695"/>
        <w:gridCol w:w="5641"/>
        <w:gridCol w:w="4820"/>
      </w:tblGrid>
      <w:tr w:rsidR="003B1AEF" w14:paraId="58B51E0E"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64586CBC" w14:textId="77777777" w:rsidR="003B1AEF" w:rsidRDefault="00000000">
            <w:pPr>
              <w:spacing w:after="0" w:line="259" w:lineRule="auto"/>
              <w:ind w:left="0" w:right="18"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F505FCF" w14:textId="77777777" w:rsidR="003B1AEF" w:rsidRDefault="00000000">
            <w:pPr>
              <w:spacing w:after="0" w:line="259" w:lineRule="auto"/>
              <w:ind w:left="0" w:right="16"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3978572D" w14:textId="77777777" w:rsidR="003B1AEF" w:rsidRDefault="00000000">
            <w:pPr>
              <w:spacing w:after="0" w:line="259" w:lineRule="auto"/>
              <w:ind w:left="0" w:right="0" w:firstLine="0"/>
              <w:jc w:val="center"/>
            </w:pPr>
            <w:r>
              <w:t xml:space="preserve">Norāde par uzdevumu izpildi (Sasniegts/daļēji sasniegts) un komentārs </w:t>
            </w:r>
          </w:p>
        </w:tc>
      </w:tr>
      <w:tr w:rsidR="003B1AEF" w14:paraId="52333C3F"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374EEE95" w14:textId="77777777" w:rsidR="003B1AEF" w:rsidRDefault="00000000">
            <w:pPr>
              <w:spacing w:after="0" w:line="259" w:lineRule="auto"/>
              <w:ind w:left="48" w:right="0" w:firstLine="0"/>
              <w:jc w:val="left"/>
            </w:pPr>
            <w:r>
              <w:t xml:space="preserve">Nr.1 Veidot skolēnu tekstpratības un pašvadītas mācīšanās prasmes, ietverot lasīšanas stratēģijas, vārdu, jēdzienu un teksta padziļinātu izpratni. </w:t>
            </w:r>
          </w:p>
        </w:tc>
        <w:tc>
          <w:tcPr>
            <w:tcW w:w="5641" w:type="dxa"/>
            <w:tcBorders>
              <w:top w:val="single" w:sz="4" w:space="0" w:color="000000"/>
              <w:left w:val="single" w:sz="4" w:space="0" w:color="000000"/>
              <w:bottom w:val="single" w:sz="4" w:space="0" w:color="000000"/>
              <w:right w:val="single" w:sz="4" w:space="0" w:color="000000"/>
            </w:tcBorders>
          </w:tcPr>
          <w:p w14:paraId="6A238864" w14:textId="77777777" w:rsidR="003B1AEF" w:rsidRDefault="00000000">
            <w:pPr>
              <w:spacing w:after="0" w:line="259" w:lineRule="auto"/>
              <w:ind w:left="0" w:right="0" w:firstLine="0"/>
              <w:jc w:val="left"/>
            </w:pPr>
            <w:r>
              <w:t>a)</w:t>
            </w:r>
            <w:r>
              <w:rPr>
                <w:rFonts w:ascii="Arial" w:eastAsia="Arial" w:hAnsi="Arial" w:cs="Arial"/>
              </w:rPr>
              <w:t xml:space="preserve"> </w:t>
            </w:r>
            <w:r>
              <w:t xml:space="preserve">kvalitatīvi </w:t>
            </w:r>
          </w:p>
          <w:p w14:paraId="7034625B" w14:textId="77777777" w:rsidR="003B1AEF" w:rsidRDefault="00000000">
            <w:pPr>
              <w:spacing w:after="0" w:line="259" w:lineRule="auto"/>
              <w:ind w:left="46" w:right="61" w:firstLine="0"/>
            </w:pPr>
            <w:r>
              <w:t xml:space="preserve">Veidot skolēnu tekstpratības un pašvadītas mācīšanās prasmes, ietverot lasīšanas stratēģijas, vārdu, jēdzienu un teksta padziļinātu izpratni. </w:t>
            </w:r>
          </w:p>
        </w:tc>
        <w:tc>
          <w:tcPr>
            <w:tcW w:w="4820" w:type="dxa"/>
            <w:tcBorders>
              <w:top w:val="single" w:sz="4" w:space="0" w:color="000000"/>
              <w:left w:val="single" w:sz="4" w:space="0" w:color="000000"/>
              <w:bottom w:val="single" w:sz="4" w:space="0" w:color="000000"/>
              <w:right w:val="single" w:sz="4" w:space="0" w:color="000000"/>
            </w:tcBorders>
          </w:tcPr>
          <w:p w14:paraId="24AE2AD5" w14:textId="77777777" w:rsidR="003B1AEF" w:rsidRDefault="00000000">
            <w:pPr>
              <w:spacing w:after="0" w:line="259" w:lineRule="auto"/>
              <w:ind w:left="48" w:right="0" w:firstLine="0"/>
              <w:jc w:val="left"/>
            </w:pPr>
            <w:r>
              <w:t xml:space="preserve">Daļēji sasniegts. </w:t>
            </w:r>
          </w:p>
          <w:p w14:paraId="48ADE4E7" w14:textId="77777777" w:rsidR="003B1AEF" w:rsidRDefault="00000000">
            <w:pPr>
              <w:spacing w:after="0" w:line="259" w:lineRule="auto"/>
              <w:ind w:left="48" w:right="0" w:firstLine="0"/>
              <w:jc w:val="left"/>
            </w:pPr>
            <w:r>
              <w:t xml:space="preserve">Ir daudz skolēnu, kuru lasītprasme ir zema, tāpēc patstāvīgi nespēj apgūt jaunos vārdus, jēdzienus, nespēj pašvadīti mācīties. </w:t>
            </w:r>
          </w:p>
        </w:tc>
      </w:tr>
      <w:tr w:rsidR="003B1AEF" w14:paraId="4E65AE38" w14:textId="77777777">
        <w:trPr>
          <w:trHeight w:val="1666"/>
        </w:trPr>
        <w:tc>
          <w:tcPr>
            <w:tcW w:w="0" w:type="auto"/>
            <w:vMerge/>
            <w:tcBorders>
              <w:top w:val="nil"/>
              <w:left w:val="single" w:sz="4" w:space="0" w:color="000000"/>
              <w:bottom w:val="single" w:sz="4" w:space="0" w:color="000000"/>
              <w:right w:val="single" w:sz="4" w:space="0" w:color="000000"/>
            </w:tcBorders>
          </w:tcPr>
          <w:p w14:paraId="129B1DEC" w14:textId="77777777" w:rsidR="003B1AEF" w:rsidRDefault="003B1AEF">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63D7A2D3" w14:textId="77777777" w:rsidR="003B1AEF" w:rsidRDefault="00000000">
            <w:pPr>
              <w:spacing w:after="0" w:line="259" w:lineRule="auto"/>
              <w:ind w:left="0" w:right="0" w:firstLine="0"/>
              <w:jc w:val="left"/>
            </w:pPr>
            <w:r>
              <w:t>b)</w:t>
            </w:r>
            <w:r>
              <w:rPr>
                <w:rFonts w:ascii="Arial" w:eastAsia="Arial" w:hAnsi="Arial" w:cs="Arial"/>
              </w:rPr>
              <w:t xml:space="preserve"> </w:t>
            </w:r>
            <w:r>
              <w:t xml:space="preserve">kvantitatīvi </w:t>
            </w:r>
          </w:p>
          <w:p w14:paraId="628E6C6A" w14:textId="77777777" w:rsidR="003B1AEF" w:rsidRDefault="00000000">
            <w:pPr>
              <w:spacing w:after="0" w:line="259" w:lineRule="auto"/>
              <w:ind w:left="46" w:right="22" w:firstLine="0"/>
              <w:jc w:val="left"/>
            </w:pPr>
            <w:r>
              <w:t xml:space="preserve">Ir notikušas skolas bibliotekāres veidotās lasīšanas stundas. Skolotāji dalījušies pieredzē, kā uzlabot skolēnu tekstpratību un pašvadītas mācīšanās prasmes. </w:t>
            </w:r>
          </w:p>
        </w:tc>
        <w:tc>
          <w:tcPr>
            <w:tcW w:w="4820" w:type="dxa"/>
            <w:tcBorders>
              <w:top w:val="single" w:sz="4" w:space="0" w:color="000000"/>
              <w:left w:val="single" w:sz="4" w:space="0" w:color="000000"/>
              <w:bottom w:val="single" w:sz="4" w:space="0" w:color="000000"/>
              <w:right w:val="single" w:sz="4" w:space="0" w:color="000000"/>
            </w:tcBorders>
          </w:tcPr>
          <w:p w14:paraId="0CE210B4" w14:textId="77777777" w:rsidR="003B1AEF" w:rsidRDefault="00000000">
            <w:pPr>
              <w:spacing w:after="0" w:line="259" w:lineRule="auto"/>
              <w:ind w:left="48" w:right="0" w:firstLine="0"/>
              <w:jc w:val="left"/>
            </w:pPr>
            <w:r>
              <w:t xml:space="preserve">Daļēji sasniegts </w:t>
            </w:r>
          </w:p>
          <w:p w14:paraId="57A775F9" w14:textId="77777777" w:rsidR="003B1AEF" w:rsidRDefault="00000000">
            <w:pPr>
              <w:spacing w:after="0" w:line="259" w:lineRule="auto"/>
              <w:ind w:left="48" w:right="0" w:firstLine="0"/>
              <w:jc w:val="left"/>
            </w:pPr>
            <w:r>
              <w:t xml:space="preserve">Ir notikušas bibliotekārās stundas, arī pieredzes apmaiņa metodiskajās komisijās, bet nav notikušas atklātās stundas, kurās skolotāji demonstrētu savas metodes lasītprasmes un pašvadītas mācīšanās uzlabošanai. </w:t>
            </w:r>
          </w:p>
        </w:tc>
      </w:tr>
      <w:tr w:rsidR="003B1AEF" w14:paraId="3D93C8B1"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DD96F3D" w14:textId="77777777" w:rsidR="003B1AEF" w:rsidRDefault="00000000">
            <w:pPr>
              <w:spacing w:after="0" w:line="259" w:lineRule="auto"/>
              <w:ind w:left="48" w:right="0" w:firstLine="0"/>
              <w:jc w:val="left"/>
            </w:pPr>
            <w:r>
              <w:t xml:space="preserve">Nr.2 Aktualizēt cieņpilnu attieksmi pret sevi un citiem, respektējot savu un citu cilvēku brīvību. </w:t>
            </w:r>
          </w:p>
        </w:tc>
        <w:tc>
          <w:tcPr>
            <w:tcW w:w="5641" w:type="dxa"/>
            <w:tcBorders>
              <w:top w:val="single" w:sz="4" w:space="0" w:color="000000"/>
              <w:left w:val="single" w:sz="4" w:space="0" w:color="000000"/>
              <w:bottom w:val="single" w:sz="4" w:space="0" w:color="000000"/>
              <w:right w:val="single" w:sz="4" w:space="0" w:color="000000"/>
            </w:tcBorders>
          </w:tcPr>
          <w:p w14:paraId="098D4949" w14:textId="77777777" w:rsidR="003B1AEF" w:rsidRDefault="00000000">
            <w:pPr>
              <w:spacing w:after="14" w:line="259" w:lineRule="auto"/>
              <w:ind w:left="0" w:right="0" w:firstLine="0"/>
              <w:jc w:val="left"/>
            </w:pPr>
            <w:r>
              <w:t>c)</w:t>
            </w:r>
            <w:r>
              <w:rPr>
                <w:rFonts w:ascii="Arial" w:eastAsia="Arial" w:hAnsi="Arial" w:cs="Arial"/>
              </w:rPr>
              <w:t xml:space="preserve"> </w:t>
            </w:r>
            <w:r>
              <w:t xml:space="preserve">kvalitatīvi </w:t>
            </w:r>
          </w:p>
          <w:p w14:paraId="0C412BFF" w14:textId="77777777" w:rsidR="003B1AEF" w:rsidRDefault="00000000">
            <w:pPr>
              <w:spacing w:after="0" w:line="259" w:lineRule="auto"/>
              <w:ind w:left="46" w:right="0" w:firstLine="0"/>
            </w:pPr>
            <w:r>
              <w:t xml:space="preserve">Skolas un ārpusskolas vidē skolēni zina, kā cieņpilni izturēties pret citiem, prot nevardarbīgi risināt konfliktus. </w:t>
            </w:r>
          </w:p>
        </w:tc>
        <w:tc>
          <w:tcPr>
            <w:tcW w:w="4820" w:type="dxa"/>
            <w:tcBorders>
              <w:top w:val="single" w:sz="4" w:space="0" w:color="000000"/>
              <w:left w:val="single" w:sz="4" w:space="0" w:color="000000"/>
              <w:bottom w:val="single" w:sz="4" w:space="0" w:color="000000"/>
              <w:right w:val="single" w:sz="4" w:space="0" w:color="000000"/>
            </w:tcBorders>
          </w:tcPr>
          <w:p w14:paraId="3B418B23" w14:textId="77777777" w:rsidR="003B1AEF" w:rsidRDefault="00000000">
            <w:pPr>
              <w:spacing w:after="0" w:line="259" w:lineRule="auto"/>
              <w:ind w:left="48" w:right="0" w:firstLine="0"/>
              <w:jc w:val="left"/>
            </w:pPr>
            <w:r>
              <w:t xml:space="preserve">Daļēji sasniegts </w:t>
            </w:r>
          </w:p>
          <w:p w14:paraId="5C838BB7" w14:textId="77777777" w:rsidR="003B1AEF" w:rsidRDefault="00000000">
            <w:pPr>
              <w:spacing w:after="0" w:line="259" w:lineRule="auto"/>
              <w:ind w:left="48" w:right="0" w:firstLine="0"/>
              <w:jc w:val="left"/>
            </w:pPr>
            <w:r>
              <w:t xml:space="preserve">Skolēni zina, kā cieņpilni izturēties un nevardarbīgi rīkoties, bet ikdienā to nedara. </w:t>
            </w:r>
          </w:p>
        </w:tc>
      </w:tr>
      <w:tr w:rsidR="003B1AEF" w14:paraId="08578068" w14:textId="77777777">
        <w:trPr>
          <w:trHeight w:val="3046"/>
        </w:trPr>
        <w:tc>
          <w:tcPr>
            <w:tcW w:w="0" w:type="auto"/>
            <w:vMerge/>
            <w:tcBorders>
              <w:top w:val="nil"/>
              <w:left w:val="single" w:sz="4" w:space="0" w:color="000000"/>
              <w:bottom w:val="single" w:sz="4" w:space="0" w:color="000000"/>
              <w:right w:val="single" w:sz="4" w:space="0" w:color="000000"/>
            </w:tcBorders>
          </w:tcPr>
          <w:p w14:paraId="698706A4" w14:textId="77777777" w:rsidR="003B1AEF" w:rsidRDefault="003B1AEF">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7C16A155" w14:textId="77777777" w:rsidR="003B1AEF" w:rsidRDefault="00000000">
            <w:pPr>
              <w:spacing w:after="0" w:line="238" w:lineRule="auto"/>
              <w:ind w:left="46" w:right="60" w:hanging="46"/>
            </w:pPr>
            <w:r>
              <w:t>d)</w:t>
            </w:r>
            <w:r>
              <w:rPr>
                <w:rFonts w:ascii="Arial" w:eastAsia="Arial" w:hAnsi="Arial" w:cs="Arial"/>
              </w:rPr>
              <w:t xml:space="preserve"> </w:t>
            </w:r>
            <w:r>
              <w:t xml:space="preserve">kvantitatīvi Visu klašu stundās aktualizēta tēma par cieņpilnu attieksmi pret sevi un citiem. </w:t>
            </w:r>
          </w:p>
          <w:p w14:paraId="0B383F54" w14:textId="77777777" w:rsidR="003B1AEF" w:rsidRDefault="00000000">
            <w:pPr>
              <w:spacing w:after="0" w:line="278" w:lineRule="auto"/>
              <w:ind w:left="46" w:right="0" w:firstLine="0"/>
            </w:pPr>
            <w:r>
              <w:t xml:space="preserve">Organizētas skolēnu tikšanās ar policijas, “Papardes zieda” pārstāvjiem. </w:t>
            </w:r>
          </w:p>
          <w:p w14:paraId="07E24054" w14:textId="77777777" w:rsidR="003B1AEF" w:rsidRDefault="00000000">
            <w:pPr>
              <w:spacing w:after="0" w:line="259" w:lineRule="auto"/>
              <w:ind w:left="46" w:right="0" w:firstLine="0"/>
            </w:pPr>
            <w:r>
              <w:t xml:space="preserve">Skolotāji apmeklējuši tālākizglītības kursus vardarbības atpazīšanā un novēršanā. </w:t>
            </w:r>
          </w:p>
        </w:tc>
        <w:tc>
          <w:tcPr>
            <w:tcW w:w="4820" w:type="dxa"/>
            <w:tcBorders>
              <w:top w:val="single" w:sz="4" w:space="0" w:color="000000"/>
              <w:left w:val="single" w:sz="4" w:space="0" w:color="000000"/>
              <w:bottom w:val="single" w:sz="4" w:space="0" w:color="000000"/>
              <w:right w:val="single" w:sz="4" w:space="0" w:color="000000"/>
            </w:tcBorders>
          </w:tcPr>
          <w:p w14:paraId="0DCA7C95" w14:textId="77777777" w:rsidR="003B1AEF" w:rsidRDefault="00000000">
            <w:pPr>
              <w:spacing w:after="0" w:line="259" w:lineRule="auto"/>
              <w:ind w:left="48" w:right="0" w:firstLine="0"/>
              <w:jc w:val="left"/>
            </w:pPr>
            <w:r>
              <w:t xml:space="preserve">Sasniegts </w:t>
            </w:r>
          </w:p>
          <w:p w14:paraId="2C1A1E19" w14:textId="77777777" w:rsidR="003B1AEF" w:rsidRDefault="00000000">
            <w:pPr>
              <w:spacing w:after="0" w:line="238" w:lineRule="auto"/>
              <w:ind w:left="48" w:right="0" w:firstLine="0"/>
              <w:jc w:val="left"/>
            </w:pPr>
            <w:r>
              <w:t xml:space="preserve">Klašu stundās ir iekļautas tēmas par cieņpilnu attieksmi pret sevi un citiem. </w:t>
            </w:r>
          </w:p>
          <w:p w14:paraId="010160E1" w14:textId="77777777" w:rsidR="003B1AEF" w:rsidRDefault="00000000">
            <w:pPr>
              <w:spacing w:after="0" w:line="258" w:lineRule="auto"/>
              <w:ind w:left="48" w:right="0" w:firstLine="0"/>
              <w:jc w:val="left"/>
            </w:pPr>
            <w:r>
              <w:t xml:space="preserve">Skolēniem ir notikusi tikšanās ar Valsts policijas  un organizācijas “Papardes zieds” pārstāvjiem. </w:t>
            </w:r>
          </w:p>
          <w:p w14:paraId="2CEE4944" w14:textId="77777777" w:rsidR="003B1AEF" w:rsidRDefault="00000000">
            <w:pPr>
              <w:spacing w:after="0" w:line="258" w:lineRule="auto"/>
              <w:ind w:left="48" w:right="0" w:firstLine="0"/>
              <w:jc w:val="left"/>
            </w:pPr>
            <w:r>
              <w:t xml:space="preserve">Visi skolotāji apmeklēja kursus “Pedagogu kompetence vardarbības gadījumu risināšanā izglītības vidē”. </w:t>
            </w:r>
          </w:p>
          <w:p w14:paraId="4C7D9204" w14:textId="77777777" w:rsidR="003B1AEF" w:rsidRDefault="00000000">
            <w:pPr>
              <w:spacing w:after="0" w:line="259" w:lineRule="auto"/>
              <w:ind w:left="48" w:right="0" w:firstLine="0"/>
              <w:jc w:val="left"/>
            </w:pPr>
            <w:r>
              <w:t xml:space="preserve">Divi pedagogi apmeklējuši tālākizglītības kursus par ņirgāšanās izplatības mazināšanu. </w:t>
            </w:r>
          </w:p>
        </w:tc>
      </w:tr>
      <w:tr w:rsidR="003B1AEF" w14:paraId="7B71EFA9" w14:textId="77777777">
        <w:trPr>
          <w:trHeight w:val="1666"/>
        </w:trPr>
        <w:tc>
          <w:tcPr>
            <w:tcW w:w="2695" w:type="dxa"/>
            <w:vMerge w:val="restart"/>
            <w:tcBorders>
              <w:top w:val="single" w:sz="4" w:space="0" w:color="000000"/>
              <w:left w:val="single" w:sz="4" w:space="0" w:color="000000"/>
              <w:bottom w:val="single" w:sz="4" w:space="0" w:color="000000"/>
              <w:right w:val="single" w:sz="4" w:space="0" w:color="000000"/>
            </w:tcBorders>
          </w:tcPr>
          <w:p w14:paraId="1FE5C297" w14:textId="77777777" w:rsidR="003B1AEF" w:rsidRDefault="00000000">
            <w:pPr>
              <w:spacing w:after="0" w:line="259" w:lineRule="auto"/>
              <w:ind w:left="48" w:right="0" w:firstLine="0"/>
              <w:jc w:val="left"/>
            </w:pPr>
            <w:r>
              <w:t xml:space="preserve">Nr.3 Veicināt skolēnu iesaisti interešu izglītības pulciņos, radot izpratni par kultūras notikumiem un veidojot uzstāšanās prasmes, uzsākot gatavošanos XIII Skolu </w:t>
            </w:r>
          </w:p>
        </w:tc>
        <w:tc>
          <w:tcPr>
            <w:tcW w:w="5641" w:type="dxa"/>
            <w:tcBorders>
              <w:top w:val="single" w:sz="4" w:space="0" w:color="000000"/>
              <w:left w:val="single" w:sz="4" w:space="0" w:color="000000"/>
              <w:bottom w:val="single" w:sz="4" w:space="0" w:color="000000"/>
              <w:right w:val="single" w:sz="4" w:space="0" w:color="000000"/>
            </w:tcBorders>
          </w:tcPr>
          <w:p w14:paraId="4C66E628" w14:textId="77777777" w:rsidR="003B1AEF" w:rsidRDefault="00000000">
            <w:pPr>
              <w:spacing w:after="5" w:line="259" w:lineRule="auto"/>
              <w:ind w:left="0" w:right="0" w:firstLine="0"/>
              <w:jc w:val="left"/>
            </w:pPr>
            <w:r>
              <w:t>e)</w:t>
            </w:r>
            <w:r>
              <w:rPr>
                <w:rFonts w:ascii="Arial" w:eastAsia="Arial" w:hAnsi="Arial" w:cs="Arial"/>
              </w:rPr>
              <w:t xml:space="preserve"> </w:t>
            </w:r>
            <w:r>
              <w:t xml:space="preserve">Kvalitatīvi </w:t>
            </w:r>
          </w:p>
          <w:p w14:paraId="22987B6D" w14:textId="77777777" w:rsidR="003B1AEF" w:rsidRDefault="00000000">
            <w:pPr>
              <w:spacing w:after="0" w:line="284" w:lineRule="auto"/>
              <w:ind w:left="46" w:right="0" w:firstLine="0"/>
              <w:jc w:val="left"/>
            </w:pPr>
            <w:r>
              <w:t xml:space="preserve">Skolā </w:t>
            </w:r>
            <w:r>
              <w:tab/>
              <w:t xml:space="preserve">darbojas </w:t>
            </w:r>
            <w:r>
              <w:tab/>
              <w:t xml:space="preserve">interešu </w:t>
            </w:r>
            <w:r>
              <w:tab/>
              <w:t xml:space="preserve">izglītības </w:t>
            </w:r>
            <w:r>
              <w:tab/>
              <w:t xml:space="preserve">pulciņi, </w:t>
            </w:r>
            <w:r>
              <w:tab/>
              <w:t xml:space="preserve">kuri iesaistījušies Dziesmu un deju svētku kustībā. </w:t>
            </w:r>
          </w:p>
          <w:p w14:paraId="4EC3D7D8" w14:textId="77777777" w:rsidR="003B1AEF" w:rsidRDefault="00000000">
            <w:pPr>
              <w:spacing w:after="0" w:line="259" w:lineRule="auto"/>
              <w:ind w:left="46" w:right="0" w:firstLine="0"/>
            </w:pPr>
            <w:r>
              <w:t xml:space="preserve">Skolas pulciņi ar priekšnesumiem un izstādēm piedalās skolā, novadā un republikā organizētajos pasākumos. </w:t>
            </w:r>
          </w:p>
        </w:tc>
        <w:tc>
          <w:tcPr>
            <w:tcW w:w="4820" w:type="dxa"/>
            <w:tcBorders>
              <w:top w:val="single" w:sz="4" w:space="0" w:color="000000"/>
              <w:left w:val="single" w:sz="4" w:space="0" w:color="000000"/>
              <w:bottom w:val="single" w:sz="4" w:space="0" w:color="000000"/>
              <w:right w:val="single" w:sz="4" w:space="0" w:color="000000"/>
            </w:tcBorders>
          </w:tcPr>
          <w:p w14:paraId="4A3C4BBD" w14:textId="77777777" w:rsidR="003B1AEF" w:rsidRDefault="00000000">
            <w:pPr>
              <w:spacing w:after="0" w:line="259" w:lineRule="auto"/>
              <w:ind w:left="48" w:right="0" w:firstLine="0"/>
              <w:jc w:val="left"/>
            </w:pPr>
            <w:r>
              <w:t xml:space="preserve">Sasniegts </w:t>
            </w:r>
          </w:p>
          <w:p w14:paraId="06327C70" w14:textId="77777777" w:rsidR="003B1AEF" w:rsidRDefault="00000000">
            <w:pPr>
              <w:spacing w:after="0" w:line="258" w:lineRule="auto"/>
              <w:ind w:left="48" w:right="0" w:firstLine="0"/>
              <w:jc w:val="left"/>
            </w:pPr>
            <w:r>
              <w:t xml:space="preserve">Skolas divi mākslas pulciņi un četri deju kolektīvi ir iesaistījušies Dziesmu un deju svētku kustībā. </w:t>
            </w:r>
          </w:p>
          <w:p w14:paraId="59DC81F1" w14:textId="77777777" w:rsidR="003B1AEF" w:rsidRDefault="00000000">
            <w:pPr>
              <w:spacing w:after="0" w:line="259" w:lineRule="auto"/>
              <w:ind w:left="48" w:right="0" w:firstLine="0"/>
              <w:jc w:val="left"/>
            </w:pPr>
            <w:r>
              <w:t xml:space="preserve">Skolas deju kolektīvi uzsākuši apgūt XIII Skolu jaunatnes dziesmu un deju svētku repertuāru. </w:t>
            </w:r>
          </w:p>
        </w:tc>
      </w:tr>
      <w:tr w:rsidR="003B1AEF" w14:paraId="1C75FE70" w14:textId="77777777">
        <w:trPr>
          <w:trHeight w:val="286"/>
        </w:trPr>
        <w:tc>
          <w:tcPr>
            <w:tcW w:w="0" w:type="auto"/>
            <w:vMerge/>
            <w:tcBorders>
              <w:top w:val="nil"/>
              <w:left w:val="single" w:sz="4" w:space="0" w:color="000000"/>
              <w:bottom w:val="single" w:sz="4" w:space="0" w:color="000000"/>
              <w:right w:val="single" w:sz="4" w:space="0" w:color="000000"/>
            </w:tcBorders>
          </w:tcPr>
          <w:p w14:paraId="5D0422ED" w14:textId="77777777" w:rsidR="003B1AEF" w:rsidRDefault="003B1AEF">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02BCB3BF" w14:textId="77777777" w:rsidR="003B1AEF" w:rsidRDefault="00000000">
            <w:pPr>
              <w:spacing w:after="0" w:line="259" w:lineRule="auto"/>
              <w:ind w:left="0" w:right="0" w:firstLine="0"/>
              <w:jc w:val="left"/>
            </w:pPr>
            <w:r>
              <w:t>f)</w:t>
            </w:r>
            <w:r>
              <w:rPr>
                <w:rFonts w:ascii="Arial" w:eastAsia="Arial" w:hAnsi="Arial" w:cs="Arial"/>
              </w:rPr>
              <w:t xml:space="preserve"> </w:t>
            </w:r>
            <w:r>
              <w:t xml:space="preserve">Kvantitatīvi </w:t>
            </w:r>
          </w:p>
        </w:tc>
        <w:tc>
          <w:tcPr>
            <w:tcW w:w="4820" w:type="dxa"/>
            <w:tcBorders>
              <w:top w:val="single" w:sz="4" w:space="0" w:color="000000"/>
              <w:left w:val="single" w:sz="4" w:space="0" w:color="000000"/>
              <w:bottom w:val="single" w:sz="4" w:space="0" w:color="000000"/>
              <w:right w:val="single" w:sz="4" w:space="0" w:color="000000"/>
            </w:tcBorders>
          </w:tcPr>
          <w:p w14:paraId="1C484B1B" w14:textId="77777777" w:rsidR="003B1AEF" w:rsidRDefault="00000000">
            <w:pPr>
              <w:spacing w:after="0" w:line="259" w:lineRule="auto"/>
              <w:ind w:left="48" w:right="0" w:firstLine="0"/>
              <w:jc w:val="left"/>
            </w:pPr>
            <w:r>
              <w:t xml:space="preserve">Sasniegts </w:t>
            </w:r>
          </w:p>
        </w:tc>
      </w:tr>
      <w:tr w:rsidR="003B1AEF" w14:paraId="1D63E407"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75AEDEEF" w14:textId="77777777" w:rsidR="003B1AEF" w:rsidRDefault="00000000">
            <w:pPr>
              <w:spacing w:after="0" w:line="259" w:lineRule="auto"/>
              <w:ind w:left="0" w:right="63"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50AB6545" w14:textId="77777777" w:rsidR="003B1AEF" w:rsidRDefault="00000000">
            <w:pPr>
              <w:spacing w:after="0" w:line="259" w:lineRule="auto"/>
              <w:ind w:left="0" w:right="61"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5A58D803" w14:textId="77777777" w:rsidR="003B1AEF" w:rsidRDefault="00000000">
            <w:pPr>
              <w:spacing w:after="0" w:line="259" w:lineRule="auto"/>
              <w:ind w:left="0" w:right="0" w:firstLine="0"/>
              <w:jc w:val="center"/>
            </w:pPr>
            <w:r>
              <w:t xml:space="preserve">Norāde par uzdevumu izpildi (Sasniegts/daļēji sasniegts) un komentārs </w:t>
            </w:r>
          </w:p>
        </w:tc>
      </w:tr>
      <w:tr w:rsidR="003B1AEF" w14:paraId="18DC2397" w14:textId="77777777">
        <w:trPr>
          <w:trHeight w:val="1392"/>
        </w:trPr>
        <w:tc>
          <w:tcPr>
            <w:tcW w:w="2695" w:type="dxa"/>
            <w:tcBorders>
              <w:top w:val="single" w:sz="4" w:space="0" w:color="000000"/>
              <w:left w:val="single" w:sz="4" w:space="0" w:color="000000"/>
              <w:bottom w:val="single" w:sz="4" w:space="0" w:color="000000"/>
              <w:right w:val="single" w:sz="4" w:space="0" w:color="000000"/>
            </w:tcBorders>
          </w:tcPr>
          <w:p w14:paraId="1C2F9A77" w14:textId="77777777" w:rsidR="003B1AEF" w:rsidRDefault="00000000">
            <w:pPr>
              <w:spacing w:after="0" w:line="259" w:lineRule="auto"/>
              <w:ind w:left="2" w:right="0" w:firstLine="0"/>
              <w:jc w:val="left"/>
            </w:pPr>
            <w:r>
              <w:t xml:space="preserve">jaunatnes dziesmu un deju svētkiem. </w:t>
            </w:r>
          </w:p>
        </w:tc>
        <w:tc>
          <w:tcPr>
            <w:tcW w:w="5641" w:type="dxa"/>
            <w:tcBorders>
              <w:top w:val="single" w:sz="4" w:space="0" w:color="000000"/>
              <w:left w:val="single" w:sz="4" w:space="0" w:color="000000"/>
              <w:bottom w:val="single" w:sz="4" w:space="0" w:color="000000"/>
              <w:right w:val="single" w:sz="4" w:space="0" w:color="000000"/>
            </w:tcBorders>
          </w:tcPr>
          <w:p w14:paraId="69458A5D" w14:textId="77777777" w:rsidR="003B1AEF" w:rsidRDefault="00000000">
            <w:pPr>
              <w:spacing w:after="0" w:line="278" w:lineRule="auto"/>
              <w:ind w:left="0" w:right="0" w:firstLine="0"/>
            </w:pPr>
            <w:r>
              <w:t xml:space="preserve">Interešu izglītības pulciņos, atbilstoši vēlmēm un iespējām, iesaistījusie lielākā daļa skolas skolēnu. </w:t>
            </w:r>
          </w:p>
          <w:p w14:paraId="2BDA0866" w14:textId="77777777" w:rsidR="003B1AEF" w:rsidRDefault="00000000">
            <w:pPr>
              <w:spacing w:after="0" w:line="259" w:lineRule="auto"/>
              <w:ind w:left="0" w:right="58" w:firstLine="0"/>
            </w:pPr>
            <w:r>
              <w:t xml:space="preserve">Skolēnu interešu izglītības pulciņi ir piedalījušies skolas un ārpusskolas organizētajos pasākumos - koncertos, izstādēs, skatēs, konkursos. </w:t>
            </w:r>
          </w:p>
        </w:tc>
        <w:tc>
          <w:tcPr>
            <w:tcW w:w="4820" w:type="dxa"/>
            <w:tcBorders>
              <w:top w:val="single" w:sz="4" w:space="0" w:color="000000"/>
              <w:left w:val="single" w:sz="4" w:space="0" w:color="000000"/>
              <w:bottom w:val="single" w:sz="4" w:space="0" w:color="000000"/>
              <w:right w:val="single" w:sz="4" w:space="0" w:color="000000"/>
            </w:tcBorders>
          </w:tcPr>
          <w:p w14:paraId="6680F922" w14:textId="77777777" w:rsidR="003B1AEF" w:rsidRDefault="00000000">
            <w:pPr>
              <w:spacing w:after="0" w:line="265" w:lineRule="auto"/>
              <w:ind w:left="2" w:right="322" w:firstLine="0"/>
              <w:jc w:val="left"/>
            </w:pPr>
            <w:r>
              <w:t xml:space="preserve">63% skolas skolēnu iesaistījušies skolas piedāvātajos interešu izglītības pulciņas. Visi pulciņi piedalījušies piedāvātajos konkursos, skatēs, koncertos un izstādēs. </w:t>
            </w:r>
          </w:p>
          <w:p w14:paraId="7CE28383" w14:textId="77777777" w:rsidR="003B1AEF" w:rsidRDefault="00000000">
            <w:pPr>
              <w:spacing w:after="0" w:line="259" w:lineRule="auto"/>
              <w:ind w:left="2" w:right="0" w:firstLine="0"/>
              <w:jc w:val="left"/>
            </w:pPr>
            <w:r>
              <w:t xml:space="preserve"> </w:t>
            </w:r>
          </w:p>
        </w:tc>
      </w:tr>
    </w:tbl>
    <w:p w14:paraId="504E1A04" w14:textId="77777777" w:rsidR="003B1AEF" w:rsidRDefault="00000000">
      <w:pPr>
        <w:pStyle w:val="Virsraksts3"/>
        <w:ind w:left="978"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5" w:type="dxa"/>
          <w:left w:w="60" w:type="dxa"/>
          <w:bottom w:w="0" w:type="dxa"/>
          <w:right w:w="54" w:type="dxa"/>
        </w:tblCellMar>
        <w:tblLook w:val="04A0" w:firstRow="1" w:lastRow="0" w:firstColumn="1" w:lastColumn="0" w:noHBand="0" w:noVBand="1"/>
      </w:tblPr>
      <w:tblGrid>
        <w:gridCol w:w="2695"/>
        <w:gridCol w:w="10461"/>
      </w:tblGrid>
      <w:tr w:rsidR="003B1AEF" w14:paraId="3A0A4401"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F48F434" w14:textId="77777777" w:rsidR="003B1AEF" w:rsidRDefault="00000000">
            <w:pPr>
              <w:spacing w:after="0" w:line="259" w:lineRule="auto"/>
              <w:ind w:left="0" w:right="15"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CCD462F" w14:textId="77777777" w:rsidR="003B1AEF" w:rsidRDefault="00000000">
            <w:pPr>
              <w:spacing w:after="0" w:line="259" w:lineRule="auto"/>
              <w:ind w:left="0" w:right="15" w:firstLine="0"/>
              <w:jc w:val="center"/>
            </w:pPr>
            <w:r>
              <w:t xml:space="preserve">Sasniedzamie rezultāti kvantitatīvi un/vai kvalitatīvi </w:t>
            </w:r>
          </w:p>
        </w:tc>
      </w:tr>
      <w:tr w:rsidR="003B1AEF" w14:paraId="2B5C8D42"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tcPr>
          <w:p w14:paraId="36DFA66B" w14:textId="77777777" w:rsidR="003B1AEF" w:rsidRDefault="00000000">
            <w:pPr>
              <w:spacing w:after="0" w:line="238" w:lineRule="auto"/>
              <w:ind w:left="48" w:right="0" w:firstLine="0"/>
              <w:jc w:val="left"/>
            </w:pPr>
            <w:r>
              <w:t xml:space="preserve">Nr.1 Kvalitatīva un efektīva skolēnu mācību sasniegumu vērtēšana </w:t>
            </w:r>
          </w:p>
          <w:p w14:paraId="3D00185C" w14:textId="77777777" w:rsidR="003B1AEF" w:rsidRDefault="00000000">
            <w:pPr>
              <w:spacing w:after="0" w:line="238" w:lineRule="auto"/>
              <w:ind w:left="48" w:right="0" w:firstLine="0"/>
              <w:jc w:val="left"/>
            </w:pPr>
            <w:r>
              <w:t xml:space="preserve">(vidējie svērtie vērtējumi, sniegumu līmeņu </w:t>
            </w:r>
          </w:p>
          <w:p w14:paraId="47B351D2" w14:textId="77777777" w:rsidR="003B1AEF" w:rsidRDefault="00000000">
            <w:pPr>
              <w:spacing w:after="0" w:line="259" w:lineRule="auto"/>
              <w:ind w:left="48" w:right="0" w:firstLine="0"/>
              <w:jc w:val="left"/>
            </w:pPr>
            <w:r>
              <w:t xml:space="preserve">apraksti); </w:t>
            </w:r>
          </w:p>
        </w:tc>
        <w:tc>
          <w:tcPr>
            <w:tcW w:w="10461" w:type="dxa"/>
            <w:tcBorders>
              <w:top w:val="single" w:sz="4" w:space="0" w:color="000000"/>
              <w:left w:val="single" w:sz="4" w:space="0" w:color="000000"/>
              <w:bottom w:val="single" w:sz="4" w:space="0" w:color="000000"/>
              <w:right w:val="single" w:sz="4" w:space="0" w:color="000000"/>
            </w:tcBorders>
          </w:tcPr>
          <w:p w14:paraId="4556BB4F" w14:textId="77777777" w:rsidR="003B1AEF" w:rsidRDefault="00000000">
            <w:pPr>
              <w:spacing w:after="0" w:line="259" w:lineRule="auto"/>
              <w:ind w:left="361" w:right="60" w:hanging="361"/>
            </w:pPr>
            <w:r>
              <w:t>a)</w:t>
            </w:r>
            <w:r>
              <w:rPr>
                <w:rFonts w:ascii="Arial" w:eastAsia="Arial" w:hAnsi="Arial" w:cs="Arial"/>
              </w:rPr>
              <w:t xml:space="preserve"> </w:t>
            </w:r>
            <w:r>
              <w:t xml:space="preserve">kvalitatīvi Pārbaudes darbi izveidoti atbilstoši snieguma līmeņu aprakstiem, to sastādīšanā izmantota SOLO taksonomija. </w:t>
            </w:r>
          </w:p>
        </w:tc>
      </w:tr>
      <w:tr w:rsidR="003B1AEF" w14:paraId="2015CE54" w14:textId="77777777">
        <w:trPr>
          <w:trHeight w:val="948"/>
        </w:trPr>
        <w:tc>
          <w:tcPr>
            <w:tcW w:w="0" w:type="auto"/>
            <w:vMerge/>
            <w:tcBorders>
              <w:top w:val="nil"/>
              <w:left w:val="single" w:sz="4" w:space="0" w:color="000000"/>
              <w:bottom w:val="single" w:sz="4" w:space="0" w:color="000000"/>
              <w:right w:val="single" w:sz="4" w:space="0" w:color="000000"/>
            </w:tcBorders>
          </w:tcPr>
          <w:p w14:paraId="18A3E25D" w14:textId="77777777" w:rsidR="003B1AEF" w:rsidRDefault="003B1AEF">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22FC4E7" w14:textId="77777777" w:rsidR="003B1AEF" w:rsidRDefault="00000000">
            <w:pPr>
              <w:spacing w:after="0" w:line="259" w:lineRule="auto"/>
              <w:ind w:left="0" w:right="0" w:firstLine="0"/>
              <w:jc w:val="left"/>
            </w:pPr>
            <w:r>
              <w:t>b)</w:t>
            </w:r>
            <w:r>
              <w:rPr>
                <w:rFonts w:ascii="Arial" w:eastAsia="Arial" w:hAnsi="Arial" w:cs="Arial"/>
              </w:rPr>
              <w:t xml:space="preserve"> </w:t>
            </w:r>
            <w:r>
              <w:t xml:space="preserve">kvantitatīvi </w:t>
            </w:r>
          </w:p>
          <w:p w14:paraId="5DA1B7D2" w14:textId="77777777" w:rsidR="003B1AEF" w:rsidRDefault="00000000">
            <w:pPr>
              <w:spacing w:after="0" w:line="259" w:lineRule="auto"/>
              <w:ind w:left="361" w:right="0" w:firstLine="0"/>
            </w:pPr>
            <w:r>
              <w:t xml:space="preserve">Pedagogi veikuši visu pārbaudes darbu svēršanu atbilstoši apgūtās tēmas stundu skaitam un sasniedzamo rezultātu apguvei. </w:t>
            </w:r>
          </w:p>
        </w:tc>
      </w:tr>
      <w:tr w:rsidR="003B1AEF" w14:paraId="5647B0F3"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tcPr>
          <w:p w14:paraId="7F993A96" w14:textId="77777777" w:rsidR="003B1AEF" w:rsidRDefault="00000000">
            <w:pPr>
              <w:spacing w:after="0" w:line="259" w:lineRule="auto"/>
              <w:ind w:left="48" w:right="0" w:firstLine="0"/>
              <w:jc w:val="left"/>
            </w:pPr>
            <w:r>
              <w:t xml:space="preserve">Nr.2 Skolēnu </w:t>
            </w:r>
          </w:p>
          <w:p w14:paraId="34699709" w14:textId="77777777" w:rsidR="003B1AEF" w:rsidRDefault="00000000">
            <w:pPr>
              <w:spacing w:after="0" w:line="259" w:lineRule="auto"/>
              <w:ind w:left="48" w:right="29" w:firstLine="0"/>
              <w:jc w:val="left"/>
            </w:pPr>
            <w:r>
              <w:t xml:space="preserve">lasītprasmes uzlabošana, teksta izpratnes attīstīšana dažādos mācību priekšmetos; </w:t>
            </w:r>
          </w:p>
        </w:tc>
        <w:tc>
          <w:tcPr>
            <w:tcW w:w="10461" w:type="dxa"/>
            <w:tcBorders>
              <w:top w:val="single" w:sz="4" w:space="0" w:color="000000"/>
              <w:left w:val="single" w:sz="4" w:space="0" w:color="000000"/>
              <w:bottom w:val="single" w:sz="4" w:space="0" w:color="000000"/>
              <w:right w:val="single" w:sz="4" w:space="0" w:color="000000"/>
            </w:tcBorders>
          </w:tcPr>
          <w:p w14:paraId="51D40890" w14:textId="77777777" w:rsidR="003B1AEF" w:rsidRDefault="00000000">
            <w:pPr>
              <w:spacing w:after="23" w:line="259" w:lineRule="auto"/>
              <w:ind w:left="0" w:right="0" w:firstLine="0"/>
              <w:jc w:val="left"/>
            </w:pPr>
            <w:r>
              <w:t>a)</w:t>
            </w:r>
            <w:r>
              <w:rPr>
                <w:rFonts w:ascii="Arial" w:eastAsia="Arial" w:hAnsi="Arial" w:cs="Arial"/>
              </w:rPr>
              <w:t xml:space="preserve"> </w:t>
            </w:r>
            <w:r>
              <w:t xml:space="preserve">kvalitatīvi </w:t>
            </w:r>
          </w:p>
          <w:p w14:paraId="4E59636A" w14:textId="77777777" w:rsidR="003B1AEF" w:rsidRDefault="00000000">
            <w:pPr>
              <w:spacing w:after="0" w:line="259" w:lineRule="auto"/>
              <w:ind w:left="361" w:right="0" w:firstLine="0"/>
              <w:jc w:val="left"/>
            </w:pPr>
            <w:r>
              <w:t xml:space="preserve">Uzlabojusies skolēnu lasītprasme, teksta izpratne, jēdzienu apguve. </w:t>
            </w:r>
          </w:p>
        </w:tc>
      </w:tr>
      <w:tr w:rsidR="003B1AEF" w14:paraId="058B9D8E" w14:textId="77777777">
        <w:trPr>
          <w:trHeight w:val="828"/>
        </w:trPr>
        <w:tc>
          <w:tcPr>
            <w:tcW w:w="0" w:type="auto"/>
            <w:vMerge/>
            <w:tcBorders>
              <w:top w:val="nil"/>
              <w:left w:val="single" w:sz="4" w:space="0" w:color="000000"/>
              <w:bottom w:val="single" w:sz="4" w:space="0" w:color="000000"/>
              <w:right w:val="single" w:sz="4" w:space="0" w:color="000000"/>
            </w:tcBorders>
          </w:tcPr>
          <w:p w14:paraId="175C3325" w14:textId="77777777" w:rsidR="003B1AEF" w:rsidRDefault="003B1AEF">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4722D640" w14:textId="77777777" w:rsidR="003B1AEF" w:rsidRDefault="00000000">
            <w:pPr>
              <w:spacing w:after="23" w:line="259" w:lineRule="auto"/>
              <w:ind w:left="0" w:right="0" w:firstLine="0"/>
              <w:jc w:val="left"/>
            </w:pPr>
            <w:r>
              <w:t>b)</w:t>
            </w:r>
            <w:r>
              <w:rPr>
                <w:rFonts w:ascii="Arial" w:eastAsia="Arial" w:hAnsi="Arial" w:cs="Arial"/>
              </w:rPr>
              <w:t xml:space="preserve"> </w:t>
            </w:r>
            <w:r>
              <w:t xml:space="preserve">kvantitatīvi </w:t>
            </w:r>
          </w:p>
          <w:p w14:paraId="1E823DDA" w14:textId="77777777" w:rsidR="003B1AEF" w:rsidRDefault="00000000">
            <w:pPr>
              <w:spacing w:after="0" w:line="259" w:lineRule="auto"/>
              <w:ind w:left="361" w:right="0" w:firstLine="0"/>
              <w:jc w:val="left"/>
            </w:pPr>
            <w:r>
              <w:t xml:space="preserve">Skolēnu lasītprasme tiek uzlabota visos mācību priekšmetos, visos pamatizglītības posmos. </w:t>
            </w:r>
          </w:p>
        </w:tc>
      </w:tr>
      <w:tr w:rsidR="003B1AEF" w14:paraId="6EB72FEB" w14:textId="77777777">
        <w:trPr>
          <w:trHeight w:val="84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827FD64" w14:textId="77777777" w:rsidR="003B1AEF" w:rsidRDefault="00000000">
            <w:pPr>
              <w:spacing w:after="0" w:line="259" w:lineRule="auto"/>
              <w:ind w:left="48" w:right="0" w:firstLine="0"/>
              <w:jc w:val="left"/>
            </w:pPr>
            <w:r>
              <w:t xml:space="preserve">Nr.3 Izglītojamo matemātisko prasmju </w:t>
            </w:r>
            <w:r>
              <w:rPr>
                <w:rFonts w:ascii="Arial" w:eastAsia="Arial" w:hAnsi="Arial" w:cs="Arial"/>
                <w:b/>
                <w:color w:val="3F3F3F"/>
                <w:sz w:val="48"/>
              </w:rPr>
              <w:t xml:space="preserve"> </w:t>
            </w:r>
            <w:r>
              <w:t>uzlabošana;</w:t>
            </w:r>
          </w:p>
        </w:tc>
        <w:tc>
          <w:tcPr>
            <w:tcW w:w="10461" w:type="dxa"/>
            <w:tcBorders>
              <w:top w:val="single" w:sz="4" w:space="0" w:color="000000"/>
              <w:left w:val="single" w:sz="4" w:space="0" w:color="000000"/>
              <w:bottom w:val="single" w:sz="4" w:space="0" w:color="000000"/>
              <w:right w:val="single" w:sz="4" w:space="0" w:color="000000"/>
            </w:tcBorders>
          </w:tcPr>
          <w:p w14:paraId="1130D6FF" w14:textId="77777777" w:rsidR="003B1AEF" w:rsidRDefault="00000000">
            <w:pPr>
              <w:spacing w:after="23" w:line="259" w:lineRule="auto"/>
              <w:ind w:left="0" w:right="0" w:firstLine="0"/>
              <w:jc w:val="left"/>
            </w:pPr>
            <w:r>
              <w:t>a)</w:t>
            </w:r>
            <w:r>
              <w:rPr>
                <w:rFonts w:ascii="Arial" w:eastAsia="Arial" w:hAnsi="Arial" w:cs="Arial"/>
              </w:rPr>
              <w:t xml:space="preserve"> </w:t>
            </w:r>
            <w:r>
              <w:t xml:space="preserve">kvalitatīvi </w:t>
            </w:r>
          </w:p>
          <w:p w14:paraId="19B4BD2C" w14:textId="77777777" w:rsidR="003B1AEF" w:rsidRDefault="00000000">
            <w:pPr>
              <w:spacing w:after="16" w:line="259" w:lineRule="auto"/>
              <w:ind w:left="361" w:right="0" w:firstLine="0"/>
              <w:jc w:val="left"/>
            </w:pPr>
            <w:r>
              <w:t xml:space="preserve">Paaugsinājies skolēnu sniegums matemātikā ikdienas darbā un valsts pārbaudes darbos. </w:t>
            </w:r>
          </w:p>
          <w:p w14:paraId="45C9EDDE" w14:textId="77777777" w:rsidR="003B1AEF" w:rsidRDefault="00000000">
            <w:pPr>
              <w:spacing w:after="0" w:line="259" w:lineRule="auto"/>
              <w:ind w:left="361" w:right="0" w:firstLine="0"/>
              <w:jc w:val="left"/>
            </w:pPr>
            <w:r>
              <w:t xml:space="preserve">Skolā organizēta matemātikas nedēļa, lai radītu interesi par matemātisko prasmju pielietojumu. </w:t>
            </w:r>
          </w:p>
        </w:tc>
      </w:tr>
      <w:tr w:rsidR="003B1AEF" w14:paraId="722D585E" w14:textId="77777777">
        <w:trPr>
          <w:trHeight w:val="838"/>
        </w:trPr>
        <w:tc>
          <w:tcPr>
            <w:tcW w:w="0" w:type="auto"/>
            <w:vMerge/>
            <w:tcBorders>
              <w:top w:val="nil"/>
              <w:left w:val="single" w:sz="4" w:space="0" w:color="000000"/>
              <w:bottom w:val="single" w:sz="4" w:space="0" w:color="000000"/>
              <w:right w:val="single" w:sz="4" w:space="0" w:color="000000"/>
            </w:tcBorders>
          </w:tcPr>
          <w:p w14:paraId="04B63526" w14:textId="77777777" w:rsidR="003B1AEF" w:rsidRDefault="003B1AEF">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5D21A023" w14:textId="77777777" w:rsidR="003B1AEF" w:rsidRDefault="00000000">
            <w:pPr>
              <w:spacing w:after="0" w:line="259" w:lineRule="auto"/>
              <w:ind w:left="0" w:right="0" w:firstLine="0"/>
              <w:jc w:val="left"/>
            </w:pPr>
            <w:r>
              <w:t>b)</w:t>
            </w:r>
            <w:r>
              <w:rPr>
                <w:rFonts w:ascii="Arial" w:eastAsia="Arial" w:hAnsi="Arial" w:cs="Arial"/>
              </w:rPr>
              <w:t xml:space="preserve"> </w:t>
            </w:r>
            <w:r>
              <w:t xml:space="preserve">kvantitatīvi </w:t>
            </w:r>
          </w:p>
          <w:p w14:paraId="6E09346E" w14:textId="77777777" w:rsidR="003B1AEF" w:rsidRDefault="00000000">
            <w:pPr>
              <w:spacing w:after="0" w:line="259" w:lineRule="auto"/>
              <w:ind w:left="361" w:right="0" w:firstLine="0"/>
            </w:pPr>
            <w:r>
              <w:t xml:space="preserve">Samazinājies zemo vērtējumu skaits matemātikas pārbaudes darbos. Skolēni regulāri apmeklē konsultācijas, lai uzlabotu sniegumu. </w:t>
            </w:r>
          </w:p>
        </w:tc>
      </w:tr>
      <w:tr w:rsidR="003B1AEF" w14:paraId="638BF2B4"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0A40A74" w14:textId="77777777" w:rsidR="003B1AEF" w:rsidRDefault="00000000">
            <w:pPr>
              <w:spacing w:after="0" w:line="259" w:lineRule="auto"/>
              <w:ind w:left="48" w:right="0" w:firstLine="0"/>
              <w:jc w:val="left"/>
            </w:pPr>
            <w:r>
              <w:t xml:space="preserve">Nr.4 Gatavošanās XIII Skolu jaunatnes dziesmu un deju svētkiem. </w:t>
            </w:r>
          </w:p>
        </w:tc>
        <w:tc>
          <w:tcPr>
            <w:tcW w:w="10461" w:type="dxa"/>
            <w:tcBorders>
              <w:top w:val="single" w:sz="4" w:space="0" w:color="000000"/>
              <w:left w:val="single" w:sz="4" w:space="0" w:color="000000"/>
              <w:bottom w:val="single" w:sz="4" w:space="0" w:color="000000"/>
              <w:right w:val="single" w:sz="4" w:space="0" w:color="000000"/>
            </w:tcBorders>
          </w:tcPr>
          <w:p w14:paraId="4031EB2B" w14:textId="77777777" w:rsidR="003B1AEF" w:rsidRDefault="00000000">
            <w:pPr>
              <w:spacing w:after="20" w:line="259" w:lineRule="auto"/>
              <w:ind w:left="0" w:right="0" w:firstLine="0"/>
              <w:jc w:val="left"/>
            </w:pPr>
            <w:r>
              <w:t>a)</w:t>
            </w:r>
            <w:r>
              <w:rPr>
                <w:rFonts w:ascii="Arial" w:eastAsia="Arial" w:hAnsi="Arial" w:cs="Arial"/>
              </w:rPr>
              <w:t xml:space="preserve"> </w:t>
            </w:r>
            <w:r>
              <w:t xml:space="preserve">kvalitatīvi </w:t>
            </w:r>
          </w:p>
          <w:p w14:paraId="5617A118" w14:textId="77777777" w:rsidR="003B1AEF" w:rsidRDefault="00000000">
            <w:pPr>
              <w:spacing w:after="0" w:line="259" w:lineRule="auto"/>
              <w:ind w:left="361" w:right="0" w:firstLine="0"/>
            </w:pPr>
            <w:r>
              <w:t xml:space="preserve">Skolas interešu izglītības pulciņi apguvuši svētku repertuāru, skašu rezultāti ļauj būt svētku dalībnieku pulkā. </w:t>
            </w:r>
          </w:p>
        </w:tc>
      </w:tr>
      <w:tr w:rsidR="003B1AEF" w14:paraId="6AB8C117" w14:textId="77777777">
        <w:trPr>
          <w:trHeight w:val="562"/>
        </w:trPr>
        <w:tc>
          <w:tcPr>
            <w:tcW w:w="0" w:type="auto"/>
            <w:vMerge/>
            <w:tcBorders>
              <w:top w:val="nil"/>
              <w:left w:val="single" w:sz="4" w:space="0" w:color="000000"/>
              <w:bottom w:val="single" w:sz="4" w:space="0" w:color="000000"/>
              <w:right w:val="single" w:sz="4" w:space="0" w:color="000000"/>
            </w:tcBorders>
          </w:tcPr>
          <w:p w14:paraId="0AEACD31" w14:textId="77777777" w:rsidR="003B1AEF" w:rsidRDefault="003B1AEF">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CCE968E" w14:textId="77777777" w:rsidR="003B1AEF" w:rsidRDefault="00000000">
            <w:pPr>
              <w:spacing w:after="23" w:line="259" w:lineRule="auto"/>
              <w:ind w:left="0" w:right="0" w:firstLine="0"/>
              <w:jc w:val="left"/>
            </w:pPr>
            <w:r>
              <w:t>b)</w:t>
            </w:r>
            <w:r>
              <w:rPr>
                <w:rFonts w:ascii="Arial" w:eastAsia="Arial" w:hAnsi="Arial" w:cs="Arial"/>
              </w:rPr>
              <w:t xml:space="preserve"> </w:t>
            </w:r>
            <w:r>
              <w:t xml:space="preserve">kvantitatīvi </w:t>
            </w:r>
          </w:p>
          <w:p w14:paraId="4C72C9E9" w14:textId="77777777" w:rsidR="003B1AEF" w:rsidRDefault="00000000">
            <w:pPr>
              <w:spacing w:after="0" w:line="259" w:lineRule="auto"/>
              <w:ind w:left="361" w:right="0" w:firstLine="0"/>
              <w:jc w:val="left"/>
            </w:pPr>
            <w:r>
              <w:t xml:space="preserve">Lielākā daļa skolas skolēnu iesaistījušies interešu izglītības pulciņos, Dziesmusvētku kustībā. </w:t>
            </w:r>
          </w:p>
        </w:tc>
      </w:tr>
    </w:tbl>
    <w:p w14:paraId="4CD47A34" w14:textId="77777777" w:rsidR="003B1AEF" w:rsidRDefault="00000000">
      <w:pPr>
        <w:pStyle w:val="Virsraksts2"/>
        <w:spacing w:after="196"/>
        <w:ind w:left="-5"/>
      </w:pPr>
      <w:r>
        <w:t>3.</w:t>
      </w:r>
      <w:r>
        <w:rPr>
          <w:rFonts w:ascii="Arial" w:eastAsia="Arial" w:hAnsi="Arial" w:cs="Arial"/>
        </w:rPr>
        <w:t xml:space="preserve"> </w:t>
      </w:r>
      <w:r>
        <w:t xml:space="preserve">Kritēriju izvērtējums  </w:t>
      </w:r>
    </w:p>
    <w:p w14:paraId="0E60F77B" w14:textId="77777777" w:rsidR="003B1AEF" w:rsidRDefault="00000000">
      <w:pPr>
        <w:spacing w:after="253" w:line="274" w:lineRule="auto"/>
        <w:ind w:left="991" w:right="0" w:hanging="425"/>
        <w:jc w:val="left"/>
      </w:pPr>
      <w:r>
        <w:rPr>
          <w:b/>
          <w:sz w:val="28"/>
        </w:rPr>
        <w:t>3.1</w:t>
      </w:r>
      <w:r>
        <w:rPr>
          <w:rFonts w:ascii="Arial" w:eastAsia="Arial" w:hAnsi="Arial" w:cs="Arial"/>
          <w:b/>
          <w:sz w:val="28"/>
        </w:rPr>
        <w:t xml:space="preserve"> </w:t>
      </w:r>
      <w:r>
        <w:rPr>
          <w:b/>
          <w:sz w:val="28"/>
        </w:rPr>
        <w:t xml:space="preserve">Pašvērtēšanā izmantotās kvalitātes vērtēšanas metodes): </w:t>
      </w:r>
      <w:r>
        <w:rPr>
          <w:b/>
          <w:i/>
        </w:rPr>
        <w:t>mācību stundu vērošana, dokumentu analīze, sarunas ar mērķgrupām</w:t>
      </w:r>
      <w:r>
        <w:rPr>
          <w:b/>
          <w:sz w:val="28"/>
        </w:rPr>
        <w:t xml:space="preserve"> </w:t>
      </w:r>
    </w:p>
    <w:p w14:paraId="3902F450" w14:textId="77777777" w:rsidR="003B1AEF" w:rsidRDefault="00000000">
      <w:pPr>
        <w:pStyle w:val="Virsraksts3"/>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5FEB640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163779B" w14:textId="77777777" w:rsidR="003B1AEF"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1FF04748" w14:textId="77777777" w:rsidR="003B1AEF" w:rsidRDefault="00000000">
            <w:pPr>
              <w:spacing w:after="0" w:line="259" w:lineRule="auto"/>
              <w:ind w:left="0" w:right="108" w:firstLine="0"/>
              <w:jc w:val="center"/>
            </w:pPr>
            <w:r>
              <w:t xml:space="preserve">2023./2024.m.g. </w:t>
            </w:r>
          </w:p>
        </w:tc>
      </w:tr>
      <w:tr w:rsidR="003B1AEF" w14:paraId="75D4D2BC"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646A5130"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5DB9920D"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324E0FA"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8D7B203" w14:textId="77777777" w:rsidR="003B1AEF" w:rsidRDefault="00000000">
            <w:pPr>
              <w:spacing w:after="0" w:line="259" w:lineRule="auto"/>
              <w:ind w:left="0" w:right="112" w:firstLine="0"/>
              <w:jc w:val="center"/>
            </w:pPr>
            <w:r>
              <w:t xml:space="preserve">Turpmākās attīstības vajadzības </w:t>
            </w:r>
          </w:p>
        </w:tc>
      </w:tr>
      <w:tr w:rsidR="003B1AEF" w14:paraId="08B33819" w14:textId="77777777">
        <w:trPr>
          <w:trHeight w:val="1119"/>
        </w:trPr>
        <w:tc>
          <w:tcPr>
            <w:tcW w:w="818" w:type="dxa"/>
            <w:tcBorders>
              <w:top w:val="single" w:sz="4" w:space="0" w:color="000000"/>
              <w:left w:val="single" w:sz="4" w:space="0" w:color="000000"/>
              <w:bottom w:val="single" w:sz="4" w:space="0" w:color="000000"/>
              <w:right w:val="single" w:sz="6" w:space="0" w:color="000000"/>
            </w:tcBorders>
            <w:vAlign w:val="center"/>
          </w:tcPr>
          <w:p w14:paraId="00A5789A" w14:textId="77777777" w:rsidR="003B1AEF" w:rsidRDefault="00000000">
            <w:pPr>
              <w:spacing w:after="0" w:line="259" w:lineRule="auto"/>
              <w:ind w:left="2" w:right="0" w:firstLine="0"/>
              <w:jc w:val="left"/>
            </w:pPr>
            <w:r>
              <w:rPr>
                <w:b/>
              </w:rPr>
              <w:t>3.2.1</w:t>
            </w:r>
            <w:r>
              <w:rPr>
                <w:rFonts w:ascii="Arial" w:eastAsia="Arial" w:hAnsi="Arial" w:cs="Arial"/>
                <w:b/>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7105AA0" w14:textId="77777777" w:rsidR="003B1AEF"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79718C2E" w14:textId="77777777" w:rsidR="003B1AEF" w:rsidRDefault="00000000">
            <w:pPr>
              <w:spacing w:after="0" w:line="259" w:lineRule="auto"/>
              <w:ind w:left="2" w:right="43" w:firstLine="0"/>
              <w:jc w:val="left"/>
            </w:pPr>
            <w:r>
              <w:t xml:space="preserve">Izglītības iestādē tiek veidota mērķtiecīga sistēma mācīšanas un mācīšanās procesa kvalitātes izvērtēšanai un pilnveidei. </w:t>
            </w:r>
          </w:p>
        </w:tc>
        <w:tc>
          <w:tcPr>
            <w:tcW w:w="4112" w:type="dxa"/>
            <w:tcBorders>
              <w:top w:val="single" w:sz="4" w:space="0" w:color="000000"/>
              <w:left w:val="single" w:sz="4" w:space="0" w:color="000000"/>
              <w:bottom w:val="single" w:sz="4" w:space="0" w:color="000000"/>
              <w:right w:val="single" w:sz="4" w:space="0" w:color="000000"/>
            </w:tcBorders>
          </w:tcPr>
          <w:p w14:paraId="141BC723" w14:textId="77777777" w:rsidR="003B1AEF" w:rsidRDefault="00000000">
            <w:pPr>
              <w:spacing w:after="0" w:line="259" w:lineRule="auto"/>
              <w:ind w:left="2" w:right="0" w:firstLine="0"/>
              <w:jc w:val="left"/>
            </w:pPr>
            <w:r>
              <w:t xml:space="preserve">Palielināt pedagogu savstarpēji vēroto stundu skaitu, lai iegūtu objektīvu informāciju par mācīšanas un mācīšanās procesa kvalitāti. </w:t>
            </w:r>
          </w:p>
        </w:tc>
      </w:tr>
      <w:tr w:rsidR="003B1AEF" w14:paraId="4BFDC7AD" w14:textId="77777777">
        <w:trPr>
          <w:trHeight w:val="1397"/>
        </w:trPr>
        <w:tc>
          <w:tcPr>
            <w:tcW w:w="818" w:type="dxa"/>
            <w:tcBorders>
              <w:top w:val="single" w:sz="4" w:space="0" w:color="000000"/>
              <w:left w:val="single" w:sz="4" w:space="0" w:color="000000"/>
              <w:bottom w:val="single" w:sz="4" w:space="0" w:color="000000"/>
              <w:right w:val="single" w:sz="6" w:space="0" w:color="000000"/>
            </w:tcBorders>
            <w:vAlign w:val="center"/>
          </w:tcPr>
          <w:p w14:paraId="5E7BDB44" w14:textId="77777777" w:rsidR="003B1AEF" w:rsidRDefault="00000000">
            <w:pPr>
              <w:spacing w:after="0" w:line="259" w:lineRule="auto"/>
              <w:ind w:left="2" w:right="0" w:firstLine="0"/>
              <w:jc w:val="left"/>
            </w:pPr>
            <w:r>
              <w:rPr>
                <w:b/>
              </w:rPr>
              <w:t>3.2.2</w:t>
            </w:r>
            <w:r>
              <w:rPr>
                <w:rFonts w:ascii="Arial" w:eastAsia="Arial" w:hAnsi="Arial" w:cs="Arial"/>
                <w:b/>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097A4C8" w14:textId="77777777" w:rsidR="003B1AEF" w:rsidRDefault="00000000">
            <w:pPr>
              <w:spacing w:after="0" w:line="259" w:lineRule="auto"/>
              <w:ind w:left="0" w:right="0" w:firstLine="0"/>
              <w:jc w:val="left"/>
            </w:pPr>
            <w: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649967C4" w14:textId="77777777" w:rsidR="003B1AEF" w:rsidRDefault="00000000">
            <w:pPr>
              <w:spacing w:after="46" w:line="238" w:lineRule="auto"/>
              <w:ind w:left="2" w:right="0" w:firstLine="0"/>
              <w:jc w:val="left"/>
            </w:pPr>
            <w:r>
              <w:t xml:space="preserve">Pedagogi plāno mācību un audzināšanas procesu un to īsteno pārsvarā efektīvi. Lielākā daļa pedagogu nosaka mācību stundu sasniedzamos rezultātus. </w:t>
            </w:r>
          </w:p>
          <w:p w14:paraId="6C2EC59C" w14:textId="77777777" w:rsidR="003B1AEF" w:rsidRDefault="00000000">
            <w:pPr>
              <w:spacing w:after="0" w:line="259" w:lineRule="auto"/>
              <w:ind w:left="2" w:right="0" w:firstLine="0"/>
              <w:jc w:val="left"/>
            </w:pPr>
            <w:r>
              <w:t xml:space="preserve">Izglītojamiem tie ir saprotami. </w:t>
            </w:r>
          </w:p>
        </w:tc>
        <w:tc>
          <w:tcPr>
            <w:tcW w:w="4112" w:type="dxa"/>
            <w:tcBorders>
              <w:top w:val="single" w:sz="4" w:space="0" w:color="000000"/>
              <w:left w:val="single" w:sz="4" w:space="0" w:color="000000"/>
              <w:bottom w:val="single" w:sz="4" w:space="0" w:color="000000"/>
              <w:right w:val="single" w:sz="4" w:space="0" w:color="000000"/>
            </w:tcBorders>
            <w:vAlign w:val="center"/>
          </w:tcPr>
          <w:p w14:paraId="595FD1BB" w14:textId="77777777" w:rsidR="003B1AEF" w:rsidRDefault="00000000">
            <w:pPr>
              <w:spacing w:after="0" w:line="259" w:lineRule="auto"/>
              <w:ind w:left="2" w:right="0" w:firstLine="0"/>
              <w:jc w:val="left"/>
            </w:pPr>
            <w:r>
              <w:t xml:space="preserve">Pilnveidot izglītojamo prasmi domāt par savu mācīšanos un apzināti apgūt mācīšanās prasmes. </w:t>
            </w:r>
          </w:p>
        </w:tc>
      </w:tr>
      <w:tr w:rsidR="003B1AEF" w14:paraId="531E2AAC" w14:textId="77777777">
        <w:trPr>
          <w:trHeight w:val="1395"/>
        </w:trPr>
        <w:tc>
          <w:tcPr>
            <w:tcW w:w="818" w:type="dxa"/>
            <w:tcBorders>
              <w:top w:val="single" w:sz="4" w:space="0" w:color="000000"/>
              <w:left w:val="single" w:sz="4" w:space="0" w:color="000000"/>
              <w:bottom w:val="single" w:sz="4" w:space="0" w:color="000000"/>
              <w:right w:val="single" w:sz="6" w:space="0" w:color="000000"/>
            </w:tcBorders>
            <w:vAlign w:val="center"/>
          </w:tcPr>
          <w:p w14:paraId="61E22265" w14:textId="77777777" w:rsidR="003B1AEF" w:rsidRDefault="00000000">
            <w:pPr>
              <w:spacing w:after="0" w:line="259" w:lineRule="auto"/>
              <w:ind w:left="2" w:right="0" w:firstLine="0"/>
              <w:jc w:val="left"/>
            </w:pPr>
            <w:r>
              <w:rPr>
                <w:b/>
              </w:rPr>
              <w:t>3.2.3</w:t>
            </w:r>
            <w:r>
              <w:rPr>
                <w:rFonts w:ascii="Arial" w:eastAsia="Arial" w:hAnsi="Arial" w:cs="Arial"/>
                <w:b/>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B4E61C5" w14:textId="77777777" w:rsidR="003B1AEF" w:rsidRDefault="00000000">
            <w:pPr>
              <w:spacing w:after="0" w:line="259" w:lineRule="auto"/>
              <w:ind w:left="0" w:right="0" w:firstLine="0"/>
              <w:jc w:val="left"/>
            </w:pPr>
            <w:r>
              <w:t xml:space="preserve">Izglītības procesa diferenciācija, individualizācija un personalizācija  </w:t>
            </w:r>
          </w:p>
        </w:tc>
        <w:tc>
          <w:tcPr>
            <w:tcW w:w="4112" w:type="dxa"/>
            <w:tcBorders>
              <w:top w:val="single" w:sz="4" w:space="0" w:color="000000"/>
              <w:left w:val="single" w:sz="6" w:space="0" w:color="000000"/>
              <w:bottom w:val="single" w:sz="4" w:space="0" w:color="000000"/>
              <w:right w:val="single" w:sz="4" w:space="0" w:color="000000"/>
            </w:tcBorders>
          </w:tcPr>
          <w:p w14:paraId="49099DAE" w14:textId="77777777" w:rsidR="003B1AEF" w:rsidRDefault="00000000">
            <w:pPr>
              <w:spacing w:after="0" w:line="259" w:lineRule="auto"/>
              <w:ind w:left="2" w:right="0" w:firstLine="0"/>
              <w:jc w:val="left"/>
            </w:pPr>
            <w:r>
              <w:rPr>
                <w:color w:val="414142"/>
              </w:rPr>
              <w:t>Mācību stundās notiek mācību un audzināšanas procesa diferenciācija un individualizācija, to pielāgojot atbilstoši izglītojamo spējām, vajadzībām un interesēm.</w:t>
            </w: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0F2F142" w14:textId="77777777" w:rsidR="003B1AEF" w:rsidRDefault="00000000">
            <w:pPr>
              <w:spacing w:after="0" w:line="259" w:lineRule="auto"/>
              <w:ind w:left="2" w:right="0" w:firstLine="0"/>
              <w:jc w:val="left"/>
            </w:pPr>
            <w:r>
              <w:rPr>
                <w:color w:val="414142"/>
              </w:rPr>
              <w:t>Uzlabot dažādu izziņas līmeņu uzdevumu piedāvājumu, ņemot vērā izglītojamo gatavību mācībām.</w:t>
            </w:r>
            <w:r>
              <w:t xml:space="preserve"> </w:t>
            </w:r>
          </w:p>
        </w:tc>
      </w:tr>
      <w:tr w:rsidR="003B1AEF" w14:paraId="270895A2" w14:textId="77777777">
        <w:trPr>
          <w:trHeight w:val="2223"/>
        </w:trPr>
        <w:tc>
          <w:tcPr>
            <w:tcW w:w="818" w:type="dxa"/>
            <w:tcBorders>
              <w:top w:val="single" w:sz="4" w:space="0" w:color="000000"/>
              <w:left w:val="single" w:sz="4" w:space="0" w:color="000000"/>
              <w:bottom w:val="single" w:sz="4" w:space="0" w:color="000000"/>
              <w:right w:val="single" w:sz="6" w:space="0" w:color="000000"/>
            </w:tcBorders>
            <w:vAlign w:val="center"/>
          </w:tcPr>
          <w:p w14:paraId="4757DD14" w14:textId="77777777" w:rsidR="003B1AEF" w:rsidRDefault="00000000">
            <w:pPr>
              <w:spacing w:after="0" w:line="259" w:lineRule="auto"/>
              <w:ind w:left="2" w:right="0" w:firstLine="0"/>
              <w:jc w:val="left"/>
            </w:pPr>
            <w:r>
              <w:rPr>
                <w:b/>
              </w:rPr>
              <w:t>3.2.4</w:t>
            </w:r>
            <w:r>
              <w:rPr>
                <w:rFonts w:ascii="Arial" w:eastAsia="Arial" w:hAnsi="Arial" w:cs="Arial"/>
                <w:b/>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0C924E1" w14:textId="77777777" w:rsidR="003B1AEF" w:rsidRDefault="00000000">
            <w:pPr>
              <w:spacing w:after="0" w:line="259" w:lineRule="auto"/>
              <w:ind w:left="0" w:right="0" w:firstLine="0"/>
              <w:jc w:val="left"/>
            </w:pPr>
            <w: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tcPr>
          <w:p w14:paraId="0F9892B3" w14:textId="77777777" w:rsidR="003B1AEF" w:rsidRDefault="00000000">
            <w:pPr>
              <w:spacing w:after="0" w:line="259" w:lineRule="auto"/>
              <w:ind w:left="2" w:right="100" w:firstLine="0"/>
              <w:jc w:val="left"/>
            </w:pPr>
            <w:r>
              <w:t xml:space="preserve">Izglītības iestāde ir izveidojusi sistēmu attālināto mācību īstenošanai, kura ir zināma un izprotama visām iesaistītajām pusēm. Visi pedagogi plāno izglītības satura apguvi, pielāgo izglītības procesā sasniedzamos rezultātus un pēc nepieciešamības samazina izglītības satura apguvi. </w:t>
            </w:r>
          </w:p>
        </w:tc>
        <w:tc>
          <w:tcPr>
            <w:tcW w:w="4112" w:type="dxa"/>
            <w:tcBorders>
              <w:top w:val="single" w:sz="4" w:space="0" w:color="000000"/>
              <w:left w:val="single" w:sz="4" w:space="0" w:color="000000"/>
              <w:bottom w:val="single" w:sz="4" w:space="0" w:color="000000"/>
              <w:right w:val="single" w:sz="4" w:space="0" w:color="000000"/>
            </w:tcBorders>
            <w:vAlign w:val="center"/>
          </w:tcPr>
          <w:p w14:paraId="6B409106" w14:textId="77777777" w:rsidR="003B1AEF" w:rsidRDefault="00000000">
            <w:pPr>
              <w:spacing w:after="0" w:line="259" w:lineRule="auto"/>
              <w:ind w:left="2" w:right="0" w:firstLine="0"/>
              <w:jc w:val="left"/>
            </w:pPr>
            <w:r>
              <w:t xml:space="preserve">Pedagogiem īstenot mācību un audzināšanas procesa diferenciāciju un individualizāciju, to pielāgojot atbilstoši izglītojamo spējām, vajadzībām un interesēm. </w:t>
            </w:r>
          </w:p>
        </w:tc>
      </w:tr>
      <w:tr w:rsidR="003B1AEF" w14:paraId="5DC10D4B" w14:textId="77777777">
        <w:trPr>
          <w:trHeight w:val="1121"/>
        </w:trPr>
        <w:tc>
          <w:tcPr>
            <w:tcW w:w="818" w:type="dxa"/>
            <w:tcBorders>
              <w:top w:val="single" w:sz="4" w:space="0" w:color="000000"/>
              <w:left w:val="single" w:sz="4" w:space="0" w:color="000000"/>
              <w:bottom w:val="single" w:sz="4" w:space="0" w:color="000000"/>
              <w:right w:val="single" w:sz="6" w:space="0" w:color="000000"/>
            </w:tcBorders>
            <w:vAlign w:val="center"/>
          </w:tcPr>
          <w:p w14:paraId="0F612479" w14:textId="77777777" w:rsidR="003B1AEF" w:rsidRDefault="00000000">
            <w:pPr>
              <w:spacing w:after="0" w:line="259" w:lineRule="auto"/>
              <w:ind w:left="2" w:right="0" w:firstLine="0"/>
              <w:jc w:val="left"/>
            </w:pPr>
            <w:r>
              <w:rPr>
                <w:b/>
              </w:rPr>
              <w:t>3.2.5</w:t>
            </w:r>
            <w:r>
              <w:rPr>
                <w:rFonts w:ascii="Arial" w:eastAsia="Arial" w:hAnsi="Arial" w:cs="Arial"/>
                <w:b/>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CC0E76A" w14:textId="77777777" w:rsidR="003B1AEF" w:rsidRDefault="00000000">
            <w:pPr>
              <w:spacing w:after="0" w:line="259" w:lineRule="auto"/>
              <w:ind w:left="0" w:right="0" w:firstLine="0"/>
              <w:jc w:val="left"/>
            </w:pPr>
            <w: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2F7A7C7D" w14:textId="77777777" w:rsidR="003B1AEF" w:rsidRDefault="00000000">
            <w:pPr>
              <w:spacing w:after="0" w:line="259" w:lineRule="auto"/>
              <w:ind w:left="2" w:right="0" w:firstLine="0"/>
              <w:jc w:val="left"/>
            </w:pPr>
            <w:r>
              <w:t xml:space="preserve">Pedagogi plāno mācību un audzināšanas procesu un to īsteno pārsvarā efektīvi. Pedagogi nosaka mācību stundu  sasniedzamos rezultātus. izmantotas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9069CFB" w14:textId="77777777" w:rsidR="003B1AEF" w:rsidRDefault="00000000">
            <w:pPr>
              <w:spacing w:after="0" w:line="259" w:lineRule="auto"/>
              <w:ind w:left="2" w:right="86" w:firstLine="0"/>
              <w:jc w:val="left"/>
            </w:pPr>
            <w:r>
              <w:t xml:space="preserve">Attīstīt izglītojamo izpratni par to, kas raksturo pilnveidojamu, labu un ļoti labu mācīšanos. </w:t>
            </w:r>
          </w:p>
        </w:tc>
      </w:tr>
      <w:tr w:rsidR="003B1AEF" w14:paraId="77CEBFE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227D45B" w14:textId="77777777" w:rsidR="003B1AEF"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5D0A864A" w14:textId="77777777" w:rsidR="003B1AEF" w:rsidRDefault="00000000">
            <w:pPr>
              <w:spacing w:after="0" w:line="259" w:lineRule="auto"/>
              <w:ind w:left="0" w:right="108" w:firstLine="0"/>
              <w:jc w:val="center"/>
            </w:pPr>
            <w:r>
              <w:t xml:space="preserve">2023./2024.m.g. </w:t>
            </w:r>
          </w:p>
        </w:tc>
      </w:tr>
      <w:tr w:rsidR="003B1AEF" w14:paraId="2B34DA08" w14:textId="77777777">
        <w:trPr>
          <w:trHeight w:val="290"/>
        </w:trPr>
        <w:tc>
          <w:tcPr>
            <w:tcW w:w="818" w:type="dxa"/>
            <w:tcBorders>
              <w:top w:val="single" w:sz="4" w:space="0" w:color="000000"/>
              <w:left w:val="single" w:sz="4" w:space="0" w:color="000000"/>
              <w:bottom w:val="single" w:sz="4" w:space="0" w:color="000000"/>
              <w:right w:val="single" w:sz="4" w:space="0" w:color="000000"/>
            </w:tcBorders>
          </w:tcPr>
          <w:p w14:paraId="51A55796"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4F1DFEC4"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CC386E9"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1B6D18" w14:textId="77777777" w:rsidR="003B1AEF" w:rsidRDefault="00000000">
            <w:pPr>
              <w:spacing w:after="0" w:line="259" w:lineRule="auto"/>
              <w:ind w:left="0" w:right="112" w:firstLine="0"/>
              <w:jc w:val="center"/>
            </w:pPr>
            <w:r>
              <w:t xml:space="preserve">Turpmākās attīstības vajadzības </w:t>
            </w:r>
          </w:p>
        </w:tc>
      </w:tr>
      <w:tr w:rsidR="003B1AEF" w14:paraId="261C331E" w14:textId="77777777">
        <w:trPr>
          <w:trHeight w:val="3051"/>
        </w:trPr>
        <w:tc>
          <w:tcPr>
            <w:tcW w:w="818" w:type="dxa"/>
            <w:tcBorders>
              <w:top w:val="single" w:sz="4" w:space="0" w:color="000000"/>
              <w:left w:val="single" w:sz="4" w:space="0" w:color="000000"/>
              <w:bottom w:val="single" w:sz="4" w:space="0" w:color="000000"/>
              <w:right w:val="single" w:sz="6" w:space="0" w:color="000000"/>
            </w:tcBorders>
          </w:tcPr>
          <w:p w14:paraId="259D341B" w14:textId="77777777" w:rsidR="003B1AEF" w:rsidRDefault="003B1AEF">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1AE4C96D" w14:textId="77777777" w:rsidR="003B1AEF" w:rsidRDefault="003B1AEF">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5610175D" w14:textId="77777777" w:rsidR="003B1AEF" w:rsidRDefault="00000000">
            <w:pPr>
              <w:spacing w:after="0" w:line="238" w:lineRule="auto"/>
              <w:ind w:left="2" w:right="47" w:firstLine="0"/>
              <w:jc w:val="left"/>
            </w:pPr>
            <w:r>
              <w:t xml:space="preserve">dažādas mācību metodes, metodiskie paņēmieni un jēgpilni uzdevumi, kuri mērķtiecīgi virza uz mācību stundas sasniedzamo rezultātu. Pedagogi sniedz izglītojamiem atgriezenisko saiti, dažkārt izglītojamie sniedz </w:t>
            </w:r>
          </w:p>
          <w:p w14:paraId="425D308A" w14:textId="77777777" w:rsidR="003B1AEF" w:rsidRDefault="00000000">
            <w:pPr>
              <w:spacing w:after="0" w:line="259" w:lineRule="auto"/>
              <w:ind w:left="2" w:right="26" w:firstLine="0"/>
              <w:jc w:val="left"/>
            </w:pPr>
            <w:r>
              <w:t xml:space="preserve">atgriezenisko saiti viens otram. Sniedzot vai saņemot atgriezenisko saiti, pedagogs cenšas attīstīt izglītojamo prasmi domāt par savu mācīšanos un apzināti apgūt mācīšanās prasmes.  </w:t>
            </w:r>
          </w:p>
        </w:tc>
        <w:tc>
          <w:tcPr>
            <w:tcW w:w="4112" w:type="dxa"/>
            <w:tcBorders>
              <w:top w:val="single" w:sz="4" w:space="0" w:color="000000"/>
              <w:left w:val="single" w:sz="4" w:space="0" w:color="000000"/>
              <w:bottom w:val="single" w:sz="4" w:space="0" w:color="000000"/>
              <w:right w:val="single" w:sz="4" w:space="0" w:color="000000"/>
            </w:tcBorders>
          </w:tcPr>
          <w:p w14:paraId="0C1BEB3D" w14:textId="77777777" w:rsidR="003B1AEF" w:rsidRDefault="00000000">
            <w:pPr>
              <w:spacing w:after="0" w:line="259" w:lineRule="auto"/>
              <w:ind w:left="2" w:right="0" w:firstLine="0"/>
              <w:jc w:val="left"/>
            </w:pPr>
            <w:r>
              <w:t xml:space="preserve">Pilnveidot izglītojamo prasmi domāt par savu mācīšanos un apzināti apgūt mācīšanās prasmes. </w:t>
            </w:r>
          </w:p>
        </w:tc>
      </w:tr>
      <w:tr w:rsidR="003B1AEF" w14:paraId="189DF54F" w14:textId="77777777">
        <w:trPr>
          <w:trHeight w:val="1394"/>
        </w:trPr>
        <w:tc>
          <w:tcPr>
            <w:tcW w:w="818" w:type="dxa"/>
            <w:tcBorders>
              <w:top w:val="single" w:sz="4" w:space="0" w:color="000000"/>
              <w:left w:val="single" w:sz="4" w:space="0" w:color="000000"/>
              <w:bottom w:val="single" w:sz="4" w:space="0" w:color="000000"/>
              <w:right w:val="single" w:sz="6" w:space="0" w:color="000000"/>
            </w:tcBorders>
            <w:vAlign w:val="center"/>
          </w:tcPr>
          <w:p w14:paraId="22E1C2F8" w14:textId="77777777" w:rsidR="003B1AEF" w:rsidRDefault="00000000">
            <w:pPr>
              <w:spacing w:after="0" w:line="259" w:lineRule="auto"/>
              <w:ind w:left="2" w:right="0" w:firstLine="0"/>
              <w:jc w:val="left"/>
            </w:pPr>
            <w:r>
              <w:rPr>
                <w:b/>
              </w:rPr>
              <w:t>3.2.6</w:t>
            </w:r>
            <w:r>
              <w:rPr>
                <w:rFonts w:ascii="Arial" w:eastAsia="Arial" w:hAnsi="Arial" w:cs="Arial"/>
                <w:b/>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A0158FE" w14:textId="77777777" w:rsidR="003B1AEF"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vAlign w:val="center"/>
          </w:tcPr>
          <w:p w14:paraId="30BFEB41" w14:textId="77777777" w:rsidR="003B1AEF" w:rsidRDefault="00000000">
            <w:pPr>
              <w:spacing w:after="0" w:line="259" w:lineRule="auto"/>
              <w:ind w:left="2" w:right="0" w:firstLine="0"/>
              <w:jc w:val="left"/>
            </w:pPr>
            <w:r>
              <w:rPr>
                <w:color w:val="414142"/>
              </w:rPr>
              <w:t>Izglītības iestāde, iesaistoties dažādām mērķgrupām, ir izstrādājusi mācību sasniegumu vērtēšanas kārtību, kas nodrošina katra izglītojamā izaugsmi.</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B0F46E" w14:textId="77777777" w:rsidR="003B1AEF" w:rsidRDefault="00000000">
            <w:pPr>
              <w:spacing w:after="0" w:line="259" w:lineRule="auto"/>
              <w:ind w:left="2" w:right="0" w:firstLine="0"/>
              <w:jc w:val="left"/>
            </w:pPr>
            <w:r>
              <w:rPr>
                <w:color w:val="414142"/>
              </w:rPr>
              <w:t>Ievērot atbalsta personāla sniegto informāciju un ieteikumu, pielāgojot mācības konkrētiem izglītojamiem un aktīvāk strādāt pie individuālo plānu izveides.</w:t>
            </w:r>
            <w:r>
              <w:t xml:space="preserve"> </w:t>
            </w:r>
          </w:p>
        </w:tc>
      </w:tr>
      <w:tr w:rsidR="003B1AEF" w14:paraId="77B37F4A" w14:textId="77777777">
        <w:trPr>
          <w:trHeight w:val="1395"/>
        </w:trPr>
        <w:tc>
          <w:tcPr>
            <w:tcW w:w="818" w:type="dxa"/>
            <w:tcBorders>
              <w:top w:val="single" w:sz="4" w:space="0" w:color="000000"/>
              <w:left w:val="single" w:sz="4" w:space="0" w:color="000000"/>
              <w:bottom w:val="single" w:sz="4" w:space="0" w:color="000000"/>
              <w:right w:val="single" w:sz="6" w:space="0" w:color="000000"/>
            </w:tcBorders>
            <w:vAlign w:val="center"/>
          </w:tcPr>
          <w:p w14:paraId="7ED886E7" w14:textId="77777777" w:rsidR="003B1AEF" w:rsidRDefault="00000000">
            <w:pPr>
              <w:spacing w:after="0" w:line="259" w:lineRule="auto"/>
              <w:ind w:left="2" w:right="0" w:firstLine="0"/>
              <w:jc w:val="left"/>
            </w:pPr>
            <w:r>
              <w:rPr>
                <w:b/>
              </w:rPr>
              <w:t>3.2.7</w:t>
            </w:r>
            <w:r>
              <w:rPr>
                <w:rFonts w:ascii="Arial" w:eastAsia="Arial" w:hAnsi="Arial" w:cs="Arial"/>
                <w:b/>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3BC3664" w14:textId="77777777" w:rsidR="003B1AEF"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767F7883" w14:textId="77777777" w:rsidR="003B1AEF" w:rsidRDefault="00000000">
            <w:pPr>
              <w:spacing w:after="0" w:line="259" w:lineRule="auto"/>
              <w:ind w:left="2" w:right="0" w:firstLine="0"/>
              <w:jc w:val="left"/>
            </w:pPr>
            <w:r>
              <w:rPr>
                <w:color w:val="414142"/>
              </w:rPr>
              <w:t>Izglītības iestādē ir sistēma, kā tiek diagnosticēts un sniegts individualizēts un personalizēts atbalsts izglītojamiem. Tā nodrošināšanā  sadarbojas pedagogi, atbalsta personāls un vecāki.</w:t>
            </w: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33F1FCC" w14:textId="77777777" w:rsidR="003B1AEF" w:rsidRDefault="00000000">
            <w:pPr>
              <w:spacing w:after="0" w:line="259" w:lineRule="auto"/>
              <w:ind w:left="2" w:right="109" w:firstLine="0"/>
              <w:jc w:val="left"/>
            </w:pPr>
            <w:r>
              <w:t xml:space="preserve">Pedagogiem sekot līdzi atbalsta personāla sniegtajai informācijai un ievērot ieteikumus personalizēta atbalsta sniegšanai. </w:t>
            </w:r>
          </w:p>
        </w:tc>
      </w:tr>
      <w:tr w:rsidR="003B1AEF" w14:paraId="67E3C7F4" w14:textId="77777777">
        <w:trPr>
          <w:trHeight w:val="569"/>
        </w:trPr>
        <w:tc>
          <w:tcPr>
            <w:tcW w:w="818" w:type="dxa"/>
            <w:tcBorders>
              <w:top w:val="single" w:sz="4" w:space="0" w:color="000000"/>
              <w:left w:val="single" w:sz="4" w:space="0" w:color="000000"/>
              <w:bottom w:val="single" w:sz="4" w:space="0" w:color="000000"/>
              <w:right w:val="single" w:sz="6" w:space="0" w:color="000000"/>
            </w:tcBorders>
            <w:vAlign w:val="center"/>
          </w:tcPr>
          <w:p w14:paraId="3C274433" w14:textId="77777777" w:rsidR="003B1AEF" w:rsidRDefault="00000000">
            <w:pPr>
              <w:spacing w:after="0" w:line="259" w:lineRule="auto"/>
              <w:ind w:left="2" w:right="0" w:firstLine="0"/>
              <w:jc w:val="left"/>
            </w:pPr>
            <w:r>
              <w:rPr>
                <w:b/>
              </w:rPr>
              <w:t>3.2.9</w:t>
            </w:r>
            <w:r>
              <w:rPr>
                <w:rFonts w:ascii="Arial" w:eastAsia="Arial" w:hAnsi="Arial" w:cs="Arial"/>
                <w:b/>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49703E5B" w14:textId="77777777" w:rsidR="003B1AEF" w:rsidRDefault="00000000">
            <w:pPr>
              <w:spacing w:after="0" w:line="259" w:lineRule="auto"/>
              <w:ind w:left="0" w:right="0" w:firstLine="0"/>
              <w:jc w:val="left"/>
            </w:pPr>
            <w: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vAlign w:val="center"/>
          </w:tcPr>
          <w:p w14:paraId="7214FD20" w14:textId="77777777" w:rsidR="003B1AEF"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A3FAD30" w14:textId="77777777" w:rsidR="003B1AEF" w:rsidRDefault="00000000">
            <w:pPr>
              <w:spacing w:after="0" w:line="259" w:lineRule="auto"/>
              <w:ind w:left="2" w:right="0" w:firstLine="0"/>
              <w:jc w:val="left"/>
            </w:pPr>
            <w:r>
              <w:t xml:space="preserve">- </w:t>
            </w:r>
          </w:p>
        </w:tc>
      </w:tr>
    </w:tbl>
    <w:p w14:paraId="287ABA5A" w14:textId="77777777" w:rsidR="003B1AEF" w:rsidRDefault="00000000">
      <w:pPr>
        <w:spacing w:after="187" w:line="259" w:lineRule="auto"/>
        <w:ind w:left="564" w:right="0"/>
        <w:jc w:val="left"/>
      </w:pPr>
      <w:r>
        <w:rPr>
          <w:b/>
        </w:rPr>
        <w:t xml:space="preserve">Galvenie apkopotie secinājumi turpmākajam darbam par visu kritēriju. </w:t>
      </w:r>
    </w:p>
    <w:p w14:paraId="074BD8F4" w14:textId="77777777" w:rsidR="003B1AEF" w:rsidRDefault="00000000">
      <w:pPr>
        <w:numPr>
          <w:ilvl w:val="0"/>
          <w:numId w:val="2"/>
        </w:numPr>
        <w:spacing w:after="110"/>
        <w:ind w:right="0" w:hanging="355"/>
      </w:pPr>
      <w:r>
        <w:t xml:space="preserve">Pilnveidot izglītojamo prasmi domāt par savu mācīšanos un apzināti apgūt mācīšanās prasmes. </w:t>
      </w:r>
    </w:p>
    <w:p w14:paraId="03CEBC58" w14:textId="77777777" w:rsidR="003B1AEF" w:rsidRDefault="00000000">
      <w:pPr>
        <w:numPr>
          <w:ilvl w:val="0"/>
          <w:numId w:val="2"/>
        </w:numPr>
        <w:ind w:right="0" w:hanging="355"/>
      </w:pPr>
      <w:r>
        <w:t xml:space="preserve">Informēt un skaidrot vērtēšanas kārtību izglītojamiem un vecākiem. </w:t>
      </w:r>
    </w:p>
    <w:p w14:paraId="2D1C3C2F" w14:textId="77777777" w:rsidR="003B1AEF" w:rsidRDefault="00000000">
      <w:pPr>
        <w:pStyle w:val="Virsraksts3"/>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1AEF" w14:paraId="606E7B4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F3DA41A"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CD48CB" w14:textId="77777777" w:rsidR="003B1AEF" w:rsidRDefault="00000000">
            <w:pPr>
              <w:spacing w:after="0" w:line="259" w:lineRule="auto"/>
              <w:ind w:left="0" w:right="108" w:firstLine="0"/>
              <w:jc w:val="center"/>
            </w:pPr>
            <w:r>
              <w:t xml:space="preserve">2023./2024.m.g. </w:t>
            </w:r>
          </w:p>
        </w:tc>
      </w:tr>
      <w:tr w:rsidR="003B1AEF" w14:paraId="1C61137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97CEDA7" w14:textId="77777777" w:rsidR="003B1AEF"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8B5C762" w14:textId="77777777" w:rsidR="003B1AE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0AEB86C" w14:textId="77777777" w:rsidR="003B1AE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9E5B518" w14:textId="77777777" w:rsidR="003B1AEF" w:rsidRDefault="00000000">
            <w:pPr>
              <w:spacing w:after="0" w:line="259" w:lineRule="auto"/>
              <w:ind w:left="0" w:right="112" w:firstLine="0"/>
              <w:jc w:val="center"/>
            </w:pPr>
            <w:r>
              <w:t xml:space="preserve">Turpmākās attīstības vajadzības </w:t>
            </w:r>
          </w:p>
        </w:tc>
      </w:tr>
      <w:tr w:rsidR="003B1AEF" w14:paraId="546FD86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3357DF9" w14:textId="77777777" w:rsidR="003B1AEF" w:rsidRDefault="00000000">
            <w:pPr>
              <w:spacing w:after="0" w:line="259" w:lineRule="auto"/>
              <w:ind w:left="2" w:right="0" w:firstLine="0"/>
              <w:jc w:val="left"/>
            </w:pPr>
            <w:r>
              <w:rPr>
                <w:b/>
              </w:rPr>
              <w:t>3.3.1</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462E91F3" w14:textId="77777777" w:rsidR="003B1AEF"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03A1DE9D" w14:textId="77777777" w:rsidR="003B1AEF" w:rsidRDefault="00000000">
            <w:pPr>
              <w:spacing w:after="0" w:line="259" w:lineRule="auto"/>
              <w:ind w:left="0" w:right="399" w:firstLine="0"/>
            </w:pPr>
            <w:r>
              <w:t xml:space="preserve">Pedagogiem, kuri strādā izglītības iestādē, ir normatīvajos aktos noteiktā nepieciešamā izglītība, profesionālā kvalifikācija.  Nepieciešamības gadījumā izglītība tiek turpināta. </w:t>
            </w:r>
          </w:p>
        </w:tc>
        <w:tc>
          <w:tcPr>
            <w:tcW w:w="4112" w:type="dxa"/>
            <w:tcBorders>
              <w:top w:val="single" w:sz="4" w:space="0" w:color="000000"/>
              <w:left w:val="single" w:sz="4" w:space="0" w:color="000000"/>
              <w:bottom w:val="single" w:sz="4" w:space="0" w:color="000000"/>
              <w:right w:val="single" w:sz="4" w:space="0" w:color="000000"/>
            </w:tcBorders>
          </w:tcPr>
          <w:p w14:paraId="73E5DD83" w14:textId="77777777" w:rsidR="003B1AEF" w:rsidRDefault="00000000">
            <w:pPr>
              <w:spacing w:after="0" w:line="259" w:lineRule="auto"/>
              <w:ind w:left="2" w:right="92" w:firstLine="0"/>
              <w:jc w:val="left"/>
            </w:pPr>
            <w:r>
              <w:t xml:space="preserve">Turpināt pedagogu tālākizglītības kursus profesionālo iemaņu, digitālo prasmju paaugstināšanā, digitālā satura veidošanā un izmantošanā mācību stundās.  </w:t>
            </w:r>
          </w:p>
        </w:tc>
      </w:tr>
      <w:tr w:rsidR="003B1AEF" w14:paraId="5EED860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1CEFF40" w14:textId="77777777" w:rsidR="003B1AEF" w:rsidRDefault="00000000">
            <w:pPr>
              <w:spacing w:after="0" w:line="259" w:lineRule="auto"/>
              <w:ind w:left="2" w:right="0" w:firstLine="0"/>
              <w:jc w:val="left"/>
            </w:pPr>
            <w:r>
              <w:rPr>
                <w:b/>
              </w:rPr>
              <w:t>3.3.2</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5D232DCA" w14:textId="77777777" w:rsidR="003B1AEF"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9A07BAC" w14:textId="77777777" w:rsidR="003B1AEF" w:rsidRDefault="00000000">
            <w:pPr>
              <w:spacing w:after="0" w:line="259" w:lineRule="auto"/>
              <w:ind w:left="0" w:right="0" w:firstLine="0"/>
              <w:jc w:val="left"/>
            </w:pPr>
            <w:r>
              <w:t xml:space="preserve">Visi Pastendes pamatskolas pedagogi veic nepieciešamo profesionālās kompetences pilnveidi (3 gadu laikā 36h profesionālās kompetences pilnveides kursi), tai skaitā 6h kursi audzināšanas jautājumos un 6h bērnu tiesību aizsardzības pamatos.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CB52E6F" w14:textId="77777777" w:rsidR="003B1AEF" w:rsidRDefault="00000000">
            <w:pPr>
              <w:spacing w:after="0" w:line="258" w:lineRule="auto"/>
              <w:ind w:left="2" w:right="0" w:firstLine="0"/>
              <w:jc w:val="left"/>
            </w:pPr>
            <w:r>
              <w:t xml:space="preserve">Plānot pedagogu papildus veicamos pienākumus atbilstoši to interesēm, spējām un noslodzei. </w:t>
            </w:r>
          </w:p>
          <w:p w14:paraId="1DC30D9A" w14:textId="77777777" w:rsidR="003B1AEF" w:rsidRDefault="00000000">
            <w:pPr>
              <w:spacing w:after="0" w:line="259" w:lineRule="auto"/>
              <w:ind w:left="2" w:right="0" w:firstLine="0"/>
              <w:jc w:val="left"/>
            </w:pPr>
            <w:r>
              <w:t xml:space="preserve">Veikt nepieciešamās korekcijas pedagogu profesionālās kvalitātes novērtēšanas kārtībā. </w:t>
            </w:r>
          </w:p>
        </w:tc>
      </w:tr>
      <w:tr w:rsidR="003B1AEF" w14:paraId="14EBA2D8"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93C1735" w14:textId="77777777" w:rsidR="003B1AEF" w:rsidRDefault="00000000">
            <w:pPr>
              <w:spacing w:after="0" w:line="259" w:lineRule="auto"/>
              <w:ind w:left="2" w:right="0" w:firstLine="0"/>
              <w:jc w:val="left"/>
            </w:pPr>
            <w:r>
              <w:rPr>
                <w:b/>
              </w:rPr>
              <w:t>3.3.3</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71532378" w14:textId="77777777" w:rsidR="003B1AEF" w:rsidRDefault="00000000">
            <w:pPr>
              <w:spacing w:after="0" w:line="259" w:lineRule="auto"/>
              <w:ind w:left="0" w:righ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1D849CEB" w14:textId="77777777" w:rsidR="003B1AEF" w:rsidRDefault="00000000">
            <w:pPr>
              <w:spacing w:after="0" w:line="259" w:lineRule="auto"/>
              <w:ind w:left="0" w:right="0" w:firstLine="0"/>
              <w:jc w:val="left"/>
            </w:pPr>
            <w:r>
              <w:t xml:space="preserve">Izglītības iestādes pedagogi efektīvi ievieš profesionālās kompetences kursos iegūtās zināšanas, prasmes un kompetences. To apliecina izglītības mācību stundu vērojumu rezultāti un pedagogu prasme analizēt dažādas pedagoģiskās situācijas.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384B3A0" w14:textId="77777777" w:rsidR="003B1AEF" w:rsidRDefault="00000000">
            <w:pPr>
              <w:spacing w:after="0" w:line="259" w:lineRule="auto"/>
              <w:ind w:left="2" w:right="0" w:firstLine="0"/>
              <w:jc w:val="left"/>
            </w:pPr>
            <w:r>
              <w:t xml:space="preserve">Pedagogiem metodiskajās komisijās un pedagogu sanāksmēs dalīties ar kursos gūtajām zināšanām un prasmēm, aicināt kolēģus uz atklātajām stundām. </w:t>
            </w:r>
          </w:p>
        </w:tc>
      </w:tr>
      <w:tr w:rsidR="003B1AEF" w14:paraId="4ACABD77" w14:textId="77777777">
        <w:trPr>
          <w:trHeight w:val="2773"/>
        </w:trPr>
        <w:tc>
          <w:tcPr>
            <w:tcW w:w="818" w:type="dxa"/>
            <w:tcBorders>
              <w:top w:val="single" w:sz="4" w:space="0" w:color="000000"/>
              <w:left w:val="single" w:sz="4" w:space="0" w:color="000000"/>
              <w:bottom w:val="single" w:sz="4" w:space="0" w:color="000000"/>
              <w:right w:val="single" w:sz="4" w:space="0" w:color="000000"/>
            </w:tcBorders>
            <w:vAlign w:val="center"/>
          </w:tcPr>
          <w:p w14:paraId="2ED30845" w14:textId="77777777" w:rsidR="003B1AEF" w:rsidRDefault="00000000">
            <w:pPr>
              <w:spacing w:after="0" w:line="259" w:lineRule="auto"/>
              <w:ind w:left="2" w:right="0" w:firstLine="0"/>
              <w:jc w:val="left"/>
            </w:pPr>
            <w:r>
              <w:rPr>
                <w:b/>
              </w:rPr>
              <w:t>3.3.4</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70F103B3" w14:textId="77777777" w:rsidR="003B1AEF"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6927D28D" w14:textId="77777777" w:rsidR="003B1AEF" w:rsidRDefault="00000000">
            <w:pPr>
              <w:spacing w:after="0" w:line="238" w:lineRule="auto"/>
              <w:ind w:left="0" w:right="0" w:firstLine="0"/>
              <w:jc w:val="left"/>
            </w:pPr>
            <w:r>
              <w:t xml:space="preserve">Pedagogiem tiek nodrošināta slodze, kas atbilst izglītības iestādes un tās īstenoto izglītības programmu specifikai. </w:t>
            </w:r>
          </w:p>
          <w:p w14:paraId="37C5540C" w14:textId="77777777" w:rsidR="003B1AEF" w:rsidRDefault="00000000">
            <w:pPr>
              <w:spacing w:after="0" w:line="259" w:lineRule="auto"/>
              <w:ind w:left="0" w:right="16" w:firstLine="0"/>
              <w:jc w:val="left"/>
            </w:pPr>
            <w:r>
              <w:t xml:space="preserve">Izglītības iestādē ir izstrādāta pedagogu profesionālās kvalitātes novērtēšanas kārtība. Izvērtēšanas rezultāti apliecina, ka pedagogu darba kvalitāte ir laba un ļoti laba. Skolā ir nodrošināta visu izglītības programmas mācību priekšmetu un jomu mācīšana. </w:t>
            </w:r>
          </w:p>
        </w:tc>
        <w:tc>
          <w:tcPr>
            <w:tcW w:w="4112" w:type="dxa"/>
            <w:tcBorders>
              <w:top w:val="single" w:sz="4" w:space="0" w:color="000000"/>
              <w:left w:val="single" w:sz="4" w:space="0" w:color="000000"/>
              <w:bottom w:val="single" w:sz="4" w:space="0" w:color="000000"/>
              <w:right w:val="single" w:sz="4" w:space="0" w:color="000000"/>
            </w:tcBorders>
            <w:vAlign w:val="center"/>
          </w:tcPr>
          <w:p w14:paraId="28362E9F" w14:textId="77777777" w:rsidR="003B1AEF" w:rsidRDefault="00000000">
            <w:pPr>
              <w:spacing w:after="0" w:line="258" w:lineRule="auto"/>
              <w:ind w:left="2" w:right="0" w:firstLine="0"/>
              <w:jc w:val="left"/>
            </w:pPr>
            <w:r>
              <w:t xml:space="preserve">Plānot pedagogu papildus veicamos pienākumus atbilstoši to interesēm, spējām un slodzei. </w:t>
            </w:r>
          </w:p>
          <w:p w14:paraId="41A75092" w14:textId="77777777" w:rsidR="003B1AEF" w:rsidRDefault="00000000">
            <w:pPr>
              <w:spacing w:after="0" w:line="259" w:lineRule="auto"/>
              <w:ind w:left="2" w:right="0" w:firstLine="0"/>
              <w:jc w:val="left"/>
            </w:pPr>
            <w:r>
              <w:t xml:space="preserve">Pēc nepieciešamības veikt uzlabojumus pedagogu profesionālās kvalitātes novērtēšanas kārtībā. </w:t>
            </w:r>
          </w:p>
        </w:tc>
      </w:tr>
      <w:tr w:rsidR="003B1AEF" w14:paraId="2FB9E5B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ED3628F"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E78EA1A" w14:textId="77777777" w:rsidR="003B1AEF" w:rsidRDefault="00000000">
            <w:pPr>
              <w:spacing w:after="0" w:line="259" w:lineRule="auto"/>
              <w:ind w:left="0" w:right="108" w:firstLine="0"/>
              <w:jc w:val="center"/>
            </w:pPr>
            <w:r>
              <w:t xml:space="preserve">2023./2024.m.g. </w:t>
            </w:r>
          </w:p>
        </w:tc>
      </w:tr>
      <w:tr w:rsidR="003B1AEF" w14:paraId="57AA3D5B"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9ADE06B" w14:textId="77777777" w:rsidR="003B1AEF"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E871AEC" w14:textId="77777777" w:rsidR="003B1AE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020B676" w14:textId="77777777" w:rsidR="003B1AE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204A7E8" w14:textId="77777777" w:rsidR="003B1AEF" w:rsidRDefault="00000000">
            <w:pPr>
              <w:spacing w:after="0" w:line="259" w:lineRule="auto"/>
              <w:ind w:left="0" w:right="112" w:firstLine="0"/>
              <w:jc w:val="center"/>
            </w:pPr>
            <w:r>
              <w:t xml:space="preserve">Turpmākās attīstības vajadzības </w:t>
            </w:r>
          </w:p>
        </w:tc>
      </w:tr>
      <w:tr w:rsidR="003B1AEF" w14:paraId="3F0F6265"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900B03D" w14:textId="77777777" w:rsidR="003B1AEF" w:rsidRDefault="00000000">
            <w:pPr>
              <w:spacing w:after="0" w:line="259" w:lineRule="auto"/>
              <w:ind w:left="2" w:right="0" w:firstLine="0"/>
              <w:jc w:val="left"/>
            </w:pPr>
            <w:r>
              <w:rPr>
                <w:b/>
              </w:rPr>
              <w:t>3.3.5</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6A75E861" w14:textId="77777777" w:rsidR="003B1AEF"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860B15F" w14:textId="77777777" w:rsidR="003B1AEF" w:rsidRDefault="00000000">
            <w:pPr>
              <w:spacing w:after="0" w:line="259" w:lineRule="auto"/>
              <w:ind w:left="0" w:right="95" w:firstLine="0"/>
              <w:jc w:val="left"/>
            </w:pPr>
            <w:r>
              <w:t xml:space="preserve">Izglītības iestādē ir ieviesta pedagogu profesionālās kvalitātes novērtēšanas sistēma. Izstrādāta sagatave vienotam pedagogu pašvērtējumam ar skaidri saprotamiem kritērijiem, izmantotajiem datiem un novērtējumu. Izvērtēšanas rezultāti apliecina, ka pedagogu darba kvalitāte lielākajai daļai pedagogu ir laba un ļoti laba. </w:t>
            </w:r>
          </w:p>
        </w:tc>
        <w:tc>
          <w:tcPr>
            <w:tcW w:w="4112" w:type="dxa"/>
            <w:tcBorders>
              <w:top w:val="single" w:sz="4" w:space="0" w:color="000000"/>
              <w:left w:val="single" w:sz="4" w:space="0" w:color="000000"/>
              <w:bottom w:val="single" w:sz="4" w:space="0" w:color="000000"/>
              <w:right w:val="single" w:sz="4" w:space="0" w:color="000000"/>
            </w:tcBorders>
            <w:vAlign w:val="center"/>
          </w:tcPr>
          <w:p w14:paraId="40816513" w14:textId="77777777" w:rsidR="003B1AEF" w:rsidRDefault="00000000">
            <w:pPr>
              <w:spacing w:after="0" w:line="259" w:lineRule="auto"/>
              <w:ind w:left="2" w:right="0" w:firstLine="0"/>
              <w:jc w:val="left"/>
            </w:pPr>
            <w:r>
              <w:t xml:space="preserve">Pēc nepieciešamības uzlabot pedagogu pašvērtējuma kritērijus un novērtēšanas kārtību. </w:t>
            </w:r>
          </w:p>
        </w:tc>
      </w:tr>
    </w:tbl>
    <w:p w14:paraId="4C3E8406" w14:textId="77777777" w:rsidR="003B1AEF" w:rsidRDefault="00000000">
      <w:pPr>
        <w:spacing w:after="47" w:line="259" w:lineRule="auto"/>
        <w:ind w:left="0" w:right="0" w:firstLine="0"/>
        <w:jc w:val="left"/>
      </w:pPr>
      <w:r>
        <w:t xml:space="preserve"> </w:t>
      </w:r>
    </w:p>
    <w:p w14:paraId="155BB106" w14:textId="77777777" w:rsidR="003B1AEF" w:rsidRDefault="00000000">
      <w:pPr>
        <w:spacing w:after="225" w:line="259" w:lineRule="auto"/>
        <w:ind w:left="564" w:right="0"/>
        <w:jc w:val="left"/>
      </w:pPr>
      <w:r>
        <w:rPr>
          <w:b/>
        </w:rPr>
        <w:t xml:space="preserve">Galvenie apkopotie secinājumi turpmākajam darbam par visu kritēriju. </w:t>
      </w:r>
    </w:p>
    <w:p w14:paraId="79A2FAA8" w14:textId="77777777" w:rsidR="003B1AEF" w:rsidRDefault="00000000">
      <w:pPr>
        <w:numPr>
          <w:ilvl w:val="0"/>
          <w:numId w:val="3"/>
        </w:numPr>
        <w:spacing w:after="153"/>
        <w:ind w:right="0" w:hanging="355"/>
      </w:pPr>
      <w:r>
        <w:t xml:space="preserve">Nepieciešams izveidot optimālu pedagogu papildus pienākumu sadali, nepārslogojot dažus pedagogus un iesaistot visus pedagogus skolas dzīves norisēs; </w:t>
      </w:r>
    </w:p>
    <w:p w14:paraId="7C770A2B" w14:textId="77777777" w:rsidR="003B1AEF" w:rsidRDefault="00000000">
      <w:pPr>
        <w:numPr>
          <w:ilvl w:val="0"/>
          <w:numId w:val="3"/>
        </w:numPr>
        <w:spacing w:after="113"/>
        <w:ind w:right="0" w:hanging="355"/>
      </w:pPr>
      <w:r>
        <w:t xml:space="preserve">Nepieciešams izstrādāt vienotu veidlapu, kritērijus un datus analīzei pedagogu profesionālās darbības pašvērtējumam. </w:t>
      </w:r>
    </w:p>
    <w:p w14:paraId="7DCE1FA9" w14:textId="77777777" w:rsidR="003B1AEF" w:rsidRDefault="00000000">
      <w:pPr>
        <w:numPr>
          <w:ilvl w:val="0"/>
          <w:numId w:val="3"/>
        </w:numPr>
        <w:spacing w:after="261"/>
        <w:ind w:right="0" w:hanging="355"/>
      </w:pPr>
      <w:r>
        <w:t xml:space="preserve">Džādot mācību stundās piedāvātos uzdevumus, izmantojot SOLO taksonomiju, veicinot dziļo mācīšanos. </w:t>
      </w:r>
    </w:p>
    <w:p w14:paraId="67A182F7" w14:textId="77777777" w:rsidR="003B1AEF" w:rsidRDefault="00000000">
      <w:pPr>
        <w:pStyle w:val="Virsraksts3"/>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1AEF" w14:paraId="7444095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A2A1F36"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FC4084" w14:textId="77777777" w:rsidR="003B1AEF" w:rsidRDefault="00000000">
            <w:pPr>
              <w:spacing w:after="0" w:line="259" w:lineRule="auto"/>
              <w:ind w:left="0" w:right="108" w:firstLine="0"/>
              <w:jc w:val="center"/>
            </w:pPr>
            <w:r>
              <w:t xml:space="preserve">2022./2023.m.g. </w:t>
            </w:r>
          </w:p>
        </w:tc>
      </w:tr>
      <w:tr w:rsidR="003B1AEF" w14:paraId="281CA22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127B635" w14:textId="77777777" w:rsidR="003B1AEF"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B85FA7B" w14:textId="77777777" w:rsidR="003B1AE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DE6F175" w14:textId="77777777" w:rsidR="003B1AE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FCA1F39" w14:textId="77777777" w:rsidR="003B1AEF" w:rsidRDefault="00000000">
            <w:pPr>
              <w:spacing w:after="0" w:line="259" w:lineRule="auto"/>
              <w:ind w:left="0" w:right="112" w:firstLine="0"/>
              <w:jc w:val="center"/>
            </w:pPr>
            <w:r>
              <w:t xml:space="preserve">Turpmākās attīstības vajadzības </w:t>
            </w:r>
          </w:p>
        </w:tc>
      </w:tr>
      <w:tr w:rsidR="003B1AEF" w14:paraId="09997A3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D8580D7" w14:textId="77777777" w:rsidR="003B1AEF" w:rsidRDefault="00000000">
            <w:pPr>
              <w:spacing w:after="0" w:line="259" w:lineRule="auto"/>
              <w:ind w:left="2" w:right="0" w:firstLine="0"/>
              <w:jc w:val="left"/>
            </w:pPr>
            <w:r>
              <w:rPr>
                <w:b/>
              </w:rPr>
              <w:t>3.4.1</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35ACADAB" w14:textId="77777777" w:rsidR="003B1AEF"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3C8F52D0" w14:textId="77777777" w:rsidR="003B1AEF" w:rsidRDefault="00000000">
            <w:pPr>
              <w:spacing w:after="0" w:line="259" w:lineRule="auto"/>
              <w:ind w:left="0" w:right="0" w:firstLine="0"/>
              <w:jc w:val="left"/>
            </w:pPr>
            <w:r>
              <w:t xml:space="preserve">Izglītības iestāde ir aktualizējusi un nodrošinājusi šādas informācijas  pieejamību VIIS. Izglītības iestāde savā tīmekļa vietnē ir ievietojusi izglītības iestādes pašnovērtējuma ziņojuma publiskojamo daļu. </w:t>
            </w:r>
          </w:p>
        </w:tc>
        <w:tc>
          <w:tcPr>
            <w:tcW w:w="4112" w:type="dxa"/>
            <w:tcBorders>
              <w:top w:val="single" w:sz="4" w:space="0" w:color="000000"/>
              <w:left w:val="single" w:sz="4" w:space="0" w:color="000000"/>
              <w:bottom w:val="single" w:sz="4" w:space="0" w:color="000000"/>
              <w:right w:val="single" w:sz="4" w:space="0" w:color="000000"/>
            </w:tcBorders>
            <w:vAlign w:val="center"/>
          </w:tcPr>
          <w:p w14:paraId="6168B94C" w14:textId="77777777" w:rsidR="003B1AEF" w:rsidRDefault="00000000">
            <w:pPr>
              <w:spacing w:after="0" w:line="259" w:lineRule="auto"/>
              <w:ind w:left="2" w:right="51" w:firstLine="0"/>
              <w:jc w:val="left"/>
            </w:pPr>
            <w:r>
              <w:t xml:space="preserve">Sekot līdzi informācijai, nepieciešamības gadījumā aktualizēt to. </w:t>
            </w:r>
          </w:p>
        </w:tc>
      </w:tr>
      <w:tr w:rsidR="003B1AEF" w14:paraId="62FC956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FF369FF" w14:textId="77777777" w:rsidR="003B1AEF" w:rsidRDefault="00000000">
            <w:pPr>
              <w:spacing w:after="0" w:line="259" w:lineRule="auto"/>
              <w:ind w:left="2" w:right="0" w:firstLine="0"/>
              <w:jc w:val="left"/>
            </w:pPr>
            <w:r>
              <w:rPr>
                <w:b/>
              </w:rPr>
              <w:t>3.4.2</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183654CC" w14:textId="77777777" w:rsidR="003B1AEF" w:rsidRDefault="00000000">
            <w:pPr>
              <w:spacing w:after="0" w:line="238" w:lineRule="auto"/>
              <w:ind w:left="0" w:right="0" w:firstLine="0"/>
              <w:jc w:val="left"/>
            </w:pPr>
            <w:r>
              <w:t xml:space="preserve">Izglītības iestādes īstenotās izglītības programmas atbilstība tiesību aktos </w:t>
            </w:r>
          </w:p>
          <w:p w14:paraId="775FE4EE" w14:textId="77777777" w:rsidR="003B1AEF" w:rsidRDefault="00000000">
            <w:pPr>
              <w:spacing w:after="0" w:line="259" w:lineRule="auto"/>
              <w:ind w:left="0"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34DE81F6" w14:textId="77777777" w:rsidR="003B1AEF" w:rsidRDefault="00000000">
            <w:pPr>
              <w:spacing w:after="0" w:line="259" w:lineRule="auto"/>
              <w:ind w:left="0" w:right="0" w:firstLine="0"/>
              <w:jc w:val="left"/>
            </w:pPr>
            <w:r>
              <w:t xml:space="preserve">Izglītības iestāde īsteno trīs izglītības programmas. Resursu ierobežotības dēļ nav iespējams pilnībā nodrošināt mūsdienīgu izglītības programmas īstenošanu. </w:t>
            </w:r>
          </w:p>
        </w:tc>
        <w:tc>
          <w:tcPr>
            <w:tcW w:w="4112" w:type="dxa"/>
            <w:tcBorders>
              <w:top w:val="single" w:sz="4" w:space="0" w:color="000000"/>
              <w:left w:val="single" w:sz="4" w:space="0" w:color="000000"/>
              <w:bottom w:val="single" w:sz="4" w:space="0" w:color="000000"/>
              <w:right w:val="single" w:sz="4" w:space="0" w:color="000000"/>
            </w:tcBorders>
            <w:vAlign w:val="center"/>
          </w:tcPr>
          <w:p w14:paraId="572C8BD0" w14:textId="77777777" w:rsidR="003B1AEF" w:rsidRDefault="00000000">
            <w:pPr>
              <w:spacing w:after="0" w:line="259" w:lineRule="auto"/>
              <w:ind w:left="2" w:right="0" w:firstLine="0"/>
              <w:jc w:val="left"/>
            </w:pPr>
            <w:r>
              <w:t xml:space="preserve">Nepieciešams pilnveidot un papildināt mācību līdzekļu resursus, lai īstenotu mūsdienīgas izglītības programmas. </w:t>
            </w:r>
          </w:p>
        </w:tc>
      </w:tr>
    </w:tbl>
    <w:p w14:paraId="0EFCB7BC"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1AEF" w14:paraId="52C0D08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02171EE"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E1C67A3" w14:textId="77777777" w:rsidR="003B1AEF" w:rsidRDefault="00000000">
            <w:pPr>
              <w:spacing w:after="0" w:line="259" w:lineRule="auto"/>
              <w:ind w:left="0" w:right="108" w:firstLine="0"/>
              <w:jc w:val="center"/>
            </w:pPr>
            <w:r>
              <w:t xml:space="preserve">2022./2023.m.g. </w:t>
            </w:r>
          </w:p>
        </w:tc>
      </w:tr>
      <w:tr w:rsidR="003B1AEF" w14:paraId="37DD389F"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A0D8046" w14:textId="77777777" w:rsidR="003B1AEF"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2FEC91C" w14:textId="77777777" w:rsidR="003B1AE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375FC2F" w14:textId="77777777" w:rsidR="003B1AE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05855B7" w14:textId="77777777" w:rsidR="003B1AEF" w:rsidRDefault="00000000">
            <w:pPr>
              <w:spacing w:after="0" w:line="259" w:lineRule="auto"/>
              <w:ind w:left="0" w:right="112" w:firstLine="0"/>
              <w:jc w:val="center"/>
            </w:pPr>
            <w:r>
              <w:t xml:space="preserve">Turpmākās attīstības vajadzības </w:t>
            </w:r>
          </w:p>
        </w:tc>
      </w:tr>
      <w:tr w:rsidR="003B1AEF" w14:paraId="295ED47B" w14:textId="77777777">
        <w:trPr>
          <w:trHeight w:val="2254"/>
        </w:trPr>
        <w:tc>
          <w:tcPr>
            <w:tcW w:w="818" w:type="dxa"/>
            <w:tcBorders>
              <w:top w:val="single" w:sz="4" w:space="0" w:color="000000"/>
              <w:left w:val="single" w:sz="4" w:space="0" w:color="000000"/>
              <w:bottom w:val="single" w:sz="4" w:space="0" w:color="000000"/>
              <w:right w:val="single" w:sz="4" w:space="0" w:color="000000"/>
            </w:tcBorders>
            <w:vAlign w:val="center"/>
          </w:tcPr>
          <w:p w14:paraId="3CD1EC93" w14:textId="77777777" w:rsidR="003B1AEF" w:rsidRDefault="00000000">
            <w:pPr>
              <w:spacing w:after="0" w:line="259" w:lineRule="auto"/>
              <w:ind w:left="2" w:right="0" w:firstLine="0"/>
              <w:jc w:val="left"/>
            </w:pPr>
            <w:r>
              <w:rPr>
                <w:b/>
              </w:rPr>
              <w:t>3.4.3</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5C6DA1D0" w14:textId="77777777" w:rsidR="003B1AEF" w:rsidRDefault="00000000">
            <w:pPr>
              <w:spacing w:after="0" w:line="259" w:lineRule="auto"/>
              <w:ind w:left="0" w:right="0" w:firstLine="0"/>
              <w:jc w:val="left"/>
            </w:pPr>
            <w:r>
              <w:t xml:space="preserve">Izglītības programmas īstenošanā </w:t>
            </w:r>
          </w:p>
          <w:p w14:paraId="74E57D4E" w14:textId="77777777" w:rsidR="003B1AEF"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30503E3" w14:textId="77777777" w:rsidR="003B1AEF" w:rsidRDefault="00000000">
            <w:pPr>
              <w:spacing w:after="0" w:line="259" w:lineRule="auto"/>
              <w:ind w:left="0" w:right="48" w:firstLine="0"/>
              <w:jc w:val="left"/>
            </w:pPr>
            <w:r>
              <w:t xml:space="preserve">Izglītības iestādē lielākajai daļai iesaistīto ir vienota izpratne par tās īstenotās izglītības programmas mērķiem. Izglītības iestāde ne retāk kā reizi gadā izvērtē izglītības satura apguves kvalitāti, ņem vērā izglītojamo ikdienas mācību sasniegumus. </w:t>
            </w:r>
          </w:p>
        </w:tc>
        <w:tc>
          <w:tcPr>
            <w:tcW w:w="4112" w:type="dxa"/>
            <w:tcBorders>
              <w:top w:val="single" w:sz="4" w:space="0" w:color="000000"/>
              <w:left w:val="single" w:sz="4" w:space="0" w:color="000000"/>
              <w:bottom w:val="single" w:sz="4" w:space="0" w:color="000000"/>
              <w:right w:val="single" w:sz="4" w:space="0" w:color="000000"/>
            </w:tcBorders>
            <w:vAlign w:val="center"/>
          </w:tcPr>
          <w:p w14:paraId="1272DA55" w14:textId="77777777" w:rsidR="003B1AEF" w:rsidRDefault="00000000">
            <w:pPr>
              <w:spacing w:after="109" w:line="299" w:lineRule="auto"/>
              <w:ind w:left="2" w:right="0" w:firstLine="0"/>
              <w:jc w:val="left"/>
            </w:pPr>
            <w:r>
              <w:t xml:space="preserve">Izstrādāt vienotu dinamikas karti, lai izvērtētu skolēna mācību sasniegumus. </w:t>
            </w:r>
          </w:p>
          <w:p w14:paraId="5B2EB190" w14:textId="77777777" w:rsidR="003B1AEF" w:rsidRDefault="00000000">
            <w:pPr>
              <w:spacing w:after="0" w:line="259" w:lineRule="auto"/>
              <w:ind w:left="2" w:right="0" w:firstLine="0"/>
              <w:jc w:val="left"/>
            </w:pPr>
            <w:r>
              <w:t xml:space="preserve"> </w:t>
            </w:r>
          </w:p>
        </w:tc>
      </w:tr>
      <w:tr w:rsidR="003B1AEF" w14:paraId="6E06327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60A2D21" w14:textId="77777777" w:rsidR="003B1AEF" w:rsidRDefault="00000000">
            <w:pPr>
              <w:spacing w:after="0" w:line="259" w:lineRule="auto"/>
              <w:ind w:left="2" w:right="0" w:firstLine="0"/>
              <w:jc w:val="left"/>
            </w:pPr>
            <w:r>
              <w:rPr>
                <w:b/>
              </w:rPr>
              <w:t>3.4.4</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3F72188A" w14:textId="77777777" w:rsidR="003B1AEF" w:rsidRDefault="00000000">
            <w:pPr>
              <w:spacing w:after="0" w:line="259" w:lineRule="auto"/>
              <w:ind w:left="0"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vAlign w:val="center"/>
          </w:tcPr>
          <w:p w14:paraId="17243FE6" w14:textId="77777777" w:rsidR="003B1AEF" w:rsidRDefault="00000000">
            <w:pPr>
              <w:spacing w:after="0" w:line="259" w:lineRule="auto"/>
              <w:ind w:left="0" w:right="0" w:firstLine="0"/>
              <w:jc w:val="left"/>
            </w:pPr>
            <w:r>
              <w:t xml:space="preserve">Pedagogi sadarbojas izglītības programmas īstenošanā, nodrošinot izglītības programmas mērķu sasniegšanu. </w:t>
            </w:r>
          </w:p>
        </w:tc>
        <w:tc>
          <w:tcPr>
            <w:tcW w:w="4112" w:type="dxa"/>
            <w:tcBorders>
              <w:top w:val="single" w:sz="4" w:space="0" w:color="000000"/>
              <w:left w:val="single" w:sz="4" w:space="0" w:color="000000"/>
              <w:bottom w:val="single" w:sz="4" w:space="0" w:color="000000"/>
              <w:right w:val="single" w:sz="4" w:space="0" w:color="000000"/>
            </w:tcBorders>
          </w:tcPr>
          <w:p w14:paraId="64B42542" w14:textId="77777777" w:rsidR="003B1AEF" w:rsidRDefault="00000000">
            <w:pPr>
              <w:spacing w:after="0" w:line="259" w:lineRule="auto"/>
              <w:ind w:left="2" w:right="9" w:firstLine="0"/>
              <w:jc w:val="left"/>
            </w:pPr>
            <w:r>
              <w:t xml:space="preserve">Veicināt pedagogu savstarpējo sadarbību, organizējot mācību procesu - savstarpēju stundu vērošanu, kopīgi veidotas mācību stundas rezultāta sasniegšanai. </w:t>
            </w:r>
          </w:p>
        </w:tc>
      </w:tr>
      <w:tr w:rsidR="003B1AEF" w14:paraId="576E9701"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ECBB342" w14:textId="77777777" w:rsidR="003B1AEF" w:rsidRDefault="00000000">
            <w:pPr>
              <w:spacing w:after="0" w:line="259" w:lineRule="auto"/>
              <w:ind w:left="2" w:right="0" w:firstLine="0"/>
              <w:jc w:val="left"/>
            </w:pPr>
            <w:r>
              <w:rPr>
                <w:b/>
              </w:rPr>
              <w:t>3.4.5</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67A8E0B0" w14:textId="77777777" w:rsidR="003B1AEF" w:rsidRDefault="00000000">
            <w:pPr>
              <w:spacing w:after="0" w:line="259" w:lineRule="auto"/>
              <w:ind w:left="0" w:right="0" w:firstLine="0"/>
              <w:jc w:val="left"/>
            </w:pPr>
            <w:r>
              <w:t xml:space="preserve">Izglītības iestādes īstenoto </w:t>
            </w:r>
          </w:p>
          <w:p w14:paraId="54C0A790" w14:textId="77777777" w:rsidR="003B1AEF" w:rsidRDefault="00000000">
            <w:pPr>
              <w:spacing w:after="0" w:line="259" w:lineRule="auto"/>
              <w:ind w:left="0" w:right="0" w:firstLine="0"/>
              <w:jc w:val="left"/>
            </w:pPr>
            <w:r>
              <w:t xml:space="preserve">mācību/ārpusstundu pasākumu </w:t>
            </w:r>
          </w:p>
          <w:p w14:paraId="7DE9212A" w14:textId="77777777" w:rsidR="003B1AEF" w:rsidRDefault="00000000">
            <w:pPr>
              <w:spacing w:after="0" w:line="259" w:lineRule="auto"/>
              <w:ind w:left="0" w:right="0" w:firstLine="0"/>
              <w:jc w:val="left"/>
            </w:pPr>
            <w:r>
              <w:t xml:space="preserve">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73AA5100" w14:textId="77777777" w:rsidR="003B1AEF" w:rsidRDefault="00000000">
            <w:pPr>
              <w:spacing w:after="0" w:line="259" w:lineRule="auto"/>
              <w:ind w:left="0" w:right="21" w:firstLine="0"/>
              <w:jc w:val="left"/>
            </w:pPr>
            <w:r>
              <w:t xml:space="preserve">Izglītības iestādē organizētie mācību, ārpusstundu pasākumi ir pārdomāti, tie nodrošina izglītības programmas mērķu sasniegšanu un papildina ikdienas mācību un audzināšanas procesu. Atbilstoši izglītības programmai izglītojamiem veidojas izpratne par patriotismu un lojalitāti Latvijai. </w:t>
            </w:r>
          </w:p>
        </w:tc>
        <w:tc>
          <w:tcPr>
            <w:tcW w:w="4112" w:type="dxa"/>
            <w:tcBorders>
              <w:top w:val="single" w:sz="4" w:space="0" w:color="000000"/>
              <w:left w:val="single" w:sz="4" w:space="0" w:color="000000"/>
              <w:bottom w:val="single" w:sz="4" w:space="0" w:color="000000"/>
              <w:right w:val="single" w:sz="4" w:space="0" w:color="000000"/>
            </w:tcBorders>
            <w:vAlign w:val="center"/>
          </w:tcPr>
          <w:p w14:paraId="67F259DE" w14:textId="77777777" w:rsidR="003B1AEF" w:rsidRDefault="00000000">
            <w:pPr>
              <w:spacing w:after="0" w:line="259" w:lineRule="auto"/>
              <w:ind w:left="2" w:right="0" w:firstLine="0"/>
              <w:jc w:val="left"/>
            </w:pPr>
            <w:r>
              <w:t xml:space="preserve">Turpināt iesākto darbu atbilstoši skolas mērķiem un prioritātēm, nodrošinot  izglītības programmas mērķu sasniegšanu. </w:t>
            </w:r>
          </w:p>
        </w:tc>
      </w:tr>
      <w:tr w:rsidR="003B1AEF" w14:paraId="34BA8D75"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8A3D6C8" w14:textId="77777777" w:rsidR="003B1AEF" w:rsidRDefault="00000000">
            <w:pPr>
              <w:spacing w:after="0" w:line="259" w:lineRule="auto"/>
              <w:ind w:left="2" w:right="0" w:firstLine="0"/>
              <w:jc w:val="left"/>
            </w:pPr>
            <w:r>
              <w:rPr>
                <w:b/>
              </w:rPr>
              <w:t>3.4.6</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50739331" w14:textId="77777777" w:rsidR="003B1AEF" w:rsidRDefault="00000000">
            <w:pPr>
              <w:spacing w:after="0" w:line="259" w:lineRule="auto"/>
              <w:ind w:left="0" w:righ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7CE2A526" w14:textId="77777777" w:rsidR="003B1AEF" w:rsidRDefault="00000000">
            <w:pPr>
              <w:spacing w:after="0" w:line="259" w:lineRule="auto"/>
              <w:ind w:left="0" w:right="0" w:firstLine="0"/>
              <w:jc w:val="left"/>
            </w:pPr>
            <w:r>
              <w:t xml:space="preserve">Mācību gada un mācību posmu sākuma un beigu laiks vienmēr tiek izmantots efektīvi un produktīvi. Iestādes vadība iesaistās un risina gadījumus, kad tiek konstatētas problēmas, pēc nepieciešamības uzklausot visas iesaistītās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1DE6A7A8" w14:textId="77777777" w:rsidR="003B1AEF" w:rsidRDefault="00000000">
            <w:pPr>
              <w:spacing w:after="0" w:line="259" w:lineRule="auto"/>
              <w:ind w:left="2" w:right="0" w:firstLine="0"/>
              <w:jc w:val="left"/>
            </w:pPr>
            <w:r>
              <w:t xml:space="preserve">Turpināt iesākto darbu. </w:t>
            </w:r>
          </w:p>
        </w:tc>
      </w:tr>
      <w:tr w:rsidR="003B1AEF" w14:paraId="4987C9D0"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73D18888" w14:textId="77777777" w:rsidR="003B1AEF" w:rsidRDefault="00000000">
            <w:pPr>
              <w:spacing w:after="0" w:line="259" w:lineRule="auto"/>
              <w:ind w:left="2" w:right="0" w:firstLine="0"/>
              <w:jc w:val="left"/>
            </w:pPr>
            <w:r>
              <w:rPr>
                <w:b/>
              </w:rPr>
              <w:t>3.4.7</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486FD11A" w14:textId="77777777" w:rsidR="003B1AEF" w:rsidRDefault="00000000">
            <w:pPr>
              <w:spacing w:after="0" w:line="259" w:lineRule="auto"/>
              <w:ind w:left="0" w:right="0" w:firstLine="0"/>
              <w:jc w:val="left"/>
            </w:pPr>
            <w:r>
              <w:t xml:space="preserve"> Izglītības iestādes darbība, īstenojot speciālās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04B5AA7D" w14:textId="77777777" w:rsidR="003B1AEF" w:rsidRDefault="00000000">
            <w:pPr>
              <w:spacing w:after="0" w:line="259" w:lineRule="auto"/>
              <w:ind w:left="0" w:right="63" w:firstLine="0"/>
              <w:jc w:val="left"/>
            </w:pPr>
            <w:r>
              <w:t xml:space="preserve">Izglītības iestāde ievēro normatīvajos aktos noteiktās prasības speciālās izglītības programmas īstenošanā. Pedagogi savu apkopoto pieredzi piedāvā citām izglītības iestādēm </w:t>
            </w:r>
          </w:p>
        </w:tc>
        <w:tc>
          <w:tcPr>
            <w:tcW w:w="4112" w:type="dxa"/>
            <w:tcBorders>
              <w:top w:val="single" w:sz="4" w:space="0" w:color="000000"/>
              <w:left w:val="single" w:sz="4" w:space="0" w:color="000000"/>
              <w:bottom w:val="single" w:sz="4" w:space="0" w:color="000000"/>
              <w:right w:val="single" w:sz="4" w:space="0" w:color="000000"/>
            </w:tcBorders>
            <w:vAlign w:val="center"/>
          </w:tcPr>
          <w:p w14:paraId="485A414C" w14:textId="77777777" w:rsidR="003B1AEF" w:rsidRDefault="00000000">
            <w:pPr>
              <w:spacing w:after="0" w:line="259" w:lineRule="auto"/>
              <w:ind w:left="2" w:right="48" w:firstLine="0"/>
              <w:jc w:val="left"/>
            </w:pPr>
            <w:r>
              <w:t xml:space="preserve">Speciālās pamatizglītības metodiskajai komisijai un atbalsta personālam turpināt iesākto darbu, dalōties ar labās prakses piemēriem novadā un ārpus tā. </w:t>
            </w:r>
          </w:p>
        </w:tc>
      </w:tr>
      <w:tr w:rsidR="003B1AEF" w14:paraId="7D19CAE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9561C28"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7832470" w14:textId="77777777" w:rsidR="003B1AEF" w:rsidRDefault="00000000">
            <w:pPr>
              <w:spacing w:after="0" w:line="259" w:lineRule="auto"/>
              <w:ind w:left="0" w:right="108" w:firstLine="0"/>
              <w:jc w:val="center"/>
            </w:pPr>
            <w:r>
              <w:t xml:space="preserve">2022./2023.m.g. </w:t>
            </w:r>
          </w:p>
        </w:tc>
      </w:tr>
      <w:tr w:rsidR="003B1AEF" w14:paraId="5D8B521B"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18A079D" w14:textId="77777777" w:rsidR="003B1AEF"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752EA14" w14:textId="77777777" w:rsidR="003B1AE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2EAC527" w14:textId="77777777" w:rsidR="003B1AE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39A325F" w14:textId="77777777" w:rsidR="003B1AEF" w:rsidRDefault="00000000">
            <w:pPr>
              <w:spacing w:after="0" w:line="259" w:lineRule="auto"/>
              <w:ind w:left="0" w:right="112" w:firstLine="0"/>
              <w:jc w:val="center"/>
            </w:pPr>
            <w:r>
              <w:t xml:space="preserve">Turpmākās attīstības vajadzības </w:t>
            </w:r>
          </w:p>
        </w:tc>
      </w:tr>
      <w:tr w:rsidR="003B1AEF" w14:paraId="5863710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4D9CFB8" w14:textId="77777777" w:rsidR="003B1AEF" w:rsidRDefault="00000000">
            <w:pPr>
              <w:spacing w:after="0" w:line="259" w:lineRule="auto"/>
              <w:ind w:left="2" w:right="0" w:firstLine="0"/>
              <w:jc w:val="left"/>
            </w:pPr>
            <w:r>
              <w:rPr>
                <w:b/>
              </w:rPr>
              <w:t>3.4.12</w:t>
            </w:r>
            <w:r>
              <w:rPr>
                <w:rFonts w:ascii="Arial" w:eastAsia="Arial" w:hAnsi="Arial" w:cs="Arial"/>
                <w:b/>
              </w:rP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73028D9F" w14:textId="77777777" w:rsidR="003B1AEF" w:rsidRDefault="00000000">
            <w:pPr>
              <w:spacing w:after="0" w:line="259" w:lineRule="auto"/>
              <w:ind w:left="0" w:right="0" w:firstLine="0"/>
              <w:jc w:val="left"/>
            </w:pPr>
            <w:r>
              <w:t xml:space="preserve">Izglītības iestādes īstenotās izglītības programmas efektivitāte un kvalitāte  </w:t>
            </w:r>
          </w:p>
        </w:tc>
        <w:tc>
          <w:tcPr>
            <w:tcW w:w="4150" w:type="dxa"/>
            <w:tcBorders>
              <w:top w:val="single" w:sz="4" w:space="0" w:color="000000"/>
              <w:left w:val="single" w:sz="4" w:space="0" w:color="000000"/>
              <w:bottom w:val="single" w:sz="4" w:space="0" w:color="000000"/>
              <w:right w:val="single" w:sz="4" w:space="0" w:color="000000"/>
            </w:tcBorders>
          </w:tcPr>
          <w:p w14:paraId="44000D6A" w14:textId="77777777" w:rsidR="003B1AEF" w:rsidRDefault="00000000">
            <w:pPr>
              <w:spacing w:after="0" w:line="259" w:lineRule="auto"/>
              <w:ind w:left="0" w:right="21" w:firstLine="0"/>
              <w:jc w:val="left"/>
            </w:pPr>
            <w:r>
              <w:t xml:space="preserve">Izglītības iestāde sadarbībā ar dibinātāju ir izvērtējusi savus sasniedzamos rezultātus attiecībā uz piedāvāto izglītības programmu kontekstā ar skolu tīkla efektivitāti. </w:t>
            </w:r>
          </w:p>
        </w:tc>
        <w:tc>
          <w:tcPr>
            <w:tcW w:w="4112" w:type="dxa"/>
            <w:tcBorders>
              <w:top w:val="single" w:sz="4" w:space="0" w:color="000000"/>
              <w:left w:val="single" w:sz="4" w:space="0" w:color="000000"/>
              <w:bottom w:val="single" w:sz="4" w:space="0" w:color="000000"/>
              <w:right w:val="single" w:sz="4" w:space="0" w:color="000000"/>
            </w:tcBorders>
            <w:vAlign w:val="center"/>
          </w:tcPr>
          <w:p w14:paraId="510F70B3" w14:textId="77777777" w:rsidR="003B1AEF" w:rsidRDefault="00000000">
            <w:pPr>
              <w:spacing w:after="0" w:line="259" w:lineRule="auto"/>
              <w:ind w:left="2" w:right="0" w:firstLine="0"/>
              <w:jc w:val="left"/>
            </w:pPr>
            <w:r>
              <w:t xml:space="preserve">Turpināt iesākto darbu izglītības programmu īstenošanā. </w:t>
            </w:r>
          </w:p>
        </w:tc>
      </w:tr>
      <w:tr w:rsidR="003B1AEF" w14:paraId="1671182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9F3BF87" w14:textId="77777777" w:rsidR="003B1AEF" w:rsidRDefault="00000000">
            <w:pPr>
              <w:spacing w:after="0" w:line="259" w:lineRule="auto"/>
              <w:ind w:left="2" w:right="0" w:firstLine="0"/>
              <w:jc w:val="left"/>
            </w:pPr>
            <w:r>
              <w:rPr>
                <w:b/>
              </w:rPr>
              <w:t>3.4.13</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707A1C5" w14:textId="77777777" w:rsidR="003B1AEF"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1AD5C2A2" w14:textId="77777777" w:rsidR="003B1AEF"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5987FF2" w14:textId="77777777" w:rsidR="003B1AEF" w:rsidRDefault="00000000">
            <w:pPr>
              <w:spacing w:after="0" w:line="259" w:lineRule="auto"/>
              <w:ind w:left="2" w:right="0" w:firstLine="0"/>
              <w:jc w:val="left"/>
            </w:pPr>
            <w:r>
              <w:t xml:space="preserve">- </w:t>
            </w:r>
          </w:p>
        </w:tc>
      </w:tr>
      <w:tr w:rsidR="003B1AEF" w14:paraId="0B6EFC65"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0BB803E2" w14:textId="77777777" w:rsidR="003B1AEF" w:rsidRDefault="00000000">
            <w:pPr>
              <w:spacing w:after="0" w:line="259" w:lineRule="auto"/>
              <w:ind w:left="2" w:right="0" w:firstLine="0"/>
              <w:jc w:val="left"/>
            </w:pPr>
            <w:r>
              <w:rPr>
                <w:b/>
              </w:rPr>
              <w:t>3.4.14</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D79B0AC" w14:textId="77777777" w:rsidR="003B1AEF" w:rsidRDefault="00000000">
            <w:pPr>
              <w:spacing w:after="0" w:line="259" w:lineRule="auto"/>
              <w:ind w:left="0"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vAlign w:val="center"/>
          </w:tcPr>
          <w:p w14:paraId="307B7979" w14:textId="77777777" w:rsidR="003B1AEF"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0BEFD946" w14:textId="77777777" w:rsidR="003B1AEF" w:rsidRDefault="00000000">
            <w:pPr>
              <w:spacing w:after="0" w:line="259" w:lineRule="auto"/>
              <w:ind w:left="2" w:right="0" w:firstLine="0"/>
              <w:jc w:val="left"/>
            </w:pPr>
            <w:r>
              <w:t xml:space="preserve">- </w:t>
            </w:r>
          </w:p>
        </w:tc>
      </w:tr>
      <w:tr w:rsidR="003B1AEF" w14:paraId="6426409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BD55761" w14:textId="77777777" w:rsidR="003B1AEF" w:rsidRDefault="00000000">
            <w:pPr>
              <w:spacing w:after="0" w:line="259" w:lineRule="auto"/>
              <w:ind w:left="2" w:right="0" w:firstLine="0"/>
              <w:jc w:val="left"/>
            </w:pPr>
            <w:r>
              <w:rPr>
                <w:b/>
              </w:rPr>
              <w:t>3.4.15</w:t>
            </w:r>
            <w:r>
              <w:rPr>
                <w:rFonts w:ascii="Arial" w:eastAsia="Arial" w:hAnsi="Arial" w:cs="Arial"/>
                <w:b/>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285EFEC" w14:textId="77777777" w:rsidR="003B1AEF" w:rsidRDefault="00000000">
            <w:pPr>
              <w:spacing w:after="0" w:line="259" w:lineRule="auto"/>
              <w:ind w:left="0" w:right="0" w:firstLine="0"/>
              <w:jc w:val="left"/>
            </w:pPr>
            <w:r>
              <w:t xml:space="preserve">Izglītības iestādes izveidotā sistēma </w:t>
            </w:r>
          </w:p>
          <w:p w14:paraId="6751CF61" w14:textId="77777777" w:rsidR="003B1AEF" w:rsidRDefault="00000000">
            <w:pPr>
              <w:spacing w:after="0" w:line="259" w:lineRule="auto"/>
              <w:ind w:left="0" w:right="69" w:firstLine="0"/>
              <w:jc w:val="left"/>
            </w:pPr>
            <w: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vAlign w:val="center"/>
          </w:tcPr>
          <w:p w14:paraId="488DA13E" w14:textId="77777777" w:rsidR="003B1AEF"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7C6FB2AB" w14:textId="77777777" w:rsidR="003B1AEF" w:rsidRDefault="00000000">
            <w:pPr>
              <w:spacing w:after="0" w:line="259" w:lineRule="auto"/>
              <w:ind w:left="2" w:right="0" w:firstLine="0"/>
              <w:jc w:val="left"/>
            </w:pPr>
            <w:r>
              <w:t xml:space="preserve">- </w:t>
            </w:r>
          </w:p>
        </w:tc>
      </w:tr>
    </w:tbl>
    <w:p w14:paraId="2A8874B7" w14:textId="77777777" w:rsidR="003B1AEF" w:rsidRDefault="00000000">
      <w:pPr>
        <w:spacing w:after="184" w:line="259" w:lineRule="auto"/>
        <w:ind w:left="564" w:right="0"/>
        <w:jc w:val="left"/>
      </w:pPr>
      <w:r>
        <w:rPr>
          <w:b/>
        </w:rPr>
        <w:t xml:space="preserve">Galvenie apkopotie secinājumi turpmākajam darbam par visu kritēriju. </w:t>
      </w:r>
    </w:p>
    <w:p w14:paraId="4FF24920" w14:textId="77777777" w:rsidR="003B1AEF" w:rsidRDefault="00000000">
      <w:pPr>
        <w:numPr>
          <w:ilvl w:val="0"/>
          <w:numId w:val="4"/>
        </w:numPr>
        <w:spacing w:after="151"/>
        <w:ind w:right="0" w:hanging="355"/>
      </w:pPr>
      <w:r>
        <w:t xml:space="preserve">Vispārējās pamatizglītības programma tiek īstenošanai ir visi nepieciešamie resursi - gan cilvēkresursi, gan materiāltehniskie resursi. Jāpaaugstina mātemātikas programmas apguves līmenis pamatskolas klasēs. </w:t>
      </w:r>
    </w:p>
    <w:p w14:paraId="1CEC36C1" w14:textId="77777777" w:rsidR="003B1AEF" w:rsidRDefault="00000000">
      <w:pPr>
        <w:numPr>
          <w:ilvl w:val="0"/>
          <w:numId w:val="4"/>
        </w:numPr>
        <w:spacing w:after="153"/>
        <w:ind w:right="0" w:hanging="355"/>
      </w:pPr>
      <w:r>
        <w:t xml:space="preserve">Speciālās pamatizglītības programmas izglītojamajiem ar mācīšanās traucējumiem pilnvērtīgākai realizēšanai nepieciešama lielāka skolas un ģimenes sadarbība, lai skolēni izmantotu visas viņiem piedāvātās iespējas (logopēda nodarbības, papildu konsultācijas, atgādņu izmantošana) un uzlabotu mācību sasniegumus. </w:t>
      </w:r>
    </w:p>
    <w:p w14:paraId="2CFD53B2" w14:textId="77777777" w:rsidR="003B1AEF" w:rsidRDefault="00000000">
      <w:pPr>
        <w:numPr>
          <w:ilvl w:val="0"/>
          <w:numId w:val="4"/>
        </w:numPr>
        <w:spacing w:after="286"/>
        <w:ind w:right="0" w:hanging="355"/>
      </w:pPr>
      <w:r>
        <w:t xml:space="preserve">Speciālās pamatizglītības programmas izglītojamajiem ar garīgās atpalicības traucējumiem īstenošana skolā tiek veikta ļoti labi, sadarbojoties skolotājiem un atbalsta komandai. </w:t>
      </w:r>
    </w:p>
    <w:p w14:paraId="0D809561" w14:textId="77777777" w:rsidR="003B1AEF" w:rsidRDefault="00000000">
      <w:pPr>
        <w:pStyle w:val="Virsraksts3"/>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089385D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8EF692E"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A2D35E" w14:textId="77777777" w:rsidR="003B1AEF" w:rsidRDefault="00000000">
            <w:pPr>
              <w:spacing w:after="0" w:line="259" w:lineRule="auto"/>
              <w:ind w:left="0" w:right="108" w:firstLine="0"/>
              <w:jc w:val="center"/>
            </w:pPr>
            <w:r>
              <w:t xml:space="preserve">2023./2024.m.g. </w:t>
            </w:r>
          </w:p>
        </w:tc>
      </w:tr>
      <w:tr w:rsidR="003B1AEF" w14:paraId="4A5F8F8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81F733"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AF5298E"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48181C"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AD1B6D3" w14:textId="77777777" w:rsidR="003B1AEF" w:rsidRDefault="00000000">
            <w:pPr>
              <w:spacing w:after="0" w:line="259" w:lineRule="auto"/>
              <w:ind w:left="0" w:right="112" w:firstLine="0"/>
              <w:jc w:val="center"/>
            </w:pPr>
            <w:r>
              <w:t xml:space="preserve">Turpmākās attīstības vajadzības </w:t>
            </w:r>
          </w:p>
        </w:tc>
      </w:tr>
      <w:tr w:rsidR="003B1AEF" w14:paraId="64DF613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F11DD79" w14:textId="77777777" w:rsidR="003B1AEF" w:rsidRDefault="00000000">
            <w:pPr>
              <w:spacing w:after="0" w:line="259" w:lineRule="auto"/>
              <w:ind w:left="2" w:right="0" w:firstLine="0"/>
              <w:jc w:val="left"/>
            </w:pPr>
            <w:r>
              <w:rPr>
                <w:b/>
              </w:rPr>
              <w:t>3.5.1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6A43F8" w14:textId="77777777" w:rsidR="003B1AEF"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36BE7934" w14:textId="77777777" w:rsidR="003B1AEF" w:rsidRDefault="00000000">
            <w:pPr>
              <w:spacing w:after="0" w:line="259" w:lineRule="auto"/>
              <w:ind w:left="2" w:right="0" w:firstLine="0"/>
              <w:jc w:val="left"/>
            </w:pPr>
            <w:r>
              <w:t xml:space="preserve">Izglītības iestādei ir sistēma optimālu mācību rezultātu sasniegšanai izglītojamiem ikdienas mācību procesā </w:t>
            </w:r>
          </w:p>
        </w:tc>
        <w:tc>
          <w:tcPr>
            <w:tcW w:w="4112" w:type="dxa"/>
            <w:tcBorders>
              <w:top w:val="single" w:sz="4" w:space="0" w:color="000000"/>
              <w:left w:val="single" w:sz="4" w:space="0" w:color="000000"/>
              <w:bottom w:val="single" w:sz="4" w:space="0" w:color="000000"/>
              <w:right w:val="single" w:sz="4" w:space="0" w:color="000000"/>
            </w:tcBorders>
          </w:tcPr>
          <w:p w14:paraId="443CA053" w14:textId="77777777" w:rsidR="003B1AEF" w:rsidRDefault="00000000">
            <w:pPr>
              <w:spacing w:after="0" w:line="259" w:lineRule="auto"/>
              <w:ind w:left="2" w:right="0" w:firstLine="0"/>
              <w:jc w:val="left"/>
            </w:pPr>
            <w:r>
              <w:t xml:space="preserve">Pilnveidot izglītojamo mācīšanās prasmes un pilnvērtīgāk izmantot papildus mācību pasākumus, lai </w:t>
            </w:r>
          </w:p>
        </w:tc>
      </w:tr>
    </w:tbl>
    <w:p w14:paraId="68A1B613"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659C9AE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ED2E619"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BD215D7" w14:textId="77777777" w:rsidR="003B1AEF" w:rsidRDefault="00000000">
            <w:pPr>
              <w:spacing w:after="0" w:line="259" w:lineRule="auto"/>
              <w:ind w:left="0" w:right="108" w:firstLine="0"/>
              <w:jc w:val="center"/>
            </w:pPr>
            <w:r>
              <w:t xml:space="preserve">2023./2024.m.g. </w:t>
            </w:r>
          </w:p>
        </w:tc>
      </w:tr>
      <w:tr w:rsidR="003B1AEF" w14:paraId="4D19723A"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3EF0919"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43CEFFB"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0CF393C"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8D3B6D2" w14:textId="77777777" w:rsidR="003B1AEF" w:rsidRDefault="00000000">
            <w:pPr>
              <w:spacing w:after="0" w:line="259" w:lineRule="auto"/>
              <w:ind w:left="0" w:right="112" w:firstLine="0"/>
              <w:jc w:val="center"/>
            </w:pPr>
            <w:r>
              <w:t xml:space="preserve">Turpmākās attīstības vajadzības </w:t>
            </w:r>
          </w:p>
        </w:tc>
      </w:tr>
      <w:tr w:rsidR="003B1AEF" w14:paraId="61D3CFCB"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643FF00A"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3E888BA"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AD1F9ED" w14:textId="77777777" w:rsidR="003B1AEF" w:rsidRDefault="00000000">
            <w:pPr>
              <w:spacing w:after="0" w:line="259" w:lineRule="auto"/>
              <w:ind w:left="2" w:right="0" w:firstLine="0"/>
              <w:jc w:val="left"/>
            </w:pPr>
            <w:r>
              <w:t xml:space="preserve">(pamatizglītībā vairāk nekā 80% izglītojamo sasniedz 5 – 7 balles; izglītojamiem pieejamas gan konsultācijas mācību priekšmetos, gan individuālas konsultācijas). </w:t>
            </w:r>
          </w:p>
        </w:tc>
        <w:tc>
          <w:tcPr>
            <w:tcW w:w="4112" w:type="dxa"/>
            <w:tcBorders>
              <w:top w:val="single" w:sz="4" w:space="0" w:color="000000"/>
              <w:left w:val="single" w:sz="4" w:space="0" w:color="000000"/>
              <w:bottom w:val="single" w:sz="4" w:space="0" w:color="000000"/>
              <w:right w:val="single" w:sz="4" w:space="0" w:color="000000"/>
            </w:tcBorders>
          </w:tcPr>
          <w:p w14:paraId="346DAEF9" w14:textId="77777777" w:rsidR="003B1AEF" w:rsidRDefault="00000000">
            <w:pPr>
              <w:spacing w:after="0" w:line="277" w:lineRule="auto"/>
              <w:ind w:left="2" w:right="0" w:firstLine="0"/>
              <w:jc w:val="left"/>
            </w:pPr>
            <w:r>
              <w:t xml:space="preserve">uzlabotu ikdienas summatīvos vērtējumus. </w:t>
            </w:r>
          </w:p>
          <w:p w14:paraId="6EDE50EF" w14:textId="77777777" w:rsidR="003B1AEF" w:rsidRDefault="00000000">
            <w:pPr>
              <w:spacing w:after="0" w:line="259" w:lineRule="auto"/>
              <w:ind w:left="2" w:right="55" w:firstLine="0"/>
              <w:jc w:val="left"/>
            </w:pPr>
            <w:r>
              <w:t xml:space="preserve">Apkopot un analizēt iegūto informāciju un datus par izglītojamo ikdienas mācību sasniegumu dinamiku, turpināt veikt nepieciešamos uzlabojumus efektīvam mācību darbam. </w:t>
            </w:r>
          </w:p>
        </w:tc>
      </w:tr>
      <w:tr w:rsidR="003B1AEF" w14:paraId="10BE5150" w14:textId="77777777">
        <w:trPr>
          <w:trHeight w:val="4703"/>
        </w:trPr>
        <w:tc>
          <w:tcPr>
            <w:tcW w:w="818" w:type="dxa"/>
            <w:tcBorders>
              <w:top w:val="single" w:sz="4" w:space="0" w:color="000000"/>
              <w:left w:val="single" w:sz="4" w:space="0" w:color="000000"/>
              <w:bottom w:val="single" w:sz="4" w:space="0" w:color="000000"/>
              <w:right w:val="single" w:sz="4" w:space="0" w:color="000000"/>
            </w:tcBorders>
            <w:vAlign w:val="center"/>
          </w:tcPr>
          <w:p w14:paraId="15D7790A" w14:textId="77777777" w:rsidR="003B1AEF" w:rsidRDefault="00000000">
            <w:pPr>
              <w:spacing w:after="0" w:line="259" w:lineRule="auto"/>
              <w:ind w:left="2" w:right="0" w:firstLine="0"/>
              <w:jc w:val="left"/>
            </w:pPr>
            <w:r>
              <w:rPr>
                <w:b/>
              </w:rPr>
              <w:t>3.5.2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064B2364" w14:textId="77777777" w:rsidR="003B1AEF"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0B9973FF" w14:textId="77777777" w:rsidR="003B1AEF" w:rsidRDefault="00000000">
            <w:pPr>
              <w:spacing w:after="0" w:line="259" w:lineRule="auto"/>
              <w:ind w:left="2" w:right="93" w:firstLine="0"/>
              <w:jc w:val="left"/>
            </w:pPr>
            <w:r>
              <w:t xml:space="preserve">Izglītības iestāde ir izveidojusi sistēmu, kas izglītojamiem ikdienas izglītības procesā nodrošina iespēju sasniegt optimālus mācību rezultātus (5-7 balles). Izglītojamiem, uzsākot tēmas apguvi, ir zināmas prasības vērtējuma saņemšanai, bet tas tiek respektēts daļēji. Izglītojamie tiek mērķtiecīgi rosināti pastāvīgi uzlabot mācību sasniegumus un pilnveidot prasmes, ir iespējams saņemt viņiem nepieciešamo atbalstu. Izglītības iestāde apkopo un analizē informāciju un datus par izglītojamo ikdienas mācību sasniegumu dinamiku, veic nepieciešamos uzlabojumus savā darbībā.  </w:t>
            </w:r>
          </w:p>
        </w:tc>
        <w:tc>
          <w:tcPr>
            <w:tcW w:w="4112" w:type="dxa"/>
            <w:tcBorders>
              <w:top w:val="single" w:sz="4" w:space="0" w:color="000000"/>
              <w:left w:val="single" w:sz="4" w:space="0" w:color="000000"/>
              <w:bottom w:val="single" w:sz="4" w:space="0" w:color="000000"/>
              <w:right w:val="single" w:sz="4" w:space="0" w:color="000000"/>
            </w:tcBorders>
            <w:vAlign w:val="center"/>
          </w:tcPr>
          <w:p w14:paraId="1903A7C0" w14:textId="77777777" w:rsidR="003B1AEF" w:rsidRDefault="00000000">
            <w:pPr>
              <w:spacing w:after="0" w:line="246" w:lineRule="auto"/>
              <w:ind w:left="2" w:right="148" w:firstLine="0"/>
              <w:jc w:val="left"/>
            </w:pPr>
            <w:r>
              <w:t xml:space="preserve">Uzsākot mācību tēmu, visiem pedagogiem izstāstīt skolēniem prasības vērtējuma saņemšanai. Rosināt skolēnus apmeklēt konsultācijas, lai pilnveidotu zināšanas un prasmes. </w:t>
            </w:r>
          </w:p>
          <w:p w14:paraId="3C472760" w14:textId="77777777" w:rsidR="003B1AEF" w:rsidRDefault="00000000">
            <w:pPr>
              <w:spacing w:after="0" w:line="259" w:lineRule="auto"/>
              <w:ind w:left="2" w:right="0" w:firstLine="0"/>
              <w:jc w:val="left"/>
            </w:pPr>
            <w:r>
              <w:t xml:space="preserve"> </w:t>
            </w:r>
          </w:p>
        </w:tc>
      </w:tr>
      <w:tr w:rsidR="003B1AEF" w14:paraId="7E1F0B56"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70422FD1" w14:textId="77777777" w:rsidR="003B1AEF" w:rsidRDefault="00000000">
            <w:pPr>
              <w:spacing w:after="0" w:line="259" w:lineRule="auto"/>
              <w:ind w:left="2" w:right="0" w:firstLine="0"/>
              <w:jc w:val="left"/>
            </w:pPr>
            <w:r>
              <w:rPr>
                <w:b/>
              </w:rPr>
              <w:t>3.5.3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6316940" w14:textId="77777777" w:rsidR="003B1AEF" w:rsidRDefault="00000000">
            <w:pPr>
              <w:spacing w:after="0" w:line="259" w:lineRule="auto"/>
              <w:ind w:left="0" w:righ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09F8DB3" w14:textId="77777777" w:rsidR="003B1AEF" w:rsidRDefault="00000000">
            <w:pPr>
              <w:spacing w:after="0" w:line="259" w:lineRule="auto"/>
              <w:ind w:left="2" w:right="54" w:firstLine="0"/>
              <w:jc w:val="left"/>
            </w:pPr>
            <w:r>
              <w:t xml:space="preserve">Izglītības iestādei tiek veidota izglītojamo zināšanu, prasmju un kompetenču diagnostikas sistēma pārejas posmos (3. 6. un 9. klase). </w:t>
            </w:r>
          </w:p>
        </w:tc>
        <w:tc>
          <w:tcPr>
            <w:tcW w:w="4112" w:type="dxa"/>
            <w:tcBorders>
              <w:top w:val="single" w:sz="4" w:space="0" w:color="000000"/>
              <w:left w:val="single" w:sz="4" w:space="0" w:color="000000"/>
              <w:bottom w:val="single" w:sz="4" w:space="0" w:color="000000"/>
              <w:right w:val="single" w:sz="4" w:space="0" w:color="000000"/>
            </w:tcBorders>
          </w:tcPr>
          <w:p w14:paraId="240BD084" w14:textId="77777777" w:rsidR="003B1AEF" w:rsidRDefault="00000000">
            <w:pPr>
              <w:spacing w:after="19" w:line="259" w:lineRule="auto"/>
              <w:ind w:left="2" w:right="48" w:firstLine="0"/>
              <w:jc w:val="left"/>
            </w:pPr>
            <w:r>
              <w:t xml:space="preserve">Izstrādāt darba grupās starpdisciplināro darbu pārejas posmos (1.-3. klase, 4.-6. klase) izglītojamo zināšanu novērtēšanai. </w:t>
            </w:r>
          </w:p>
          <w:p w14:paraId="744B0C2D" w14:textId="77777777" w:rsidR="003B1AEF" w:rsidRDefault="00000000">
            <w:pPr>
              <w:spacing w:after="0" w:line="259" w:lineRule="auto"/>
              <w:ind w:left="2" w:right="0" w:firstLine="0"/>
              <w:jc w:val="left"/>
            </w:pPr>
            <w:r>
              <w:t xml:space="preserve">7.- 9. klašu grupā pildīt valsts noteiktos diagnostikas darbus. </w:t>
            </w:r>
          </w:p>
        </w:tc>
      </w:tr>
      <w:tr w:rsidR="003B1AEF" w14:paraId="6AB8178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802DF27" w14:textId="77777777" w:rsidR="003B1AEF" w:rsidRDefault="00000000">
            <w:pPr>
              <w:spacing w:after="0" w:line="259" w:lineRule="auto"/>
              <w:ind w:left="2" w:right="0" w:firstLine="0"/>
              <w:jc w:val="left"/>
            </w:pPr>
            <w:r>
              <w:rPr>
                <w:b/>
              </w:rPr>
              <w:t>3.5.4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3786D9" w14:textId="77777777" w:rsidR="003B1AEF" w:rsidRDefault="00000000">
            <w:pPr>
              <w:spacing w:after="0" w:line="259" w:lineRule="auto"/>
              <w:ind w:left="0" w:right="0" w:firstLine="0"/>
              <w:jc w:val="left"/>
            </w:pPr>
            <w:r>
              <w:t xml:space="preserve">Izglītības iestādes darbība, analizējot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7A3D2F0F" w14:textId="77777777" w:rsidR="003B1AEF" w:rsidRDefault="00000000">
            <w:pPr>
              <w:spacing w:after="0" w:line="259" w:lineRule="auto"/>
              <w:ind w:left="2" w:right="0" w:firstLine="0"/>
              <w:jc w:val="left"/>
            </w:pPr>
            <w:r>
              <w:t xml:space="preserve">Izglītības iestādes izglītojamo sasniegumi valsts pārbaudes darbos tiek analizēti attiecībā pret valsts vidējiem </w:t>
            </w:r>
          </w:p>
        </w:tc>
        <w:tc>
          <w:tcPr>
            <w:tcW w:w="4112" w:type="dxa"/>
            <w:tcBorders>
              <w:top w:val="single" w:sz="4" w:space="0" w:color="000000"/>
              <w:left w:val="single" w:sz="4" w:space="0" w:color="000000"/>
              <w:bottom w:val="single" w:sz="4" w:space="0" w:color="000000"/>
              <w:right w:val="single" w:sz="4" w:space="0" w:color="000000"/>
            </w:tcBorders>
          </w:tcPr>
          <w:p w14:paraId="184358F3" w14:textId="77777777" w:rsidR="003B1AEF" w:rsidRDefault="00000000">
            <w:pPr>
              <w:spacing w:after="0" w:line="259" w:lineRule="auto"/>
              <w:ind w:left="2" w:right="1" w:firstLine="0"/>
              <w:jc w:val="left"/>
            </w:pPr>
            <w:r>
              <w:t xml:space="preserve">Izglītības iestādes izglītojamo sasniegumi valsts pārbaudes darbos tiek analizēti, iegūstot secinājumus </w:t>
            </w:r>
          </w:p>
        </w:tc>
      </w:tr>
    </w:tbl>
    <w:p w14:paraId="336C5BAF"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2112E91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F060BC9"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5FEF53D" w14:textId="77777777" w:rsidR="003B1AEF" w:rsidRDefault="00000000">
            <w:pPr>
              <w:spacing w:after="0" w:line="259" w:lineRule="auto"/>
              <w:ind w:left="0" w:right="108" w:firstLine="0"/>
              <w:jc w:val="center"/>
            </w:pPr>
            <w:r>
              <w:t xml:space="preserve">2023./2024.m.g. </w:t>
            </w:r>
          </w:p>
        </w:tc>
      </w:tr>
      <w:tr w:rsidR="003B1AEF" w14:paraId="1AD82138"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D861A6F"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CB0FBCD"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B8BB78"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5FCB5D3" w14:textId="77777777" w:rsidR="003B1AEF" w:rsidRDefault="00000000">
            <w:pPr>
              <w:spacing w:after="0" w:line="259" w:lineRule="auto"/>
              <w:ind w:left="0" w:right="112" w:firstLine="0"/>
              <w:jc w:val="center"/>
            </w:pPr>
            <w:r>
              <w:t xml:space="preserve">Turpmākās attīstības vajadzības </w:t>
            </w:r>
          </w:p>
        </w:tc>
      </w:tr>
      <w:tr w:rsidR="003B1AEF" w14:paraId="603F72DB"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707F1258"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5EFB23A"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7954970" w14:textId="77777777" w:rsidR="003B1AEF" w:rsidRDefault="00000000">
            <w:pPr>
              <w:spacing w:after="0" w:line="259" w:lineRule="auto"/>
              <w:ind w:left="2" w:right="95" w:firstLine="0"/>
              <w:jc w:val="left"/>
            </w:pPr>
            <w:r>
              <w:t xml:space="preserve">rādītājiem valsts pārbaudes darbos, iegūstot secinājumus turpmākai darbības pilnveidei. Nosakot turpmākās attīstības prioritātes, tām tiek definēti sasniedzamie rezultāti, bet nepietiekami tiek iegūti dati, kas apliecina, ka nepieciešamie uzlabojumi tiek ieviesti. </w:t>
            </w:r>
          </w:p>
        </w:tc>
        <w:tc>
          <w:tcPr>
            <w:tcW w:w="4112" w:type="dxa"/>
            <w:tcBorders>
              <w:top w:val="single" w:sz="4" w:space="0" w:color="000000"/>
              <w:left w:val="single" w:sz="4" w:space="0" w:color="000000"/>
              <w:bottom w:val="single" w:sz="4" w:space="0" w:color="000000"/>
              <w:right w:val="single" w:sz="4" w:space="0" w:color="000000"/>
            </w:tcBorders>
          </w:tcPr>
          <w:p w14:paraId="652F3CE1" w14:textId="77777777" w:rsidR="003B1AEF" w:rsidRDefault="00000000">
            <w:pPr>
              <w:spacing w:after="0" w:line="259" w:lineRule="auto"/>
              <w:ind w:left="2" w:firstLine="0"/>
              <w:jc w:val="left"/>
            </w:pPr>
            <w:r>
              <w:t xml:space="preserve">turpmākai darbības pilnveidei.  Nosakot turpmākās attīstības prioritātes, tām tiek definēti sasniedzamie rezultāti, kā arī tiek iegūti dati un informācija, kas apliecina, ka nepieciešamie uzlabojumi tiek ieviesti. </w:t>
            </w:r>
          </w:p>
        </w:tc>
      </w:tr>
      <w:tr w:rsidR="003B1AEF" w14:paraId="2A40E7C5" w14:textId="77777777">
        <w:trPr>
          <w:trHeight w:val="4151"/>
        </w:trPr>
        <w:tc>
          <w:tcPr>
            <w:tcW w:w="818" w:type="dxa"/>
            <w:tcBorders>
              <w:top w:val="single" w:sz="4" w:space="0" w:color="000000"/>
              <w:left w:val="single" w:sz="4" w:space="0" w:color="000000"/>
              <w:bottom w:val="single" w:sz="4" w:space="0" w:color="000000"/>
              <w:right w:val="single" w:sz="4" w:space="0" w:color="000000"/>
            </w:tcBorders>
            <w:vAlign w:val="center"/>
          </w:tcPr>
          <w:p w14:paraId="7D2623B5" w14:textId="77777777" w:rsidR="003B1AEF" w:rsidRDefault="00000000">
            <w:pPr>
              <w:spacing w:after="0" w:line="259" w:lineRule="auto"/>
              <w:ind w:left="2" w:right="0" w:firstLine="0"/>
              <w:jc w:val="left"/>
            </w:pPr>
            <w:r>
              <w:rPr>
                <w:b/>
              </w:rPr>
              <w:t>3.5.5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B34C307" w14:textId="77777777" w:rsidR="003B1AEF" w:rsidRDefault="00000000">
            <w:pPr>
              <w:spacing w:after="0" w:line="259" w:lineRule="auto"/>
              <w:ind w:left="0" w:right="0" w:firstLine="0"/>
              <w:jc w:val="left"/>
            </w:pPr>
            <w:r>
              <w:t xml:space="preserve">Izglītības iestādes ikdienas mācību sasniegumu atbilstība valsts pārbaudes darbos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722AA926" w14:textId="77777777" w:rsidR="003B1AEF" w:rsidRDefault="00000000">
            <w:pPr>
              <w:spacing w:after="0" w:line="258" w:lineRule="auto"/>
              <w:ind w:left="34" w:right="0" w:firstLine="0"/>
              <w:jc w:val="left"/>
            </w:pPr>
            <w:r>
              <w:t xml:space="preserve">Izglītības iestādei ir sistēma optimālu mācību rezultātu sasniegšanai izglītojamiem ikdienas mācību procesā Izglītojamiem pieejamas konsultācijas mācību priekšmetos.  </w:t>
            </w:r>
          </w:p>
          <w:p w14:paraId="69A80D30" w14:textId="77777777" w:rsidR="003B1AEF" w:rsidRDefault="00000000">
            <w:pPr>
              <w:spacing w:after="0" w:line="259" w:lineRule="auto"/>
              <w:ind w:left="2" w:right="90" w:firstLine="31"/>
              <w:jc w:val="left"/>
            </w:pPr>
            <w:r>
              <w:t>Izglītības iestāde lielā mērā ir sasniegusi savus noteiktos mācību satura apguves rādītājus katras īstenotās</w:t>
            </w:r>
            <w:r>
              <w:rPr>
                <w:b/>
              </w:rPr>
              <w:t xml:space="preserve"> </w:t>
            </w:r>
            <w:r>
              <w:t xml:space="preserve">izglītības programmas noslēgumā. Izglītības iestāde ir noteikusi savu mērķi mācību satura apguves rādītājiem: valsts pārbaudes darbā matemātikā 9. klasei sasniegt valsts vidējos rādītājus, angļu valodā un latviešu valodā pārsniegt valsts vidējos vērtējumus. </w:t>
            </w:r>
          </w:p>
        </w:tc>
        <w:tc>
          <w:tcPr>
            <w:tcW w:w="4112" w:type="dxa"/>
            <w:tcBorders>
              <w:top w:val="single" w:sz="4" w:space="0" w:color="000000"/>
              <w:left w:val="single" w:sz="4" w:space="0" w:color="000000"/>
              <w:bottom w:val="single" w:sz="4" w:space="0" w:color="000000"/>
              <w:right w:val="single" w:sz="4" w:space="0" w:color="000000"/>
            </w:tcBorders>
            <w:vAlign w:val="center"/>
          </w:tcPr>
          <w:p w14:paraId="6F0EEA56" w14:textId="77777777" w:rsidR="003B1AEF" w:rsidRDefault="00000000">
            <w:pPr>
              <w:spacing w:after="0" w:line="259" w:lineRule="auto"/>
              <w:ind w:left="2" w:right="0" w:firstLine="0"/>
              <w:jc w:val="left"/>
            </w:pPr>
            <w:r>
              <w:t xml:space="preserve">Izglītības iestādes izglītojamo vidējie statistiskie sasniegumi ikdienas mācību darbā daļēji atbilst valsts pārbaudes darbos iegūtajiem rezultātiem. Tie ir līdzīgi pēdējo divu mācību gadu laikā. Angļu valodā šie rezultāti ir augstāki nekā ikdienas mācību sasniegumi un pārsniedz valsts vidējos rādītājus, latviešu valodā atbilst ikdienas mācību sasniegumiem, kā arī ir līdzīgi ar valsts vidējiem rādītājiem. Matemātikā valsts pārbaudes darbos iegūtie vērtējumi ir zemāki kā ikdienas darbā un ir zemāki par valsts vidējiem rādītājiem. </w:t>
            </w:r>
          </w:p>
        </w:tc>
      </w:tr>
      <w:tr w:rsidR="003B1AEF" w14:paraId="0B1FDAFC"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1708343B" w14:textId="77777777" w:rsidR="003B1AEF" w:rsidRDefault="00000000">
            <w:pPr>
              <w:spacing w:after="0" w:line="259" w:lineRule="auto"/>
              <w:ind w:left="2" w:right="0" w:firstLine="0"/>
              <w:jc w:val="left"/>
            </w:pPr>
            <w:r>
              <w:rPr>
                <w:b/>
              </w:rPr>
              <w:t>3.5.9</w:t>
            </w:r>
            <w:r>
              <w:rPr>
                <w:rFonts w:ascii="Arial" w:eastAsia="Arial" w:hAnsi="Arial" w:cs="Arial"/>
                <w:b/>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0C86FBC" w14:textId="77777777" w:rsidR="003B1AEF" w:rsidRDefault="00000000">
            <w:pPr>
              <w:spacing w:after="0" w:line="259" w:lineRule="auto"/>
              <w:ind w:left="0" w:righ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147350E6" w14:textId="77777777" w:rsidR="003B1AEF" w:rsidRDefault="00000000">
            <w:pPr>
              <w:spacing w:after="0" w:line="259" w:lineRule="auto"/>
              <w:ind w:left="2" w:right="14" w:firstLine="0"/>
              <w:jc w:val="left"/>
            </w:pPr>
            <w:r>
              <w:t xml:space="preserve">Izglītības iestādei vairākus gadus pēc kārtas noteiktās prioritārajās jomās ir augsti sasniegumi olimpiādēs, konkursos, sacensībās. 5 izglītojamie ieguva godalgotas vietas matemātikas, angļu valodas un bioloģijas olimpiādēs, pavisam piedalījās 11 izglītojamie. Sasniegti ļoti augsti rezultāti novada un republikas skatuves runas konkursos. Iegūtas godalgas bērnu un jauniešu </w:t>
            </w:r>
          </w:p>
        </w:tc>
        <w:tc>
          <w:tcPr>
            <w:tcW w:w="4112" w:type="dxa"/>
            <w:tcBorders>
              <w:top w:val="single" w:sz="4" w:space="0" w:color="000000"/>
              <w:left w:val="single" w:sz="4" w:space="0" w:color="000000"/>
              <w:bottom w:val="single" w:sz="4" w:space="0" w:color="000000"/>
              <w:right w:val="single" w:sz="4" w:space="0" w:color="000000"/>
            </w:tcBorders>
            <w:vAlign w:val="center"/>
          </w:tcPr>
          <w:p w14:paraId="26F3339D" w14:textId="77777777" w:rsidR="003B1AEF" w:rsidRDefault="00000000">
            <w:pPr>
              <w:spacing w:after="0" w:line="238" w:lineRule="auto"/>
              <w:ind w:left="2" w:right="0" w:firstLine="0"/>
              <w:jc w:val="left"/>
            </w:pPr>
            <w:r>
              <w:t xml:space="preserve">Motivēt skolēnus padziļināti apgūt mācību saturu un piedalīties dažādās mācību priekšmetu olimpiādēs, konkursos. </w:t>
            </w:r>
          </w:p>
          <w:p w14:paraId="5B0FE061" w14:textId="77777777" w:rsidR="003B1AEF" w:rsidRDefault="00000000">
            <w:pPr>
              <w:spacing w:after="0" w:line="259" w:lineRule="auto"/>
              <w:ind w:left="2" w:right="0" w:firstLine="0"/>
              <w:jc w:val="left"/>
            </w:pPr>
            <w:r>
              <w:t xml:space="preserve"> </w:t>
            </w:r>
          </w:p>
        </w:tc>
      </w:tr>
    </w:tbl>
    <w:p w14:paraId="60209EAE"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0BABFCB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E746EB2"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C79BAD" w14:textId="77777777" w:rsidR="003B1AEF" w:rsidRDefault="00000000">
            <w:pPr>
              <w:spacing w:after="0" w:line="259" w:lineRule="auto"/>
              <w:ind w:left="0" w:right="108" w:firstLine="0"/>
              <w:jc w:val="center"/>
            </w:pPr>
            <w:r>
              <w:t xml:space="preserve">2023./2024.m.g. </w:t>
            </w:r>
          </w:p>
        </w:tc>
      </w:tr>
      <w:tr w:rsidR="003B1AEF" w14:paraId="4C344119"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00B9DAC"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ACC679"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746D484"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353AD82" w14:textId="77777777" w:rsidR="003B1AEF" w:rsidRDefault="00000000">
            <w:pPr>
              <w:spacing w:after="0" w:line="259" w:lineRule="auto"/>
              <w:ind w:left="0" w:right="112" w:firstLine="0"/>
              <w:jc w:val="center"/>
            </w:pPr>
            <w:r>
              <w:t xml:space="preserve">Turpmākās attīstības vajadzības </w:t>
            </w:r>
          </w:p>
        </w:tc>
      </w:tr>
      <w:tr w:rsidR="003B1AEF" w14:paraId="318378FB"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0BB23301"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E5B5573"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0E9FD70" w14:textId="77777777" w:rsidR="003B1AEF" w:rsidRDefault="00000000">
            <w:pPr>
              <w:spacing w:after="0" w:line="259" w:lineRule="auto"/>
              <w:ind w:left="2" w:right="751" w:firstLine="0"/>
            </w:pPr>
            <w:r>
              <w:t xml:space="preserve">teātra festivālā, vizuālās mākslas konkursos un sporta sacensībās.   Vairāki pedagogi ir ļoti veiksmīgi pastāvīgi attīstījuši  izcilību izglītojamajos. </w:t>
            </w:r>
          </w:p>
        </w:tc>
        <w:tc>
          <w:tcPr>
            <w:tcW w:w="4112" w:type="dxa"/>
            <w:tcBorders>
              <w:top w:val="single" w:sz="4" w:space="0" w:color="000000"/>
              <w:left w:val="single" w:sz="4" w:space="0" w:color="000000"/>
              <w:bottom w:val="single" w:sz="4" w:space="0" w:color="000000"/>
              <w:right w:val="single" w:sz="4" w:space="0" w:color="000000"/>
            </w:tcBorders>
          </w:tcPr>
          <w:p w14:paraId="4BAC714D" w14:textId="77777777" w:rsidR="003B1AEF" w:rsidRDefault="003B1AEF">
            <w:pPr>
              <w:spacing w:after="160" w:line="259" w:lineRule="auto"/>
              <w:ind w:left="0" w:right="0" w:firstLine="0"/>
              <w:jc w:val="left"/>
            </w:pPr>
          </w:p>
        </w:tc>
      </w:tr>
      <w:tr w:rsidR="003B1AEF" w14:paraId="0BD1823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BC4FF24" w14:textId="77777777" w:rsidR="003B1AEF" w:rsidRDefault="00000000">
            <w:pPr>
              <w:spacing w:after="0" w:line="259" w:lineRule="auto"/>
              <w:ind w:left="2" w:right="0" w:firstLine="0"/>
              <w:jc w:val="left"/>
            </w:pPr>
            <w:r>
              <w:rPr>
                <w:b/>
              </w:rPr>
              <w:t>3.5.10</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F7CC644" w14:textId="77777777" w:rsidR="003B1AEF"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20CF15C4" w14:textId="77777777" w:rsidR="003B1AEF" w:rsidRDefault="00000000">
            <w:pPr>
              <w:spacing w:after="0" w:line="259" w:lineRule="auto"/>
              <w:ind w:left="2" w:right="0" w:firstLine="0"/>
              <w:jc w:val="left"/>
            </w:pPr>
            <w:r>
              <w:t xml:space="preserve">Audzināšanas darba prioritāro virzienu noteikšanā ir iesaistīta skolēnu pašpārvalde, skolas dome, pedagogi. Sasniedzamie rezultāti tiek izvirzīti, balstoties uz datiem un informāciju. </w:t>
            </w:r>
          </w:p>
        </w:tc>
        <w:tc>
          <w:tcPr>
            <w:tcW w:w="4112" w:type="dxa"/>
            <w:tcBorders>
              <w:top w:val="single" w:sz="4" w:space="0" w:color="000000"/>
              <w:left w:val="single" w:sz="4" w:space="0" w:color="000000"/>
              <w:bottom w:val="single" w:sz="4" w:space="0" w:color="000000"/>
              <w:right w:val="single" w:sz="4" w:space="0" w:color="000000"/>
            </w:tcBorders>
            <w:vAlign w:val="center"/>
          </w:tcPr>
          <w:p w14:paraId="4382CBCE" w14:textId="77777777" w:rsidR="003B1AEF" w:rsidRDefault="00000000">
            <w:pPr>
              <w:spacing w:after="0" w:line="259" w:lineRule="auto"/>
              <w:ind w:left="2" w:right="80" w:firstLine="0"/>
              <w:jc w:val="left"/>
            </w:pPr>
            <w:r>
              <w:t xml:space="preserve">Audzināšanas darba prioritāros virzienus un sasniedzamos rezultātus noteikt, balstoties uz reālo situāciju un nepieciešamību. </w:t>
            </w:r>
          </w:p>
        </w:tc>
      </w:tr>
      <w:tr w:rsidR="003B1AEF" w14:paraId="23A079C2"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F7E4748" w14:textId="77777777" w:rsidR="003B1AEF" w:rsidRDefault="00000000">
            <w:pPr>
              <w:spacing w:after="0" w:line="259" w:lineRule="auto"/>
              <w:ind w:left="2" w:right="0" w:firstLine="0"/>
              <w:jc w:val="left"/>
            </w:pPr>
            <w:r>
              <w:rPr>
                <w:b/>
              </w:rPr>
              <w:t>3.5.11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A818F4A" w14:textId="77777777" w:rsidR="003B1AEF" w:rsidRDefault="00000000">
            <w:pPr>
              <w:spacing w:after="0" w:line="259" w:lineRule="auto"/>
              <w:ind w:left="0" w:righ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4762E6B8" w14:textId="77777777" w:rsidR="003B1AEF" w:rsidRDefault="00000000">
            <w:pPr>
              <w:spacing w:after="0" w:line="259" w:lineRule="auto"/>
              <w:ind w:left="2" w:right="4" w:firstLine="0"/>
              <w:jc w:val="left"/>
            </w:pPr>
            <w:r>
              <w:t xml:space="preserve">Izglītības iestādē katru gadu tiek veikts audzināšanas darba izvērtējums, kurš atspoguļo sasniegto atbilstoši plānotajam, paredzot turpmāk nepieciešamo darbu audzināšanas pilnveidei. Iegūtie secinājumi tiek ņemti vērā.  </w:t>
            </w:r>
          </w:p>
        </w:tc>
        <w:tc>
          <w:tcPr>
            <w:tcW w:w="4112" w:type="dxa"/>
            <w:tcBorders>
              <w:top w:val="single" w:sz="4" w:space="0" w:color="000000"/>
              <w:left w:val="single" w:sz="4" w:space="0" w:color="000000"/>
              <w:bottom w:val="single" w:sz="4" w:space="0" w:color="000000"/>
              <w:right w:val="single" w:sz="4" w:space="0" w:color="000000"/>
            </w:tcBorders>
            <w:vAlign w:val="center"/>
          </w:tcPr>
          <w:p w14:paraId="3839FCB5" w14:textId="77777777" w:rsidR="003B1AEF" w:rsidRDefault="00000000">
            <w:pPr>
              <w:spacing w:after="0" w:line="259" w:lineRule="auto"/>
              <w:ind w:left="2" w:right="0" w:firstLine="0"/>
              <w:jc w:val="left"/>
            </w:pPr>
            <w:r>
              <w:t xml:space="preserve">Aktualizēt skolas audzināšanas pasākumu izvērtēšanu pēc tā norises. </w:t>
            </w:r>
          </w:p>
        </w:tc>
      </w:tr>
      <w:tr w:rsidR="003B1AEF" w14:paraId="7145F78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E6BBE53" w14:textId="77777777" w:rsidR="003B1AEF" w:rsidRDefault="00000000">
            <w:pPr>
              <w:spacing w:after="0" w:line="259" w:lineRule="auto"/>
              <w:ind w:left="2" w:right="0" w:firstLine="0"/>
              <w:jc w:val="left"/>
            </w:pPr>
            <w:r>
              <w:rPr>
                <w:b/>
              </w:rPr>
              <w:t>3.5.12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6714E7E" w14:textId="77777777" w:rsidR="003B1AEF" w:rsidRDefault="00000000">
            <w:pPr>
              <w:spacing w:after="0" w:line="259" w:lineRule="auto"/>
              <w:ind w:left="0" w:righ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23DD1789" w14:textId="77777777" w:rsidR="003B1AEF" w:rsidRDefault="00000000">
            <w:pPr>
              <w:spacing w:after="0" w:line="259" w:lineRule="auto"/>
              <w:ind w:left="2" w:right="108" w:firstLine="0"/>
              <w:jc w:val="left"/>
            </w:pPr>
            <w:r>
              <w:t xml:space="preserve">Izglītības iestādē ir izveidota sistēma, kuras rezultātā izglītojamie ikdienas izglītības procesā un ārpusstundu aktivitātēs apgūst pilsoniskās līdzdalības pieredzi. </w:t>
            </w:r>
          </w:p>
        </w:tc>
        <w:tc>
          <w:tcPr>
            <w:tcW w:w="4112" w:type="dxa"/>
            <w:tcBorders>
              <w:top w:val="single" w:sz="4" w:space="0" w:color="000000"/>
              <w:left w:val="single" w:sz="4" w:space="0" w:color="000000"/>
              <w:bottom w:val="single" w:sz="4" w:space="0" w:color="000000"/>
              <w:right w:val="single" w:sz="4" w:space="0" w:color="000000"/>
            </w:tcBorders>
            <w:vAlign w:val="center"/>
          </w:tcPr>
          <w:p w14:paraId="73DC9B7D" w14:textId="77777777" w:rsidR="003B1AEF" w:rsidRDefault="00000000">
            <w:pPr>
              <w:spacing w:after="0" w:line="259" w:lineRule="auto"/>
              <w:ind w:left="2" w:right="0" w:firstLine="0"/>
              <w:jc w:val="left"/>
            </w:pPr>
            <w:r>
              <w:t xml:space="preserve">Skolotājiem pievērst lielāku uzmanību, lai visi skolēni izglītības procesā būtu iesaistīti aktivitātēs, kurās apgūst pilsoniskās līdzdalības pieredzi. </w:t>
            </w:r>
          </w:p>
        </w:tc>
      </w:tr>
      <w:tr w:rsidR="003B1AEF" w14:paraId="2424BF6A"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2434FBB0" w14:textId="77777777" w:rsidR="003B1AEF" w:rsidRDefault="00000000">
            <w:pPr>
              <w:spacing w:after="0" w:line="259" w:lineRule="auto"/>
              <w:ind w:left="2" w:right="0" w:firstLine="0"/>
              <w:jc w:val="left"/>
            </w:pPr>
            <w:r>
              <w:rPr>
                <w:b/>
              </w:rPr>
              <w:t>3.5.13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FA8511A" w14:textId="77777777" w:rsidR="003B1AEF"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173C14D6" w14:textId="77777777" w:rsidR="003B1AEF" w:rsidRDefault="00000000">
            <w:pPr>
              <w:spacing w:after="0" w:line="259" w:lineRule="auto"/>
              <w:ind w:left="2" w:right="0" w:firstLine="0"/>
              <w:jc w:val="left"/>
            </w:pPr>
            <w: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w:t>
            </w:r>
          </w:p>
        </w:tc>
        <w:tc>
          <w:tcPr>
            <w:tcW w:w="4112" w:type="dxa"/>
            <w:tcBorders>
              <w:top w:val="single" w:sz="4" w:space="0" w:color="000000"/>
              <w:left w:val="single" w:sz="4" w:space="0" w:color="000000"/>
              <w:bottom w:val="single" w:sz="4" w:space="0" w:color="000000"/>
              <w:right w:val="single" w:sz="4" w:space="0" w:color="000000"/>
            </w:tcBorders>
            <w:vAlign w:val="center"/>
          </w:tcPr>
          <w:p w14:paraId="76F806AB" w14:textId="77777777" w:rsidR="003B1AEF" w:rsidRDefault="00000000">
            <w:pPr>
              <w:spacing w:after="0" w:line="259" w:lineRule="auto"/>
              <w:ind w:left="2" w:right="0" w:firstLine="0"/>
              <w:jc w:val="left"/>
            </w:pPr>
            <w:r>
              <w:t xml:space="preserve">Turpināt iesākto, precīzi definējot izmērāmus kvalitātes mērķus. </w:t>
            </w:r>
          </w:p>
        </w:tc>
      </w:tr>
      <w:tr w:rsidR="003B1AEF" w14:paraId="2E2CC2D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0D01190"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93E82CD" w14:textId="77777777" w:rsidR="003B1AEF" w:rsidRDefault="00000000">
            <w:pPr>
              <w:spacing w:after="0" w:line="259" w:lineRule="auto"/>
              <w:ind w:left="0" w:right="108" w:firstLine="0"/>
              <w:jc w:val="center"/>
            </w:pPr>
            <w:r>
              <w:t xml:space="preserve">2023./2024.m.g. </w:t>
            </w:r>
          </w:p>
        </w:tc>
      </w:tr>
      <w:tr w:rsidR="003B1AEF" w14:paraId="0EEAECDC"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63CBB09"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DFE976"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30C3F9D"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7F14B84" w14:textId="77777777" w:rsidR="003B1AEF" w:rsidRDefault="00000000">
            <w:pPr>
              <w:spacing w:after="0" w:line="259" w:lineRule="auto"/>
              <w:ind w:left="0" w:right="112" w:firstLine="0"/>
              <w:jc w:val="center"/>
            </w:pPr>
            <w:r>
              <w:t xml:space="preserve">Turpmākās attīstības vajadzības </w:t>
            </w:r>
          </w:p>
        </w:tc>
      </w:tr>
      <w:tr w:rsidR="003B1AEF" w14:paraId="073018D3"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658D6898"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CF283A7"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EB1A835" w14:textId="77777777" w:rsidR="003B1AEF" w:rsidRDefault="00000000">
            <w:pPr>
              <w:spacing w:after="0" w:line="259" w:lineRule="auto"/>
              <w:ind w:left="2" w:right="0" w:firstLine="0"/>
              <w:jc w:val="left"/>
            </w:pPr>
            <w:r>
              <w:t xml:space="preserve">programmas noslēgumā. Ir noteikts, kā tie tiks izmērīti. </w:t>
            </w:r>
          </w:p>
        </w:tc>
        <w:tc>
          <w:tcPr>
            <w:tcW w:w="4112" w:type="dxa"/>
            <w:tcBorders>
              <w:top w:val="single" w:sz="4" w:space="0" w:color="000000"/>
              <w:left w:val="single" w:sz="4" w:space="0" w:color="000000"/>
              <w:bottom w:val="single" w:sz="4" w:space="0" w:color="000000"/>
              <w:right w:val="single" w:sz="4" w:space="0" w:color="000000"/>
            </w:tcBorders>
          </w:tcPr>
          <w:p w14:paraId="008EF3EA" w14:textId="77777777" w:rsidR="003B1AEF" w:rsidRDefault="003B1AEF">
            <w:pPr>
              <w:spacing w:after="160" w:line="259" w:lineRule="auto"/>
              <w:ind w:left="0" w:right="0" w:firstLine="0"/>
              <w:jc w:val="left"/>
            </w:pPr>
          </w:p>
        </w:tc>
      </w:tr>
      <w:tr w:rsidR="003B1AEF" w14:paraId="600D783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B350EB3" w14:textId="77777777" w:rsidR="003B1AEF" w:rsidRDefault="00000000">
            <w:pPr>
              <w:spacing w:after="0" w:line="259" w:lineRule="auto"/>
              <w:ind w:left="2" w:right="0" w:firstLine="0"/>
              <w:jc w:val="left"/>
            </w:pPr>
            <w:r>
              <w:rPr>
                <w:b/>
              </w:rPr>
              <w:t>3.5.14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D81C946" w14:textId="77777777" w:rsidR="003B1AEF" w:rsidRDefault="00000000">
            <w:pPr>
              <w:spacing w:after="0" w:line="259" w:lineRule="auto"/>
              <w:ind w:left="0" w:righ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vAlign w:val="center"/>
          </w:tcPr>
          <w:p w14:paraId="1713554E" w14:textId="77777777" w:rsidR="003B1AEF" w:rsidRDefault="00000000">
            <w:pPr>
              <w:spacing w:after="0" w:line="259" w:lineRule="auto"/>
              <w:ind w:left="2" w:right="0" w:firstLine="0"/>
              <w:jc w:val="left"/>
            </w:pPr>
            <w:r>
              <w:t xml:space="preserve">Izglītības iestāde un izglītojamie lielākoties sasniedz definētos  rezultātus un izglītības kvalitātes mērķus. </w:t>
            </w:r>
          </w:p>
        </w:tc>
        <w:tc>
          <w:tcPr>
            <w:tcW w:w="4112" w:type="dxa"/>
            <w:tcBorders>
              <w:top w:val="single" w:sz="4" w:space="0" w:color="000000"/>
              <w:left w:val="single" w:sz="4" w:space="0" w:color="000000"/>
              <w:bottom w:val="single" w:sz="4" w:space="0" w:color="000000"/>
              <w:right w:val="single" w:sz="4" w:space="0" w:color="000000"/>
            </w:tcBorders>
          </w:tcPr>
          <w:p w14:paraId="5BBC40C4" w14:textId="77777777" w:rsidR="003B1AEF" w:rsidRDefault="00000000">
            <w:pPr>
              <w:spacing w:after="0" w:line="259" w:lineRule="auto"/>
              <w:ind w:left="2" w:right="0" w:firstLine="0"/>
              <w:jc w:val="left"/>
            </w:pPr>
            <w:r>
              <w:t xml:space="preserve">Motivēt skolēnus un pedagogus sasniegt pēc iespējas augstākus definētos sasniedzamos rezultātus un izglītības kvalitātes mērķus. </w:t>
            </w:r>
          </w:p>
        </w:tc>
      </w:tr>
    </w:tbl>
    <w:p w14:paraId="7FC9CE16" w14:textId="77777777" w:rsidR="003B1AEF" w:rsidRDefault="00000000">
      <w:pPr>
        <w:spacing w:after="185" w:line="259" w:lineRule="auto"/>
        <w:ind w:left="564" w:right="0"/>
        <w:jc w:val="left"/>
      </w:pPr>
      <w:r>
        <w:rPr>
          <w:b/>
        </w:rPr>
        <w:t xml:space="preserve">Galvenie apkopotie secinājumi turpmākajam darbam par visu kritēriju. </w:t>
      </w:r>
    </w:p>
    <w:p w14:paraId="7BF428B6" w14:textId="77777777" w:rsidR="003B1AEF" w:rsidRDefault="00000000">
      <w:pPr>
        <w:numPr>
          <w:ilvl w:val="0"/>
          <w:numId w:val="5"/>
        </w:numPr>
        <w:spacing w:after="153"/>
        <w:ind w:right="0" w:hanging="355"/>
      </w:pPr>
      <w:r>
        <w:t xml:space="preserve">Pilnveidot izglītojamo mācīšanās prasmes un pilnvērtīgāk izmantot papildus mācību pasākumus, lai uzlabotu ikdienas summatīvos vērtējumus. </w:t>
      </w:r>
    </w:p>
    <w:p w14:paraId="60CABEBC" w14:textId="77777777" w:rsidR="003B1AEF" w:rsidRDefault="00000000">
      <w:pPr>
        <w:numPr>
          <w:ilvl w:val="0"/>
          <w:numId w:val="5"/>
        </w:numPr>
        <w:spacing w:after="110"/>
        <w:ind w:right="0" w:hanging="355"/>
      </w:pPr>
      <w:r>
        <w:t xml:space="preserve">Pilnveidot darbu pie mācību procesa individualializācijas, diferenciācijas, personalizācijas un mācību satura pielāgošanas. </w:t>
      </w:r>
    </w:p>
    <w:p w14:paraId="5D040C6F" w14:textId="77777777" w:rsidR="003B1AEF" w:rsidRDefault="00000000">
      <w:pPr>
        <w:numPr>
          <w:ilvl w:val="0"/>
          <w:numId w:val="5"/>
        </w:numPr>
        <w:spacing w:after="263"/>
        <w:ind w:right="0" w:hanging="355"/>
      </w:pPr>
      <w:r>
        <w:t xml:space="preserve">Uzlabot darbu ar izglītojamajiem augstu sasniegumu attīstīšanai. </w:t>
      </w:r>
    </w:p>
    <w:p w14:paraId="7F5DEBDE" w14:textId="77777777" w:rsidR="003B1AEF" w:rsidRDefault="00000000">
      <w:pPr>
        <w:pStyle w:val="Virsraksts3"/>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29EA899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12E92EB" w14:textId="77777777" w:rsidR="003B1AEF"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C7112C" w14:textId="77777777" w:rsidR="003B1AEF" w:rsidRDefault="00000000">
            <w:pPr>
              <w:spacing w:after="0" w:line="259" w:lineRule="auto"/>
              <w:ind w:left="0" w:right="108" w:firstLine="0"/>
              <w:jc w:val="center"/>
            </w:pPr>
            <w:r>
              <w:t xml:space="preserve">2022./2023.m.g. </w:t>
            </w:r>
          </w:p>
        </w:tc>
      </w:tr>
      <w:tr w:rsidR="003B1AEF" w14:paraId="6A162A1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AE5AED"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CE30F7D"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DD5FCA3"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49C4F8" w14:textId="77777777" w:rsidR="003B1AEF" w:rsidRDefault="00000000">
            <w:pPr>
              <w:spacing w:after="0" w:line="259" w:lineRule="auto"/>
              <w:ind w:left="0" w:right="112" w:firstLine="0"/>
              <w:jc w:val="center"/>
            </w:pPr>
            <w:r>
              <w:t xml:space="preserve">Turpmākās attīstības vajadzības </w:t>
            </w:r>
          </w:p>
        </w:tc>
      </w:tr>
      <w:tr w:rsidR="003B1AEF" w14:paraId="468CE793" w14:textId="77777777">
        <w:trPr>
          <w:trHeight w:val="2221"/>
        </w:trPr>
        <w:tc>
          <w:tcPr>
            <w:tcW w:w="818" w:type="dxa"/>
            <w:tcBorders>
              <w:top w:val="single" w:sz="4" w:space="0" w:color="000000"/>
              <w:left w:val="single" w:sz="4" w:space="0" w:color="000000"/>
              <w:bottom w:val="single" w:sz="4" w:space="0" w:color="000000"/>
              <w:right w:val="single" w:sz="4" w:space="0" w:color="000000"/>
            </w:tcBorders>
            <w:vAlign w:val="center"/>
          </w:tcPr>
          <w:p w14:paraId="6F58D56B" w14:textId="77777777" w:rsidR="003B1AEF" w:rsidRDefault="00000000">
            <w:pPr>
              <w:spacing w:after="0" w:line="259" w:lineRule="auto"/>
              <w:ind w:left="2" w:right="0" w:firstLine="0"/>
              <w:jc w:val="left"/>
            </w:pPr>
            <w:r>
              <w:rPr>
                <w:b/>
              </w:rPr>
              <w:t>3.6.1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E0064C1" w14:textId="77777777" w:rsidR="003B1AEF"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vAlign w:val="center"/>
          </w:tcPr>
          <w:p w14:paraId="302615C2" w14:textId="77777777" w:rsidR="003B1AEF" w:rsidRDefault="00000000">
            <w:pPr>
              <w:spacing w:after="0" w:line="259" w:lineRule="auto"/>
              <w:ind w:left="2" w:right="0" w:firstLine="0"/>
              <w:jc w:val="left"/>
            </w:pPr>
            <w:r>
              <w:rPr>
                <w:color w:val="414142"/>
              </w:rPr>
              <w:t>Izglītības iestādē tiek veikts darbs ar izglītojamiem, kam ir zemi mācību sasniegumi, lai nodrošinātu viņu izglītības turpināšanu, atbildību pamatā uzticot pedagogam.</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01D7E8E" w14:textId="77777777" w:rsidR="003B1AEF" w:rsidRDefault="00000000">
            <w:pPr>
              <w:spacing w:after="0" w:line="259" w:lineRule="auto"/>
              <w:ind w:left="2" w:right="78" w:firstLine="0"/>
              <w:jc w:val="left"/>
            </w:pPr>
            <w:r>
              <w:rPr>
                <w:color w:val="414142"/>
              </w:rPr>
              <w:t>Darbības, kuras veic izglītības iestāde, lai novērstu izglītojamo palikšanu uz otru mācību gadu, ne vienmēr ir sekmīgas vai atsevišķos gadījumos bijušas novēlotas, ko apliecina fakts, ka laiku pa laikam neliels skaits izglītojamo paliek mācīties tajā pašā klasē/grupā uz otru gadu.</w:t>
            </w:r>
            <w:r>
              <w:t xml:space="preserve"> </w:t>
            </w:r>
          </w:p>
        </w:tc>
      </w:tr>
      <w:tr w:rsidR="003B1AEF" w14:paraId="1968B23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69CD203" w14:textId="77777777" w:rsidR="003B1AEF" w:rsidRDefault="00000000">
            <w:pPr>
              <w:spacing w:after="0" w:line="259" w:lineRule="auto"/>
              <w:ind w:left="2" w:right="0" w:firstLine="0"/>
              <w:jc w:val="left"/>
            </w:pPr>
            <w:r>
              <w:rPr>
                <w:b/>
              </w:rPr>
              <w:t>3.6.2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9318E3C" w14:textId="77777777" w:rsidR="003B1AEF" w:rsidRDefault="00000000">
            <w:pPr>
              <w:spacing w:after="46" w:line="238" w:lineRule="auto"/>
              <w:ind w:left="0" w:right="0" w:firstLine="0"/>
              <w:jc w:val="left"/>
            </w:pPr>
            <w:r>
              <w:t xml:space="preserve">Izglītības iestādes rīcība, izvērtējot absolventu un/vai viņu vecāku sniegto informāciju par nepieciešamo rīcību </w:t>
            </w:r>
          </w:p>
          <w:p w14:paraId="2D2A8923" w14:textId="77777777" w:rsidR="003B1AEF" w:rsidRDefault="00000000">
            <w:pPr>
              <w:spacing w:after="0" w:line="259" w:lineRule="auto"/>
              <w:ind w:left="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vAlign w:val="center"/>
          </w:tcPr>
          <w:p w14:paraId="53DBC86C" w14:textId="77777777" w:rsidR="003B1AEF" w:rsidRDefault="00000000">
            <w:pPr>
              <w:spacing w:after="0" w:line="259" w:lineRule="auto"/>
              <w:ind w:left="2" w:right="67" w:firstLine="0"/>
              <w:jc w:val="left"/>
            </w:pPr>
            <w:r>
              <w:rPr>
                <w:color w:val="414142"/>
              </w:rPr>
              <w:t xml:space="preserve">Izglītības iestāde izzina absolventu turpmākās gaitas citās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31A4C6BB" w14:textId="77777777" w:rsidR="003B1AEF" w:rsidRDefault="00000000">
            <w:pPr>
              <w:spacing w:after="0" w:line="259" w:lineRule="auto"/>
              <w:ind w:left="2" w:right="0" w:firstLine="0"/>
              <w:jc w:val="left"/>
            </w:pPr>
            <w:r>
              <w:t xml:space="preserve">Izvērtēt iegūto informāciju un nepieciešamības gadījumā pilnveidot savu darbību atbilstoši saņemtajai atgriezeniskajai saitei. </w:t>
            </w:r>
          </w:p>
        </w:tc>
      </w:tr>
      <w:tr w:rsidR="003B1AEF" w14:paraId="6A13AFB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0892631" w14:textId="77777777" w:rsidR="003B1AEF" w:rsidRDefault="00000000">
            <w:pPr>
              <w:spacing w:after="0" w:line="259" w:lineRule="auto"/>
              <w:ind w:left="2" w:right="0" w:firstLine="0"/>
              <w:jc w:val="left"/>
            </w:pPr>
            <w:r>
              <w:rPr>
                <w:b/>
              </w:rPr>
              <w:t>3.6.3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88B1393" w14:textId="77777777" w:rsidR="003B1AEF"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7AA5D9" w14:textId="77777777" w:rsidR="003B1AEF" w:rsidRDefault="00000000">
            <w:pPr>
              <w:spacing w:after="0" w:line="259" w:lineRule="auto"/>
              <w:ind w:left="2" w:right="0" w:firstLine="0"/>
              <w:jc w:val="left"/>
            </w:pPr>
            <w:r>
              <w:t xml:space="preserve">Izglītības iestādē nav novērojama sistēmiska izglītojamo mācību pārtraukšana pirmā mācību gada laikā </w:t>
            </w:r>
          </w:p>
        </w:tc>
        <w:tc>
          <w:tcPr>
            <w:tcW w:w="4112" w:type="dxa"/>
            <w:tcBorders>
              <w:top w:val="single" w:sz="4" w:space="0" w:color="000000"/>
              <w:left w:val="single" w:sz="4" w:space="0" w:color="000000"/>
              <w:bottom w:val="single" w:sz="4" w:space="0" w:color="000000"/>
              <w:right w:val="single" w:sz="4" w:space="0" w:color="000000"/>
            </w:tcBorders>
            <w:vAlign w:val="center"/>
          </w:tcPr>
          <w:p w14:paraId="2E395F8F" w14:textId="77777777" w:rsidR="003B1AEF" w:rsidRDefault="00000000">
            <w:pPr>
              <w:spacing w:after="0" w:line="259" w:lineRule="auto"/>
              <w:ind w:left="2" w:right="0" w:firstLine="0"/>
            </w:pPr>
            <w:r>
              <w:t xml:space="preserve">Turpināt sistemātisku darbu, lai izglītojamie nepārtrauktu mācības. </w:t>
            </w:r>
          </w:p>
        </w:tc>
      </w:tr>
      <w:tr w:rsidR="003B1AEF" w14:paraId="54DEE85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049C7BF" w14:textId="77777777" w:rsidR="003B1AEF"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8094F1" w14:textId="77777777" w:rsidR="003B1AEF" w:rsidRDefault="00000000">
            <w:pPr>
              <w:spacing w:after="0" w:line="259" w:lineRule="auto"/>
              <w:ind w:left="0" w:right="108" w:firstLine="0"/>
              <w:jc w:val="center"/>
            </w:pPr>
            <w:r>
              <w:t xml:space="preserve">2022./2023.m.g. </w:t>
            </w:r>
          </w:p>
        </w:tc>
      </w:tr>
      <w:tr w:rsidR="003B1AEF" w14:paraId="797287D0"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6846F7C"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1B590A9"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D7B681A"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2559CF1" w14:textId="77777777" w:rsidR="003B1AEF" w:rsidRDefault="00000000">
            <w:pPr>
              <w:spacing w:after="0" w:line="259" w:lineRule="auto"/>
              <w:ind w:left="0" w:right="112" w:firstLine="0"/>
              <w:jc w:val="center"/>
            </w:pPr>
            <w:r>
              <w:t xml:space="preserve">Turpmākās attīstības vajadzības </w:t>
            </w:r>
          </w:p>
        </w:tc>
      </w:tr>
      <w:tr w:rsidR="003B1AEF" w14:paraId="620B1B6B"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39D13498"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9DB72C7"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2CF01AD" w14:textId="77777777" w:rsidR="003B1AEF" w:rsidRDefault="00000000">
            <w:pPr>
              <w:spacing w:after="0" w:line="259" w:lineRule="auto"/>
              <w:ind w:left="2" w:right="0" w:firstLine="0"/>
              <w:jc w:val="left"/>
            </w:pPr>
            <w:r>
              <w:t xml:space="preserve">pēc mācību uzsākšanas un turpmākajos gados, bet eksistē atsevišķi gadījumi izglītības iestādes maiņai dažādu objektīvu iemeslu dēļ (piemēram, dzīvesvietas maiņa u.tml.). </w:t>
            </w:r>
          </w:p>
        </w:tc>
        <w:tc>
          <w:tcPr>
            <w:tcW w:w="4112" w:type="dxa"/>
            <w:tcBorders>
              <w:top w:val="single" w:sz="4" w:space="0" w:color="000000"/>
              <w:left w:val="single" w:sz="4" w:space="0" w:color="000000"/>
              <w:bottom w:val="single" w:sz="4" w:space="0" w:color="000000"/>
              <w:right w:val="single" w:sz="4" w:space="0" w:color="000000"/>
            </w:tcBorders>
          </w:tcPr>
          <w:p w14:paraId="3A802B54" w14:textId="77777777" w:rsidR="003B1AEF" w:rsidRDefault="003B1AEF">
            <w:pPr>
              <w:spacing w:after="160" w:line="259" w:lineRule="auto"/>
              <w:ind w:left="0" w:right="0" w:firstLine="0"/>
              <w:jc w:val="left"/>
            </w:pPr>
          </w:p>
        </w:tc>
      </w:tr>
      <w:tr w:rsidR="003B1AEF" w14:paraId="540A1430"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5F27B2E8" w14:textId="77777777" w:rsidR="003B1AEF" w:rsidRDefault="00000000">
            <w:pPr>
              <w:spacing w:after="0" w:line="259" w:lineRule="auto"/>
              <w:ind w:left="2" w:right="0" w:firstLine="0"/>
              <w:jc w:val="left"/>
            </w:pPr>
            <w:r>
              <w:rPr>
                <w:b/>
              </w:rPr>
              <w:t>3.6.4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10762B9" w14:textId="77777777" w:rsidR="003B1AEF" w:rsidRDefault="00000000">
            <w:pPr>
              <w:spacing w:after="0" w:line="259" w:lineRule="auto"/>
              <w:ind w:left="0" w:right="0" w:firstLine="0"/>
              <w:jc w:val="left"/>
            </w:pPr>
            <w: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63631105" w14:textId="77777777" w:rsidR="003B1AEF" w:rsidRDefault="00000000">
            <w:pPr>
              <w:spacing w:after="0" w:line="259" w:lineRule="auto"/>
              <w:ind w:left="2" w:right="0" w:firstLine="0"/>
              <w:jc w:val="left"/>
            </w:pPr>
            <w:r>
              <w:t xml:space="preserve">Izglītības iestāde regulāri iepazīstina izglītojamos ar dažādiem karjeras izglītības jautājumiem atbilstoši izglītības programmai, vecumposma iezīmēm, dodot iespēju iepazīt dažādas profesijas, tām raksturīgo un dažkārt kā integrēta izglītības programmas daļa (piemēram, pasākums, ekskursija). Izglītības iestāde dod iespēju iepazīt dažādas iespējas izglītības turpināšanai. </w:t>
            </w:r>
          </w:p>
        </w:tc>
        <w:tc>
          <w:tcPr>
            <w:tcW w:w="4112" w:type="dxa"/>
            <w:tcBorders>
              <w:top w:val="single" w:sz="4" w:space="0" w:color="000000"/>
              <w:left w:val="single" w:sz="4" w:space="0" w:color="000000"/>
              <w:bottom w:val="single" w:sz="4" w:space="0" w:color="000000"/>
              <w:right w:val="single" w:sz="4" w:space="0" w:color="000000"/>
            </w:tcBorders>
            <w:vAlign w:val="center"/>
          </w:tcPr>
          <w:p w14:paraId="6A90E766" w14:textId="77777777" w:rsidR="003B1AEF" w:rsidRDefault="00000000">
            <w:pPr>
              <w:spacing w:after="0" w:line="259" w:lineRule="auto"/>
              <w:ind w:left="2" w:right="0" w:firstLine="0"/>
              <w:jc w:val="left"/>
            </w:pPr>
            <w:r>
              <w:t xml:space="preserve">Rast iespēju nodrošināt karjeras konsultanta pakalpojumus, lai  mērķtiecīgi, regulāri un sistēmiski iepazīstinātu izglītojamos ar dažādiem karjeras izglītības jautājumiem atbilstoši izglītības programmai, vecumposma iezīmēm, dot iespēju iepazīt dažādas profesijas, to raksturīgās iezīmes. </w:t>
            </w:r>
          </w:p>
        </w:tc>
      </w:tr>
      <w:tr w:rsidR="003B1AEF" w14:paraId="6512F22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1B55101" w14:textId="77777777" w:rsidR="003B1AEF" w:rsidRDefault="00000000">
            <w:pPr>
              <w:spacing w:after="0" w:line="259" w:lineRule="auto"/>
              <w:ind w:left="2" w:right="0" w:firstLine="0"/>
              <w:jc w:val="left"/>
            </w:pPr>
            <w:r>
              <w:rPr>
                <w:b/>
              </w:rPr>
              <w:t>3.6.5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3F1457E" w14:textId="77777777" w:rsidR="003B1AEF" w:rsidRDefault="00000000">
            <w:pPr>
              <w:spacing w:after="0" w:line="259" w:lineRule="auto"/>
              <w:ind w:left="0" w:right="106" w:firstLine="0"/>
              <w:jc w:val="left"/>
            </w:pPr>
            <w: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vAlign w:val="center"/>
          </w:tcPr>
          <w:p w14:paraId="1A03BA1C" w14:textId="77777777" w:rsidR="003B1AEF" w:rsidRDefault="00000000">
            <w:pPr>
              <w:spacing w:after="0" w:line="259" w:lineRule="auto"/>
              <w:ind w:left="2" w:right="0" w:firstLine="0"/>
              <w:jc w:val="left"/>
            </w:pPr>
            <w:r>
              <w:t xml:space="preserve">Izglītības iestāde izzina absolventu turpmākās gaitas. </w:t>
            </w:r>
          </w:p>
        </w:tc>
        <w:tc>
          <w:tcPr>
            <w:tcW w:w="4112" w:type="dxa"/>
            <w:tcBorders>
              <w:top w:val="single" w:sz="4" w:space="0" w:color="000000"/>
              <w:left w:val="single" w:sz="4" w:space="0" w:color="000000"/>
              <w:bottom w:val="single" w:sz="4" w:space="0" w:color="000000"/>
              <w:right w:val="single" w:sz="4" w:space="0" w:color="000000"/>
            </w:tcBorders>
            <w:vAlign w:val="center"/>
          </w:tcPr>
          <w:p w14:paraId="1C0774A7" w14:textId="77777777" w:rsidR="003B1AEF" w:rsidRDefault="00000000">
            <w:pPr>
              <w:spacing w:after="0" w:line="259" w:lineRule="auto"/>
              <w:ind w:left="2" w:right="0" w:firstLine="0"/>
              <w:jc w:val="left"/>
            </w:pPr>
            <w:r>
              <w:t xml:space="preserve">Nepieciešams iegūt  informāciju, vai skolas absolventi turpina uzsākto izglītību. </w:t>
            </w:r>
          </w:p>
        </w:tc>
      </w:tr>
    </w:tbl>
    <w:p w14:paraId="22E08096" w14:textId="77777777" w:rsidR="003B1AEF" w:rsidRDefault="00000000">
      <w:pPr>
        <w:spacing w:after="225" w:line="259" w:lineRule="auto"/>
        <w:ind w:left="564" w:right="0"/>
        <w:jc w:val="left"/>
      </w:pPr>
      <w:r>
        <w:rPr>
          <w:b/>
        </w:rPr>
        <w:t xml:space="preserve">Galvenie apkopotie secinājumi turpmākajam darbam par visu kritēriju. </w:t>
      </w:r>
    </w:p>
    <w:p w14:paraId="19B1B9BC" w14:textId="77777777" w:rsidR="003B1AEF" w:rsidRDefault="00000000">
      <w:pPr>
        <w:numPr>
          <w:ilvl w:val="0"/>
          <w:numId w:val="6"/>
        </w:numPr>
        <w:spacing w:after="150"/>
        <w:ind w:right="0" w:hanging="355"/>
      </w:pPr>
      <w:r>
        <w:t xml:space="preserve">Izglītības iestādē jāturpina veikt mērķtiecīgs darbs ar izglītojamiem, kam ir zemi mācību sasniegumi, lai nodrošinātu viņu izglītības turpināšanu, sadarbojoties visiem iesaistītajiem (pedagogs, izglītojamais, vecāki, atbalsta personāls.). </w:t>
      </w:r>
    </w:p>
    <w:p w14:paraId="522F2076" w14:textId="77777777" w:rsidR="003B1AEF" w:rsidRDefault="00000000">
      <w:pPr>
        <w:numPr>
          <w:ilvl w:val="0"/>
          <w:numId w:val="6"/>
        </w:numPr>
        <w:ind w:right="0" w:hanging="355"/>
      </w:pPr>
      <w:r>
        <w:t xml:space="preserve">Rast iespēju nodrošināt karjeras konsultanta pakalpojumus, lai mērķtiecīgi, regulāri un sistēmiski iepazīstinātu izglītojamos ar dažādiem karjeras izglītības jautājumiem atbilstoši izglītības programmai, vecumposma iezīmēm, dot iespēju iepazīt dažādas profesijas, to raksturīgās iezīmes. </w:t>
      </w:r>
    </w:p>
    <w:p w14:paraId="74FD2D6C" w14:textId="77777777" w:rsidR="003B1AEF" w:rsidRDefault="00000000">
      <w:pPr>
        <w:pStyle w:val="Virsraksts3"/>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3FE60BC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FC49148"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306332D" w14:textId="77777777" w:rsidR="003B1AEF" w:rsidRDefault="00000000">
            <w:pPr>
              <w:spacing w:after="0" w:line="259" w:lineRule="auto"/>
              <w:ind w:left="0" w:right="108" w:firstLine="0"/>
              <w:jc w:val="center"/>
            </w:pPr>
            <w:r>
              <w:t xml:space="preserve">2021./2022.m.g. </w:t>
            </w:r>
          </w:p>
        </w:tc>
      </w:tr>
      <w:tr w:rsidR="003B1AEF" w14:paraId="0405379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75EC79A"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A1C57E2" w14:textId="77777777" w:rsidR="003B1AEF"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C64332B"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B0BF00F" w14:textId="77777777" w:rsidR="003B1AEF" w:rsidRDefault="00000000">
            <w:pPr>
              <w:spacing w:after="0" w:line="259" w:lineRule="auto"/>
              <w:ind w:left="0" w:right="112" w:firstLine="0"/>
              <w:jc w:val="center"/>
            </w:pPr>
            <w:r>
              <w:t xml:space="preserve">Turpmākās attīstības vajadzības </w:t>
            </w:r>
          </w:p>
        </w:tc>
      </w:tr>
      <w:tr w:rsidR="003B1AEF" w14:paraId="54197897"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57330C13" w14:textId="77777777" w:rsidR="003B1AEF" w:rsidRDefault="00000000">
            <w:pPr>
              <w:spacing w:after="0" w:line="259" w:lineRule="auto"/>
              <w:ind w:left="2" w:right="0" w:firstLine="0"/>
              <w:jc w:val="left"/>
            </w:pPr>
            <w:r>
              <w:rPr>
                <w:b/>
              </w:rPr>
              <w:t>3.7.1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5C631BC7" w14:textId="77777777" w:rsidR="003B1AEF"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612D8A31" w14:textId="77777777" w:rsidR="003B1AEF" w:rsidRDefault="00000000">
            <w:pPr>
              <w:spacing w:after="0" w:line="259" w:lineRule="auto"/>
              <w:ind w:left="2" w:right="52" w:firstLine="0"/>
              <w:jc w:val="left"/>
            </w:pPr>
            <w:r>
              <w:t xml:space="preserve">Izglītības iestādes administrācijai, pedagogiem un atbalsta personālam ir vienota izpratne par vienlīdzību un iekļaušanu. Tā ir mērķtiecīgas un sistēmiskas darbības rezultāts. Izglītības iestādes iegūtā informācija un dati ikgadējā pašvērtēšanā apliecina, ka izglītības iestādē nav sastopama diskriminācija, ksenofobija vai cita veida neiecietība vai arī tās izpausmes ir vērojamas reti. </w:t>
            </w:r>
          </w:p>
        </w:tc>
        <w:tc>
          <w:tcPr>
            <w:tcW w:w="4112" w:type="dxa"/>
            <w:tcBorders>
              <w:top w:val="single" w:sz="4" w:space="0" w:color="000000"/>
              <w:left w:val="single" w:sz="4" w:space="0" w:color="000000"/>
              <w:bottom w:val="single" w:sz="4" w:space="0" w:color="000000"/>
              <w:right w:val="single" w:sz="4" w:space="0" w:color="000000"/>
            </w:tcBorders>
            <w:vAlign w:val="center"/>
          </w:tcPr>
          <w:p w14:paraId="2B1B5F08" w14:textId="77777777" w:rsidR="003B1AEF" w:rsidRDefault="00000000">
            <w:pPr>
              <w:spacing w:after="0" w:line="259" w:lineRule="auto"/>
              <w:ind w:left="2" w:right="19" w:firstLine="0"/>
              <w:jc w:val="left"/>
            </w:pPr>
            <w:r>
              <w:t xml:space="preserve">Turpināt skaidrot vecākiem un skolēniem vienlīdzības un iekļaušanas aspektus izglītībā. </w:t>
            </w:r>
          </w:p>
        </w:tc>
      </w:tr>
      <w:tr w:rsidR="003B1AEF" w14:paraId="7FF92FD5" w14:textId="77777777">
        <w:trPr>
          <w:trHeight w:val="3599"/>
        </w:trPr>
        <w:tc>
          <w:tcPr>
            <w:tcW w:w="818" w:type="dxa"/>
            <w:tcBorders>
              <w:top w:val="single" w:sz="4" w:space="0" w:color="000000"/>
              <w:left w:val="single" w:sz="4" w:space="0" w:color="000000"/>
              <w:bottom w:val="single" w:sz="4" w:space="0" w:color="000000"/>
              <w:right w:val="single" w:sz="4" w:space="0" w:color="000000"/>
            </w:tcBorders>
            <w:vAlign w:val="center"/>
          </w:tcPr>
          <w:p w14:paraId="70342C05" w14:textId="77777777" w:rsidR="003B1AEF" w:rsidRDefault="00000000">
            <w:pPr>
              <w:spacing w:after="0" w:line="259" w:lineRule="auto"/>
              <w:ind w:left="2" w:right="0" w:firstLine="0"/>
              <w:jc w:val="left"/>
            </w:pPr>
            <w:r>
              <w:rPr>
                <w:b/>
              </w:rPr>
              <w:t>3.7.2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C899CA0" w14:textId="77777777" w:rsidR="003B1AEF" w:rsidRDefault="00000000">
            <w:pPr>
              <w:spacing w:after="0" w:line="259" w:lineRule="auto"/>
              <w:ind w:left="0" w:right="0" w:firstLine="0"/>
              <w:jc w:val="left"/>
            </w:pPr>
            <w:r>
              <w:t xml:space="preserve">Izglītības iestādes izveidotā sistēma </w:t>
            </w:r>
          </w:p>
          <w:p w14:paraId="664A73AC" w14:textId="77777777" w:rsidR="003B1AEF"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51448D9C" w14:textId="77777777" w:rsidR="003B1AEF" w:rsidRDefault="00000000">
            <w:pPr>
              <w:spacing w:after="0" w:line="259" w:lineRule="auto"/>
              <w:ind w:left="2" w:right="0" w:firstLine="0"/>
              <w:jc w:val="left"/>
            </w:pPr>
            <w:r>
              <w:t xml:space="preserve">Skola veido iekļaujošu mācību vidi un </w:t>
            </w:r>
          </w:p>
          <w:p w14:paraId="4DF98ABD" w14:textId="77777777" w:rsidR="003B1AEF" w:rsidRDefault="00000000">
            <w:pPr>
              <w:spacing w:after="0" w:line="259" w:lineRule="auto"/>
              <w:ind w:left="2" w:right="86" w:firstLine="0"/>
              <w:jc w:val="left"/>
            </w:pPr>
            <w:r>
              <w:t xml:space="preserve">attīsta vienlīdzīgas attieksmes organizācijas kultūru. Ir izstrādāta kārtība gadījumiem, kad kāds tiek fiziski un emocionāli apcelts vai aizskarts. Personāls pamana apcelšanas un aizskaršanas gadījumus un tos nekavējoties risina. Izglītības iestādes vadībai ir pierādījumi par izstrādātās kārtības efektivitāti. Problēmsituāciju gadījumā izglītības iestāde nodrošina nepieciešamo atbalstu visiem iesaistītajiem.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794C522B" w14:textId="77777777" w:rsidR="003B1AEF" w:rsidRDefault="00000000">
            <w:pPr>
              <w:spacing w:after="0" w:line="259" w:lineRule="auto"/>
              <w:ind w:left="2" w:right="0" w:firstLine="0"/>
              <w:jc w:val="left"/>
            </w:pPr>
            <w:r>
              <w:t xml:space="preserve">Organizēt klašu vecāku un skolēnu sapulces/diskusijas, tikšanos ar speciālistiem, lai uzlabotu vienlīdzīgas attieksmes organizācijas kultūru.  </w:t>
            </w:r>
          </w:p>
        </w:tc>
      </w:tr>
      <w:tr w:rsidR="003B1AEF" w14:paraId="6574A1E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5ACF418" w14:textId="77777777" w:rsidR="003B1AEF" w:rsidRDefault="00000000">
            <w:pPr>
              <w:spacing w:after="0" w:line="259" w:lineRule="auto"/>
              <w:ind w:left="2" w:right="0" w:firstLine="0"/>
              <w:jc w:val="left"/>
            </w:pPr>
            <w:r>
              <w:rPr>
                <w:b/>
              </w:rPr>
              <w:t>3.7.3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71CFDFC" w14:textId="77777777" w:rsidR="003B1AEF"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E48680B" w14:textId="77777777" w:rsidR="003B1AEF" w:rsidRDefault="00000000">
            <w:pPr>
              <w:spacing w:after="0" w:line="259" w:lineRule="auto"/>
              <w:ind w:left="2" w:right="0" w:firstLine="0"/>
              <w:jc w:val="left"/>
            </w:pPr>
            <w:r>
              <w:t xml:space="preserve">Izglītības iestāde ir apzinājusi izglītības kvalitātes riskus. Ir noteikti veicamie uzdevumi tās darbības pilnveidei. Skolā tiek īstenoti nepieciešamie pilnveides pasākumi. </w:t>
            </w:r>
          </w:p>
        </w:tc>
        <w:tc>
          <w:tcPr>
            <w:tcW w:w="4112" w:type="dxa"/>
            <w:tcBorders>
              <w:top w:val="single" w:sz="4" w:space="0" w:color="000000"/>
              <w:left w:val="single" w:sz="4" w:space="0" w:color="000000"/>
              <w:bottom w:val="single" w:sz="4" w:space="0" w:color="000000"/>
              <w:right w:val="single" w:sz="4" w:space="0" w:color="000000"/>
            </w:tcBorders>
          </w:tcPr>
          <w:p w14:paraId="5ACC2A03" w14:textId="77777777" w:rsidR="003B1AEF" w:rsidRDefault="00000000">
            <w:pPr>
              <w:spacing w:after="0" w:line="259" w:lineRule="auto"/>
              <w:ind w:left="2" w:right="0" w:firstLine="0"/>
              <w:jc w:val="left"/>
            </w:pPr>
            <w:r>
              <w:t xml:space="preserve">Turpināt sekot skolēnu kavējumiem, vajadzības gadījumā informējot un iesaistot IP speciālistus un sociālā dienesta darbiniekus problēmas risināšanā. </w:t>
            </w:r>
          </w:p>
        </w:tc>
      </w:tr>
      <w:tr w:rsidR="003B1AEF" w14:paraId="040F2EAD"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4673516A" w14:textId="77777777" w:rsidR="003B1AEF" w:rsidRDefault="00000000">
            <w:pPr>
              <w:spacing w:after="0" w:line="259" w:lineRule="auto"/>
              <w:ind w:left="2" w:right="0" w:firstLine="0"/>
              <w:jc w:val="left"/>
            </w:pPr>
            <w:r>
              <w:rPr>
                <w:b/>
              </w:rPr>
              <w:t>3.7.4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1072214" w14:textId="77777777" w:rsidR="003B1AEF" w:rsidRDefault="00000000">
            <w:pPr>
              <w:spacing w:after="0" w:line="259" w:lineRule="auto"/>
              <w:ind w:left="0" w:right="33" w:firstLine="0"/>
              <w:jc w:val="left"/>
            </w:pPr>
            <w:r>
              <w:t xml:space="preserve">Izglītības iestādes izveidotā sistēma katra izglītojamā izaugsmes </w:t>
            </w:r>
          </w:p>
        </w:tc>
        <w:tc>
          <w:tcPr>
            <w:tcW w:w="4112" w:type="dxa"/>
            <w:tcBorders>
              <w:top w:val="single" w:sz="4" w:space="0" w:color="000000"/>
              <w:left w:val="single" w:sz="4" w:space="0" w:color="000000"/>
              <w:bottom w:val="single" w:sz="4" w:space="0" w:color="000000"/>
              <w:right w:val="single" w:sz="4" w:space="0" w:color="000000"/>
            </w:tcBorders>
          </w:tcPr>
          <w:p w14:paraId="19B3398D" w14:textId="77777777" w:rsidR="003B1AEF" w:rsidRDefault="00000000">
            <w:pPr>
              <w:spacing w:after="0" w:line="259" w:lineRule="auto"/>
              <w:ind w:left="2" w:right="0" w:firstLine="0"/>
              <w:jc w:val="left"/>
            </w:pPr>
            <w:r>
              <w:t xml:space="preserve">Izglītības iestāde nodrošina izglītojamo izaugsmi neatkarīgi no </w:t>
            </w:r>
          </w:p>
        </w:tc>
        <w:tc>
          <w:tcPr>
            <w:tcW w:w="4112" w:type="dxa"/>
            <w:tcBorders>
              <w:top w:val="single" w:sz="4" w:space="0" w:color="000000"/>
              <w:left w:val="single" w:sz="4" w:space="0" w:color="000000"/>
              <w:bottom w:val="single" w:sz="4" w:space="0" w:color="000000"/>
              <w:right w:val="single" w:sz="4" w:space="0" w:color="000000"/>
            </w:tcBorders>
          </w:tcPr>
          <w:p w14:paraId="0BB3995D" w14:textId="77777777" w:rsidR="003B1AEF" w:rsidRDefault="00000000">
            <w:pPr>
              <w:spacing w:after="0" w:line="259" w:lineRule="auto"/>
              <w:ind w:left="2" w:right="0" w:firstLine="0"/>
              <w:jc w:val="left"/>
            </w:pPr>
            <w:r>
              <w:t xml:space="preserve">Sadarbībā ar sociālo dienestu un skolas atbalsta personālu rast iespēju visiem </w:t>
            </w:r>
          </w:p>
        </w:tc>
      </w:tr>
      <w:tr w:rsidR="003B1AEF" w14:paraId="2B7E92F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57E4490" w14:textId="77777777" w:rsidR="003B1AEF" w:rsidRDefault="00000000">
            <w:pPr>
              <w:spacing w:after="0" w:line="259" w:lineRule="auto"/>
              <w:ind w:left="0" w:right="49"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8193E79" w14:textId="77777777" w:rsidR="003B1AEF" w:rsidRDefault="00000000">
            <w:pPr>
              <w:spacing w:after="0" w:line="259" w:lineRule="auto"/>
              <w:ind w:left="0" w:right="46" w:firstLine="0"/>
              <w:jc w:val="center"/>
            </w:pPr>
            <w:r>
              <w:t xml:space="preserve">2021./2022.m.g. </w:t>
            </w:r>
          </w:p>
        </w:tc>
      </w:tr>
      <w:tr w:rsidR="003B1AEF" w14:paraId="50EDC870"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31D8832B"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A2CCB02" w14:textId="77777777" w:rsidR="003B1AEF" w:rsidRDefault="00000000">
            <w:pPr>
              <w:spacing w:after="0" w:line="259" w:lineRule="auto"/>
              <w:ind w:left="0" w:right="51"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374E306" w14:textId="77777777" w:rsidR="003B1AEF" w:rsidRDefault="00000000">
            <w:pPr>
              <w:spacing w:after="0" w:line="259" w:lineRule="auto"/>
              <w:ind w:left="0" w:right="45"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63601BF" w14:textId="77777777" w:rsidR="003B1AEF" w:rsidRDefault="00000000">
            <w:pPr>
              <w:spacing w:after="0" w:line="259" w:lineRule="auto"/>
              <w:ind w:left="0" w:right="50" w:firstLine="0"/>
              <w:jc w:val="center"/>
            </w:pPr>
            <w:r>
              <w:t xml:space="preserve">Turpmākās attīstības vajadzības </w:t>
            </w:r>
          </w:p>
        </w:tc>
      </w:tr>
      <w:tr w:rsidR="003B1AEF" w14:paraId="5952EC3B"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4D2F588A"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C647688" w14:textId="77777777" w:rsidR="003B1AEF" w:rsidRDefault="00000000">
            <w:pPr>
              <w:spacing w:after="0" w:line="238" w:lineRule="auto"/>
              <w:ind w:left="0" w:right="0" w:firstLine="0"/>
              <w:jc w:val="left"/>
            </w:pPr>
            <w:r>
              <w:t xml:space="preserve">nodrošināšanai neatkarīgi no sociālekonomiskajiem apstākļiem u.c. </w:t>
            </w:r>
          </w:p>
          <w:p w14:paraId="2524156D" w14:textId="77777777" w:rsidR="003B1AEF" w:rsidRDefault="00000000">
            <w:pPr>
              <w:spacing w:after="0" w:line="259" w:lineRule="auto"/>
              <w:ind w:left="0"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7456BE27" w14:textId="77777777" w:rsidR="003B1AEF" w:rsidRDefault="00000000">
            <w:pPr>
              <w:spacing w:after="0" w:line="259" w:lineRule="auto"/>
              <w:ind w:left="2" w:right="0" w:firstLine="0"/>
              <w:jc w:val="left"/>
            </w:pPr>
            <w:r>
              <w:t xml:space="preserve">sociālekonomiskajiem apstākļiem. </w:t>
            </w:r>
          </w:p>
          <w:p w14:paraId="3EC9C9EA" w14:textId="77777777" w:rsidR="003B1AEF" w:rsidRDefault="00000000">
            <w:pPr>
              <w:spacing w:after="0" w:line="259" w:lineRule="auto"/>
              <w:ind w:left="2" w:right="0" w:firstLine="0"/>
              <w:jc w:val="left"/>
            </w:pPr>
            <w:r>
              <w:t xml:space="preserve">Izglītības iestāde ir izveidojusi sistēmu, kurā izglītojamā sasniegumi, mācību rezultāti un izaugsme nav atkarīga no tā, kāds ir viņa dzimums, dzīvesvieta, ienākumu līmenis ģimenē, etniskā piederība, dzimtā valoda, vecāku izglītība, tas, vai viņam ir imigranta statuss.  </w:t>
            </w:r>
          </w:p>
        </w:tc>
        <w:tc>
          <w:tcPr>
            <w:tcW w:w="4112" w:type="dxa"/>
            <w:tcBorders>
              <w:top w:val="single" w:sz="4" w:space="0" w:color="000000"/>
              <w:left w:val="single" w:sz="4" w:space="0" w:color="000000"/>
              <w:bottom w:val="single" w:sz="4" w:space="0" w:color="000000"/>
              <w:right w:val="single" w:sz="4" w:space="0" w:color="000000"/>
            </w:tcBorders>
          </w:tcPr>
          <w:p w14:paraId="5E53F7A3" w14:textId="77777777" w:rsidR="003B1AEF" w:rsidRDefault="00000000">
            <w:pPr>
              <w:spacing w:after="0" w:line="258" w:lineRule="auto"/>
              <w:ind w:left="2" w:right="0" w:firstLine="0"/>
              <w:jc w:val="left"/>
            </w:pPr>
            <w:r>
              <w:t xml:space="preserve">skolēniem apmeklēt profesionālās ievirzes skolas un interešu izglītības pulciņus, attīstot skolēnu talantus.   </w:t>
            </w:r>
          </w:p>
          <w:p w14:paraId="56501C0E" w14:textId="77777777" w:rsidR="003B1AEF" w:rsidRDefault="00000000">
            <w:pPr>
              <w:spacing w:after="0" w:line="259" w:lineRule="auto"/>
              <w:ind w:left="2" w:right="0" w:firstLine="0"/>
              <w:jc w:val="left"/>
            </w:pPr>
            <w:r>
              <w:t xml:space="preserve"> </w:t>
            </w:r>
          </w:p>
          <w:p w14:paraId="5A5117E1" w14:textId="77777777" w:rsidR="003B1AEF" w:rsidRDefault="00000000">
            <w:pPr>
              <w:spacing w:after="0" w:line="259" w:lineRule="auto"/>
              <w:ind w:left="2" w:right="0" w:firstLine="0"/>
              <w:jc w:val="left"/>
            </w:pPr>
            <w:r>
              <w:t xml:space="preserve"> </w:t>
            </w:r>
          </w:p>
          <w:p w14:paraId="740E07EC" w14:textId="77777777" w:rsidR="003B1AEF" w:rsidRDefault="00000000">
            <w:pPr>
              <w:spacing w:after="0" w:line="259" w:lineRule="auto"/>
              <w:ind w:left="2" w:right="0" w:firstLine="0"/>
              <w:jc w:val="left"/>
            </w:pPr>
            <w:r>
              <w:t xml:space="preserve"> </w:t>
            </w:r>
          </w:p>
        </w:tc>
      </w:tr>
    </w:tbl>
    <w:p w14:paraId="5D3D8B3E" w14:textId="77777777" w:rsidR="003B1AEF" w:rsidRDefault="00000000">
      <w:pPr>
        <w:spacing w:after="225" w:line="259" w:lineRule="auto"/>
        <w:ind w:left="564" w:right="0"/>
        <w:jc w:val="left"/>
      </w:pPr>
      <w:r>
        <w:rPr>
          <w:b/>
        </w:rPr>
        <w:t xml:space="preserve">Galvenie apkopotie secinājumi turpmākajam darbam par visu kritēriju. </w:t>
      </w:r>
    </w:p>
    <w:p w14:paraId="1D13B460" w14:textId="77777777" w:rsidR="003B1AEF" w:rsidRDefault="00000000">
      <w:pPr>
        <w:numPr>
          <w:ilvl w:val="0"/>
          <w:numId w:val="7"/>
        </w:numPr>
        <w:spacing w:after="110"/>
        <w:ind w:right="0" w:hanging="355"/>
      </w:pPr>
      <w:r>
        <w:t xml:space="preserve">Lai veiksmīgi noritētu izglītojamo iekļaušana un vienlīdzība, turpināt mācību satura diferencēšanu.  </w:t>
      </w:r>
    </w:p>
    <w:p w14:paraId="17FB7B1A" w14:textId="77777777" w:rsidR="003B1AEF" w:rsidRDefault="00000000">
      <w:pPr>
        <w:numPr>
          <w:ilvl w:val="0"/>
          <w:numId w:val="7"/>
        </w:numPr>
        <w:spacing w:after="110"/>
        <w:ind w:right="0" w:hanging="355"/>
      </w:pPr>
      <w:r>
        <w:t xml:space="preserve">Pilnveidot izglītības iestādē iekļaujošu mācību vidi. </w:t>
      </w:r>
    </w:p>
    <w:p w14:paraId="25AE5F13" w14:textId="77777777" w:rsidR="003B1AEF" w:rsidRDefault="00000000">
      <w:pPr>
        <w:numPr>
          <w:ilvl w:val="0"/>
          <w:numId w:val="7"/>
        </w:numPr>
        <w:spacing w:after="260"/>
        <w:ind w:right="0" w:hanging="355"/>
      </w:pPr>
      <w:r>
        <w:t xml:space="preserve">Turpināt īstenot vienlīdzīgas attieksmes organizācijas kultūru. </w:t>
      </w:r>
    </w:p>
    <w:p w14:paraId="2D823272" w14:textId="77777777" w:rsidR="003B1AEF" w:rsidRDefault="00000000">
      <w:pPr>
        <w:pStyle w:val="Virsraksts3"/>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1630EF78"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76D61162"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D65D1DE" w14:textId="77777777" w:rsidR="003B1AEF" w:rsidRDefault="00000000">
            <w:pPr>
              <w:spacing w:after="0" w:line="259" w:lineRule="auto"/>
              <w:ind w:left="0" w:right="108" w:firstLine="0"/>
              <w:jc w:val="center"/>
            </w:pPr>
            <w:r>
              <w:t xml:space="preserve">2021./2022.m.g. </w:t>
            </w:r>
          </w:p>
        </w:tc>
      </w:tr>
      <w:tr w:rsidR="003B1AEF" w14:paraId="220A0E9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E5F7C73"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03627E9"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8A5F149"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126369E" w14:textId="77777777" w:rsidR="003B1AEF" w:rsidRDefault="00000000">
            <w:pPr>
              <w:spacing w:after="0" w:line="259" w:lineRule="auto"/>
              <w:ind w:left="0" w:right="112" w:firstLine="0"/>
              <w:jc w:val="center"/>
            </w:pPr>
            <w:r>
              <w:t xml:space="preserve">Turpmākās attīstības vajadzības </w:t>
            </w:r>
          </w:p>
        </w:tc>
      </w:tr>
      <w:tr w:rsidR="003B1AEF" w14:paraId="4C7CAB1E" w14:textId="77777777">
        <w:trPr>
          <w:trHeight w:val="3061"/>
        </w:trPr>
        <w:tc>
          <w:tcPr>
            <w:tcW w:w="818" w:type="dxa"/>
            <w:tcBorders>
              <w:top w:val="single" w:sz="4" w:space="0" w:color="000000"/>
              <w:left w:val="single" w:sz="4" w:space="0" w:color="000000"/>
              <w:bottom w:val="single" w:sz="4" w:space="0" w:color="000000"/>
              <w:right w:val="single" w:sz="4" w:space="0" w:color="000000"/>
            </w:tcBorders>
            <w:vAlign w:val="center"/>
          </w:tcPr>
          <w:p w14:paraId="76DF4DE3" w14:textId="77777777" w:rsidR="003B1AEF" w:rsidRDefault="00000000">
            <w:pPr>
              <w:spacing w:after="0" w:line="259" w:lineRule="auto"/>
              <w:ind w:left="2" w:right="0" w:firstLine="0"/>
              <w:jc w:val="left"/>
            </w:pPr>
            <w:r>
              <w:rPr>
                <w:b/>
              </w:rPr>
              <w:t>3.8.1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FBBE7C9" w14:textId="77777777" w:rsidR="003B1AEF"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vAlign w:val="center"/>
          </w:tcPr>
          <w:p w14:paraId="16B800A2" w14:textId="77777777" w:rsidR="003B1AEF" w:rsidRDefault="00000000">
            <w:pPr>
              <w:spacing w:after="0" w:line="257" w:lineRule="auto"/>
              <w:ind w:left="2" w:right="0" w:firstLine="0"/>
              <w:jc w:val="left"/>
            </w:pPr>
            <w:r>
              <w:t xml:space="preserve">Ir pieejamas 4 izglītības programmas.  Skolā pieejams ir sociālais pedagogs uz nepilnu slodzi. </w:t>
            </w:r>
          </w:p>
          <w:p w14:paraId="2BFD0F02" w14:textId="77777777" w:rsidR="003B1AEF" w:rsidRDefault="00000000">
            <w:pPr>
              <w:spacing w:after="0" w:line="259" w:lineRule="auto"/>
              <w:ind w:left="2" w:right="0" w:firstLine="0"/>
              <w:jc w:val="left"/>
            </w:pPr>
            <w:r>
              <w:t xml:space="preserve">Izglītības iestāde īsteno pedagoģisko pieeju un tās atbilstību izglītojamo spējām, vajadzībām un interesēm. Izglītības iestādes piedāvājums ir atbilstošs mainīgajām sabiedrības vajadzībām. </w:t>
            </w:r>
          </w:p>
        </w:tc>
        <w:tc>
          <w:tcPr>
            <w:tcW w:w="4112" w:type="dxa"/>
            <w:tcBorders>
              <w:top w:val="single" w:sz="4" w:space="0" w:color="000000"/>
              <w:left w:val="single" w:sz="4" w:space="0" w:color="000000"/>
              <w:bottom w:val="single" w:sz="4" w:space="0" w:color="000000"/>
              <w:right w:val="single" w:sz="4" w:space="0" w:color="000000"/>
            </w:tcBorders>
          </w:tcPr>
          <w:p w14:paraId="2635967F" w14:textId="77777777" w:rsidR="003B1AEF" w:rsidRDefault="00000000">
            <w:pPr>
              <w:spacing w:after="0" w:line="277" w:lineRule="auto"/>
              <w:ind w:left="2" w:right="0" w:firstLine="0"/>
              <w:jc w:val="left"/>
            </w:pPr>
            <w:r>
              <w:t xml:space="preserve">Rast iespēju īstenot fakultatīvās nodarbības speciālo programmu izglītojamiem.  </w:t>
            </w:r>
          </w:p>
          <w:p w14:paraId="70DB46A6" w14:textId="77777777" w:rsidR="003B1AEF" w:rsidRDefault="00000000">
            <w:pPr>
              <w:spacing w:after="158" w:line="258" w:lineRule="auto"/>
              <w:ind w:left="2" w:right="62" w:firstLine="0"/>
              <w:jc w:val="left"/>
            </w:pPr>
            <w:r>
              <w:t xml:space="preserve">Rast iespēju nodrošināt sociālā pedagoga klātbūtni izglītojamiem katru darba dienu. </w:t>
            </w:r>
          </w:p>
          <w:p w14:paraId="27323735" w14:textId="77777777" w:rsidR="003B1AEF" w:rsidRDefault="00000000">
            <w:pPr>
              <w:spacing w:after="0" w:line="259" w:lineRule="auto"/>
              <w:ind w:left="2" w:right="0" w:firstLine="0"/>
              <w:jc w:val="left"/>
            </w:pPr>
            <w:r>
              <w:t xml:space="preserve">Nodrošināt apmaksātus profesionālās pilnveides kursus, lai nodrošinātu atbilstību izglītojamo spējām, vajadzībām un interesēm. </w:t>
            </w:r>
          </w:p>
        </w:tc>
      </w:tr>
    </w:tbl>
    <w:p w14:paraId="65BD86F2"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521"/>
        <w:gridCol w:w="3591"/>
      </w:tblGrid>
      <w:tr w:rsidR="003B1AEF" w14:paraId="02B6D37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2EEE514"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11D71113" w14:textId="77777777" w:rsidR="003B1AEF" w:rsidRDefault="00000000">
            <w:pPr>
              <w:spacing w:after="0" w:line="259" w:lineRule="auto"/>
              <w:ind w:left="0" w:right="108" w:firstLine="0"/>
              <w:jc w:val="center"/>
            </w:pPr>
            <w:r>
              <w:t xml:space="preserve">2021./2022.m.g. </w:t>
            </w:r>
          </w:p>
        </w:tc>
      </w:tr>
      <w:tr w:rsidR="003B1AEF" w14:paraId="5B0D9FA0"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3ADAE2E8"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A3FA8FC"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742C00F" w14:textId="77777777" w:rsidR="003B1AEF" w:rsidRDefault="00000000">
            <w:pPr>
              <w:spacing w:after="0" w:line="259" w:lineRule="auto"/>
              <w:ind w:left="0" w:right="106"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56CEEAAC" w14:textId="77777777" w:rsidR="003B1AEF" w:rsidRDefault="00000000">
            <w:pPr>
              <w:spacing w:after="0" w:line="259" w:lineRule="auto"/>
              <w:ind w:left="0" w:right="112" w:firstLine="0"/>
              <w:jc w:val="center"/>
            </w:pPr>
            <w:r>
              <w:t xml:space="preserve">Turpmākās attīstības vajadzības </w:t>
            </w:r>
          </w:p>
        </w:tc>
      </w:tr>
      <w:tr w:rsidR="003B1AEF" w14:paraId="6538C749"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34B1A07B"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D6662FB"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BEFF7EB" w14:textId="77777777" w:rsidR="003B1AEF" w:rsidRDefault="003B1AEF">
            <w:pPr>
              <w:spacing w:after="160" w:line="259" w:lineRule="auto"/>
              <w:ind w:left="0" w:right="0" w:firstLine="0"/>
              <w:jc w:val="left"/>
            </w:pPr>
          </w:p>
        </w:tc>
        <w:tc>
          <w:tcPr>
            <w:tcW w:w="4112" w:type="dxa"/>
            <w:gridSpan w:val="2"/>
            <w:tcBorders>
              <w:top w:val="single" w:sz="4" w:space="0" w:color="000000"/>
              <w:left w:val="single" w:sz="4" w:space="0" w:color="000000"/>
              <w:bottom w:val="single" w:sz="4" w:space="0" w:color="000000"/>
              <w:right w:val="single" w:sz="4" w:space="0" w:color="000000"/>
            </w:tcBorders>
          </w:tcPr>
          <w:p w14:paraId="4006F02D" w14:textId="77777777" w:rsidR="003B1AEF" w:rsidRDefault="00000000">
            <w:pPr>
              <w:spacing w:after="0" w:line="259" w:lineRule="auto"/>
              <w:ind w:left="2" w:right="0" w:firstLine="0"/>
              <w:jc w:val="left"/>
            </w:pPr>
            <w:r>
              <w:t xml:space="preserve">Izglītības iestādē regulāri veikt aptaujas, lai secinātu, kādas ir sabiedrības vajadzības. </w:t>
            </w:r>
          </w:p>
        </w:tc>
      </w:tr>
      <w:tr w:rsidR="003B1AEF" w14:paraId="21C5669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E422CA9" w14:textId="77777777" w:rsidR="003B1AEF" w:rsidRDefault="00000000">
            <w:pPr>
              <w:spacing w:after="0" w:line="259" w:lineRule="auto"/>
              <w:ind w:left="2" w:right="0" w:firstLine="0"/>
              <w:jc w:val="left"/>
            </w:pPr>
            <w:r>
              <w:rPr>
                <w:b/>
              </w:rPr>
              <w:t>3.8.2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5BB833DF" w14:textId="77777777" w:rsidR="003B1AEF" w:rsidRDefault="00000000">
            <w:pPr>
              <w:spacing w:after="0" w:line="259" w:lineRule="auto"/>
              <w:ind w:left="0" w:right="0" w:firstLine="0"/>
              <w:jc w:val="left"/>
            </w:pPr>
            <w:r>
              <w:t xml:space="preserve">Izglītības vides pieejamība un izglītības programmas pielāgošana izglītojamiem ar speciālajām vajadzībām  </w:t>
            </w:r>
          </w:p>
        </w:tc>
        <w:tc>
          <w:tcPr>
            <w:tcW w:w="4112" w:type="dxa"/>
            <w:tcBorders>
              <w:top w:val="single" w:sz="4" w:space="0" w:color="000000"/>
              <w:left w:val="single" w:sz="4" w:space="0" w:color="000000"/>
              <w:bottom w:val="single" w:sz="4" w:space="0" w:color="000000"/>
              <w:right w:val="single" w:sz="4" w:space="0" w:color="000000"/>
            </w:tcBorders>
            <w:vAlign w:val="center"/>
          </w:tcPr>
          <w:p w14:paraId="44AAE21B" w14:textId="77777777" w:rsidR="003B1AEF" w:rsidRDefault="00000000">
            <w:pPr>
              <w:spacing w:after="0" w:line="259" w:lineRule="auto"/>
              <w:ind w:left="2" w:right="0" w:firstLine="0"/>
              <w:jc w:val="left"/>
            </w:pPr>
            <w:r>
              <w:t xml:space="preserve">Izglītības iestāde daļēji nodrošina vides pieejamību un izglītības programmas pielāgošanu izglītojamiem ar speciālām vajadzībām. </w:t>
            </w:r>
          </w:p>
        </w:tc>
        <w:tc>
          <w:tcPr>
            <w:tcW w:w="4112" w:type="dxa"/>
            <w:gridSpan w:val="2"/>
            <w:tcBorders>
              <w:top w:val="single" w:sz="4" w:space="0" w:color="000000"/>
              <w:left w:val="single" w:sz="4" w:space="0" w:color="000000"/>
              <w:bottom w:val="single" w:sz="4" w:space="0" w:color="000000"/>
              <w:right w:val="single" w:sz="4" w:space="0" w:color="000000"/>
            </w:tcBorders>
          </w:tcPr>
          <w:p w14:paraId="6AB0F575" w14:textId="77777777" w:rsidR="003B1AEF" w:rsidRDefault="00000000">
            <w:pPr>
              <w:spacing w:after="0" w:line="259" w:lineRule="auto"/>
              <w:ind w:left="2" w:right="47" w:firstLine="0"/>
              <w:jc w:val="left"/>
            </w:pPr>
            <w:r>
              <w:t xml:space="preserve">Rast iespēju izglītības iestādei pilnvērtīgi nodrošināt vides pieejamību klātienē un izglītības programmas pielāgošanu izglītojamiem ar speciālām vajadzībām. </w:t>
            </w:r>
          </w:p>
        </w:tc>
      </w:tr>
      <w:tr w:rsidR="003B1AEF" w14:paraId="304BEC5F" w14:textId="77777777">
        <w:trPr>
          <w:trHeight w:val="5531"/>
        </w:trPr>
        <w:tc>
          <w:tcPr>
            <w:tcW w:w="818" w:type="dxa"/>
            <w:tcBorders>
              <w:top w:val="single" w:sz="4" w:space="0" w:color="000000"/>
              <w:left w:val="single" w:sz="4" w:space="0" w:color="000000"/>
              <w:bottom w:val="single" w:sz="4" w:space="0" w:color="000000"/>
              <w:right w:val="single" w:sz="4" w:space="0" w:color="000000"/>
            </w:tcBorders>
            <w:vAlign w:val="center"/>
          </w:tcPr>
          <w:p w14:paraId="2CFC9315" w14:textId="77777777" w:rsidR="003B1AEF" w:rsidRDefault="00000000">
            <w:pPr>
              <w:spacing w:after="0" w:line="259" w:lineRule="auto"/>
              <w:ind w:left="2" w:right="0" w:firstLine="0"/>
              <w:jc w:val="left"/>
            </w:pPr>
            <w:r>
              <w:rPr>
                <w:b/>
              </w:rPr>
              <w:t>3.8.3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0A34E43" w14:textId="77777777" w:rsidR="003B1AEF" w:rsidRDefault="00000000">
            <w:pPr>
              <w:spacing w:after="0" w:line="259" w:lineRule="auto"/>
              <w:ind w:left="0" w:right="0" w:firstLine="0"/>
              <w:jc w:val="left"/>
            </w:pPr>
            <w:r>
              <w:t xml:space="preserve">Izglītības iestādes iespēju un piedāvājuma ietekme uz iespējām nodrošināt augstu izglītības kvalitāti </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3FE650A" w14:textId="77777777" w:rsidR="003B1AEF" w:rsidRDefault="00000000">
            <w:pPr>
              <w:spacing w:after="0" w:line="259" w:lineRule="auto"/>
              <w:ind w:left="2" w:right="70" w:firstLine="0"/>
              <w:jc w:val="left"/>
            </w:pPr>
            <w:r>
              <w:t xml:space="preserve">Izglītības iestādē ir pieejams optimāls piedāvājums. Skola nodrošina augstu izglītības kvalitāti. Izglītības iestādē ir pilnas slodzes izglītības iestādes vadītājs, saimniecības pārzinis, lietvede. Skolai ir pieejams dibinātāja finansējums un cita veida piesaistīts finansējums mikroklimata un fiziskās vides jautājumu mērķtiecīgai sakārtošanai, ko apliecina izglītības iestādes attīstības plāns un pēdējo divu gadu laikā paveiktais. Izglītības iestāde īsteno izglītojamo personības izaugsmi veicinošas izglītības programmas, lai sekmētu izglītojamo motivāciju mācīties, pašvadītas mācīšanās prasmes un izglītības iestādes organizācijas kultūras pilnveidi, jo īstenošanas procesā iesaistās viss pedagoģiskais personāls.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1176FE7D" w14:textId="77777777" w:rsidR="003B1AEF" w:rsidRDefault="00000000">
            <w:pPr>
              <w:spacing w:after="0" w:line="239" w:lineRule="auto"/>
              <w:ind w:left="2" w:right="0" w:firstLine="0"/>
              <w:jc w:val="left"/>
            </w:pPr>
            <w:r>
              <w:t xml:space="preserve">Iespēju robežās palielināt direktores vietnieku slodzes.  </w:t>
            </w:r>
          </w:p>
          <w:p w14:paraId="1D0DAA53" w14:textId="77777777" w:rsidR="003B1AEF" w:rsidRDefault="00000000">
            <w:pPr>
              <w:spacing w:after="0" w:line="259" w:lineRule="auto"/>
              <w:ind w:left="2" w:right="0" w:firstLine="0"/>
              <w:jc w:val="left"/>
            </w:pPr>
            <w:r>
              <w:t xml:space="preserve">Piesaistīt finansējumu skolas fiziskās vides sakārtošanai. </w:t>
            </w:r>
          </w:p>
        </w:tc>
      </w:tr>
      <w:tr w:rsidR="003B1AEF" w14:paraId="26E9B687"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BB7D785" w14:textId="77777777" w:rsidR="003B1AEF" w:rsidRDefault="00000000">
            <w:pPr>
              <w:spacing w:after="0" w:line="259" w:lineRule="auto"/>
              <w:ind w:left="2" w:right="0" w:firstLine="0"/>
              <w:jc w:val="left"/>
            </w:pPr>
            <w:r>
              <w:rPr>
                <w:b/>
              </w:rPr>
              <w:t>3.8.4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06D3EF73" w14:textId="77777777" w:rsidR="003B1AEF" w:rsidRDefault="00000000">
            <w:pPr>
              <w:spacing w:after="0" w:line="259" w:lineRule="auto"/>
              <w:ind w:left="0" w:right="0" w:firstLine="0"/>
              <w:jc w:val="left"/>
            </w:pPr>
            <w: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0B95B212" w14:textId="77777777" w:rsidR="003B1AEF" w:rsidRDefault="00000000">
            <w:pPr>
              <w:spacing w:after="0" w:line="259" w:lineRule="auto"/>
              <w:ind w:left="2" w:right="1" w:firstLine="0"/>
              <w:jc w:val="left"/>
            </w:pPr>
            <w:r>
              <w:t xml:space="preserve">Izglītības iestādei ir izveidota sistēma priekšlaicīgas mācību pārtraukšanas risku mazināšanai, tās darbība ir preventīva, visas iesaistītās puses zina par šīm iespējām un aktīvi tās izmanto.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08DD2539" w14:textId="77777777" w:rsidR="003B1AEF" w:rsidRDefault="00000000">
            <w:pPr>
              <w:spacing w:after="0" w:line="259" w:lineRule="auto"/>
              <w:ind w:left="2" w:right="0" w:firstLine="0"/>
              <w:jc w:val="left"/>
            </w:pPr>
            <w:r>
              <w:t xml:space="preserve">Turpināt preventīvo darbību, iesaistot pedagogus, lai nodrošinātu risku novēršanu priekšlaicīgai mācību pārtraukšanai. </w:t>
            </w:r>
          </w:p>
        </w:tc>
      </w:tr>
      <w:tr w:rsidR="003B1AEF" w14:paraId="598D8F1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F0C2312" w14:textId="77777777" w:rsidR="003B1AEF" w:rsidRDefault="00000000">
            <w:pPr>
              <w:spacing w:after="0" w:line="259" w:lineRule="auto"/>
              <w:ind w:left="0" w:right="5" w:firstLine="0"/>
              <w:jc w:val="center"/>
            </w:pPr>
            <w:r>
              <w:rPr>
                <w:b/>
                <w:i/>
              </w:rPr>
              <w:t>Kritērija aktualizēšana/izvērtēšana uz:</w:t>
            </w:r>
            <w:r>
              <w:t xml:space="preserve"> </w:t>
            </w:r>
          </w:p>
        </w:tc>
        <w:tc>
          <w:tcPr>
            <w:tcW w:w="521" w:type="dxa"/>
            <w:tcBorders>
              <w:top w:val="single" w:sz="4" w:space="0" w:color="000000"/>
              <w:left w:val="single" w:sz="4" w:space="0" w:color="000000"/>
              <w:bottom w:val="single" w:sz="4" w:space="0" w:color="000000"/>
              <w:right w:val="nil"/>
            </w:tcBorders>
          </w:tcPr>
          <w:p w14:paraId="3FAA5510" w14:textId="77777777" w:rsidR="003B1AEF" w:rsidRDefault="003B1AEF">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048E1378" w14:textId="77777777" w:rsidR="003B1AEF" w:rsidRDefault="00000000">
            <w:pPr>
              <w:spacing w:after="0" w:line="259" w:lineRule="auto"/>
              <w:ind w:left="747" w:right="0" w:firstLine="0"/>
              <w:jc w:val="left"/>
            </w:pPr>
            <w:r>
              <w:t xml:space="preserve">2021./2022.m.g. </w:t>
            </w:r>
          </w:p>
        </w:tc>
      </w:tr>
      <w:tr w:rsidR="003B1AEF" w14:paraId="7BABEB87"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26B7AE3D" w14:textId="77777777" w:rsidR="003B1AEF"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FA4332C" w14:textId="77777777" w:rsidR="003B1AEF" w:rsidRDefault="00000000">
            <w:pPr>
              <w:spacing w:after="0" w:line="259" w:lineRule="auto"/>
              <w:ind w:left="0" w:right="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94C1719" w14:textId="77777777" w:rsidR="003B1AEF" w:rsidRDefault="00000000">
            <w:pPr>
              <w:spacing w:after="0" w:line="259" w:lineRule="auto"/>
              <w:ind w:left="0" w:right="1" w:firstLine="0"/>
              <w:jc w:val="center"/>
            </w:pPr>
            <w:r>
              <w:t xml:space="preserve">Stiprās puses </w:t>
            </w:r>
          </w:p>
        </w:tc>
        <w:tc>
          <w:tcPr>
            <w:tcW w:w="521" w:type="dxa"/>
            <w:tcBorders>
              <w:top w:val="single" w:sz="4" w:space="0" w:color="000000"/>
              <w:left w:val="single" w:sz="4" w:space="0" w:color="000000"/>
              <w:bottom w:val="single" w:sz="4" w:space="0" w:color="000000"/>
              <w:right w:val="nil"/>
            </w:tcBorders>
          </w:tcPr>
          <w:p w14:paraId="471ED427" w14:textId="77777777" w:rsidR="003B1AEF" w:rsidRDefault="003B1AEF">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04BDAD3F" w14:textId="77777777" w:rsidR="003B1AEF" w:rsidRDefault="00000000">
            <w:pPr>
              <w:spacing w:after="0" w:line="259" w:lineRule="auto"/>
              <w:ind w:left="0" w:right="0" w:firstLine="0"/>
              <w:jc w:val="left"/>
            </w:pPr>
            <w:r>
              <w:t xml:space="preserve">Turpmākās attīstības vajadzības </w:t>
            </w:r>
          </w:p>
        </w:tc>
      </w:tr>
      <w:tr w:rsidR="003B1AEF" w14:paraId="4D80B191"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0D77893D"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DD8B1EA"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D2E4629" w14:textId="77777777" w:rsidR="003B1AEF" w:rsidRDefault="00000000">
            <w:pPr>
              <w:spacing w:after="0" w:line="259" w:lineRule="auto"/>
              <w:ind w:left="108" w:right="0" w:firstLine="0"/>
              <w:jc w:val="left"/>
            </w:pPr>
            <w:r>
              <w:t xml:space="preserve">Izglītības iestādē mācības priekšlaicīgi tiek pārtrauktas reti. </w:t>
            </w:r>
          </w:p>
        </w:tc>
        <w:tc>
          <w:tcPr>
            <w:tcW w:w="521" w:type="dxa"/>
            <w:tcBorders>
              <w:top w:val="single" w:sz="4" w:space="0" w:color="000000"/>
              <w:left w:val="single" w:sz="4" w:space="0" w:color="000000"/>
              <w:bottom w:val="single" w:sz="4" w:space="0" w:color="000000"/>
              <w:right w:val="nil"/>
            </w:tcBorders>
          </w:tcPr>
          <w:p w14:paraId="334658CE" w14:textId="77777777" w:rsidR="003B1AEF" w:rsidRDefault="003B1AEF">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2CC99C5F" w14:textId="77777777" w:rsidR="003B1AEF" w:rsidRDefault="003B1AEF">
            <w:pPr>
              <w:spacing w:after="160" w:line="259" w:lineRule="auto"/>
              <w:ind w:left="0" w:right="0" w:firstLine="0"/>
              <w:jc w:val="left"/>
            </w:pPr>
          </w:p>
        </w:tc>
      </w:tr>
      <w:tr w:rsidR="003B1AEF" w14:paraId="59EBE04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D28E556" w14:textId="77777777" w:rsidR="003B1AEF" w:rsidRDefault="00000000">
            <w:pPr>
              <w:spacing w:after="0" w:line="259" w:lineRule="auto"/>
              <w:ind w:left="108" w:right="0" w:firstLine="0"/>
              <w:jc w:val="left"/>
            </w:pPr>
            <w:r>
              <w:rPr>
                <w:b/>
              </w:rPr>
              <w:t>3.8.5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F2F009" w14:textId="77777777" w:rsidR="003B1AEF" w:rsidRDefault="00000000">
            <w:pPr>
              <w:spacing w:after="0" w:line="259" w:lineRule="auto"/>
              <w:ind w:left="106" w:right="0" w:firstLine="0"/>
              <w:jc w:val="left"/>
            </w:pPr>
            <w:r>
              <w:t xml:space="preserve">Izglītības iestādes piedāvātās iespējas izmantot dienesta viesnīcu un/vai internātu  </w:t>
            </w:r>
          </w:p>
        </w:tc>
        <w:tc>
          <w:tcPr>
            <w:tcW w:w="4112" w:type="dxa"/>
            <w:tcBorders>
              <w:top w:val="single" w:sz="4" w:space="0" w:color="000000"/>
              <w:left w:val="single" w:sz="4" w:space="0" w:color="000000"/>
              <w:bottom w:val="single" w:sz="4" w:space="0" w:color="000000"/>
              <w:right w:val="single" w:sz="4" w:space="0" w:color="000000"/>
            </w:tcBorders>
            <w:vAlign w:val="center"/>
          </w:tcPr>
          <w:p w14:paraId="76EF29EF" w14:textId="77777777" w:rsidR="003B1AEF" w:rsidRDefault="000000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nil"/>
            </w:tcBorders>
            <w:vAlign w:val="center"/>
          </w:tcPr>
          <w:p w14:paraId="5028BD85" w14:textId="77777777" w:rsidR="003B1AEF" w:rsidRDefault="00000000">
            <w:pPr>
              <w:spacing w:after="0" w:line="259" w:lineRule="auto"/>
              <w:ind w:left="108" w:right="0" w:firstLine="0"/>
              <w:jc w:val="left"/>
            </w:pPr>
            <w:r>
              <w:t xml:space="preserve">- </w:t>
            </w:r>
          </w:p>
        </w:tc>
        <w:tc>
          <w:tcPr>
            <w:tcW w:w="3591" w:type="dxa"/>
            <w:tcBorders>
              <w:top w:val="single" w:sz="4" w:space="0" w:color="000000"/>
              <w:left w:val="nil"/>
              <w:bottom w:val="single" w:sz="4" w:space="0" w:color="000000"/>
              <w:right w:val="single" w:sz="4" w:space="0" w:color="000000"/>
            </w:tcBorders>
          </w:tcPr>
          <w:p w14:paraId="45FB6F5B" w14:textId="77777777" w:rsidR="003B1AEF" w:rsidRDefault="003B1AEF">
            <w:pPr>
              <w:spacing w:after="160" w:line="259" w:lineRule="auto"/>
              <w:ind w:left="0" w:right="0" w:firstLine="0"/>
              <w:jc w:val="left"/>
            </w:pPr>
          </w:p>
        </w:tc>
      </w:tr>
      <w:tr w:rsidR="003B1AEF" w14:paraId="104A016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908FFE7" w14:textId="77777777" w:rsidR="003B1AEF" w:rsidRDefault="00000000">
            <w:pPr>
              <w:spacing w:after="0" w:line="259" w:lineRule="auto"/>
              <w:ind w:left="108" w:right="0" w:firstLine="0"/>
              <w:jc w:val="left"/>
            </w:pPr>
            <w:r>
              <w:rPr>
                <w:b/>
              </w:rPr>
              <w:t>3.8.6</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94E2C83" w14:textId="77777777" w:rsidR="003B1AEF" w:rsidRDefault="00000000">
            <w:pPr>
              <w:spacing w:after="0" w:line="259" w:lineRule="auto"/>
              <w:ind w:left="106" w:right="0" w:firstLine="0"/>
              <w:jc w:val="left"/>
            </w:pPr>
            <w: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vAlign w:val="center"/>
          </w:tcPr>
          <w:p w14:paraId="470E9780" w14:textId="77777777" w:rsidR="003B1AEF" w:rsidRDefault="000000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nil"/>
            </w:tcBorders>
            <w:vAlign w:val="center"/>
          </w:tcPr>
          <w:p w14:paraId="15D6D15C" w14:textId="77777777" w:rsidR="003B1AEF" w:rsidRDefault="00000000">
            <w:pPr>
              <w:spacing w:after="0" w:line="259" w:lineRule="auto"/>
              <w:ind w:left="108" w:right="0" w:firstLine="0"/>
              <w:jc w:val="left"/>
            </w:pPr>
            <w:r>
              <w:t xml:space="preserve">- </w:t>
            </w:r>
          </w:p>
        </w:tc>
        <w:tc>
          <w:tcPr>
            <w:tcW w:w="3591" w:type="dxa"/>
            <w:tcBorders>
              <w:top w:val="single" w:sz="4" w:space="0" w:color="000000"/>
              <w:left w:val="nil"/>
              <w:bottom w:val="single" w:sz="4" w:space="0" w:color="000000"/>
              <w:right w:val="single" w:sz="4" w:space="0" w:color="000000"/>
            </w:tcBorders>
          </w:tcPr>
          <w:p w14:paraId="6D2A7150" w14:textId="77777777" w:rsidR="003B1AEF" w:rsidRDefault="003B1AEF">
            <w:pPr>
              <w:spacing w:after="160" w:line="259" w:lineRule="auto"/>
              <w:ind w:left="0" w:right="0" w:firstLine="0"/>
              <w:jc w:val="left"/>
            </w:pPr>
          </w:p>
        </w:tc>
      </w:tr>
    </w:tbl>
    <w:p w14:paraId="022573B7" w14:textId="77777777" w:rsidR="003B1AEF" w:rsidRDefault="00000000">
      <w:pPr>
        <w:spacing w:after="225" w:line="259" w:lineRule="auto"/>
        <w:ind w:left="564" w:right="0"/>
        <w:jc w:val="left"/>
      </w:pPr>
      <w:r>
        <w:rPr>
          <w:b/>
        </w:rPr>
        <w:t xml:space="preserve">Galvenie apkopotie secinājumi turpmākajam darbam par visu kritēriju. </w:t>
      </w:r>
    </w:p>
    <w:p w14:paraId="71D4E109" w14:textId="77777777" w:rsidR="003B1AEF" w:rsidRDefault="00000000">
      <w:pPr>
        <w:numPr>
          <w:ilvl w:val="0"/>
          <w:numId w:val="8"/>
        </w:numPr>
        <w:spacing w:after="110"/>
        <w:ind w:right="0" w:hanging="355"/>
      </w:pPr>
      <w:r>
        <w:t xml:space="preserve">Izglītības iestādē ir izstrādāta atbalsta sistēma skolēniem ar mācīšanās traucējumiem.  </w:t>
      </w:r>
    </w:p>
    <w:p w14:paraId="0ECA00E6" w14:textId="77777777" w:rsidR="003B1AEF" w:rsidRDefault="00000000">
      <w:pPr>
        <w:numPr>
          <w:ilvl w:val="0"/>
          <w:numId w:val="8"/>
        </w:numPr>
        <w:spacing w:after="110"/>
        <w:ind w:right="0" w:hanging="355"/>
      </w:pPr>
      <w:r>
        <w:t xml:space="preserve">Skola piedalās projektā “PumPuRs” un sniedz atbalstu dažādu riska grupu skolēniem.  </w:t>
      </w:r>
    </w:p>
    <w:p w14:paraId="76912DE0" w14:textId="77777777" w:rsidR="003B1AEF" w:rsidRDefault="00000000">
      <w:pPr>
        <w:numPr>
          <w:ilvl w:val="0"/>
          <w:numId w:val="8"/>
        </w:numPr>
        <w:spacing w:after="141"/>
        <w:ind w:right="0" w:hanging="355"/>
      </w:pPr>
      <w:r>
        <w:t xml:space="preserve">Visiem skolēniem ir iespēja apmeklēt ārpusstundu, ārpusskolas un izglītojošus pasākumus. </w:t>
      </w:r>
    </w:p>
    <w:p w14:paraId="3A99DEAA" w14:textId="77777777" w:rsidR="003B1AEF" w:rsidRDefault="00000000">
      <w:pPr>
        <w:pStyle w:val="Virsraksts3"/>
        <w:ind w:left="561"/>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7608A03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BFFF600"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58D3A76" w14:textId="77777777" w:rsidR="003B1AEF" w:rsidRDefault="00000000">
            <w:pPr>
              <w:spacing w:after="0" w:line="259" w:lineRule="auto"/>
              <w:ind w:left="0" w:right="108" w:firstLine="0"/>
              <w:jc w:val="center"/>
            </w:pPr>
            <w:r>
              <w:t xml:space="preserve">2021./2022.m.g. </w:t>
            </w:r>
          </w:p>
        </w:tc>
      </w:tr>
      <w:tr w:rsidR="003B1AEF" w14:paraId="7E8571A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3F899DB"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33341E6"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073D824"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737B0C7" w14:textId="77777777" w:rsidR="003B1AEF" w:rsidRDefault="00000000">
            <w:pPr>
              <w:spacing w:after="0" w:line="259" w:lineRule="auto"/>
              <w:ind w:left="0" w:right="111" w:firstLine="0"/>
              <w:jc w:val="center"/>
            </w:pPr>
            <w:r>
              <w:t xml:space="preserve">Turpmākās attīstības vajadzības </w:t>
            </w:r>
          </w:p>
        </w:tc>
      </w:tr>
      <w:tr w:rsidR="003B1AEF" w14:paraId="07A098BC" w14:textId="77777777">
        <w:trPr>
          <w:trHeight w:val="2989"/>
        </w:trPr>
        <w:tc>
          <w:tcPr>
            <w:tcW w:w="818" w:type="dxa"/>
            <w:tcBorders>
              <w:top w:val="single" w:sz="4" w:space="0" w:color="000000"/>
              <w:left w:val="single" w:sz="4" w:space="0" w:color="000000"/>
              <w:bottom w:val="single" w:sz="4" w:space="0" w:color="000000"/>
              <w:right w:val="single" w:sz="4" w:space="0" w:color="000000"/>
            </w:tcBorders>
            <w:vAlign w:val="center"/>
          </w:tcPr>
          <w:p w14:paraId="6065BF59" w14:textId="77777777" w:rsidR="003B1AEF" w:rsidRDefault="00000000">
            <w:pPr>
              <w:spacing w:after="0" w:line="259" w:lineRule="auto"/>
              <w:ind w:left="2" w:right="0" w:firstLine="0"/>
              <w:jc w:val="left"/>
            </w:pPr>
            <w:r>
              <w:rPr>
                <w:b/>
              </w:rPr>
              <w:t>3.9.1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A6AB5A4" w14:textId="77777777" w:rsidR="003B1AEF"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vAlign w:val="center"/>
          </w:tcPr>
          <w:p w14:paraId="2AC7152B" w14:textId="77777777" w:rsidR="003B1AEF" w:rsidRDefault="00000000">
            <w:pPr>
              <w:spacing w:after="0" w:line="259" w:lineRule="auto"/>
              <w:ind w:left="2" w:right="191" w:firstLine="0"/>
              <w:jc w:val="left"/>
            </w:pPr>
            <w:r>
              <w:t xml:space="preserve">Ir veikta skolēnu, darbinieku un vecāku anketēšana, lai iegūtu informāciju par izglītojamo, personāla un vecāku drošību un psiholoģisko labklājību. Anketēšanā piedalījās 92% izglītojamo, 97% pedagogu un 48% vecāku. 60% - 89% no aptaujātajiem vērtē iestādes mikroklimatu, fizisko un emocionālo vidi kā drošu no visām mērķgrupām kopā </w:t>
            </w:r>
          </w:p>
        </w:tc>
        <w:tc>
          <w:tcPr>
            <w:tcW w:w="4112" w:type="dxa"/>
            <w:tcBorders>
              <w:top w:val="single" w:sz="4" w:space="0" w:color="000000"/>
              <w:left w:val="single" w:sz="4" w:space="0" w:color="000000"/>
              <w:bottom w:val="single" w:sz="4" w:space="0" w:color="000000"/>
              <w:right w:val="single" w:sz="4" w:space="0" w:color="000000"/>
            </w:tcBorders>
          </w:tcPr>
          <w:p w14:paraId="3283DC20" w14:textId="77777777" w:rsidR="003B1AEF" w:rsidRDefault="00000000">
            <w:pPr>
              <w:spacing w:after="0" w:line="259" w:lineRule="auto"/>
              <w:ind w:left="2" w:right="253" w:firstLine="0"/>
              <w:jc w:val="left"/>
            </w:pPr>
            <w:r>
              <w:t xml:space="preserve">Skolēni nesaredz problēmas, kas saistītas ar psiholoģisko drošību, tāpēc jāveic lielāks izglītojošais darbs. Nav pilnībā apzināta situācija ar skolēnu savstarpējo emocionālo vardarbību internet vidē, kā arī šāda veida vardarbību pret pedagogiem. Jāuzlabo skolas fiziskā vide, lai tā būtu pavisam droša skolēniem un visiem skolā strādājošajiem. </w:t>
            </w:r>
          </w:p>
        </w:tc>
      </w:tr>
      <w:tr w:rsidR="003B1AEF" w14:paraId="5C777519"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3710275C" w14:textId="77777777" w:rsidR="003B1AEF" w:rsidRDefault="00000000">
            <w:pPr>
              <w:spacing w:after="0" w:line="259" w:lineRule="auto"/>
              <w:ind w:left="2" w:right="0" w:firstLine="0"/>
              <w:jc w:val="left"/>
            </w:pPr>
            <w:r>
              <w:rPr>
                <w:b/>
              </w:rPr>
              <w:t>3.9.2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01C2BDB5" w14:textId="77777777" w:rsidR="003B1AEF" w:rsidRDefault="00000000">
            <w:pPr>
              <w:spacing w:after="0" w:line="259" w:lineRule="auto"/>
              <w:ind w:left="0" w:righ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vAlign w:val="center"/>
          </w:tcPr>
          <w:p w14:paraId="26F46E98" w14:textId="77777777" w:rsidR="003B1AEF" w:rsidRDefault="00000000">
            <w:pPr>
              <w:spacing w:after="0" w:line="259" w:lineRule="auto"/>
              <w:ind w:left="2" w:right="0" w:firstLine="0"/>
              <w:jc w:val="left"/>
            </w:pPr>
            <w:r>
              <w:t xml:space="preserve">Skolā izstrādāti iekšējās kārtības noteikumi, kuri tiek katru gadu aktualizēti. </w:t>
            </w:r>
          </w:p>
        </w:tc>
        <w:tc>
          <w:tcPr>
            <w:tcW w:w="4112" w:type="dxa"/>
            <w:tcBorders>
              <w:top w:val="single" w:sz="4" w:space="0" w:color="000000"/>
              <w:left w:val="single" w:sz="4" w:space="0" w:color="000000"/>
              <w:bottom w:val="single" w:sz="4" w:space="0" w:color="000000"/>
              <w:right w:val="single" w:sz="4" w:space="0" w:color="000000"/>
            </w:tcBorders>
          </w:tcPr>
          <w:p w14:paraId="0A438CA6" w14:textId="77777777" w:rsidR="003B1AEF" w:rsidRDefault="00000000">
            <w:pPr>
              <w:spacing w:after="0" w:line="259" w:lineRule="auto"/>
              <w:ind w:left="2" w:right="0" w:firstLine="0"/>
              <w:jc w:val="left"/>
            </w:pPr>
            <w:r>
              <w:t xml:space="preserve">Nepieciešams lielāks preventīvais darbs noteikumu vienotai izpratnei visām mērķgrupām – skolotājiem, skolēniem, vecākiem. </w:t>
            </w:r>
          </w:p>
        </w:tc>
      </w:tr>
    </w:tbl>
    <w:p w14:paraId="6DD43425"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1F6BC42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0E15725"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D8E8E7" w14:textId="77777777" w:rsidR="003B1AEF" w:rsidRDefault="00000000">
            <w:pPr>
              <w:spacing w:after="0" w:line="259" w:lineRule="auto"/>
              <w:ind w:left="0" w:right="108" w:firstLine="0"/>
              <w:jc w:val="center"/>
            </w:pPr>
            <w:r>
              <w:t xml:space="preserve">2021./2022.m.g. </w:t>
            </w:r>
          </w:p>
        </w:tc>
      </w:tr>
      <w:tr w:rsidR="003B1AEF" w14:paraId="527D169E"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451EAFC"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5B089F5"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0A94F9F"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A607BE0" w14:textId="77777777" w:rsidR="003B1AEF" w:rsidRDefault="00000000">
            <w:pPr>
              <w:spacing w:after="0" w:line="259" w:lineRule="auto"/>
              <w:ind w:left="0" w:right="111" w:firstLine="0"/>
              <w:jc w:val="center"/>
            </w:pPr>
            <w:r>
              <w:t xml:space="preserve">Turpmākās attīstības vajadzības </w:t>
            </w:r>
          </w:p>
        </w:tc>
      </w:tr>
      <w:tr w:rsidR="003B1AEF" w14:paraId="4FA3126A"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23D987DD"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B3DE24E"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01FACF1" w14:textId="77777777" w:rsidR="003B1AEF" w:rsidRDefault="00000000">
            <w:pPr>
              <w:spacing w:after="0" w:line="259" w:lineRule="auto"/>
              <w:ind w:left="2" w:right="4" w:firstLine="0"/>
              <w:jc w:val="left"/>
            </w:pPr>
            <w:r>
              <w:t xml:space="preserve">Skolēni regulāri tiek iepazīstināti ar aktuālo noteikumu versiju, mācību priekšmetu saturs stundās tiek papildināts ar drošības jautājumiem. </w:t>
            </w:r>
          </w:p>
        </w:tc>
        <w:tc>
          <w:tcPr>
            <w:tcW w:w="4112" w:type="dxa"/>
            <w:tcBorders>
              <w:top w:val="single" w:sz="4" w:space="0" w:color="000000"/>
              <w:left w:val="single" w:sz="4" w:space="0" w:color="000000"/>
              <w:bottom w:val="single" w:sz="4" w:space="0" w:color="000000"/>
              <w:right w:val="single" w:sz="4" w:space="0" w:color="000000"/>
            </w:tcBorders>
          </w:tcPr>
          <w:p w14:paraId="1A3A74E4" w14:textId="77777777" w:rsidR="003B1AEF" w:rsidRDefault="003B1AEF">
            <w:pPr>
              <w:spacing w:after="160" w:line="259" w:lineRule="auto"/>
              <w:ind w:left="0" w:right="0" w:firstLine="0"/>
              <w:jc w:val="left"/>
            </w:pPr>
          </w:p>
        </w:tc>
      </w:tr>
      <w:tr w:rsidR="003B1AEF" w14:paraId="5F2FAA45" w14:textId="77777777">
        <w:trPr>
          <w:trHeight w:val="2096"/>
        </w:trPr>
        <w:tc>
          <w:tcPr>
            <w:tcW w:w="818" w:type="dxa"/>
            <w:tcBorders>
              <w:top w:val="single" w:sz="4" w:space="0" w:color="000000"/>
              <w:left w:val="single" w:sz="4" w:space="0" w:color="000000"/>
              <w:bottom w:val="single" w:sz="4" w:space="0" w:color="000000"/>
              <w:right w:val="single" w:sz="4" w:space="0" w:color="000000"/>
            </w:tcBorders>
            <w:vAlign w:val="center"/>
          </w:tcPr>
          <w:p w14:paraId="3E064034" w14:textId="77777777" w:rsidR="003B1AEF" w:rsidRDefault="00000000">
            <w:pPr>
              <w:spacing w:after="0" w:line="259" w:lineRule="auto"/>
              <w:ind w:left="2" w:right="0" w:firstLine="0"/>
              <w:jc w:val="left"/>
            </w:pPr>
            <w:r>
              <w:rPr>
                <w:b/>
              </w:rPr>
              <w:t>3.9.3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0D9E09D" w14:textId="77777777" w:rsidR="003B1AEF"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8A92B9" w14:textId="77777777" w:rsidR="003B1AEF" w:rsidRDefault="00000000">
            <w:pPr>
              <w:spacing w:after="0" w:line="297" w:lineRule="auto"/>
              <w:ind w:left="2" w:right="0" w:firstLine="0"/>
              <w:jc w:val="left"/>
            </w:pPr>
            <w:r>
              <w:t xml:space="preserve">Ir izstrādāta sistēma rīcībai fiziska apdraudējuma gadījumos. </w:t>
            </w:r>
          </w:p>
          <w:p w14:paraId="0C2B72B7" w14:textId="77777777" w:rsidR="003B1AEF" w:rsidRDefault="00000000">
            <w:pPr>
              <w:spacing w:after="0" w:line="259" w:lineRule="auto"/>
              <w:ind w:left="2" w:right="86" w:firstLine="0"/>
              <w:jc w:val="left"/>
            </w:pPr>
            <w:r>
              <w:t xml:space="preserve">Par fiziskās un emocionālās drošības jautājumiem skolā atbildīgais ir sociālais pedagogs, kurš risina konfliktsituācijas un veic preventīvo darbu. </w:t>
            </w:r>
          </w:p>
        </w:tc>
        <w:tc>
          <w:tcPr>
            <w:tcW w:w="4112" w:type="dxa"/>
            <w:tcBorders>
              <w:top w:val="single" w:sz="4" w:space="0" w:color="000000"/>
              <w:left w:val="single" w:sz="4" w:space="0" w:color="000000"/>
              <w:bottom w:val="single" w:sz="4" w:space="0" w:color="000000"/>
              <w:right w:val="single" w:sz="4" w:space="0" w:color="000000"/>
            </w:tcBorders>
            <w:vAlign w:val="center"/>
          </w:tcPr>
          <w:p w14:paraId="79DC9019" w14:textId="77777777" w:rsidR="003B1AEF" w:rsidRDefault="00000000">
            <w:pPr>
              <w:spacing w:after="161" w:line="257" w:lineRule="auto"/>
              <w:ind w:left="2" w:right="110" w:firstLine="0"/>
              <w:jc w:val="left"/>
            </w:pPr>
            <w:r>
              <w:t xml:space="preserve">Dažās vietās trūkst novērošanas kameru. </w:t>
            </w:r>
          </w:p>
          <w:p w14:paraId="1D910313" w14:textId="77777777" w:rsidR="003B1AEF" w:rsidRDefault="00000000">
            <w:pPr>
              <w:spacing w:after="0" w:line="259" w:lineRule="auto"/>
              <w:ind w:left="2" w:right="0" w:firstLine="0"/>
              <w:jc w:val="left"/>
            </w:pPr>
            <w:r>
              <w:t xml:space="preserve"> </w:t>
            </w:r>
          </w:p>
        </w:tc>
      </w:tr>
      <w:tr w:rsidR="003B1AEF" w14:paraId="7B4B2EC6" w14:textId="77777777">
        <w:trPr>
          <w:trHeight w:val="4986"/>
        </w:trPr>
        <w:tc>
          <w:tcPr>
            <w:tcW w:w="818" w:type="dxa"/>
            <w:tcBorders>
              <w:top w:val="single" w:sz="4" w:space="0" w:color="000000"/>
              <w:left w:val="single" w:sz="4" w:space="0" w:color="000000"/>
              <w:bottom w:val="single" w:sz="4" w:space="0" w:color="000000"/>
              <w:right w:val="single" w:sz="4" w:space="0" w:color="000000"/>
            </w:tcBorders>
            <w:vAlign w:val="center"/>
          </w:tcPr>
          <w:p w14:paraId="42A40603" w14:textId="77777777" w:rsidR="003B1AEF" w:rsidRDefault="00000000">
            <w:pPr>
              <w:spacing w:after="0" w:line="259" w:lineRule="auto"/>
              <w:ind w:left="2" w:right="0" w:firstLine="0"/>
              <w:jc w:val="left"/>
            </w:pPr>
            <w:r>
              <w:rPr>
                <w:b/>
              </w:rPr>
              <w:t>3.9.4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9877EFA" w14:textId="77777777" w:rsidR="003B1AEF" w:rsidRDefault="00000000">
            <w:pPr>
              <w:spacing w:after="0" w:line="259" w:lineRule="auto"/>
              <w:ind w:left="0" w:righ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vAlign w:val="center"/>
          </w:tcPr>
          <w:p w14:paraId="4E1F0726" w14:textId="77777777" w:rsidR="003B1AEF" w:rsidRDefault="00000000">
            <w:pPr>
              <w:spacing w:after="0" w:line="270" w:lineRule="auto"/>
              <w:ind w:left="2" w:right="0" w:firstLine="0"/>
              <w:jc w:val="left"/>
            </w:pPr>
            <w:r>
              <w:t xml:space="preserve">Skolā tiek veikts regulārs skaidrojošais un izglītojošais darbs emocionālās drošības jautājumos gan klasēs, gan individuāli. </w:t>
            </w:r>
          </w:p>
          <w:p w14:paraId="17621DD7" w14:textId="77777777" w:rsidR="003B1AEF" w:rsidRDefault="00000000">
            <w:pPr>
              <w:spacing w:after="0" w:line="259" w:lineRule="auto"/>
              <w:ind w:left="2" w:right="82" w:firstLine="0"/>
              <w:jc w:val="left"/>
            </w:pPr>
            <w:r>
              <w:t xml:space="preserve">Audzināšanas stundās audzinātāji realizē nodarbības par emocionāliem un fiziskiem pāridarījumiem. </w:t>
            </w:r>
          </w:p>
        </w:tc>
        <w:tc>
          <w:tcPr>
            <w:tcW w:w="4112" w:type="dxa"/>
            <w:tcBorders>
              <w:top w:val="single" w:sz="4" w:space="0" w:color="000000"/>
              <w:left w:val="single" w:sz="4" w:space="0" w:color="000000"/>
              <w:bottom w:val="single" w:sz="4" w:space="0" w:color="000000"/>
              <w:right w:val="single" w:sz="4" w:space="0" w:color="000000"/>
            </w:tcBorders>
          </w:tcPr>
          <w:p w14:paraId="2A1F7D33" w14:textId="77777777" w:rsidR="003B1AEF" w:rsidRDefault="00000000">
            <w:pPr>
              <w:spacing w:after="0" w:line="276" w:lineRule="auto"/>
              <w:ind w:left="2" w:right="23" w:firstLine="0"/>
              <w:jc w:val="left"/>
            </w:pPr>
            <w:r>
              <w:t xml:space="preserve">Reizēm nav pietiekama dežūrskolotāju aktivitāte skolēnu uzraudzībā starpbrīžos. </w:t>
            </w:r>
          </w:p>
          <w:p w14:paraId="1512DAEE" w14:textId="77777777" w:rsidR="003B1AEF" w:rsidRDefault="00000000">
            <w:pPr>
              <w:spacing w:after="0" w:line="276" w:lineRule="auto"/>
              <w:ind w:left="2" w:right="0" w:firstLine="0"/>
              <w:jc w:val="left"/>
            </w:pPr>
            <w:r>
              <w:t xml:space="preserve">Pedagogiem nepieciešamas nodarbības, kā pareizāk reaģēt uz vardarbīgām situācijām. </w:t>
            </w:r>
          </w:p>
          <w:p w14:paraId="0F65A84B" w14:textId="77777777" w:rsidR="003B1AEF" w:rsidRDefault="00000000">
            <w:pPr>
              <w:spacing w:after="0" w:line="264" w:lineRule="auto"/>
              <w:ind w:left="2" w:right="69" w:firstLine="0"/>
              <w:jc w:val="left"/>
            </w:pPr>
            <w:r>
              <w:t xml:space="preserve">Daļai skolēnu un vecāku trūkst zināšanu un izpratnes par emocionālu vardarbību, nepieciešams lielāks skaidrojošais darbs šīm grupām, tā kā daļai bērniem ģimenēs ir nelabvēlīga pieredze ar emocionālu vardarbību, kas tiek pārnesta skolas vidē. </w:t>
            </w:r>
          </w:p>
          <w:p w14:paraId="49F5F1D4" w14:textId="77777777" w:rsidR="003B1AEF" w:rsidRDefault="00000000">
            <w:pPr>
              <w:spacing w:after="0" w:line="259" w:lineRule="auto"/>
              <w:ind w:left="2" w:right="41" w:firstLine="0"/>
              <w:jc w:val="left"/>
            </w:pPr>
            <w:r>
              <w:t xml:space="preserve">Vēlams vairāk piesaistīt speciālistus no malas, kuri skolēniem interesantā veidā sniedz izpratni par fizisku un emocionālu drošību. </w:t>
            </w:r>
          </w:p>
        </w:tc>
      </w:tr>
      <w:tr w:rsidR="003B1AEF" w14:paraId="2AE2E44E" w14:textId="77777777">
        <w:trPr>
          <w:trHeight w:val="902"/>
        </w:trPr>
        <w:tc>
          <w:tcPr>
            <w:tcW w:w="818" w:type="dxa"/>
            <w:tcBorders>
              <w:top w:val="single" w:sz="4" w:space="0" w:color="000000"/>
              <w:left w:val="single" w:sz="4" w:space="0" w:color="000000"/>
              <w:bottom w:val="single" w:sz="4" w:space="0" w:color="000000"/>
              <w:right w:val="single" w:sz="4" w:space="0" w:color="000000"/>
            </w:tcBorders>
            <w:vAlign w:val="center"/>
          </w:tcPr>
          <w:p w14:paraId="0E4E5D31" w14:textId="77777777" w:rsidR="003B1AEF" w:rsidRDefault="00000000">
            <w:pPr>
              <w:spacing w:after="0" w:line="259" w:lineRule="auto"/>
              <w:ind w:left="2" w:right="0" w:firstLine="0"/>
              <w:jc w:val="left"/>
            </w:pPr>
            <w:r>
              <w:rPr>
                <w:b/>
              </w:rPr>
              <w:t>3.9.5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F59CCA2" w14:textId="77777777" w:rsidR="003B1AEF" w:rsidRDefault="00000000">
            <w:pPr>
              <w:spacing w:after="0" w:line="259" w:lineRule="auto"/>
              <w:ind w:left="0" w:right="0" w:firstLine="0"/>
              <w:jc w:val="left"/>
            </w:pPr>
            <w: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630C46A7" w14:textId="77777777" w:rsidR="003B1AEF" w:rsidRDefault="00000000">
            <w:pPr>
              <w:spacing w:after="0" w:line="259" w:lineRule="auto"/>
              <w:ind w:left="2" w:right="0" w:firstLine="0"/>
              <w:jc w:val="left"/>
            </w:pPr>
            <w:r>
              <w:t xml:space="preserve">Skolā ir stipra vienotas kopienas sajūta, piederību skolai veicina dažādi kopīgi pasākumi, dalība olimpiādēs, </w:t>
            </w:r>
          </w:p>
        </w:tc>
        <w:tc>
          <w:tcPr>
            <w:tcW w:w="4112" w:type="dxa"/>
            <w:tcBorders>
              <w:top w:val="single" w:sz="4" w:space="0" w:color="000000"/>
              <w:left w:val="single" w:sz="4" w:space="0" w:color="000000"/>
              <w:bottom w:val="single" w:sz="4" w:space="0" w:color="000000"/>
              <w:right w:val="single" w:sz="4" w:space="0" w:color="000000"/>
            </w:tcBorders>
          </w:tcPr>
          <w:p w14:paraId="68FF72C5" w14:textId="77777777" w:rsidR="003B1AEF" w:rsidRDefault="00000000">
            <w:pPr>
              <w:spacing w:after="0" w:line="259" w:lineRule="auto"/>
              <w:ind w:left="2" w:right="0" w:firstLine="0"/>
              <w:jc w:val="left"/>
            </w:pPr>
            <w:r>
              <w:t xml:space="preserve">Nepieciešama lielāka vecāku iesaiste skolas dzīvē, tā radot skolēniem lielāku piederības sajūtu skolai. </w:t>
            </w:r>
          </w:p>
        </w:tc>
      </w:tr>
      <w:tr w:rsidR="003B1AEF" w14:paraId="4F119A13" w14:textId="77777777">
        <w:trPr>
          <w:trHeight w:val="286"/>
        </w:trPr>
        <w:tc>
          <w:tcPr>
            <w:tcW w:w="818" w:type="dxa"/>
            <w:tcBorders>
              <w:top w:val="single" w:sz="4" w:space="0" w:color="000000"/>
              <w:left w:val="single" w:sz="4" w:space="0" w:color="000000"/>
              <w:bottom w:val="single" w:sz="4" w:space="0" w:color="000000"/>
              <w:right w:val="nil"/>
            </w:tcBorders>
          </w:tcPr>
          <w:p w14:paraId="5D5D5E06" w14:textId="77777777" w:rsidR="003B1AEF" w:rsidRDefault="003B1AEF">
            <w:pPr>
              <w:spacing w:after="160" w:line="259" w:lineRule="auto"/>
              <w:ind w:left="0" w:right="0" w:firstLine="0"/>
              <w:jc w:val="left"/>
            </w:pPr>
          </w:p>
        </w:tc>
        <w:tc>
          <w:tcPr>
            <w:tcW w:w="8221" w:type="dxa"/>
            <w:gridSpan w:val="2"/>
            <w:tcBorders>
              <w:top w:val="single" w:sz="4" w:space="0" w:color="000000"/>
              <w:left w:val="nil"/>
              <w:bottom w:val="single" w:sz="4" w:space="0" w:color="000000"/>
              <w:right w:val="single" w:sz="4" w:space="0" w:color="000000"/>
            </w:tcBorders>
          </w:tcPr>
          <w:p w14:paraId="61ECF647" w14:textId="77777777" w:rsidR="003B1AEF" w:rsidRDefault="00000000">
            <w:pPr>
              <w:spacing w:after="0" w:line="259" w:lineRule="auto"/>
              <w:ind w:left="1692" w:right="0" w:firstLine="0"/>
              <w:jc w:val="lef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B0E36C" w14:textId="77777777" w:rsidR="003B1AEF" w:rsidRDefault="00000000">
            <w:pPr>
              <w:spacing w:after="0" w:line="259" w:lineRule="auto"/>
              <w:ind w:left="0" w:right="56" w:firstLine="0"/>
              <w:jc w:val="center"/>
            </w:pPr>
            <w:r>
              <w:t xml:space="preserve">2021./2022.m.g. </w:t>
            </w:r>
          </w:p>
        </w:tc>
      </w:tr>
      <w:tr w:rsidR="003B1AEF" w14:paraId="6D242B47"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1509DB2" w14:textId="77777777" w:rsidR="003B1AEF"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CBEAADA" w14:textId="77777777" w:rsidR="003B1AEF" w:rsidRDefault="00000000">
            <w:pPr>
              <w:spacing w:after="0" w:line="259" w:lineRule="auto"/>
              <w:ind w:left="0" w:right="61"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9AD4A54" w14:textId="77777777" w:rsidR="003B1AEF" w:rsidRDefault="00000000">
            <w:pPr>
              <w:spacing w:after="0" w:line="259" w:lineRule="auto"/>
              <w:ind w:left="0" w:right="54"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097041" w14:textId="77777777" w:rsidR="003B1AEF" w:rsidRDefault="00000000">
            <w:pPr>
              <w:spacing w:after="0" w:line="259" w:lineRule="auto"/>
              <w:ind w:left="0" w:right="59" w:firstLine="0"/>
              <w:jc w:val="center"/>
            </w:pPr>
            <w:r>
              <w:t xml:space="preserve">Turpmākās attīstības vajadzības </w:t>
            </w:r>
          </w:p>
        </w:tc>
      </w:tr>
      <w:tr w:rsidR="003B1AEF" w14:paraId="01048B2C" w14:textId="77777777">
        <w:trPr>
          <w:trHeight w:val="3243"/>
        </w:trPr>
        <w:tc>
          <w:tcPr>
            <w:tcW w:w="818" w:type="dxa"/>
            <w:tcBorders>
              <w:top w:val="single" w:sz="4" w:space="0" w:color="000000"/>
              <w:left w:val="single" w:sz="4" w:space="0" w:color="000000"/>
              <w:bottom w:val="single" w:sz="4" w:space="0" w:color="000000"/>
              <w:right w:val="single" w:sz="4" w:space="0" w:color="000000"/>
            </w:tcBorders>
          </w:tcPr>
          <w:p w14:paraId="1F9D2F71"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C31C436"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C41345E" w14:textId="77777777" w:rsidR="003B1AEF" w:rsidRDefault="00000000">
            <w:pPr>
              <w:spacing w:after="0" w:line="267" w:lineRule="auto"/>
              <w:ind w:left="0" w:right="0" w:firstLine="0"/>
              <w:jc w:val="left"/>
            </w:pPr>
            <w:r>
              <w:t xml:space="preserve">konkursos. Skolā notiek dažādi pasākumi, kuros kopā darbojas parasto izglītības programmu apgūstošie audzēkņi ar speciālo izglītības programmu apgūstošajiem bērniem. Īpaša uzmanība skolā tiek pievērsta bērniem, kuriem ir sociāli, veselības, vai ar mācību grūtībām saistīti riski priekšlaicīgi pārtraukt mācības.  </w:t>
            </w:r>
          </w:p>
          <w:p w14:paraId="7C82D196" w14:textId="77777777" w:rsidR="003B1AEF" w:rsidRDefault="00000000">
            <w:pPr>
              <w:spacing w:after="0" w:line="259" w:lineRule="auto"/>
              <w:ind w:left="0" w:right="0" w:firstLine="0"/>
              <w:jc w:val="left"/>
            </w:pPr>
            <w:r>
              <w:t xml:space="preserve">Reizi gadā tiek veikta aptauja par skolēnu labizjūtu skolā. </w:t>
            </w:r>
          </w:p>
        </w:tc>
        <w:tc>
          <w:tcPr>
            <w:tcW w:w="4112" w:type="dxa"/>
            <w:tcBorders>
              <w:top w:val="single" w:sz="4" w:space="0" w:color="000000"/>
              <w:left w:val="single" w:sz="4" w:space="0" w:color="000000"/>
              <w:bottom w:val="single" w:sz="4" w:space="0" w:color="000000"/>
              <w:right w:val="single" w:sz="4" w:space="0" w:color="000000"/>
            </w:tcBorders>
          </w:tcPr>
          <w:p w14:paraId="41AF66B8" w14:textId="77777777" w:rsidR="003B1AEF" w:rsidRDefault="00000000">
            <w:pPr>
              <w:spacing w:after="0" w:line="259" w:lineRule="auto"/>
              <w:ind w:left="0" w:right="0" w:firstLine="0"/>
              <w:jc w:val="left"/>
            </w:pPr>
            <w:r>
              <w:t xml:space="preserve">Skolas darbiniekiem jāpievērš lielāku uzmanību skolas popularizēšanai, pozitīva tēla veidošanai. </w:t>
            </w:r>
          </w:p>
        </w:tc>
      </w:tr>
    </w:tbl>
    <w:p w14:paraId="265BC0CC" w14:textId="77777777" w:rsidR="003B1AEF" w:rsidRDefault="00000000">
      <w:pPr>
        <w:spacing w:after="207" w:line="259" w:lineRule="auto"/>
        <w:ind w:left="566" w:right="0" w:firstLine="0"/>
        <w:jc w:val="left"/>
      </w:pPr>
      <w:r>
        <w:rPr>
          <w:b/>
        </w:rPr>
        <w:t xml:space="preserve"> </w:t>
      </w:r>
    </w:p>
    <w:p w14:paraId="2900133A" w14:textId="77777777" w:rsidR="003B1AEF" w:rsidRDefault="00000000">
      <w:pPr>
        <w:spacing w:after="225" w:line="259" w:lineRule="auto"/>
        <w:ind w:right="0"/>
        <w:jc w:val="left"/>
      </w:pPr>
      <w:r>
        <w:rPr>
          <w:b/>
        </w:rPr>
        <w:t xml:space="preserve">Galvenie apkopotie secinājumi turpmākajam darbam par visu kritēriju. </w:t>
      </w:r>
    </w:p>
    <w:p w14:paraId="02EE5122" w14:textId="77777777" w:rsidR="003B1AEF" w:rsidRDefault="00000000">
      <w:pPr>
        <w:numPr>
          <w:ilvl w:val="0"/>
          <w:numId w:val="9"/>
        </w:numPr>
        <w:spacing w:after="0" w:line="259" w:lineRule="auto"/>
        <w:ind w:left="527" w:right="-2" w:hanging="355"/>
      </w:pPr>
      <w:r>
        <w:t xml:space="preserve">Kopumā skolā ir pietiekami droša vide, taču ir nepieciešams regulārs skaidrojošais un izglītojošais darbs visām mērķgrupām. </w:t>
      </w:r>
    </w:p>
    <w:p w14:paraId="0BAB31E6" w14:textId="77777777" w:rsidR="003B1AEF" w:rsidRDefault="00000000">
      <w:pPr>
        <w:spacing w:after="156"/>
        <w:ind w:left="723" w:right="0"/>
      </w:pPr>
      <w:r>
        <w:t xml:space="preserve">Turpmākajā darbā lielāka vērība pievēršama prevencei, piesaistot attiecīgas jomas speciālistus.  </w:t>
      </w:r>
    </w:p>
    <w:p w14:paraId="41A60AA7" w14:textId="77777777" w:rsidR="003B1AEF" w:rsidRDefault="00000000">
      <w:pPr>
        <w:numPr>
          <w:ilvl w:val="0"/>
          <w:numId w:val="9"/>
        </w:numPr>
        <w:spacing w:after="262"/>
        <w:ind w:left="527" w:right="-2" w:hanging="355"/>
      </w:pPr>
      <w:r>
        <w:t xml:space="preserve">Vairāk jāpiestrādā pie skolas pozitīva tēla vairošanas. </w:t>
      </w:r>
    </w:p>
    <w:p w14:paraId="19F38370" w14:textId="77777777" w:rsidR="003B1AEF" w:rsidRDefault="00000000">
      <w:pPr>
        <w:pStyle w:val="Virsraksts3"/>
        <w:tabs>
          <w:tab w:val="center" w:pos="812"/>
          <w:tab w:val="center" w:pos="6609"/>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65A385E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E06194F"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05B953" w14:textId="77777777" w:rsidR="003B1AEF" w:rsidRDefault="00000000">
            <w:pPr>
              <w:spacing w:after="0" w:line="259" w:lineRule="auto"/>
              <w:ind w:left="0" w:right="108" w:firstLine="0"/>
              <w:jc w:val="center"/>
            </w:pPr>
            <w:r>
              <w:t xml:space="preserve">2023./2024.m.g. </w:t>
            </w:r>
          </w:p>
        </w:tc>
      </w:tr>
      <w:tr w:rsidR="003B1AEF" w14:paraId="5A5F198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D541C0C"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EC4D63F"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05BF937"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3749403" w14:textId="77777777" w:rsidR="003B1AEF" w:rsidRDefault="00000000">
            <w:pPr>
              <w:spacing w:after="0" w:line="259" w:lineRule="auto"/>
              <w:ind w:left="0" w:right="112" w:firstLine="0"/>
              <w:jc w:val="center"/>
            </w:pPr>
            <w:r>
              <w:t xml:space="preserve">Turpmākās attīstības vajadzības </w:t>
            </w:r>
          </w:p>
        </w:tc>
      </w:tr>
      <w:tr w:rsidR="003B1AEF" w14:paraId="5D2A3165" w14:textId="77777777">
        <w:trPr>
          <w:trHeight w:val="2773"/>
        </w:trPr>
        <w:tc>
          <w:tcPr>
            <w:tcW w:w="818" w:type="dxa"/>
            <w:tcBorders>
              <w:top w:val="single" w:sz="4" w:space="0" w:color="000000"/>
              <w:left w:val="single" w:sz="4" w:space="0" w:color="000000"/>
              <w:bottom w:val="single" w:sz="4" w:space="0" w:color="000000"/>
              <w:right w:val="single" w:sz="4" w:space="0" w:color="000000"/>
            </w:tcBorders>
            <w:vAlign w:val="center"/>
          </w:tcPr>
          <w:p w14:paraId="0D63DD6A" w14:textId="77777777" w:rsidR="003B1AEF" w:rsidRDefault="00000000">
            <w:pPr>
              <w:spacing w:after="0" w:line="259" w:lineRule="auto"/>
              <w:ind w:left="2" w:right="0" w:firstLine="0"/>
              <w:jc w:val="left"/>
            </w:pPr>
            <w:r>
              <w:rPr>
                <w:b/>
              </w:rPr>
              <w:t>3.10.1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B31DEE9" w14:textId="77777777" w:rsidR="003B1AEF" w:rsidRDefault="00000000">
            <w:pPr>
              <w:spacing w:after="0" w:line="259" w:lineRule="auto"/>
              <w:ind w:left="0"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53415B59" w14:textId="77777777" w:rsidR="003B1AEF" w:rsidRDefault="00000000">
            <w:pPr>
              <w:spacing w:after="0" w:line="238" w:lineRule="auto"/>
              <w:ind w:left="2" w:right="0" w:firstLine="0"/>
              <w:jc w:val="left"/>
            </w:pPr>
            <w:r>
              <w:t xml:space="preserve">Izglītības iestādē daļēji tiek nodrošināti mācību un audzināšanas procesā izmantojamie resursi, 63% no pedagogiem ir apmierināti ar viņiem pieejamajiem resursiem. </w:t>
            </w:r>
          </w:p>
          <w:p w14:paraId="0D5A42D9" w14:textId="77777777" w:rsidR="003B1AEF" w:rsidRDefault="00000000">
            <w:pPr>
              <w:spacing w:after="0" w:line="259" w:lineRule="auto"/>
              <w:ind w:left="2" w:right="0" w:firstLine="0"/>
              <w:jc w:val="left"/>
            </w:pPr>
            <w:r>
              <w:t xml:space="preserve">Iekārtas un resursi pedagogiem tiek piešķirti taisnīgi, izvērtējot pedagoga kompetenci un vēlmi tos izmantot mācību un audzināšanas procesā. Pārsvarā (81%) pedagogiem ir </w:t>
            </w:r>
          </w:p>
        </w:tc>
        <w:tc>
          <w:tcPr>
            <w:tcW w:w="4112" w:type="dxa"/>
            <w:tcBorders>
              <w:top w:val="single" w:sz="4" w:space="0" w:color="000000"/>
              <w:left w:val="single" w:sz="4" w:space="0" w:color="000000"/>
              <w:bottom w:val="single" w:sz="4" w:space="0" w:color="000000"/>
              <w:right w:val="single" w:sz="4" w:space="0" w:color="000000"/>
            </w:tcBorders>
            <w:vAlign w:val="center"/>
          </w:tcPr>
          <w:p w14:paraId="5AC32651" w14:textId="77777777" w:rsidR="003B1AEF" w:rsidRDefault="00000000">
            <w:pPr>
              <w:spacing w:after="0" w:line="278" w:lineRule="auto"/>
              <w:ind w:left="2" w:right="0" w:firstLine="0"/>
              <w:jc w:val="left"/>
            </w:pPr>
            <w:r>
              <w:t xml:space="preserve">Nodrošināt visas mācību klases ar digitālajiem ekrāniem.  </w:t>
            </w:r>
          </w:p>
          <w:p w14:paraId="0BA1E711" w14:textId="77777777" w:rsidR="003B1AEF" w:rsidRDefault="00000000">
            <w:pPr>
              <w:spacing w:after="0" w:line="259" w:lineRule="auto"/>
              <w:ind w:left="2" w:right="0" w:firstLine="0"/>
              <w:jc w:val="left"/>
            </w:pPr>
            <w:r>
              <w:t xml:space="preserve">Nodrošināt visas klašu telpas ar regulējamiem soliem un krēsliem. Nodrošināt dabaszinību kabinetu un sākumskolas klases ar dabaszinību priekšmetos nepieciešamo aprīkojumu demonstrējumiem, praktiskajiem un laboratorijas darbiem. </w:t>
            </w:r>
          </w:p>
        </w:tc>
      </w:tr>
    </w:tbl>
    <w:p w14:paraId="36B5CEB4"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4BD6096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7C78F27"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CBBB1C" w14:textId="77777777" w:rsidR="003B1AEF" w:rsidRDefault="00000000">
            <w:pPr>
              <w:spacing w:after="0" w:line="259" w:lineRule="auto"/>
              <w:ind w:left="0" w:right="108" w:firstLine="0"/>
              <w:jc w:val="center"/>
            </w:pPr>
            <w:r>
              <w:t xml:space="preserve">2023./2024.m.g. </w:t>
            </w:r>
          </w:p>
        </w:tc>
      </w:tr>
      <w:tr w:rsidR="003B1AEF" w14:paraId="50CE22B5"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D335AEE"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634443C"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E2AA1A9"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88D7DD" w14:textId="77777777" w:rsidR="003B1AEF" w:rsidRDefault="00000000">
            <w:pPr>
              <w:spacing w:after="0" w:line="259" w:lineRule="auto"/>
              <w:ind w:left="0" w:right="112" w:firstLine="0"/>
              <w:jc w:val="center"/>
            </w:pPr>
            <w:r>
              <w:t xml:space="preserve">Turpmākās attīstības vajadzības </w:t>
            </w:r>
          </w:p>
        </w:tc>
      </w:tr>
      <w:tr w:rsidR="003B1AEF" w14:paraId="7505862B"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0F166966"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9D63A41"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A85C566" w14:textId="77777777" w:rsidR="003B1AEF" w:rsidRDefault="00000000">
            <w:pPr>
              <w:spacing w:after="0" w:line="259" w:lineRule="auto"/>
              <w:ind w:left="2" w:right="0" w:firstLine="0"/>
              <w:jc w:val="left"/>
            </w:pPr>
            <w:r>
              <w:t xml:space="preserve">saprotama kārtība, kā pieteikt viņu darbam vajadzīgās iekārtas un resursus un kā pamatot to nepieciešamību. </w:t>
            </w:r>
          </w:p>
        </w:tc>
        <w:tc>
          <w:tcPr>
            <w:tcW w:w="4112" w:type="dxa"/>
            <w:tcBorders>
              <w:top w:val="single" w:sz="4" w:space="0" w:color="000000"/>
              <w:left w:val="single" w:sz="4" w:space="0" w:color="000000"/>
              <w:bottom w:val="single" w:sz="4" w:space="0" w:color="000000"/>
              <w:right w:val="single" w:sz="4" w:space="0" w:color="000000"/>
            </w:tcBorders>
          </w:tcPr>
          <w:p w14:paraId="58F2C893" w14:textId="77777777" w:rsidR="003B1AEF" w:rsidRDefault="00000000">
            <w:pPr>
              <w:spacing w:after="0" w:line="259" w:lineRule="auto"/>
              <w:ind w:left="2" w:right="0" w:firstLine="0"/>
              <w:jc w:val="left"/>
            </w:pPr>
            <w:r>
              <w:t xml:space="preserve">Aprīkot dizaina un tehnoloģiju kabinetu ar jaunu kokapstrādes virpu. </w:t>
            </w:r>
          </w:p>
        </w:tc>
      </w:tr>
      <w:tr w:rsidR="003B1AEF" w14:paraId="21B0308B" w14:textId="77777777">
        <w:trPr>
          <w:trHeight w:val="4427"/>
        </w:trPr>
        <w:tc>
          <w:tcPr>
            <w:tcW w:w="818" w:type="dxa"/>
            <w:tcBorders>
              <w:top w:val="single" w:sz="4" w:space="0" w:color="000000"/>
              <w:left w:val="single" w:sz="4" w:space="0" w:color="000000"/>
              <w:bottom w:val="single" w:sz="4" w:space="0" w:color="000000"/>
              <w:right w:val="single" w:sz="4" w:space="0" w:color="000000"/>
            </w:tcBorders>
            <w:vAlign w:val="center"/>
          </w:tcPr>
          <w:p w14:paraId="6FF9067F" w14:textId="77777777" w:rsidR="003B1AEF" w:rsidRDefault="00000000">
            <w:pPr>
              <w:spacing w:after="0" w:line="259" w:lineRule="auto"/>
              <w:ind w:left="2" w:right="0" w:firstLine="0"/>
              <w:jc w:val="left"/>
            </w:pPr>
            <w:r>
              <w:rPr>
                <w:b/>
              </w:rPr>
              <w:t>3.10.2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F7B1F1D" w14:textId="77777777" w:rsidR="003B1AEF"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1656171" w14:textId="77777777" w:rsidR="003B1AEF" w:rsidRDefault="00000000">
            <w:pPr>
              <w:spacing w:after="0" w:line="259" w:lineRule="auto"/>
              <w:ind w:left="2" w:right="174" w:firstLine="0"/>
              <w:jc w:val="left"/>
            </w:pPr>
            <w:r>
              <w:t xml:space="preserve">Visas mācību klases un skolotāju darba vietas ir aprīkotas ar datoriem. Klasēs ir projektori ar ekrāniem vai interaktīvās tāfeles. 2 klasēs ir datori, savienoti ar TV ekrānu. 3 klasē ir uzstādīti digitālie ekrāni, 2 klasēs ir digitālās tāfeles. Skolotājiem un skolēniem ir pieejamas mācību platformas </w:t>
            </w:r>
            <w:r>
              <w:rPr>
                <w:i/>
              </w:rPr>
              <w:t>soma.lv</w:t>
            </w:r>
            <w:r>
              <w:t xml:space="preserve">, un </w:t>
            </w:r>
            <w:r>
              <w:rPr>
                <w:i/>
              </w:rPr>
              <w:t xml:space="preserve">uzdevumi.lv. maconis.lv, mape.lv, Solution digitālie rīki, skolvasvards.lv. </w:t>
            </w:r>
            <w:r>
              <w:t xml:space="preserve">Portāla uzdevumi.lv PROF pieslēgums ir visiem 3.- 9. klases skolēniem. Ir 51 Chrombook dators, kuri paredzēti izmantošanai skolēniem dažādās mācību stundās. Šie datori atrodas uzlādes skapjos.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95817F2" w14:textId="77777777" w:rsidR="003B1AEF" w:rsidRDefault="00000000">
            <w:pPr>
              <w:spacing w:after="0" w:line="254" w:lineRule="auto"/>
              <w:ind w:left="2" w:right="1" w:firstLine="0"/>
              <w:jc w:val="left"/>
            </w:pPr>
            <w:r>
              <w:t xml:space="preserve">Nepieciešama pakāpeniska projektoru, ekrānu un interaktīvo tāfeļu nomaiņa ar digitālajiem ekrāniem vai tāfelēm. Speciālās pamatizglītības klasēs individuālajam darbam vēlamas planšetes skolēniem. </w:t>
            </w:r>
          </w:p>
          <w:p w14:paraId="239B8E56" w14:textId="77777777" w:rsidR="003B1AEF" w:rsidRDefault="00000000">
            <w:pPr>
              <w:spacing w:after="0" w:line="259" w:lineRule="auto"/>
              <w:ind w:left="2" w:right="0" w:firstLine="0"/>
              <w:jc w:val="left"/>
            </w:pPr>
            <w:r>
              <w:t xml:space="preserve"> </w:t>
            </w:r>
          </w:p>
        </w:tc>
      </w:tr>
      <w:tr w:rsidR="003B1AEF" w14:paraId="77BBCF93"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F42F9EB" w14:textId="77777777" w:rsidR="003B1AEF" w:rsidRDefault="00000000">
            <w:pPr>
              <w:spacing w:after="0" w:line="259" w:lineRule="auto"/>
              <w:ind w:left="2" w:right="0" w:firstLine="0"/>
              <w:jc w:val="left"/>
            </w:pPr>
            <w:r>
              <w:rPr>
                <w:b/>
              </w:rPr>
              <w:t>3.10.3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77A99C4" w14:textId="77777777" w:rsidR="003B1AEF" w:rsidRDefault="00000000">
            <w:pPr>
              <w:spacing w:after="0" w:line="259" w:lineRule="auto"/>
              <w:ind w:left="0"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569D589" w14:textId="77777777" w:rsidR="003B1AEF" w:rsidRDefault="00000000">
            <w:pPr>
              <w:spacing w:after="0" w:line="259" w:lineRule="auto"/>
              <w:ind w:left="2" w:right="0" w:firstLine="0"/>
              <w:jc w:val="left"/>
            </w:pPr>
            <w:r>
              <w:t xml:space="preserve">Materiāltehnisko resursu un iekārtu izmantošana ir optimāla. Ir izveidots datorklases un Chrombook datoru noslogojuma grafiks, kurā jebkura priekšmeta skolotāji var ierakstīt sev vēlamo laiku un stundu vadīt datorklasē, vai izmantot portatīvos datorus.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831C0BD" w14:textId="77777777" w:rsidR="003B1AEF" w:rsidRDefault="00000000">
            <w:pPr>
              <w:spacing w:after="0" w:line="259" w:lineRule="auto"/>
              <w:ind w:left="2" w:right="0" w:firstLine="0"/>
              <w:jc w:val="left"/>
            </w:pPr>
            <w:r>
              <w:t xml:space="preserve">Turpināt efektīvi izmantot skolā pieejamos materiāltehniskos resursus un iekārtas. </w:t>
            </w:r>
          </w:p>
        </w:tc>
      </w:tr>
      <w:tr w:rsidR="003B1AEF" w14:paraId="59DD7511"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B172E17" w14:textId="77777777" w:rsidR="003B1AEF" w:rsidRDefault="00000000">
            <w:pPr>
              <w:spacing w:after="0" w:line="259" w:lineRule="auto"/>
              <w:ind w:left="2" w:right="0" w:firstLine="0"/>
              <w:jc w:val="left"/>
            </w:pPr>
            <w:r>
              <w:rPr>
                <w:b/>
              </w:rPr>
              <w:t>3.10.4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3501394" w14:textId="77777777" w:rsidR="003B1AEF"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720BEBE8" w14:textId="77777777" w:rsidR="003B1AEF" w:rsidRDefault="00000000">
            <w:pPr>
              <w:spacing w:after="0" w:line="259" w:lineRule="auto"/>
              <w:ind w:left="2" w:right="0" w:firstLine="0"/>
              <w:jc w:val="left"/>
            </w:pPr>
            <w:r>
              <w:t xml:space="preserve">Gandrīz visas iestādes telpas atbilst mācību un audzināšanas procesam. Lielāka telpa nepieciešama dabaszinību kabinetam, dažām sākumskolas klasēm. Klašu telpas, skolēnu garderobe, ēdamtelpa, virtuve, tualetes ir izremontētas un funkcionālas. </w:t>
            </w:r>
          </w:p>
        </w:tc>
        <w:tc>
          <w:tcPr>
            <w:tcW w:w="4112" w:type="dxa"/>
            <w:tcBorders>
              <w:top w:val="single" w:sz="4" w:space="0" w:color="000000"/>
              <w:left w:val="single" w:sz="4" w:space="0" w:color="000000"/>
              <w:bottom w:val="single" w:sz="4" w:space="0" w:color="000000"/>
              <w:right w:val="single" w:sz="4" w:space="0" w:color="000000"/>
            </w:tcBorders>
            <w:vAlign w:val="center"/>
          </w:tcPr>
          <w:p w14:paraId="4E6606A3" w14:textId="77777777" w:rsidR="003B1AEF" w:rsidRDefault="00000000">
            <w:pPr>
              <w:spacing w:after="0" w:line="238" w:lineRule="auto"/>
              <w:ind w:left="2" w:right="29" w:firstLine="0"/>
              <w:jc w:val="left"/>
            </w:pPr>
            <w:r>
              <w:t xml:space="preserve">Nepieciešams kāpņu telpu, administrācijas, skolotāju istabas un zēnu mājturības un tehnoloģiju kabineta remonts. </w:t>
            </w:r>
          </w:p>
          <w:p w14:paraId="3B196FA9" w14:textId="77777777" w:rsidR="003B1AEF" w:rsidRDefault="00000000">
            <w:pPr>
              <w:spacing w:after="0" w:line="259" w:lineRule="auto"/>
              <w:ind w:left="2" w:right="0" w:firstLine="0"/>
              <w:jc w:val="left"/>
            </w:pPr>
            <w:r>
              <w:t xml:space="preserve"> </w:t>
            </w:r>
          </w:p>
        </w:tc>
      </w:tr>
      <w:tr w:rsidR="003B1AEF" w14:paraId="39B8EE8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FE102BE"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32E647" w14:textId="77777777" w:rsidR="003B1AEF" w:rsidRDefault="00000000">
            <w:pPr>
              <w:spacing w:after="0" w:line="259" w:lineRule="auto"/>
              <w:ind w:left="0" w:right="108" w:firstLine="0"/>
              <w:jc w:val="center"/>
            </w:pPr>
            <w:r>
              <w:t xml:space="preserve">2023./2024.m.g. </w:t>
            </w:r>
          </w:p>
        </w:tc>
      </w:tr>
      <w:tr w:rsidR="003B1AEF" w14:paraId="01554A49"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6A4C9B5"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ADACB7D"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6BD7717"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D8E90CA" w14:textId="77777777" w:rsidR="003B1AEF" w:rsidRDefault="00000000">
            <w:pPr>
              <w:spacing w:after="0" w:line="259" w:lineRule="auto"/>
              <w:ind w:left="0" w:right="112" w:firstLine="0"/>
              <w:jc w:val="center"/>
            </w:pPr>
            <w:r>
              <w:t xml:space="preserve">Turpmākās attīstības vajadzības </w:t>
            </w:r>
          </w:p>
        </w:tc>
      </w:tr>
      <w:tr w:rsidR="003B1AEF" w14:paraId="6406392B"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400F8F23"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FF30989"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9C18737" w14:textId="77777777" w:rsidR="003B1AEF" w:rsidRDefault="00000000">
            <w:pPr>
              <w:spacing w:after="0" w:line="259" w:lineRule="auto"/>
              <w:ind w:left="2" w:right="0" w:firstLine="0"/>
              <w:jc w:val="left"/>
            </w:pPr>
            <w:r>
              <w:t xml:space="preserve">Telpas ir sakoptas, skolēniem ir pietiekoši daudz vietas, lai starpbrīžos varētu spēlēt galda spēles, tai skaitā galda tenisu un novusu. </w:t>
            </w:r>
          </w:p>
        </w:tc>
        <w:tc>
          <w:tcPr>
            <w:tcW w:w="4112" w:type="dxa"/>
            <w:tcBorders>
              <w:top w:val="single" w:sz="4" w:space="0" w:color="000000"/>
              <w:left w:val="single" w:sz="4" w:space="0" w:color="000000"/>
              <w:bottom w:val="single" w:sz="4" w:space="0" w:color="000000"/>
              <w:right w:val="single" w:sz="4" w:space="0" w:color="000000"/>
            </w:tcBorders>
          </w:tcPr>
          <w:p w14:paraId="306D1688" w14:textId="77777777" w:rsidR="003B1AEF" w:rsidRDefault="003B1AEF">
            <w:pPr>
              <w:spacing w:after="160" w:line="259" w:lineRule="auto"/>
              <w:ind w:left="0" w:right="0" w:firstLine="0"/>
              <w:jc w:val="left"/>
            </w:pPr>
          </w:p>
        </w:tc>
      </w:tr>
      <w:tr w:rsidR="003B1AEF" w14:paraId="2897D54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DCC17B0" w14:textId="77777777" w:rsidR="003B1AEF" w:rsidRDefault="00000000">
            <w:pPr>
              <w:spacing w:after="0" w:line="259" w:lineRule="auto"/>
              <w:ind w:left="2" w:right="0" w:firstLine="0"/>
              <w:jc w:val="left"/>
            </w:pPr>
            <w:r>
              <w:rPr>
                <w:b/>
              </w:rPr>
              <w:t>3.10.5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9B59872" w14:textId="77777777" w:rsidR="003B1AEF" w:rsidRDefault="00000000">
            <w:pPr>
              <w:spacing w:after="0" w:line="259" w:lineRule="auto"/>
              <w:ind w:left="0" w:right="0" w:firstLine="0"/>
              <w:jc w:val="left"/>
            </w:pPr>
            <w: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46A641A1" w14:textId="77777777" w:rsidR="003B1AEF" w:rsidRDefault="00000000">
            <w:pPr>
              <w:spacing w:after="0" w:line="259" w:lineRule="auto"/>
              <w:ind w:left="2" w:right="0" w:firstLine="0"/>
              <w:jc w:val="left"/>
            </w:pPr>
            <w:r>
              <w:t xml:space="preserve">Izglītības iestādes apkārtējā teritorija ir sakārtota un sakopta. Skolēniem ir iekārtota atpūtas vieta, kurā ir uzstādīts basketbola grozs, trīs drošības prasībām atbilstošas šūpoles, daļēji nožogota teritorija kustību rotaļām. </w:t>
            </w:r>
          </w:p>
        </w:tc>
        <w:tc>
          <w:tcPr>
            <w:tcW w:w="4112" w:type="dxa"/>
            <w:tcBorders>
              <w:top w:val="single" w:sz="4" w:space="0" w:color="000000"/>
              <w:left w:val="single" w:sz="4" w:space="0" w:color="000000"/>
              <w:bottom w:val="single" w:sz="4" w:space="0" w:color="000000"/>
              <w:right w:val="single" w:sz="4" w:space="0" w:color="000000"/>
            </w:tcBorders>
            <w:vAlign w:val="center"/>
          </w:tcPr>
          <w:p w14:paraId="73308CD6" w14:textId="77777777" w:rsidR="003B1AEF" w:rsidRDefault="00000000">
            <w:pPr>
              <w:spacing w:after="0" w:line="259" w:lineRule="auto"/>
              <w:ind w:left="2" w:right="0" w:firstLine="0"/>
              <w:jc w:val="left"/>
            </w:pPr>
            <w:r>
              <w:t xml:space="preserve">Nepieciešama āra klases ierīkošana, lai labos un piemērotos laika apstākļos skolēniem būtu iespējams mācīties svaigā gaisā. </w:t>
            </w:r>
          </w:p>
        </w:tc>
      </w:tr>
    </w:tbl>
    <w:p w14:paraId="63DE7948" w14:textId="77777777" w:rsidR="003B1AEF" w:rsidRDefault="00000000">
      <w:pPr>
        <w:spacing w:after="225" w:line="259" w:lineRule="auto"/>
        <w:ind w:left="564" w:right="0"/>
        <w:jc w:val="left"/>
      </w:pPr>
      <w:r>
        <w:rPr>
          <w:b/>
        </w:rPr>
        <w:t xml:space="preserve">Galvenie apkopotie secinājumi turpmākajam darbam par visu kritēriju. </w:t>
      </w:r>
    </w:p>
    <w:p w14:paraId="68DFB398" w14:textId="77777777" w:rsidR="003B1AEF" w:rsidRDefault="00000000">
      <w:pPr>
        <w:numPr>
          <w:ilvl w:val="0"/>
          <w:numId w:val="10"/>
        </w:numPr>
        <w:spacing w:after="108"/>
        <w:ind w:right="0" w:hanging="355"/>
      </w:pPr>
      <w:r>
        <w:t xml:space="preserve">Regulāri jāatjauno datortehnika, jāiegādājas jaunās mācību grāmatas, kuras ir atbilstošas jaunajam mācību saturam.  </w:t>
      </w:r>
    </w:p>
    <w:p w14:paraId="68F9B265" w14:textId="77777777" w:rsidR="003B1AEF" w:rsidRDefault="00000000">
      <w:pPr>
        <w:numPr>
          <w:ilvl w:val="0"/>
          <w:numId w:val="10"/>
        </w:numPr>
        <w:spacing w:after="153"/>
        <w:ind w:right="0" w:hanging="355"/>
      </w:pPr>
      <w:r>
        <w:t xml:space="preserve">Jāveic pakāpeniska klašu aprīkošana ar digitālajiem ekrāniem. Jāveic neizremontēto koplietošanas telpu un kabinetu remonts. Jāizveido ārtelpas aktīvās atpūtas zonu.   </w:t>
      </w:r>
    </w:p>
    <w:p w14:paraId="4E3DC746" w14:textId="77777777" w:rsidR="003B1AEF" w:rsidRDefault="00000000">
      <w:pPr>
        <w:numPr>
          <w:ilvl w:val="0"/>
          <w:numId w:val="10"/>
        </w:numPr>
        <w:spacing w:after="260"/>
        <w:ind w:right="0" w:hanging="355"/>
      </w:pPr>
      <w:r>
        <w:t xml:space="preserve">Nomainīt logus, durvis, izbalansēt apkures sistēmu, un nodrošināt siltumizolāciju skolas bēniņos </w:t>
      </w:r>
    </w:p>
    <w:p w14:paraId="3312A890" w14:textId="77777777" w:rsidR="003B1AEF" w:rsidRDefault="00000000">
      <w:pPr>
        <w:pStyle w:val="Virsraksts3"/>
        <w:tabs>
          <w:tab w:val="center" w:pos="812"/>
          <w:tab w:val="center" w:pos="6695"/>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7439A00D"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6DD977DF"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AD8A4DD" w14:textId="77777777" w:rsidR="003B1AEF" w:rsidRDefault="00000000">
            <w:pPr>
              <w:spacing w:after="0" w:line="259" w:lineRule="auto"/>
              <w:ind w:left="0" w:right="108" w:firstLine="0"/>
              <w:jc w:val="center"/>
            </w:pPr>
            <w:r>
              <w:t xml:space="preserve">2021./2022.m.g. </w:t>
            </w:r>
          </w:p>
        </w:tc>
      </w:tr>
      <w:tr w:rsidR="003B1AEF" w14:paraId="518BB3D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1BE16E5"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48138EA"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C714E28"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1D05CFA" w14:textId="77777777" w:rsidR="003B1AEF" w:rsidRDefault="00000000">
            <w:pPr>
              <w:spacing w:after="0" w:line="259" w:lineRule="auto"/>
              <w:ind w:left="0" w:right="112" w:firstLine="0"/>
              <w:jc w:val="center"/>
            </w:pPr>
            <w:r>
              <w:t xml:space="preserve">Turpmākās attīstības vajadzības </w:t>
            </w:r>
          </w:p>
        </w:tc>
      </w:tr>
      <w:tr w:rsidR="003B1AEF" w14:paraId="2D474C8B"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777E4053" w14:textId="77777777" w:rsidR="003B1AEF" w:rsidRDefault="00000000">
            <w:pPr>
              <w:spacing w:after="0" w:line="259" w:lineRule="auto"/>
              <w:ind w:left="2" w:right="0" w:firstLine="0"/>
              <w:jc w:val="left"/>
            </w:pPr>
            <w:r>
              <w:rPr>
                <w:b/>
              </w:rPr>
              <w:t>3.11.1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176A378" w14:textId="77777777" w:rsidR="003B1AEF" w:rsidRDefault="00000000">
            <w:pPr>
              <w:spacing w:after="0" w:line="259" w:lineRule="auto"/>
              <w:ind w:left="0"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7F69FB0C" w14:textId="77777777" w:rsidR="003B1AEF" w:rsidRDefault="00000000">
            <w:pPr>
              <w:spacing w:after="0" w:line="259" w:lineRule="auto"/>
              <w:ind w:left="2" w:right="131" w:firstLine="0"/>
              <w:jc w:val="left"/>
            </w:pPr>
            <w:r>
              <w:t xml:space="preserve">Skolas attīstības plānošanā tiek iesaistītas visas skolas darbā ieinteresētās puses – skolotāji, skolas darbinieki, vecāki, pašvaldības un vietējās kopienas pārstāvji, vecāko klašu skolēni. Tiek rīkots forums, kurā dalībnieki darba grupās izplāno turpmākās vajadzības.  Atbilstoši šim plānam, skolas vajadzībām un norisēm valstī un novadā </w:t>
            </w:r>
          </w:p>
        </w:tc>
        <w:tc>
          <w:tcPr>
            <w:tcW w:w="4112" w:type="dxa"/>
            <w:tcBorders>
              <w:top w:val="single" w:sz="4" w:space="0" w:color="000000"/>
              <w:left w:val="single" w:sz="4" w:space="0" w:color="000000"/>
              <w:bottom w:val="single" w:sz="4" w:space="0" w:color="000000"/>
              <w:right w:val="single" w:sz="4" w:space="0" w:color="000000"/>
            </w:tcBorders>
            <w:vAlign w:val="center"/>
          </w:tcPr>
          <w:p w14:paraId="1FD0EE01" w14:textId="77777777" w:rsidR="003B1AEF" w:rsidRDefault="00000000">
            <w:pPr>
              <w:spacing w:after="0" w:line="259" w:lineRule="auto"/>
              <w:ind w:left="2" w:right="81" w:firstLine="0"/>
              <w:jc w:val="left"/>
            </w:pPr>
            <w:r>
              <w:t xml:space="preserve">Regulāri pārskatīt attīstības plānu, veicot korekcijas, ja nepieciešams. </w:t>
            </w:r>
          </w:p>
        </w:tc>
      </w:tr>
    </w:tbl>
    <w:p w14:paraId="23504278"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521"/>
        <w:gridCol w:w="3591"/>
      </w:tblGrid>
      <w:tr w:rsidR="003B1AEF" w14:paraId="3366F9F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912C47E"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4008F9E1" w14:textId="77777777" w:rsidR="003B1AEF" w:rsidRDefault="00000000">
            <w:pPr>
              <w:spacing w:after="0" w:line="259" w:lineRule="auto"/>
              <w:ind w:left="0" w:right="108" w:firstLine="0"/>
              <w:jc w:val="center"/>
            </w:pPr>
            <w:r>
              <w:t xml:space="preserve">2021./2022.m.g. </w:t>
            </w:r>
          </w:p>
        </w:tc>
      </w:tr>
      <w:tr w:rsidR="003B1AEF" w14:paraId="260DD3B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1091432B"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FCA7D72"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63B5A6E" w14:textId="77777777" w:rsidR="003B1AEF" w:rsidRDefault="00000000">
            <w:pPr>
              <w:spacing w:after="0" w:line="259" w:lineRule="auto"/>
              <w:ind w:left="0" w:right="106" w:firstLine="0"/>
              <w:jc w:val="center"/>
            </w:pPr>
            <w:r>
              <w:t xml:space="preserve">Stiprās puses </w:t>
            </w:r>
          </w:p>
        </w:tc>
        <w:tc>
          <w:tcPr>
            <w:tcW w:w="4112" w:type="dxa"/>
            <w:gridSpan w:val="2"/>
            <w:tcBorders>
              <w:top w:val="single" w:sz="4" w:space="0" w:color="000000"/>
              <w:left w:val="single" w:sz="4" w:space="0" w:color="000000"/>
              <w:bottom w:val="single" w:sz="4" w:space="0" w:color="000000"/>
              <w:right w:val="single" w:sz="4" w:space="0" w:color="000000"/>
            </w:tcBorders>
          </w:tcPr>
          <w:p w14:paraId="2E08E389" w14:textId="77777777" w:rsidR="003B1AEF" w:rsidRDefault="00000000">
            <w:pPr>
              <w:spacing w:after="0" w:line="259" w:lineRule="auto"/>
              <w:ind w:left="0" w:right="112" w:firstLine="0"/>
              <w:jc w:val="center"/>
            </w:pPr>
            <w:r>
              <w:t xml:space="preserve">Turpmākās attīstības vajadzības </w:t>
            </w:r>
          </w:p>
        </w:tc>
      </w:tr>
      <w:tr w:rsidR="003B1AEF" w14:paraId="79F02E33"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7B80D2BF"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821E878"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7DFF977" w14:textId="77777777" w:rsidR="003B1AEF" w:rsidRDefault="00000000">
            <w:pPr>
              <w:spacing w:after="0" w:line="238" w:lineRule="auto"/>
              <w:ind w:left="2" w:right="0" w:firstLine="0"/>
              <w:jc w:val="left"/>
            </w:pPr>
            <w:r>
              <w:t xml:space="preserve">tiek plānots kārtējā mācību gadā paveicamais. </w:t>
            </w:r>
          </w:p>
          <w:p w14:paraId="16723B13" w14:textId="77777777" w:rsidR="003B1AEF" w:rsidRDefault="00000000">
            <w:pPr>
              <w:spacing w:after="0" w:line="278" w:lineRule="auto"/>
              <w:ind w:left="2" w:right="0" w:firstLine="0"/>
              <w:jc w:val="left"/>
            </w:pPr>
            <w:r>
              <w:t xml:space="preserve">Katru nedēļu notiek plānošanas sapulces nākamajai nedēļai. </w:t>
            </w:r>
          </w:p>
          <w:p w14:paraId="37511082" w14:textId="77777777" w:rsidR="003B1AEF" w:rsidRDefault="00000000">
            <w:pPr>
              <w:spacing w:after="0" w:line="259" w:lineRule="auto"/>
              <w:ind w:left="2" w:right="0" w:firstLine="0"/>
              <w:jc w:val="left"/>
            </w:pPr>
            <w:r>
              <w:t xml:space="preserve">Šī jau ir vairāku gadu garumā izveidota un iestrādāta sistēma, kas apliecinājusi savu efektivitāti. </w:t>
            </w:r>
          </w:p>
        </w:tc>
        <w:tc>
          <w:tcPr>
            <w:tcW w:w="4112" w:type="dxa"/>
            <w:gridSpan w:val="2"/>
            <w:tcBorders>
              <w:top w:val="single" w:sz="4" w:space="0" w:color="000000"/>
              <w:left w:val="single" w:sz="4" w:space="0" w:color="000000"/>
              <w:bottom w:val="single" w:sz="4" w:space="0" w:color="000000"/>
              <w:right w:val="single" w:sz="4" w:space="0" w:color="000000"/>
            </w:tcBorders>
          </w:tcPr>
          <w:p w14:paraId="3BF32571" w14:textId="77777777" w:rsidR="003B1AEF" w:rsidRDefault="003B1AEF">
            <w:pPr>
              <w:spacing w:after="160" w:line="259" w:lineRule="auto"/>
              <w:ind w:left="0" w:right="0" w:firstLine="0"/>
              <w:jc w:val="left"/>
            </w:pPr>
          </w:p>
        </w:tc>
      </w:tr>
      <w:tr w:rsidR="003B1AEF" w14:paraId="13628628" w14:textId="77777777">
        <w:trPr>
          <w:trHeight w:val="1455"/>
        </w:trPr>
        <w:tc>
          <w:tcPr>
            <w:tcW w:w="818" w:type="dxa"/>
            <w:tcBorders>
              <w:top w:val="single" w:sz="4" w:space="0" w:color="000000"/>
              <w:left w:val="single" w:sz="4" w:space="0" w:color="000000"/>
              <w:bottom w:val="single" w:sz="4" w:space="0" w:color="000000"/>
              <w:right w:val="single" w:sz="4" w:space="0" w:color="000000"/>
            </w:tcBorders>
            <w:vAlign w:val="center"/>
          </w:tcPr>
          <w:p w14:paraId="0E2945AE" w14:textId="77777777" w:rsidR="003B1AEF" w:rsidRDefault="00000000">
            <w:pPr>
              <w:spacing w:after="0" w:line="259" w:lineRule="auto"/>
              <w:ind w:left="2" w:right="0" w:firstLine="0"/>
              <w:jc w:val="left"/>
            </w:pPr>
            <w:r>
              <w:rPr>
                <w:b/>
              </w:rPr>
              <w:t>3.11.2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062CE18" w14:textId="77777777" w:rsidR="003B1AEF" w:rsidRDefault="00000000">
            <w:pPr>
              <w:spacing w:after="0" w:line="259" w:lineRule="auto"/>
              <w:ind w:left="0" w:right="0" w:firstLine="0"/>
              <w:jc w:val="left"/>
            </w:pPr>
            <w: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49895D2A" w14:textId="77777777" w:rsidR="003B1AEF" w:rsidRDefault="00000000">
            <w:pPr>
              <w:spacing w:after="0" w:line="277" w:lineRule="auto"/>
              <w:ind w:left="2" w:right="0" w:firstLine="0"/>
              <w:jc w:val="left"/>
            </w:pPr>
            <w:r>
              <w:t xml:space="preserve">Darba plānošanā tiek iesaistīti izglītības iestādes pedagogi un pašvaldības pārstāvji, tiek informēta skolas dome. </w:t>
            </w:r>
          </w:p>
          <w:p w14:paraId="35C7E40F" w14:textId="77777777" w:rsidR="003B1AEF" w:rsidRDefault="00000000">
            <w:pPr>
              <w:spacing w:after="0" w:line="259" w:lineRule="auto"/>
              <w:ind w:left="2" w:right="0" w:firstLine="0"/>
              <w:jc w:val="left"/>
            </w:pPr>
            <w:r>
              <w:t xml:space="preserve">Ikgadējās prioritātes tiek izvirzītas saistībā ar skolas attīstības plānu.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5084D815" w14:textId="77777777" w:rsidR="003B1AEF" w:rsidRDefault="00000000">
            <w:pPr>
              <w:spacing w:after="0" w:line="259" w:lineRule="auto"/>
              <w:ind w:left="2" w:right="0" w:firstLine="0"/>
              <w:jc w:val="left"/>
            </w:pPr>
            <w:r>
              <w:t xml:space="preserve">Ja turpināsies vai atsāksies attālināto mācību process, tad darba plānošanā iesaistīt skolas domes pārstāvjus. </w:t>
            </w:r>
          </w:p>
        </w:tc>
      </w:tr>
      <w:tr w:rsidR="003B1AEF" w14:paraId="3FE2672E" w14:textId="77777777">
        <w:trPr>
          <w:trHeight w:val="1733"/>
        </w:trPr>
        <w:tc>
          <w:tcPr>
            <w:tcW w:w="818" w:type="dxa"/>
            <w:tcBorders>
              <w:top w:val="single" w:sz="4" w:space="0" w:color="000000"/>
              <w:left w:val="single" w:sz="4" w:space="0" w:color="000000"/>
              <w:bottom w:val="single" w:sz="4" w:space="0" w:color="000000"/>
              <w:right w:val="single" w:sz="4" w:space="0" w:color="000000"/>
            </w:tcBorders>
            <w:vAlign w:val="center"/>
          </w:tcPr>
          <w:p w14:paraId="45C16EEB" w14:textId="77777777" w:rsidR="003B1AEF" w:rsidRDefault="00000000">
            <w:pPr>
              <w:spacing w:after="0" w:line="259" w:lineRule="auto"/>
              <w:ind w:left="2" w:right="0" w:firstLine="0"/>
              <w:jc w:val="left"/>
            </w:pPr>
            <w:r>
              <w:rPr>
                <w:b/>
              </w:rPr>
              <w:t>3.11.3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8C904AA" w14:textId="77777777" w:rsidR="003B1AEF"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C4B8B0" w14:textId="77777777" w:rsidR="003B1AEF" w:rsidRDefault="00000000">
            <w:pPr>
              <w:spacing w:after="0" w:line="276" w:lineRule="auto"/>
              <w:ind w:left="2" w:right="0" w:firstLine="0"/>
              <w:jc w:val="left"/>
            </w:pPr>
            <w:r>
              <w:t xml:space="preserve">Ir stabils un profesionāls personāls, kas vēlas sasniegt iestādes kopīgi definētos mērķus. </w:t>
            </w:r>
          </w:p>
          <w:p w14:paraId="0FEE03FE" w14:textId="77777777" w:rsidR="003B1AEF" w:rsidRDefault="00000000">
            <w:pPr>
              <w:spacing w:after="0" w:line="259" w:lineRule="auto"/>
              <w:ind w:left="2" w:right="0" w:firstLine="0"/>
              <w:jc w:val="left"/>
            </w:pPr>
            <w:r>
              <w:t xml:space="preserve">Direktore deleģē pienākumus un atbildību galvenokārt administrācijas pārstāvjiem un MK vadītājiem.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391BE8C3" w14:textId="77777777" w:rsidR="003B1AEF" w:rsidRDefault="00000000">
            <w:pPr>
              <w:spacing w:after="0" w:line="297" w:lineRule="auto"/>
              <w:ind w:left="2" w:right="0" w:firstLine="0"/>
              <w:jc w:val="left"/>
            </w:pPr>
            <w:r>
              <w:t xml:space="preserve">Attālināto mācību laikā veidot darba grupas konkrētu jautājumu risināšanai. </w:t>
            </w:r>
          </w:p>
          <w:p w14:paraId="7EBD513C" w14:textId="77777777" w:rsidR="003B1AEF" w:rsidRDefault="00000000">
            <w:pPr>
              <w:spacing w:after="0" w:line="259" w:lineRule="auto"/>
              <w:ind w:left="2" w:right="0" w:firstLine="0"/>
              <w:jc w:val="left"/>
            </w:pPr>
            <w:r>
              <w:t xml:space="preserve">Pienākumus vairāk deleģēt pedagogiem. </w:t>
            </w:r>
          </w:p>
        </w:tc>
      </w:tr>
      <w:tr w:rsidR="003B1AEF" w14:paraId="72BA838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B9D1744" w14:textId="77777777" w:rsidR="003B1AEF" w:rsidRDefault="00000000">
            <w:pPr>
              <w:spacing w:after="0" w:line="259" w:lineRule="auto"/>
              <w:ind w:left="2" w:right="0" w:firstLine="0"/>
              <w:jc w:val="left"/>
            </w:pPr>
            <w:r>
              <w:rPr>
                <w:b/>
              </w:rPr>
              <w:t>3.11.4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927774" w14:textId="77777777" w:rsidR="003B1AEF" w:rsidRDefault="00000000">
            <w:pPr>
              <w:spacing w:after="0" w:line="259" w:lineRule="auto"/>
              <w:ind w:left="0" w:right="52"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01FD586A" w14:textId="77777777" w:rsidR="003B1AEF" w:rsidRDefault="00000000">
            <w:pPr>
              <w:spacing w:after="0" w:line="259" w:lineRule="auto"/>
              <w:ind w:left="2" w:right="42" w:firstLine="0"/>
              <w:jc w:val="left"/>
            </w:pPr>
            <w:r>
              <w:t xml:space="preserve">Ir izveidota vadības komanda, kura nodrošina izglītības iestādes profesionālu pārvaldību un augstu darbības efektivitāti.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6F35819E" w14:textId="77777777" w:rsidR="003B1AEF" w:rsidRDefault="00000000">
            <w:pPr>
              <w:spacing w:after="0" w:line="259" w:lineRule="auto"/>
              <w:ind w:left="2" w:right="0" w:firstLine="0"/>
              <w:jc w:val="left"/>
            </w:pPr>
            <w:r>
              <w:t xml:space="preserve">Nodrošināt kvalitatīvas mācības un iekļaujošu vidi mērķa sasniegšanai. </w:t>
            </w:r>
          </w:p>
        </w:tc>
      </w:tr>
      <w:tr w:rsidR="003B1AEF" w14:paraId="242B1CF6"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7855EAC6" w14:textId="77777777" w:rsidR="003B1AEF" w:rsidRDefault="00000000">
            <w:pPr>
              <w:spacing w:after="0" w:line="259" w:lineRule="auto"/>
              <w:ind w:left="2" w:right="0" w:firstLine="0"/>
              <w:jc w:val="left"/>
            </w:pPr>
            <w:r>
              <w:rPr>
                <w:b/>
              </w:rPr>
              <w:t>3.11.5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31CA871" w14:textId="77777777" w:rsidR="003B1AEF" w:rsidRDefault="00000000">
            <w:pPr>
              <w:spacing w:after="0" w:line="259" w:lineRule="auto"/>
              <w:ind w:left="0" w:righ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4D76A9ED" w14:textId="77777777" w:rsidR="003B1AEF" w:rsidRDefault="00000000">
            <w:pPr>
              <w:spacing w:after="31" w:line="251" w:lineRule="auto"/>
              <w:ind w:left="2" w:right="88" w:firstLine="0"/>
              <w:jc w:val="left"/>
            </w:pPr>
            <w:r>
              <w:t xml:space="preserve">Direktorei ir nepieciešamās zināšanas un izpratne par iestādes finanšu un materiāltehnisko resursu efektīvu pārvaldību.  </w:t>
            </w:r>
          </w:p>
          <w:p w14:paraId="5C61CFBF" w14:textId="77777777" w:rsidR="003B1AEF" w:rsidRDefault="00000000">
            <w:pPr>
              <w:spacing w:after="0" w:line="259" w:lineRule="auto"/>
              <w:ind w:left="2" w:right="86" w:firstLine="0"/>
              <w:jc w:val="left"/>
            </w:pPr>
            <w:r>
              <w:t xml:space="preserve"> Ir piesaistīti finanšu resursi no vietējiem projektiem ( “Latvijas skolas soma”, “Skolas auglis”, “Citāda skola”, “Citāda skola – dzīves skola”) un starptautiskiem projektiem (“Nordplus Junior” -  “Dialects and old scrafts”), un tie tiek efektīvi izmantoti. </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2F6BCCBF" w14:textId="77777777" w:rsidR="003B1AEF" w:rsidRDefault="00000000">
            <w:pPr>
              <w:spacing w:after="0" w:line="238" w:lineRule="auto"/>
              <w:ind w:left="2" w:right="0" w:firstLine="0"/>
              <w:jc w:val="left"/>
            </w:pPr>
            <w:r>
              <w:t xml:space="preserve">Turpināt un rast iespēju piedalīties vietējos un starptautiskos projektos( </w:t>
            </w:r>
          </w:p>
          <w:p w14:paraId="559A869D" w14:textId="77777777" w:rsidR="003B1AEF" w:rsidRDefault="00000000">
            <w:pPr>
              <w:spacing w:after="0" w:line="259" w:lineRule="auto"/>
              <w:ind w:left="2" w:right="0" w:firstLine="0"/>
              <w:jc w:val="left"/>
            </w:pPr>
            <w:r>
              <w:t xml:space="preserve">Erasmus, Nordplus u.c.) </w:t>
            </w:r>
          </w:p>
        </w:tc>
      </w:tr>
      <w:tr w:rsidR="003B1AEF" w14:paraId="2495BCF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502E0BC" w14:textId="77777777" w:rsidR="003B1AEF" w:rsidRDefault="00000000">
            <w:pPr>
              <w:spacing w:after="0" w:line="259" w:lineRule="auto"/>
              <w:ind w:left="0" w:right="5" w:firstLine="0"/>
              <w:jc w:val="center"/>
            </w:pPr>
            <w:r>
              <w:rPr>
                <w:b/>
                <w:i/>
              </w:rPr>
              <w:t>Kritērija aktualizēšana/izvērtēšana uz:</w:t>
            </w:r>
            <w:r>
              <w:t xml:space="preserve"> </w:t>
            </w:r>
          </w:p>
        </w:tc>
        <w:tc>
          <w:tcPr>
            <w:tcW w:w="521" w:type="dxa"/>
            <w:tcBorders>
              <w:top w:val="single" w:sz="4" w:space="0" w:color="000000"/>
              <w:left w:val="single" w:sz="4" w:space="0" w:color="000000"/>
              <w:bottom w:val="single" w:sz="4" w:space="0" w:color="000000"/>
              <w:right w:val="nil"/>
            </w:tcBorders>
          </w:tcPr>
          <w:p w14:paraId="7A745E31" w14:textId="77777777" w:rsidR="003B1AEF" w:rsidRDefault="003B1AEF">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5D4E6C18" w14:textId="77777777" w:rsidR="003B1AEF" w:rsidRDefault="00000000">
            <w:pPr>
              <w:spacing w:after="0" w:line="259" w:lineRule="auto"/>
              <w:ind w:left="747" w:right="0" w:firstLine="0"/>
              <w:jc w:val="left"/>
            </w:pPr>
            <w:r>
              <w:t xml:space="preserve">2021./2022.m.g. </w:t>
            </w:r>
          </w:p>
        </w:tc>
      </w:tr>
      <w:tr w:rsidR="003B1AEF" w14:paraId="502061DE"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1F7E5CCB" w14:textId="77777777" w:rsidR="003B1AEF"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DBA9928" w14:textId="77777777" w:rsidR="003B1AEF" w:rsidRDefault="00000000">
            <w:pPr>
              <w:spacing w:after="0" w:line="259" w:lineRule="auto"/>
              <w:ind w:left="0" w:right="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A928354" w14:textId="77777777" w:rsidR="003B1AEF" w:rsidRDefault="00000000">
            <w:pPr>
              <w:spacing w:after="0" w:line="259" w:lineRule="auto"/>
              <w:ind w:left="0" w:right="1" w:firstLine="0"/>
              <w:jc w:val="center"/>
            </w:pPr>
            <w:r>
              <w:t xml:space="preserve">Stiprās puses </w:t>
            </w:r>
          </w:p>
        </w:tc>
        <w:tc>
          <w:tcPr>
            <w:tcW w:w="521" w:type="dxa"/>
            <w:tcBorders>
              <w:top w:val="single" w:sz="4" w:space="0" w:color="000000"/>
              <w:left w:val="single" w:sz="4" w:space="0" w:color="000000"/>
              <w:bottom w:val="single" w:sz="4" w:space="0" w:color="000000"/>
              <w:right w:val="nil"/>
            </w:tcBorders>
          </w:tcPr>
          <w:p w14:paraId="31C4E14B" w14:textId="77777777" w:rsidR="003B1AEF" w:rsidRDefault="003B1AEF">
            <w:pPr>
              <w:spacing w:after="160" w:line="259" w:lineRule="auto"/>
              <w:ind w:left="0" w:right="0" w:firstLine="0"/>
              <w:jc w:val="left"/>
            </w:pPr>
          </w:p>
        </w:tc>
        <w:tc>
          <w:tcPr>
            <w:tcW w:w="3591" w:type="dxa"/>
            <w:tcBorders>
              <w:top w:val="single" w:sz="4" w:space="0" w:color="000000"/>
              <w:left w:val="nil"/>
              <w:bottom w:val="single" w:sz="4" w:space="0" w:color="000000"/>
              <w:right w:val="single" w:sz="4" w:space="0" w:color="000000"/>
            </w:tcBorders>
          </w:tcPr>
          <w:p w14:paraId="6903C16D" w14:textId="77777777" w:rsidR="003B1AEF" w:rsidRDefault="00000000">
            <w:pPr>
              <w:spacing w:after="0" w:line="259" w:lineRule="auto"/>
              <w:ind w:left="0" w:right="0" w:firstLine="0"/>
              <w:jc w:val="left"/>
            </w:pPr>
            <w:r>
              <w:t xml:space="preserve">Turpmākās attīstības vajadzības </w:t>
            </w:r>
          </w:p>
        </w:tc>
      </w:tr>
      <w:tr w:rsidR="003B1AEF" w14:paraId="37E6A3A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5575160" w14:textId="77777777" w:rsidR="003B1AEF" w:rsidRDefault="00000000">
            <w:pPr>
              <w:spacing w:after="0" w:line="259" w:lineRule="auto"/>
              <w:ind w:left="108" w:right="0" w:firstLine="0"/>
              <w:jc w:val="left"/>
            </w:pPr>
            <w:r>
              <w:rPr>
                <w:b/>
              </w:rPr>
              <w:t>3.11.6</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1D98D8C" w14:textId="77777777" w:rsidR="003B1AEF" w:rsidRDefault="00000000">
            <w:pPr>
              <w:spacing w:after="0" w:line="259" w:lineRule="auto"/>
              <w:ind w:left="106" w:right="1" w:firstLine="0"/>
              <w:jc w:val="left"/>
            </w:pPr>
            <w: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vAlign w:val="center"/>
          </w:tcPr>
          <w:p w14:paraId="1217D3C8" w14:textId="77777777" w:rsidR="003B1AEF" w:rsidRDefault="00000000">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nil"/>
            </w:tcBorders>
            <w:vAlign w:val="center"/>
          </w:tcPr>
          <w:p w14:paraId="372461AC" w14:textId="77777777" w:rsidR="003B1AEF" w:rsidRDefault="00000000">
            <w:pPr>
              <w:spacing w:after="0" w:line="259" w:lineRule="auto"/>
              <w:ind w:left="108" w:right="0" w:firstLine="0"/>
              <w:jc w:val="left"/>
            </w:pPr>
            <w:r>
              <w:t xml:space="preserve">- </w:t>
            </w:r>
          </w:p>
        </w:tc>
        <w:tc>
          <w:tcPr>
            <w:tcW w:w="3591" w:type="dxa"/>
            <w:tcBorders>
              <w:top w:val="single" w:sz="4" w:space="0" w:color="000000"/>
              <w:left w:val="nil"/>
              <w:bottom w:val="single" w:sz="4" w:space="0" w:color="000000"/>
              <w:right w:val="single" w:sz="4" w:space="0" w:color="000000"/>
            </w:tcBorders>
          </w:tcPr>
          <w:p w14:paraId="09C3CEF1" w14:textId="77777777" w:rsidR="003B1AEF" w:rsidRDefault="003B1AEF">
            <w:pPr>
              <w:spacing w:after="160" w:line="259" w:lineRule="auto"/>
              <w:ind w:left="0" w:right="0" w:firstLine="0"/>
              <w:jc w:val="left"/>
            </w:pPr>
          </w:p>
        </w:tc>
      </w:tr>
    </w:tbl>
    <w:p w14:paraId="26212F09" w14:textId="77777777" w:rsidR="003B1AEF" w:rsidRDefault="00000000">
      <w:pPr>
        <w:spacing w:after="225" w:line="259" w:lineRule="auto"/>
        <w:ind w:left="564" w:right="0"/>
        <w:jc w:val="left"/>
      </w:pPr>
      <w:r>
        <w:rPr>
          <w:b/>
        </w:rPr>
        <w:t xml:space="preserve">Galvenie apkopotie secinājumi turpmākajam darbam par visu kritēriju. </w:t>
      </w:r>
    </w:p>
    <w:p w14:paraId="62163F4A" w14:textId="77777777" w:rsidR="003B1AEF" w:rsidRDefault="00000000">
      <w:pPr>
        <w:numPr>
          <w:ilvl w:val="0"/>
          <w:numId w:val="11"/>
        </w:numPr>
        <w:spacing w:after="110"/>
        <w:ind w:right="0" w:hanging="355"/>
      </w:pPr>
      <w:r>
        <w:t xml:space="preserve">Plānot tuvākajos gados nepieciešamo  pedagoģisko personālu. </w:t>
      </w:r>
    </w:p>
    <w:p w14:paraId="0A86DD9E" w14:textId="77777777" w:rsidR="003B1AEF" w:rsidRDefault="00000000">
      <w:pPr>
        <w:numPr>
          <w:ilvl w:val="0"/>
          <w:numId w:val="11"/>
        </w:numPr>
        <w:spacing w:after="259"/>
        <w:ind w:right="0" w:hanging="355"/>
      </w:pPr>
      <w:r>
        <w:t xml:space="preserve">Izveidot stabilu vadības komandu, iesaistot tajā metodisko komisiju vadītājus. </w:t>
      </w:r>
    </w:p>
    <w:p w14:paraId="72F0A0CE" w14:textId="77777777" w:rsidR="003B1AEF" w:rsidRDefault="00000000">
      <w:pPr>
        <w:pStyle w:val="Virsraksts3"/>
        <w:tabs>
          <w:tab w:val="center" w:pos="812"/>
          <w:tab w:val="center" w:pos="6856"/>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0E28845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455F7B3" w14:textId="77777777" w:rsidR="003B1AEF"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0C410E" w14:textId="77777777" w:rsidR="003B1AEF" w:rsidRDefault="00000000">
            <w:pPr>
              <w:spacing w:after="0" w:line="259" w:lineRule="auto"/>
              <w:ind w:left="0" w:right="108" w:firstLine="0"/>
              <w:jc w:val="center"/>
            </w:pPr>
            <w:r>
              <w:t xml:space="preserve">2021./2022.m.g. </w:t>
            </w:r>
          </w:p>
        </w:tc>
      </w:tr>
      <w:tr w:rsidR="003B1AEF" w14:paraId="6CC6BCE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368BCD1"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2069E8"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A8BA3CE"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A17C3FE" w14:textId="77777777" w:rsidR="003B1AEF" w:rsidRDefault="00000000">
            <w:pPr>
              <w:spacing w:after="0" w:line="259" w:lineRule="auto"/>
              <w:ind w:left="0" w:right="112" w:firstLine="0"/>
              <w:jc w:val="center"/>
            </w:pPr>
            <w:r>
              <w:t xml:space="preserve">Turpmākās attīstības vajadzības </w:t>
            </w:r>
          </w:p>
        </w:tc>
      </w:tr>
      <w:tr w:rsidR="003B1AEF" w14:paraId="5AA55647"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F4A4E74" w14:textId="77777777" w:rsidR="003B1AEF" w:rsidRDefault="00000000">
            <w:pPr>
              <w:spacing w:after="0" w:line="259" w:lineRule="auto"/>
              <w:ind w:left="2" w:right="0" w:firstLine="0"/>
              <w:jc w:val="left"/>
            </w:pPr>
            <w:r>
              <w:rPr>
                <w:b/>
              </w:rPr>
              <w:t>3.12.1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B06BEC" w14:textId="77777777" w:rsidR="003B1AEF"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0B28DD8E" w14:textId="77777777" w:rsidR="003B1AEF" w:rsidRDefault="00000000">
            <w:pPr>
              <w:spacing w:after="0" w:line="248" w:lineRule="auto"/>
              <w:ind w:left="2" w:right="25" w:firstLine="0"/>
              <w:jc w:val="left"/>
            </w:pPr>
            <w:r>
              <w:t xml:space="preserve">Direktorei ir pietiekamas zināšanas par iestādes darbības tiesiskuma jautājumiem un vadītāja atbildību Direktore nodrošina iestādes darbības tiesiskumu. </w:t>
            </w:r>
          </w:p>
          <w:p w14:paraId="39C8597E" w14:textId="77777777" w:rsidR="003B1AEF" w:rsidRDefault="00000000">
            <w:pPr>
              <w:spacing w:after="0" w:line="259" w:lineRule="auto"/>
              <w:ind w:left="2" w:right="0" w:firstLine="0"/>
              <w:jc w:val="left"/>
            </w:pPr>
            <w:r>
              <w:t xml:space="preserve">Direktore sadarbībā ar jomas speciālistu izstrādā iekšējos normatīvos aktus, veic to atjaunošanu atbilstoši reālajai situācijai. </w:t>
            </w:r>
          </w:p>
        </w:tc>
        <w:tc>
          <w:tcPr>
            <w:tcW w:w="4112" w:type="dxa"/>
            <w:tcBorders>
              <w:top w:val="single" w:sz="4" w:space="0" w:color="000000"/>
              <w:left w:val="single" w:sz="4" w:space="0" w:color="000000"/>
              <w:bottom w:val="single" w:sz="4" w:space="0" w:color="000000"/>
              <w:right w:val="single" w:sz="4" w:space="0" w:color="000000"/>
            </w:tcBorders>
          </w:tcPr>
          <w:p w14:paraId="561E11FF" w14:textId="77777777" w:rsidR="003B1AEF" w:rsidRDefault="00000000">
            <w:pPr>
              <w:spacing w:after="0" w:line="259" w:lineRule="auto"/>
              <w:ind w:left="2" w:right="10" w:firstLine="0"/>
              <w:jc w:val="left"/>
            </w:pPr>
            <w:r>
              <w:t xml:space="preserve">Turpināt pēc vajadzības izstrādāt iekšējos normatīvos aktus vai veikt to atjaunošanu to reālajai situācijai. </w:t>
            </w:r>
          </w:p>
        </w:tc>
      </w:tr>
      <w:tr w:rsidR="003B1AEF" w14:paraId="141F9C4A"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13EBB830" w14:textId="77777777" w:rsidR="003B1AEF" w:rsidRDefault="00000000">
            <w:pPr>
              <w:spacing w:after="0" w:line="259" w:lineRule="auto"/>
              <w:ind w:left="2" w:right="0" w:firstLine="0"/>
              <w:jc w:val="left"/>
            </w:pPr>
            <w:r>
              <w:rPr>
                <w:b/>
              </w:rPr>
              <w:t>3.12.2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05CD79" w14:textId="77777777" w:rsidR="003B1AEF"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5AA87219" w14:textId="77777777" w:rsidR="003B1AEF" w:rsidRDefault="00000000">
            <w:pPr>
              <w:spacing w:after="0" w:line="254" w:lineRule="auto"/>
              <w:ind w:left="2" w:right="0" w:firstLine="0"/>
              <w:jc w:val="left"/>
            </w:pPr>
            <w:r>
              <w:t xml:space="preserve">Direktorei ir plašas zināšanas un kompetence izmantot ikdienas darbā dažādas līderības stratēģijas un taktikas. Direktore vada lēmumu pieņemšanas procesu, konsultējoties ar visiem iesaistītajiem. </w:t>
            </w:r>
          </w:p>
          <w:p w14:paraId="0B2E0C71" w14:textId="77777777" w:rsidR="003B1AEF" w:rsidRDefault="00000000">
            <w:pPr>
              <w:spacing w:after="0" w:line="259" w:lineRule="auto"/>
              <w:ind w:left="2" w:right="0" w:firstLine="0"/>
              <w:jc w:val="left"/>
            </w:pPr>
            <w:r>
              <w:t xml:space="preserve">Direktore vada lēmumu pieņemšanas procesu, uzņemas atbildību, prot vadīt krīzes situācijas, pieņemot arī nepopulārus lēmumus. </w:t>
            </w:r>
          </w:p>
        </w:tc>
        <w:tc>
          <w:tcPr>
            <w:tcW w:w="4112" w:type="dxa"/>
            <w:tcBorders>
              <w:top w:val="single" w:sz="4" w:space="0" w:color="000000"/>
              <w:left w:val="single" w:sz="4" w:space="0" w:color="000000"/>
              <w:bottom w:val="single" w:sz="4" w:space="0" w:color="000000"/>
              <w:right w:val="single" w:sz="4" w:space="0" w:color="000000"/>
            </w:tcBorders>
          </w:tcPr>
          <w:p w14:paraId="009FF8FC" w14:textId="77777777" w:rsidR="003B1AEF" w:rsidRDefault="00000000">
            <w:pPr>
              <w:spacing w:after="0" w:line="259" w:lineRule="auto"/>
              <w:ind w:left="2" w:right="0" w:firstLine="0"/>
              <w:jc w:val="left"/>
            </w:pPr>
            <w:r>
              <w:t xml:space="preserve">Turpināt papildināt zināšanas un kompetences tālākizglītības kursos. </w:t>
            </w:r>
          </w:p>
        </w:tc>
      </w:tr>
    </w:tbl>
    <w:p w14:paraId="1BBB73F7" w14:textId="77777777" w:rsidR="003B1AEF" w:rsidRDefault="003B1AEF">
      <w:pPr>
        <w:spacing w:after="0" w:line="259" w:lineRule="auto"/>
        <w:ind w:left="-1702" w:right="14713"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68D0E32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15C88BD" w14:textId="77777777" w:rsidR="003B1AEF"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5F666C1" w14:textId="77777777" w:rsidR="003B1AEF" w:rsidRDefault="00000000">
            <w:pPr>
              <w:spacing w:after="0" w:line="259" w:lineRule="auto"/>
              <w:ind w:left="0" w:right="108" w:firstLine="0"/>
              <w:jc w:val="center"/>
            </w:pPr>
            <w:r>
              <w:t xml:space="preserve">2021./2022.m.g. </w:t>
            </w:r>
          </w:p>
        </w:tc>
      </w:tr>
      <w:tr w:rsidR="003B1AEF" w14:paraId="048A2D56"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30A62AA0"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1BE1A75"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509EEA5"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14F867" w14:textId="77777777" w:rsidR="003B1AEF" w:rsidRDefault="00000000">
            <w:pPr>
              <w:spacing w:after="0" w:line="259" w:lineRule="auto"/>
              <w:ind w:left="0" w:right="112" w:firstLine="0"/>
              <w:jc w:val="center"/>
            </w:pPr>
            <w:r>
              <w:t xml:space="preserve">Turpmākās attīstības vajadzības </w:t>
            </w:r>
          </w:p>
        </w:tc>
      </w:tr>
      <w:tr w:rsidR="003B1AEF" w14:paraId="6EDE6A1B"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43F9EC45" w14:textId="77777777" w:rsidR="003B1AEF" w:rsidRDefault="00000000">
            <w:pPr>
              <w:spacing w:after="0" w:line="259" w:lineRule="auto"/>
              <w:ind w:left="2" w:right="0" w:firstLine="0"/>
              <w:jc w:val="left"/>
            </w:pPr>
            <w:r>
              <w:rPr>
                <w:b/>
              </w:rPr>
              <w:t>3.12.3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E9FD76" w14:textId="77777777" w:rsidR="003B1AEF"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AD955F" w14:textId="77777777" w:rsidR="003B1AEF" w:rsidRDefault="00000000">
            <w:pPr>
              <w:spacing w:after="0" w:line="254" w:lineRule="auto"/>
              <w:ind w:left="2" w:right="0" w:firstLine="0"/>
              <w:jc w:val="left"/>
            </w:pPr>
            <w:r>
              <w:t xml:space="preserve">Direktorei ir zināšanas un prasmes stratēģiskā, iekšējās, krīzes un starpkultūru komunikācijas īstenošanā. Direktorei ir izpratne par dažādiem komunikācijas veidiem, to lietošanas iespējām.  </w:t>
            </w:r>
          </w:p>
          <w:p w14:paraId="0A4840DF" w14:textId="77777777" w:rsidR="003B1AEF" w:rsidRDefault="00000000">
            <w:pPr>
              <w:spacing w:after="1" w:line="238" w:lineRule="auto"/>
              <w:ind w:left="2" w:right="88" w:firstLine="0"/>
              <w:jc w:val="left"/>
            </w:pPr>
            <w:r>
              <w:t xml:space="preserve">Direktorei ir nepieciešamās zināšanas un izpratne par medijpratības </w:t>
            </w:r>
          </w:p>
          <w:p w14:paraId="10ED58F2" w14:textId="77777777" w:rsidR="003B1AEF" w:rsidRDefault="00000000">
            <w:pPr>
              <w:spacing w:after="0" w:line="259" w:lineRule="auto"/>
              <w:ind w:left="2" w:right="0" w:firstLine="0"/>
              <w:jc w:val="left"/>
            </w:pPr>
            <w:r>
              <w:t xml:space="preserve">jautājumiem, ko apliecina viņas īstenota publiskā komunikācija, tai skaitā sociālajos tīklos. </w:t>
            </w:r>
          </w:p>
        </w:tc>
        <w:tc>
          <w:tcPr>
            <w:tcW w:w="4112" w:type="dxa"/>
            <w:tcBorders>
              <w:top w:val="single" w:sz="4" w:space="0" w:color="000000"/>
              <w:left w:val="single" w:sz="4" w:space="0" w:color="000000"/>
              <w:bottom w:val="single" w:sz="4" w:space="0" w:color="000000"/>
              <w:right w:val="single" w:sz="4" w:space="0" w:color="000000"/>
            </w:tcBorders>
          </w:tcPr>
          <w:p w14:paraId="7C79FCA6" w14:textId="77777777" w:rsidR="003B1AEF" w:rsidRDefault="00000000">
            <w:pPr>
              <w:spacing w:after="0" w:line="259" w:lineRule="auto"/>
              <w:ind w:left="2" w:right="0" w:firstLine="0"/>
              <w:jc w:val="left"/>
            </w:pPr>
            <w:r>
              <w:t xml:space="preserve">Papildināt zināšanas krīzes un starpkultūru komunikācijas veidos. </w:t>
            </w:r>
          </w:p>
        </w:tc>
      </w:tr>
      <w:tr w:rsidR="003B1AEF" w14:paraId="1876ABE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5998D1C" w14:textId="77777777" w:rsidR="003B1AEF" w:rsidRDefault="00000000">
            <w:pPr>
              <w:spacing w:after="0" w:line="259" w:lineRule="auto"/>
              <w:ind w:left="2" w:right="0" w:firstLine="0"/>
              <w:jc w:val="left"/>
            </w:pPr>
            <w:r>
              <w:rPr>
                <w:b/>
              </w:rPr>
              <w:t>3.12.4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C75C63" w14:textId="77777777" w:rsidR="003B1AEF"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1302D69" w14:textId="77777777" w:rsidR="003B1AEF" w:rsidRDefault="00000000">
            <w:pPr>
              <w:spacing w:after="0" w:line="259" w:lineRule="auto"/>
              <w:ind w:left="2" w:right="0" w:firstLine="0"/>
              <w:jc w:val="left"/>
            </w:pPr>
            <w:r>
              <w:t xml:space="preserve">Direktore spēj sniegt un saņemt dažādu atgriezenisko saiti, tā ir konkrēta un vērsta uz rīcības pilnveidi. </w:t>
            </w:r>
          </w:p>
        </w:tc>
        <w:tc>
          <w:tcPr>
            <w:tcW w:w="4112" w:type="dxa"/>
            <w:tcBorders>
              <w:top w:val="single" w:sz="4" w:space="0" w:color="000000"/>
              <w:left w:val="single" w:sz="4" w:space="0" w:color="000000"/>
              <w:bottom w:val="single" w:sz="4" w:space="0" w:color="000000"/>
              <w:right w:val="single" w:sz="4" w:space="0" w:color="000000"/>
            </w:tcBorders>
          </w:tcPr>
          <w:p w14:paraId="404B011E" w14:textId="77777777" w:rsidR="003B1AEF" w:rsidRDefault="00000000">
            <w:pPr>
              <w:spacing w:after="0" w:line="259" w:lineRule="auto"/>
              <w:ind w:left="2" w:right="0" w:firstLine="0"/>
              <w:jc w:val="left"/>
            </w:pPr>
            <w:r>
              <w:t xml:space="preserve">Uzlabot dažādas uz izaugsmi vērstas atgriezeniskās saites sniegšanas veidus un to personalizēšanu. </w:t>
            </w:r>
          </w:p>
        </w:tc>
      </w:tr>
      <w:tr w:rsidR="003B1AEF" w14:paraId="0EA7037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BAE5647" w14:textId="77777777" w:rsidR="003B1AEF" w:rsidRDefault="00000000">
            <w:pPr>
              <w:spacing w:after="0" w:line="259" w:lineRule="auto"/>
              <w:ind w:left="2" w:right="0" w:firstLine="0"/>
              <w:jc w:val="left"/>
            </w:pPr>
            <w:r>
              <w:rPr>
                <w:b/>
              </w:rPr>
              <w:t>3.12.5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309798" w14:textId="77777777" w:rsidR="003B1AEF"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053465BC" w14:textId="77777777" w:rsidR="003B1AEF" w:rsidRDefault="00000000">
            <w:pPr>
              <w:spacing w:after="0" w:line="264" w:lineRule="auto"/>
              <w:ind w:left="2" w:right="0" w:firstLine="0"/>
              <w:jc w:val="left"/>
            </w:pPr>
            <w:r>
              <w:t xml:space="preserve">Direktores darbība ir ētiska, to raksturo iestādes definētās vērtības - cieņa, atbildība, sadarbība, tradīciju saglabāšana. </w:t>
            </w:r>
          </w:p>
          <w:p w14:paraId="462F83A9" w14:textId="77777777" w:rsidR="003B1AEF" w:rsidRDefault="00000000">
            <w:pPr>
              <w:spacing w:after="0" w:line="259" w:lineRule="auto"/>
              <w:ind w:left="2" w:right="80" w:firstLine="0"/>
              <w:jc w:val="left"/>
            </w:pPr>
            <w:r>
              <w:t xml:space="preserve">Direktore prot argumentēt savu rīcību un tās atbilstību konkrētajai situācijai. </w:t>
            </w:r>
          </w:p>
        </w:tc>
        <w:tc>
          <w:tcPr>
            <w:tcW w:w="4112" w:type="dxa"/>
            <w:tcBorders>
              <w:top w:val="single" w:sz="4" w:space="0" w:color="000000"/>
              <w:left w:val="single" w:sz="4" w:space="0" w:color="000000"/>
              <w:bottom w:val="single" w:sz="4" w:space="0" w:color="000000"/>
              <w:right w:val="single" w:sz="4" w:space="0" w:color="000000"/>
            </w:tcBorders>
          </w:tcPr>
          <w:p w14:paraId="27DAC43C" w14:textId="77777777" w:rsidR="003B1AEF" w:rsidRDefault="00000000">
            <w:pPr>
              <w:spacing w:after="0" w:line="259" w:lineRule="auto"/>
              <w:ind w:left="2" w:right="0" w:firstLine="0"/>
              <w:jc w:val="left"/>
            </w:pPr>
            <w:r>
              <w:t xml:space="preserve">Turpināt cieņpilnu komunikāciju ar visām skolas darbā iesaistītajām pusēm. </w:t>
            </w:r>
          </w:p>
        </w:tc>
      </w:tr>
      <w:tr w:rsidR="003B1AEF" w14:paraId="5B768A11"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83CEBFC" w14:textId="77777777" w:rsidR="003B1AEF" w:rsidRDefault="00000000">
            <w:pPr>
              <w:spacing w:after="0" w:line="259" w:lineRule="auto"/>
              <w:ind w:left="2" w:right="0" w:firstLine="0"/>
              <w:jc w:val="left"/>
            </w:pPr>
            <w:r>
              <w:rPr>
                <w:b/>
              </w:rPr>
              <w:t>3.12.6</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35F0C6" w14:textId="77777777" w:rsidR="003B1AEF" w:rsidRDefault="00000000">
            <w:pPr>
              <w:spacing w:after="0" w:line="238" w:lineRule="auto"/>
              <w:ind w:left="0" w:right="0" w:firstLine="0"/>
              <w:jc w:val="left"/>
            </w:pPr>
            <w:r>
              <w:t xml:space="preserve">Izglītības iestādes vadītāja izpratne par izglītības attīstības, tostarp izglītības </w:t>
            </w:r>
          </w:p>
          <w:p w14:paraId="7462A7AE" w14:textId="77777777" w:rsidR="003B1AEF" w:rsidRDefault="00000000">
            <w:pPr>
              <w:spacing w:after="0" w:line="259" w:lineRule="auto"/>
              <w:ind w:left="0" w:right="15" w:firstLine="0"/>
              <w:jc w:val="left"/>
            </w:pPr>
            <w: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07C7B08E" w14:textId="77777777" w:rsidR="003B1AEF" w:rsidRDefault="00000000">
            <w:pPr>
              <w:spacing w:after="0" w:line="259" w:lineRule="auto"/>
              <w:ind w:left="2" w:right="0" w:firstLine="0"/>
              <w:jc w:val="left"/>
            </w:pPr>
            <w:r>
              <w:t xml:space="preserve">Direktorei ir izpratne par aktuālajiem izglītības attīstības, izglītības kvalitātes un nozares politikas jautājumiem. Direktore  sasaista savu darbību ar valstī noteiktajiem mērķiem, izvērtējot savas izglītības iestādes darbību un sasniegtos rezultātus. </w:t>
            </w:r>
          </w:p>
        </w:tc>
        <w:tc>
          <w:tcPr>
            <w:tcW w:w="4112" w:type="dxa"/>
            <w:tcBorders>
              <w:top w:val="single" w:sz="4" w:space="0" w:color="000000"/>
              <w:left w:val="single" w:sz="4" w:space="0" w:color="000000"/>
              <w:bottom w:val="single" w:sz="4" w:space="0" w:color="000000"/>
              <w:right w:val="single" w:sz="4" w:space="0" w:color="000000"/>
            </w:tcBorders>
          </w:tcPr>
          <w:p w14:paraId="12CCF242" w14:textId="77777777" w:rsidR="003B1AEF" w:rsidRDefault="00000000">
            <w:pPr>
              <w:spacing w:after="0" w:line="259" w:lineRule="auto"/>
              <w:ind w:left="2" w:right="0" w:firstLine="0"/>
              <w:jc w:val="left"/>
            </w:pPr>
            <w:r>
              <w:t xml:space="preserve">Popularizēt  savas izglītības iestādes paveikto. </w:t>
            </w:r>
          </w:p>
        </w:tc>
      </w:tr>
      <w:tr w:rsidR="003B1AEF" w14:paraId="5F2A3E5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D9BA1F0" w14:textId="77777777" w:rsidR="003B1AEF" w:rsidRDefault="00000000">
            <w:pPr>
              <w:spacing w:after="0" w:line="259" w:lineRule="auto"/>
              <w:ind w:left="2" w:right="0" w:firstLine="0"/>
              <w:jc w:val="left"/>
            </w:pPr>
            <w:r>
              <w:rPr>
                <w:b/>
              </w:rPr>
              <w:t>3.12.7</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A06662" w14:textId="77777777" w:rsidR="003B1AEF" w:rsidRDefault="00000000">
            <w:pPr>
              <w:spacing w:after="0" w:line="259" w:lineRule="auto"/>
              <w:ind w:left="0" w:right="0" w:firstLine="0"/>
              <w:jc w:val="left"/>
            </w:pPr>
            <w: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52846A2F" w14:textId="77777777" w:rsidR="003B1AEF" w:rsidRDefault="00000000">
            <w:pPr>
              <w:spacing w:after="0" w:line="258" w:lineRule="auto"/>
              <w:ind w:left="2" w:right="0" w:firstLine="0"/>
              <w:jc w:val="left"/>
            </w:pPr>
            <w:r>
              <w:t xml:space="preserve">Direktorei ir zināšanas un izpratne par audzināšanas, mācīšanas un mācīšanās jautājumiem </w:t>
            </w:r>
          </w:p>
          <w:p w14:paraId="3CEA69D6" w14:textId="77777777" w:rsidR="003B1AEF" w:rsidRDefault="00000000">
            <w:pPr>
              <w:spacing w:after="0" w:line="259" w:lineRule="auto"/>
              <w:ind w:left="2" w:right="0" w:firstLine="0"/>
              <w:jc w:val="left"/>
            </w:pPr>
            <w:r>
              <w:t xml:space="preserve">Direktore ir informēta par aktualitātēm pedagoģijā, skolvadībā un pārvaldībā. </w:t>
            </w:r>
          </w:p>
        </w:tc>
        <w:tc>
          <w:tcPr>
            <w:tcW w:w="4112" w:type="dxa"/>
            <w:tcBorders>
              <w:top w:val="single" w:sz="4" w:space="0" w:color="000000"/>
              <w:left w:val="single" w:sz="4" w:space="0" w:color="000000"/>
              <w:bottom w:val="single" w:sz="4" w:space="0" w:color="000000"/>
              <w:right w:val="single" w:sz="4" w:space="0" w:color="000000"/>
            </w:tcBorders>
          </w:tcPr>
          <w:p w14:paraId="07EB0BA4" w14:textId="77777777" w:rsidR="003B1AEF" w:rsidRDefault="00000000">
            <w:pPr>
              <w:spacing w:after="0" w:line="259" w:lineRule="auto"/>
              <w:ind w:left="2" w:right="81" w:firstLine="0"/>
              <w:jc w:val="left"/>
            </w:pPr>
            <w:r>
              <w:t xml:space="preserve">Turpināt papildināt zināšanas skolvadībā un pārvaldībā. </w:t>
            </w:r>
          </w:p>
        </w:tc>
      </w:tr>
      <w:tr w:rsidR="003B1AEF" w14:paraId="69DFE040" w14:textId="77777777">
        <w:trPr>
          <w:trHeight w:val="286"/>
        </w:trPr>
        <w:tc>
          <w:tcPr>
            <w:tcW w:w="818" w:type="dxa"/>
            <w:tcBorders>
              <w:top w:val="single" w:sz="4" w:space="0" w:color="000000"/>
              <w:left w:val="single" w:sz="4" w:space="0" w:color="000000"/>
              <w:bottom w:val="single" w:sz="4" w:space="0" w:color="000000"/>
              <w:right w:val="nil"/>
            </w:tcBorders>
          </w:tcPr>
          <w:p w14:paraId="72A64613" w14:textId="77777777" w:rsidR="003B1AEF" w:rsidRDefault="003B1AEF">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6FDB4920" w14:textId="77777777" w:rsidR="003B1AEF" w:rsidRDefault="003B1AEF">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4A914523" w14:textId="77777777" w:rsidR="003B1AEF"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163AF0" w14:textId="77777777" w:rsidR="003B1AEF" w:rsidRDefault="00000000">
            <w:pPr>
              <w:spacing w:after="0" w:line="259" w:lineRule="auto"/>
              <w:ind w:left="0" w:right="62" w:firstLine="0"/>
              <w:jc w:val="center"/>
            </w:pPr>
            <w:r>
              <w:t xml:space="preserve">2021./2022.m.g. </w:t>
            </w:r>
          </w:p>
        </w:tc>
      </w:tr>
      <w:tr w:rsidR="003B1AEF" w14:paraId="6B549AF2"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CAAFA00" w14:textId="77777777" w:rsidR="003B1AEF"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645AA6A" w14:textId="77777777" w:rsidR="003B1AEF"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9A78B3C" w14:textId="77777777" w:rsidR="003B1AEF"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B9557C3" w14:textId="77777777" w:rsidR="003B1AEF" w:rsidRDefault="00000000">
            <w:pPr>
              <w:spacing w:after="0" w:line="259" w:lineRule="auto"/>
              <w:ind w:left="0" w:right="66" w:firstLine="0"/>
              <w:jc w:val="center"/>
            </w:pPr>
            <w:r>
              <w:t xml:space="preserve">Turpmākās attīstības vajadzības </w:t>
            </w:r>
          </w:p>
        </w:tc>
      </w:tr>
      <w:tr w:rsidR="003B1AEF" w14:paraId="2557B7A0"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27C91E37" w14:textId="77777777" w:rsidR="003B1AEF" w:rsidRDefault="003B1AEF">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998F7D3" w14:textId="77777777" w:rsidR="003B1AEF" w:rsidRDefault="003B1AEF">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C683D4F" w14:textId="77777777" w:rsidR="003B1AEF" w:rsidRDefault="00000000">
            <w:pPr>
              <w:spacing w:after="0" w:line="259" w:lineRule="auto"/>
              <w:ind w:left="0" w:right="0" w:firstLine="0"/>
              <w:jc w:val="left"/>
            </w:pPr>
            <w:r>
              <w:t xml:space="preserve">Direktore  iesaistās mācību jomas </w:t>
            </w:r>
          </w:p>
          <w:p w14:paraId="3604C981" w14:textId="77777777" w:rsidR="003B1AEF" w:rsidRDefault="00000000">
            <w:pPr>
              <w:spacing w:after="0" w:line="259" w:lineRule="auto"/>
              <w:ind w:left="0" w:right="0" w:firstLine="0"/>
              <w:jc w:val="left"/>
            </w:pPr>
            <w:r>
              <w:t xml:space="preserve">“Tehnoloģiju un zinātņu pamati” MK darbā. </w:t>
            </w:r>
          </w:p>
        </w:tc>
        <w:tc>
          <w:tcPr>
            <w:tcW w:w="4112" w:type="dxa"/>
            <w:tcBorders>
              <w:top w:val="single" w:sz="4" w:space="0" w:color="000000"/>
              <w:left w:val="single" w:sz="4" w:space="0" w:color="000000"/>
              <w:bottom w:val="single" w:sz="4" w:space="0" w:color="000000"/>
              <w:right w:val="single" w:sz="4" w:space="0" w:color="000000"/>
            </w:tcBorders>
          </w:tcPr>
          <w:p w14:paraId="70B3307A" w14:textId="77777777" w:rsidR="003B1AEF" w:rsidRDefault="003B1AEF">
            <w:pPr>
              <w:spacing w:after="160" w:line="259" w:lineRule="auto"/>
              <w:ind w:left="0" w:right="0" w:firstLine="0"/>
              <w:jc w:val="left"/>
            </w:pPr>
          </w:p>
        </w:tc>
      </w:tr>
    </w:tbl>
    <w:p w14:paraId="312C3FFB" w14:textId="77777777" w:rsidR="003B1AEF" w:rsidRDefault="00000000">
      <w:pPr>
        <w:spacing w:after="225" w:line="259" w:lineRule="auto"/>
        <w:ind w:left="564" w:right="0"/>
        <w:jc w:val="left"/>
      </w:pPr>
      <w:r>
        <w:rPr>
          <w:b/>
        </w:rPr>
        <w:t xml:space="preserve">Galvenie apkopotie secinājumi turpmākajam darbam par visu kritēriju. </w:t>
      </w:r>
    </w:p>
    <w:p w14:paraId="099F4545" w14:textId="77777777" w:rsidR="003B1AEF" w:rsidRDefault="00000000">
      <w:pPr>
        <w:numPr>
          <w:ilvl w:val="0"/>
          <w:numId w:val="12"/>
        </w:numPr>
        <w:spacing w:after="110"/>
        <w:ind w:right="0" w:hanging="355"/>
      </w:pPr>
      <w:r>
        <w:t xml:space="preserve">Nepieciešams papildināt izglītības iestādes direktores zināšanas juridiskajos jautājumos un krīzes komunikācijas īstenošanā. </w:t>
      </w:r>
    </w:p>
    <w:p w14:paraId="3E312DAD" w14:textId="77777777" w:rsidR="003B1AEF" w:rsidRDefault="00000000">
      <w:pPr>
        <w:numPr>
          <w:ilvl w:val="0"/>
          <w:numId w:val="12"/>
        </w:numPr>
        <w:spacing w:after="111"/>
        <w:ind w:right="0" w:hanging="355"/>
      </w:pPr>
      <w:r>
        <w:t xml:space="preserve">Nepieciešams aktualizēt informāciju skolas mājas lapā un sociālajos tīklos, lai popularizētu skolas darbu. </w:t>
      </w:r>
    </w:p>
    <w:p w14:paraId="7FB215DE" w14:textId="77777777" w:rsidR="003B1AEF" w:rsidRDefault="00000000">
      <w:pPr>
        <w:numPr>
          <w:ilvl w:val="0"/>
          <w:numId w:val="12"/>
        </w:numPr>
        <w:spacing w:after="140"/>
        <w:ind w:right="0" w:hanging="355"/>
      </w:pPr>
      <w:r>
        <w:t>Nepieciešams pilnveidot iekšējo normatīvo aktu izstrādi, regulāri veicot izmaiņas, lai tie atbilstu esošajai situācijai.</w:t>
      </w:r>
      <w:r>
        <w:rPr>
          <w:i/>
        </w:rPr>
        <w:t xml:space="preserve"> </w:t>
      </w:r>
    </w:p>
    <w:p w14:paraId="6DFDE58C" w14:textId="77777777" w:rsidR="003B1AEF" w:rsidRDefault="00000000">
      <w:pPr>
        <w:pStyle w:val="Virsraksts3"/>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1AEF" w14:paraId="637B11C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05C2E76"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6F2F6C" w14:textId="77777777" w:rsidR="003B1AEF" w:rsidRDefault="00000000">
            <w:pPr>
              <w:spacing w:after="0" w:line="259" w:lineRule="auto"/>
              <w:ind w:left="0" w:right="108" w:firstLine="0"/>
              <w:jc w:val="center"/>
            </w:pPr>
            <w:r>
              <w:t xml:space="preserve">2021./2022.m.g. </w:t>
            </w:r>
          </w:p>
        </w:tc>
      </w:tr>
      <w:tr w:rsidR="003B1AEF" w14:paraId="0823186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367084C"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2B5F3C6"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955B431"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7EE9DA9" w14:textId="77777777" w:rsidR="003B1AEF" w:rsidRDefault="00000000">
            <w:pPr>
              <w:spacing w:after="0" w:line="259" w:lineRule="auto"/>
              <w:ind w:left="0" w:right="112" w:firstLine="0"/>
              <w:jc w:val="center"/>
            </w:pPr>
            <w:r>
              <w:t xml:space="preserve">Turpmākās attīstības vajadzības </w:t>
            </w:r>
          </w:p>
        </w:tc>
      </w:tr>
      <w:tr w:rsidR="003B1AEF" w14:paraId="00613CA1"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56C60F1" w14:textId="77777777" w:rsidR="003B1AEF" w:rsidRDefault="00000000">
            <w:pPr>
              <w:spacing w:after="0" w:line="259" w:lineRule="auto"/>
              <w:ind w:left="2" w:right="0" w:firstLine="0"/>
              <w:jc w:val="left"/>
            </w:pPr>
            <w:r>
              <w:rPr>
                <w:b/>
              </w:rPr>
              <w:t>3.13.1</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69CFCD7F" w14:textId="77777777" w:rsidR="003B1AEF"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640B7A12" w14:textId="77777777" w:rsidR="003B1AEF" w:rsidRDefault="00000000">
            <w:pPr>
              <w:spacing w:after="0" w:line="248" w:lineRule="auto"/>
              <w:ind w:left="2" w:right="105" w:firstLine="0"/>
              <w:jc w:val="left"/>
            </w:pPr>
            <w:r>
              <w:t xml:space="preserve">Direktore sadarbojas ar dibinātāju un vietējo pašvaldību, lai definētu izglītības iestādes attīstības vīziju, stratēģiju un ikgadējās darba prioritātes un tās sekmīgi īstenotu. </w:t>
            </w:r>
          </w:p>
          <w:p w14:paraId="2756E4D3" w14:textId="77777777" w:rsidR="003B1AEF" w:rsidRDefault="00000000">
            <w:pPr>
              <w:spacing w:after="0" w:line="259" w:lineRule="auto"/>
              <w:ind w:left="2" w:right="0" w:firstLine="0"/>
              <w:jc w:val="left"/>
            </w:pPr>
            <w:r>
              <w:t xml:space="preserve">Direktore rod iespēju nodrošināt atbilstošu infrastruktūru un resursus izglītības programmu īstenošanai. </w:t>
            </w:r>
          </w:p>
        </w:tc>
        <w:tc>
          <w:tcPr>
            <w:tcW w:w="4112" w:type="dxa"/>
            <w:tcBorders>
              <w:top w:val="single" w:sz="4" w:space="0" w:color="000000"/>
              <w:left w:val="single" w:sz="4" w:space="0" w:color="000000"/>
              <w:bottom w:val="single" w:sz="4" w:space="0" w:color="000000"/>
              <w:right w:val="single" w:sz="4" w:space="0" w:color="000000"/>
            </w:tcBorders>
            <w:vAlign w:val="center"/>
          </w:tcPr>
          <w:p w14:paraId="4B9535CA" w14:textId="77777777" w:rsidR="003B1AEF" w:rsidRDefault="00000000">
            <w:pPr>
              <w:spacing w:after="0" w:line="278" w:lineRule="auto"/>
              <w:ind w:left="2" w:right="0" w:firstLine="0"/>
              <w:jc w:val="left"/>
            </w:pPr>
            <w:r>
              <w:t xml:space="preserve">Turpināt sadarbību ar dibinātāju un vietējo pašvaldību. </w:t>
            </w:r>
          </w:p>
          <w:p w14:paraId="363D56A2" w14:textId="77777777" w:rsidR="003B1AEF" w:rsidRDefault="00000000">
            <w:pPr>
              <w:spacing w:after="0" w:line="258" w:lineRule="auto"/>
              <w:ind w:left="2" w:right="0" w:firstLine="0"/>
              <w:jc w:val="left"/>
            </w:pPr>
            <w:r>
              <w:t xml:space="preserve">Nodrošināt atbilstošu un mūsdienīgu infrastruktūru un resursus izglītības programmu īstenošanai. </w:t>
            </w:r>
          </w:p>
          <w:p w14:paraId="6A314CEE" w14:textId="77777777" w:rsidR="003B1AEF" w:rsidRDefault="00000000">
            <w:pPr>
              <w:spacing w:after="0" w:line="259" w:lineRule="auto"/>
              <w:ind w:left="2" w:right="0" w:firstLine="0"/>
              <w:jc w:val="left"/>
            </w:pPr>
            <w:r>
              <w:t xml:space="preserve"> </w:t>
            </w:r>
          </w:p>
        </w:tc>
      </w:tr>
      <w:tr w:rsidR="003B1AEF" w14:paraId="28239DE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D5F8AC3" w14:textId="77777777" w:rsidR="003B1AEF" w:rsidRDefault="00000000">
            <w:pPr>
              <w:spacing w:after="0" w:line="259" w:lineRule="auto"/>
              <w:ind w:left="2" w:right="0" w:firstLine="0"/>
              <w:jc w:val="left"/>
            </w:pPr>
            <w:r>
              <w:rPr>
                <w:b/>
              </w:rPr>
              <w:t>3.13.2</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55B1D01" w14:textId="77777777" w:rsidR="003B1AEF" w:rsidRDefault="00000000">
            <w:pPr>
              <w:spacing w:after="0" w:line="259" w:lineRule="auto"/>
              <w:ind w:left="0" w:righ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53748023" w14:textId="77777777" w:rsidR="003B1AEF" w:rsidRDefault="00000000">
            <w:pPr>
              <w:spacing w:after="0" w:line="259" w:lineRule="auto"/>
              <w:ind w:left="2" w:right="0" w:firstLine="0"/>
              <w:jc w:val="left"/>
            </w:pPr>
            <w:r>
              <w:t xml:space="preserve">Direktore iesaistās sadarbībā ar vietējo kopienu, pārstāvot izglītības iestādi kopienas īstenotajās aktivitātēs un piedāvājot atsevišķus projektus, pasākumus un aktivitātes sadarbības veicināšanai. </w:t>
            </w:r>
          </w:p>
        </w:tc>
        <w:tc>
          <w:tcPr>
            <w:tcW w:w="4112" w:type="dxa"/>
            <w:tcBorders>
              <w:top w:val="single" w:sz="4" w:space="0" w:color="000000"/>
              <w:left w:val="single" w:sz="4" w:space="0" w:color="000000"/>
              <w:bottom w:val="single" w:sz="4" w:space="0" w:color="000000"/>
              <w:right w:val="single" w:sz="4" w:space="0" w:color="000000"/>
            </w:tcBorders>
            <w:vAlign w:val="center"/>
          </w:tcPr>
          <w:p w14:paraId="37649136" w14:textId="77777777" w:rsidR="003B1AEF" w:rsidRDefault="00000000">
            <w:pPr>
              <w:spacing w:after="0" w:line="259" w:lineRule="auto"/>
              <w:ind w:left="2" w:right="0" w:firstLine="0"/>
              <w:jc w:val="left"/>
            </w:pPr>
            <w:r>
              <w:t xml:space="preserve">Turpināt sadarbību ar vietējām kopienām, plānot un organizēt pasākumus, aktivitāšu un projektu izveidē dažādu mērķu īstenošanai. </w:t>
            </w:r>
          </w:p>
        </w:tc>
      </w:tr>
      <w:tr w:rsidR="003B1AEF" w14:paraId="78FA92E7"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796EA114" w14:textId="77777777" w:rsidR="003B1AEF" w:rsidRDefault="00000000">
            <w:pPr>
              <w:spacing w:after="0" w:line="259" w:lineRule="auto"/>
              <w:ind w:left="2" w:right="0" w:firstLine="0"/>
              <w:jc w:val="left"/>
            </w:pPr>
            <w:r>
              <w:rPr>
                <w:b/>
              </w:rPr>
              <w:t>3.13.3</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4267281" w14:textId="77777777" w:rsidR="003B1AEF" w:rsidRDefault="00000000">
            <w:pPr>
              <w:spacing w:after="0" w:line="259" w:lineRule="auto"/>
              <w:ind w:left="0" w:right="0" w:firstLine="0"/>
              <w:jc w:val="left"/>
            </w:pPr>
            <w:r>
              <w:t xml:space="preserve">Izglītības iestādes vadītāja rīcība, veidojot izziņas un inovāciju 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72038A9D" w14:textId="77777777" w:rsidR="003B1AEF" w:rsidRDefault="00000000">
            <w:pPr>
              <w:spacing w:after="0" w:line="259" w:lineRule="auto"/>
              <w:ind w:left="2" w:right="56" w:firstLine="0"/>
              <w:jc w:val="left"/>
            </w:pPr>
            <w:r>
              <w:t xml:space="preserve">Direktore veido izziņas un inovāciju organizācijas kultūru iestādē, ko raksturo personāla un izglītojamo atvērtība pārmaiņām. </w:t>
            </w:r>
          </w:p>
        </w:tc>
        <w:tc>
          <w:tcPr>
            <w:tcW w:w="4112" w:type="dxa"/>
            <w:tcBorders>
              <w:top w:val="single" w:sz="4" w:space="0" w:color="000000"/>
              <w:left w:val="single" w:sz="4" w:space="0" w:color="000000"/>
              <w:bottom w:val="single" w:sz="4" w:space="0" w:color="000000"/>
              <w:right w:val="single" w:sz="4" w:space="0" w:color="000000"/>
            </w:tcBorders>
          </w:tcPr>
          <w:p w14:paraId="0CE99B61" w14:textId="77777777" w:rsidR="003B1AEF" w:rsidRDefault="00000000">
            <w:pPr>
              <w:spacing w:after="0" w:line="259" w:lineRule="auto"/>
              <w:ind w:left="2" w:right="56" w:firstLine="0"/>
              <w:jc w:val="left"/>
            </w:pPr>
            <w:r>
              <w:t xml:space="preserve">Veicināt sistemātisku darbu ar vecākiem, dibinātāju un vietējo kopienu izziņas un inovāciju organizācijas kultūras ilgtspējas nodrošināšanai. </w:t>
            </w:r>
          </w:p>
        </w:tc>
      </w:tr>
      <w:tr w:rsidR="003B1AEF" w14:paraId="68B1C16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FE2B0BD" w14:textId="77777777" w:rsidR="003B1AEF" w:rsidRDefault="00000000">
            <w:pPr>
              <w:spacing w:after="0" w:line="259" w:lineRule="auto"/>
              <w:ind w:left="0" w:right="111" w:firstLine="0"/>
              <w:jc w:val="center"/>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6A31035" w14:textId="77777777" w:rsidR="003B1AEF" w:rsidRDefault="00000000">
            <w:pPr>
              <w:spacing w:after="0" w:line="259" w:lineRule="auto"/>
              <w:ind w:left="0" w:right="108" w:firstLine="0"/>
              <w:jc w:val="center"/>
            </w:pPr>
            <w:r>
              <w:t xml:space="preserve">2021./2022.m.g. </w:t>
            </w:r>
          </w:p>
        </w:tc>
      </w:tr>
      <w:tr w:rsidR="003B1AEF" w14:paraId="4B624606"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6549775" w14:textId="77777777" w:rsidR="003B1AEF"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6432896" w14:textId="77777777" w:rsidR="003B1AE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978EE78" w14:textId="77777777" w:rsidR="003B1AE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F611B53" w14:textId="77777777" w:rsidR="003B1AEF" w:rsidRDefault="00000000">
            <w:pPr>
              <w:spacing w:after="0" w:line="259" w:lineRule="auto"/>
              <w:ind w:left="0" w:right="112" w:firstLine="0"/>
              <w:jc w:val="center"/>
            </w:pPr>
            <w:r>
              <w:t xml:space="preserve">Turpmākās attīstības vajadzības </w:t>
            </w:r>
          </w:p>
        </w:tc>
      </w:tr>
      <w:tr w:rsidR="003B1AEF" w14:paraId="36CBE33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4252C39" w14:textId="77777777" w:rsidR="003B1AEF" w:rsidRDefault="00000000">
            <w:pPr>
              <w:spacing w:after="0" w:line="259" w:lineRule="auto"/>
              <w:ind w:left="2" w:right="0" w:firstLine="0"/>
              <w:jc w:val="left"/>
            </w:pPr>
            <w:r>
              <w:rPr>
                <w:b/>
              </w:rPr>
              <w:t>3.13.4</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11E4A97" w14:textId="77777777" w:rsidR="003B1AEF" w:rsidRDefault="00000000">
            <w:pPr>
              <w:spacing w:after="0" w:line="259" w:lineRule="auto"/>
              <w:ind w:left="0" w:right="0" w:firstLine="0"/>
              <w:jc w:val="left"/>
            </w:pPr>
            <w: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vAlign w:val="center"/>
          </w:tcPr>
          <w:p w14:paraId="3220726D" w14:textId="77777777" w:rsidR="003B1AEF" w:rsidRDefault="00000000">
            <w:pPr>
              <w:spacing w:after="0" w:line="278" w:lineRule="auto"/>
              <w:ind w:left="2" w:right="0" w:firstLine="0"/>
              <w:jc w:val="left"/>
            </w:pPr>
            <w:r>
              <w:t xml:space="preserve">Direktore nodrošina savstarpēju mācīšanos un komanddarbu.  </w:t>
            </w:r>
          </w:p>
          <w:p w14:paraId="21D284E9" w14:textId="77777777" w:rsidR="003B1AEF" w:rsidRDefault="00000000">
            <w:pPr>
              <w:spacing w:after="0" w:line="259" w:lineRule="auto"/>
              <w:ind w:left="2" w:right="0" w:firstLine="0"/>
              <w:jc w:val="left"/>
            </w:pPr>
            <w:r>
              <w:t xml:space="preserve">Īsteno  sekmīgu izglītības programmu īstenošanu, iesaistās sadarbībā ar citām iestādēm. </w:t>
            </w:r>
          </w:p>
        </w:tc>
        <w:tc>
          <w:tcPr>
            <w:tcW w:w="4112" w:type="dxa"/>
            <w:tcBorders>
              <w:top w:val="single" w:sz="4" w:space="0" w:color="000000"/>
              <w:left w:val="single" w:sz="4" w:space="0" w:color="000000"/>
              <w:bottom w:val="single" w:sz="4" w:space="0" w:color="000000"/>
              <w:right w:val="single" w:sz="4" w:space="0" w:color="000000"/>
            </w:tcBorders>
          </w:tcPr>
          <w:p w14:paraId="244192CC" w14:textId="77777777" w:rsidR="003B1AEF" w:rsidRDefault="00000000">
            <w:pPr>
              <w:spacing w:after="0" w:line="251" w:lineRule="auto"/>
              <w:ind w:left="2" w:right="0" w:firstLine="0"/>
              <w:jc w:val="left"/>
            </w:pPr>
            <w:r>
              <w:t xml:space="preserve">Veicināt savstarpēju mācīšanos un komanddarbu, kas dotu iespēju apkopot, uzkrāt un publiskot zināšanu radīšanas un mācīšanās pieredzi. </w:t>
            </w:r>
          </w:p>
          <w:p w14:paraId="02A95FC6" w14:textId="77777777" w:rsidR="003B1AEF" w:rsidRDefault="00000000">
            <w:pPr>
              <w:spacing w:after="0" w:line="259" w:lineRule="auto"/>
              <w:ind w:left="2" w:right="67" w:firstLine="0"/>
              <w:jc w:val="left"/>
            </w:pPr>
            <w:r>
              <w:t xml:space="preserve">Rast iespēju izveidot metodisko kabineu. </w:t>
            </w:r>
          </w:p>
        </w:tc>
      </w:tr>
      <w:tr w:rsidR="003B1AEF" w14:paraId="2DF9FD8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6D92008" w14:textId="77777777" w:rsidR="003B1AEF" w:rsidRDefault="00000000">
            <w:pPr>
              <w:spacing w:after="0" w:line="259" w:lineRule="auto"/>
              <w:ind w:left="2" w:right="0" w:firstLine="0"/>
              <w:jc w:val="left"/>
            </w:pPr>
            <w:r>
              <w:rPr>
                <w:b/>
              </w:rPr>
              <w:t>3.13.5</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12AEBC55" w14:textId="77777777" w:rsidR="003B1AEF" w:rsidRDefault="00000000">
            <w:pPr>
              <w:spacing w:after="0" w:line="259" w:lineRule="auto"/>
              <w:ind w:left="0" w:right="0" w:firstLine="0"/>
              <w:jc w:val="left"/>
            </w:pPr>
            <w: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547BD228" w14:textId="77777777" w:rsidR="003B1AEF" w:rsidRDefault="00000000">
            <w:pPr>
              <w:spacing w:after="0" w:line="259" w:lineRule="auto"/>
              <w:ind w:left="2" w:right="0" w:firstLine="0"/>
              <w:jc w:val="left"/>
            </w:pPr>
            <w:r>
              <w:t xml:space="preserve">Direktore nodrošina regulāru vecāku iesaisti izglītības iestādes darbībā, izveidojot sekmīgu sadarbības sistēmu, kas ļauj iesaistīties visiem vecākiem.,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2D3A3B19" w14:textId="77777777" w:rsidR="003B1AEF" w:rsidRDefault="00000000">
            <w:pPr>
              <w:spacing w:after="0" w:line="259" w:lineRule="auto"/>
              <w:ind w:left="2" w:right="0" w:firstLine="0"/>
              <w:jc w:val="left"/>
            </w:pPr>
            <w:r>
              <w:t xml:space="preserve">Aicināt veidot atbalsta sistēmu vecāku iniciatīvām. </w:t>
            </w:r>
          </w:p>
        </w:tc>
      </w:tr>
      <w:tr w:rsidR="003B1AEF" w14:paraId="290538D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A7F2C61" w14:textId="77777777" w:rsidR="003B1AEF" w:rsidRDefault="00000000">
            <w:pPr>
              <w:spacing w:after="0" w:line="259" w:lineRule="auto"/>
              <w:ind w:left="2" w:right="0" w:firstLine="0"/>
              <w:jc w:val="left"/>
            </w:pPr>
            <w:r>
              <w:rPr>
                <w:b/>
              </w:rPr>
              <w:t>3.13.6</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2BD6825F" w14:textId="77777777" w:rsidR="003B1AEF" w:rsidRDefault="00000000">
            <w:pPr>
              <w:spacing w:after="0" w:line="259" w:lineRule="auto"/>
              <w:ind w:left="0" w:right="0" w:firstLine="0"/>
              <w:jc w:val="left"/>
            </w:pPr>
            <w: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5F543706" w14:textId="77777777" w:rsidR="003B1AEF" w:rsidRDefault="00000000">
            <w:pPr>
              <w:spacing w:after="0" w:line="257" w:lineRule="auto"/>
              <w:ind w:left="2" w:right="0" w:firstLine="0"/>
              <w:jc w:val="left"/>
            </w:pPr>
            <w:r>
              <w:t xml:space="preserve">Direktore rada priekšnosacījumus un atbalsta sekmīgu iestādes padomes darbību. </w:t>
            </w:r>
          </w:p>
          <w:p w14:paraId="3CCFCA14" w14:textId="77777777" w:rsidR="003B1AEF" w:rsidRDefault="00000000">
            <w:pPr>
              <w:spacing w:after="0" w:line="259" w:lineRule="auto"/>
              <w:ind w:left="2" w:right="0" w:firstLine="0"/>
              <w:jc w:val="left"/>
            </w:pPr>
            <w:r>
              <w:t xml:space="preserve">Plāno vadības komandas atbalstu un nepieciešamos finanšu resursus.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A88467F" w14:textId="77777777" w:rsidR="003B1AEF" w:rsidRDefault="00000000">
            <w:pPr>
              <w:spacing w:after="0" w:line="259" w:lineRule="auto"/>
              <w:ind w:left="2" w:right="0" w:firstLine="0"/>
              <w:jc w:val="left"/>
            </w:pPr>
            <w:r>
              <w:t xml:space="preserve">Radīt priekšnosacījumus aktīvai izglītojamo pašpārvaldes darbībai. </w:t>
            </w:r>
          </w:p>
        </w:tc>
      </w:tr>
      <w:tr w:rsidR="003B1AEF" w14:paraId="307FD583" w14:textId="77777777">
        <w:trPr>
          <w:trHeight w:val="605"/>
        </w:trPr>
        <w:tc>
          <w:tcPr>
            <w:tcW w:w="818" w:type="dxa"/>
            <w:tcBorders>
              <w:top w:val="single" w:sz="4" w:space="0" w:color="000000"/>
              <w:left w:val="single" w:sz="4" w:space="0" w:color="000000"/>
              <w:bottom w:val="single" w:sz="4" w:space="0" w:color="000000"/>
              <w:right w:val="single" w:sz="4" w:space="0" w:color="000000"/>
            </w:tcBorders>
            <w:vAlign w:val="center"/>
          </w:tcPr>
          <w:p w14:paraId="4861C374" w14:textId="77777777" w:rsidR="003B1AEF" w:rsidRDefault="00000000">
            <w:pPr>
              <w:spacing w:after="0" w:line="259" w:lineRule="auto"/>
              <w:ind w:left="2" w:right="0" w:firstLine="0"/>
              <w:jc w:val="left"/>
            </w:pPr>
            <w:r>
              <w:rPr>
                <w:b/>
              </w:rPr>
              <w:t>3.13.7</w:t>
            </w:r>
            <w:r>
              <w:rPr>
                <w:rFonts w:ascii="Arial" w:eastAsia="Arial" w:hAnsi="Arial" w:cs="Arial"/>
                <w:b/>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99419F2" w14:textId="77777777" w:rsidR="003B1AEF" w:rsidRDefault="00000000">
            <w:pPr>
              <w:spacing w:after="0" w:line="259" w:lineRule="auto"/>
              <w:ind w:left="0" w:right="87" w:firstLine="0"/>
              <w:jc w:val="left"/>
            </w:pPr>
            <w:r>
              <w:t xml:space="preserve">Izglītības iestādes sadarbības kvalitāte ar augstākās izglītības iestādēm  </w:t>
            </w:r>
          </w:p>
        </w:tc>
        <w:tc>
          <w:tcPr>
            <w:tcW w:w="4112" w:type="dxa"/>
            <w:tcBorders>
              <w:top w:val="single" w:sz="4" w:space="0" w:color="000000"/>
              <w:left w:val="single" w:sz="4" w:space="0" w:color="000000"/>
              <w:bottom w:val="single" w:sz="4" w:space="0" w:color="000000"/>
              <w:right w:val="single" w:sz="4" w:space="0" w:color="000000"/>
            </w:tcBorders>
            <w:vAlign w:val="center"/>
          </w:tcPr>
          <w:p w14:paraId="71B44CD3" w14:textId="77777777" w:rsidR="003B1AEF"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CF43AC8" w14:textId="77777777" w:rsidR="003B1AEF" w:rsidRDefault="00000000">
            <w:pPr>
              <w:spacing w:after="0" w:line="259" w:lineRule="auto"/>
              <w:ind w:left="2" w:right="0" w:firstLine="0"/>
              <w:jc w:val="left"/>
            </w:pPr>
            <w:r>
              <w:t xml:space="preserve">- </w:t>
            </w:r>
          </w:p>
        </w:tc>
      </w:tr>
    </w:tbl>
    <w:p w14:paraId="332EC7AD" w14:textId="77777777" w:rsidR="003B1AEF" w:rsidRDefault="00000000">
      <w:pPr>
        <w:spacing w:after="225" w:line="259" w:lineRule="auto"/>
        <w:ind w:left="564" w:right="0"/>
        <w:jc w:val="left"/>
      </w:pPr>
      <w:r>
        <w:rPr>
          <w:b/>
        </w:rPr>
        <w:t xml:space="preserve">Galvenie apkopotie secinājumi turpmākajam darbam par visu kritēriju. </w:t>
      </w:r>
    </w:p>
    <w:p w14:paraId="24AEFD75" w14:textId="77777777" w:rsidR="003B1AEF" w:rsidRDefault="00000000">
      <w:pPr>
        <w:numPr>
          <w:ilvl w:val="0"/>
          <w:numId w:val="13"/>
        </w:numPr>
        <w:spacing w:after="153"/>
        <w:ind w:right="0" w:hanging="355"/>
      </w:pPr>
      <w:r>
        <w:t xml:space="preserve">Nepieciešams veidot vienotu izpratni par savstarpējo stundu vērošanas mērķiem, to analīzi, lai uzlabotu komanddarbu izglītības iestādē un veicinātu savstarpēju mācīšanos; </w:t>
      </w:r>
    </w:p>
    <w:p w14:paraId="683E4186" w14:textId="77777777" w:rsidR="003B1AEF" w:rsidRDefault="00000000">
      <w:pPr>
        <w:numPr>
          <w:ilvl w:val="0"/>
          <w:numId w:val="13"/>
        </w:numPr>
        <w:spacing w:after="113"/>
        <w:ind w:right="0" w:hanging="355"/>
      </w:pPr>
      <w:r>
        <w:t xml:space="preserve">Nepieciešams aktīvāk iesaistīt skolēnu pašpārvaldi skolas dzīves organizēšanā, priekšlikumu izteikšanā un īstenošanā. </w:t>
      </w:r>
    </w:p>
    <w:p w14:paraId="3764B195" w14:textId="77777777" w:rsidR="003B1AEF" w:rsidRDefault="00000000">
      <w:pPr>
        <w:numPr>
          <w:ilvl w:val="0"/>
          <w:numId w:val="13"/>
        </w:numPr>
        <w:spacing w:after="110"/>
        <w:ind w:right="0" w:hanging="355"/>
      </w:pPr>
      <w:r>
        <w:t xml:space="preserve">Nepieciešams veikt izmaiņas skolas mājas lapas finansēšanā, lai tajā varētu iekļaut visu nepieciešamo informāciju; </w:t>
      </w:r>
    </w:p>
    <w:p w14:paraId="2CFD7D4B" w14:textId="77777777" w:rsidR="003B1AEF" w:rsidRDefault="00000000">
      <w:pPr>
        <w:numPr>
          <w:ilvl w:val="0"/>
          <w:numId w:val="13"/>
        </w:numPr>
        <w:spacing w:after="41"/>
        <w:ind w:right="0" w:hanging="355"/>
      </w:pPr>
      <w:r>
        <w:t xml:space="preserve">Nepieciešams pilnveidot skolas tīmekļvietni, lai tā būtu saistoša visiem skolas darbā iesaistītajiem. </w:t>
      </w:r>
    </w:p>
    <w:p w14:paraId="13BC69C2" w14:textId="77777777" w:rsidR="003B1AEF" w:rsidRDefault="00000000">
      <w:pPr>
        <w:spacing w:after="297" w:line="259" w:lineRule="auto"/>
        <w:ind w:left="0" w:right="0" w:firstLine="0"/>
        <w:jc w:val="left"/>
      </w:pPr>
      <w:r>
        <w:rPr>
          <w:b/>
          <w:i/>
        </w:rPr>
        <w:t xml:space="preserve"> </w:t>
      </w:r>
    </w:p>
    <w:p w14:paraId="3E320434" w14:textId="77777777" w:rsidR="003B1AEF" w:rsidRDefault="00000000">
      <w:pPr>
        <w:pStyle w:val="Virsraksts2"/>
        <w:spacing w:after="253"/>
        <w:ind w:left="-5"/>
      </w:pPr>
      <w:r>
        <w:t>4.</w:t>
      </w:r>
      <w:r>
        <w:rPr>
          <w:rFonts w:ascii="Arial" w:eastAsia="Arial" w:hAnsi="Arial" w:cs="Arial"/>
        </w:rPr>
        <w:t xml:space="preserve"> </w:t>
      </w:r>
      <w:r>
        <w:t xml:space="preserve">Informācija par lielākajiem īstenotajiem projektiem 2023./2024. mācību gadā </w:t>
      </w:r>
    </w:p>
    <w:p w14:paraId="1FD818BB" w14:textId="77777777" w:rsidR="003B1AEF" w:rsidRDefault="00000000">
      <w:pPr>
        <w:spacing w:after="146" w:line="277" w:lineRule="auto"/>
        <w:ind w:left="787" w:right="0" w:hanging="442"/>
        <w:jc w:val="left"/>
      </w:pPr>
      <w:r>
        <w:rPr>
          <w:b/>
        </w:rPr>
        <w:t>4.1.</w:t>
      </w:r>
      <w:r>
        <w:rPr>
          <w:rFonts w:ascii="Arial" w:eastAsia="Arial" w:hAnsi="Arial" w:cs="Arial"/>
          <w:b/>
        </w:rPr>
        <w:t xml:space="preserve"> </w:t>
      </w:r>
      <w:r>
        <w:t xml:space="preserve">LOK īstenotā programma “Sporto visa klase”. Iesaistījās 2.a klases skolēni. Papildus tika nodrošinātas 2 sporta stundas. Skolēni piedalījās atklāšanas pasākumā “Arēna Rīga”. Pavasarī piedalījās stafetēs Talsos. Šajā programmā bija iespēja piedalīties loterijā “Sporto visi”. Skola ieguva 5000,00 EUR sporta dzīves uzlabošanai (tika iegādāts sporta inventārs). </w:t>
      </w:r>
    </w:p>
    <w:p w14:paraId="40398F9B" w14:textId="77777777" w:rsidR="003B1AEF" w:rsidRDefault="00000000">
      <w:pPr>
        <w:spacing w:after="46" w:line="259" w:lineRule="auto"/>
        <w:ind w:left="792" w:right="0" w:firstLine="0"/>
        <w:jc w:val="left"/>
      </w:pPr>
      <w:r>
        <w:t xml:space="preserve"> </w:t>
      </w:r>
    </w:p>
    <w:p w14:paraId="7B4706B2" w14:textId="77777777" w:rsidR="003B1AEF" w:rsidRDefault="00000000">
      <w:pPr>
        <w:spacing w:after="45" w:line="259" w:lineRule="auto"/>
        <w:ind w:right="536"/>
        <w:jc w:val="right"/>
      </w:pPr>
      <w:r>
        <w:rPr>
          <w:b/>
        </w:rPr>
        <w:t>4.2.</w:t>
      </w:r>
      <w:r>
        <w:rPr>
          <w:rFonts w:ascii="Arial" w:eastAsia="Arial" w:hAnsi="Arial" w:cs="Arial"/>
          <w:b/>
        </w:rPr>
        <w:t xml:space="preserve"> </w:t>
      </w:r>
      <w:r>
        <w:t xml:space="preserve">Uzsākta dalība FEE Latvia (Vides izglītības fonds) organizētajā Ekoskolu programmā. Tika izveidota Ekoskolas padome. </w:t>
      </w:r>
    </w:p>
    <w:p w14:paraId="6ED8CF40" w14:textId="77777777" w:rsidR="003B1AEF" w:rsidRDefault="00000000">
      <w:pPr>
        <w:spacing w:after="373"/>
        <w:ind w:left="802" w:right="0"/>
      </w:pPr>
      <w:r>
        <w:t xml:space="preserve">Četri skolēni un divi skolotāji piedalījās Ekoskolu vasaras forumā Liepājā. </w:t>
      </w:r>
    </w:p>
    <w:p w14:paraId="0E93BC5E" w14:textId="77777777" w:rsidR="003B1AEF"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44" w:type="dxa"/>
          <w:left w:w="106" w:type="dxa"/>
          <w:bottom w:w="0" w:type="dxa"/>
          <w:right w:w="115" w:type="dxa"/>
        </w:tblCellMar>
        <w:tblLook w:val="04A0" w:firstRow="1" w:lastRow="0" w:firstColumn="1" w:lastColumn="0" w:noHBand="0" w:noVBand="1"/>
      </w:tblPr>
      <w:tblGrid>
        <w:gridCol w:w="4333"/>
        <w:gridCol w:w="4332"/>
        <w:gridCol w:w="4333"/>
      </w:tblGrid>
      <w:tr w:rsidR="003B1AEF" w14:paraId="0B1F6A3C"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54AE2E33" w14:textId="77777777" w:rsidR="003B1AEF" w:rsidRDefault="00000000">
            <w:pPr>
              <w:spacing w:after="0" w:line="259" w:lineRule="auto"/>
              <w:ind w:left="3" w:right="0"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392F4261" w14:textId="77777777" w:rsidR="003B1AEF" w:rsidRDefault="00000000">
            <w:pPr>
              <w:spacing w:after="0" w:line="259" w:lineRule="auto"/>
              <w:ind w:left="4" w:right="0"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651253A2" w14:textId="77777777" w:rsidR="003B1AEF" w:rsidRDefault="00000000">
            <w:pPr>
              <w:spacing w:after="0" w:line="259" w:lineRule="auto"/>
              <w:ind w:left="4" w:right="0" w:firstLine="0"/>
              <w:jc w:val="center"/>
            </w:pPr>
            <w:r>
              <w:t xml:space="preserve">Komentāri/sadarbības forma </w:t>
            </w:r>
          </w:p>
        </w:tc>
      </w:tr>
      <w:tr w:rsidR="003B1AEF" w14:paraId="20F9E250"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4F3B475A" w14:textId="77777777" w:rsidR="003B1AEF" w:rsidRDefault="00000000">
            <w:pPr>
              <w:spacing w:after="0" w:line="259" w:lineRule="auto"/>
              <w:ind w:left="2" w:right="0" w:firstLine="0"/>
              <w:jc w:val="left"/>
            </w:pPr>
            <w:r>
              <w:t xml:space="preserve">Pastendes sporta centrs “Akmeņkaļi” </w:t>
            </w:r>
          </w:p>
        </w:tc>
        <w:tc>
          <w:tcPr>
            <w:tcW w:w="4332" w:type="dxa"/>
            <w:tcBorders>
              <w:top w:val="single" w:sz="4" w:space="0" w:color="000000"/>
              <w:left w:val="single" w:sz="4" w:space="0" w:color="000000"/>
              <w:bottom w:val="single" w:sz="4" w:space="0" w:color="000000"/>
              <w:right w:val="single" w:sz="4" w:space="0" w:color="000000"/>
            </w:tcBorders>
            <w:vAlign w:val="center"/>
          </w:tcPr>
          <w:p w14:paraId="302D3372" w14:textId="77777777" w:rsidR="003B1AEF" w:rsidRDefault="00000000">
            <w:pPr>
              <w:spacing w:after="0" w:line="259" w:lineRule="auto"/>
              <w:ind w:left="0" w:right="0" w:firstLine="0"/>
              <w:jc w:val="left"/>
            </w:pPr>
            <w:r>
              <w:t xml:space="preserve">Nodrošināt sporta un veselības stundas </w:t>
            </w:r>
          </w:p>
        </w:tc>
        <w:tc>
          <w:tcPr>
            <w:tcW w:w="4333" w:type="dxa"/>
            <w:tcBorders>
              <w:top w:val="single" w:sz="4" w:space="0" w:color="000000"/>
              <w:left w:val="single" w:sz="4" w:space="0" w:color="000000"/>
              <w:bottom w:val="single" w:sz="4" w:space="0" w:color="000000"/>
              <w:right w:val="single" w:sz="4" w:space="0" w:color="000000"/>
            </w:tcBorders>
          </w:tcPr>
          <w:p w14:paraId="511B5788" w14:textId="77777777" w:rsidR="003B1AEF" w:rsidRDefault="00000000">
            <w:pPr>
              <w:spacing w:after="0" w:line="259" w:lineRule="auto"/>
              <w:ind w:left="0" w:right="0" w:firstLine="0"/>
              <w:jc w:val="left"/>
            </w:pPr>
            <w:r>
              <w:t xml:space="preserve">Skolēniem notiek mācību stundas sporta centrā. </w:t>
            </w:r>
          </w:p>
        </w:tc>
      </w:tr>
      <w:tr w:rsidR="003B1AEF" w14:paraId="041FA545"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2D6BCBBD" w14:textId="77777777" w:rsidR="003B1AEF" w:rsidRDefault="00000000">
            <w:pPr>
              <w:spacing w:after="0" w:line="259" w:lineRule="auto"/>
              <w:ind w:left="2" w:right="0" w:firstLine="0"/>
              <w:jc w:val="left"/>
            </w:pPr>
            <w:r>
              <w:t xml:space="preserve">Pastendes kultūras nams </w:t>
            </w:r>
          </w:p>
        </w:tc>
        <w:tc>
          <w:tcPr>
            <w:tcW w:w="4332" w:type="dxa"/>
            <w:tcBorders>
              <w:top w:val="single" w:sz="4" w:space="0" w:color="000000"/>
              <w:left w:val="single" w:sz="4" w:space="0" w:color="000000"/>
              <w:bottom w:val="single" w:sz="4" w:space="0" w:color="000000"/>
              <w:right w:val="single" w:sz="4" w:space="0" w:color="000000"/>
            </w:tcBorders>
            <w:vAlign w:val="center"/>
          </w:tcPr>
          <w:p w14:paraId="1B73DFBD" w14:textId="77777777" w:rsidR="003B1AEF" w:rsidRDefault="00000000">
            <w:pPr>
              <w:spacing w:after="0" w:line="259" w:lineRule="auto"/>
              <w:ind w:left="0" w:right="0" w:firstLine="0"/>
              <w:jc w:val="left"/>
            </w:pPr>
            <w:r>
              <w:t xml:space="preserve">Nodrošināt interešu izglītības pulciņu nodarbības, skolas koncertus, pasākumus. </w:t>
            </w:r>
          </w:p>
        </w:tc>
        <w:tc>
          <w:tcPr>
            <w:tcW w:w="4333" w:type="dxa"/>
            <w:tcBorders>
              <w:top w:val="single" w:sz="4" w:space="0" w:color="000000"/>
              <w:left w:val="single" w:sz="4" w:space="0" w:color="000000"/>
              <w:bottom w:val="single" w:sz="4" w:space="0" w:color="000000"/>
              <w:right w:val="single" w:sz="4" w:space="0" w:color="000000"/>
            </w:tcBorders>
          </w:tcPr>
          <w:p w14:paraId="475B137A" w14:textId="77777777" w:rsidR="003B1AEF" w:rsidRDefault="00000000">
            <w:pPr>
              <w:spacing w:after="0" w:line="259" w:lineRule="auto"/>
              <w:ind w:left="0" w:right="0" w:firstLine="0"/>
              <w:jc w:val="left"/>
            </w:pPr>
            <w:r>
              <w:t xml:space="preserve">Tautas deju pulciņa nodarbības, </w:t>
            </w:r>
          </w:p>
          <w:p w14:paraId="0C07038B" w14:textId="77777777" w:rsidR="003B1AEF" w:rsidRDefault="00000000">
            <w:pPr>
              <w:spacing w:after="0" w:line="259" w:lineRule="auto"/>
              <w:ind w:left="0" w:right="0" w:firstLine="0"/>
              <w:jc w:val="left"/>
            </w:pPr>
            <w:r>
              <w:t xml:space="preserve">Ziemassvētku, Ģimenes dienas koncerti, “Latvijas skolas soma” pasākumi </w:t>
            </w:r>
          </w:p>
        </w:tc>
      </w:tr>
      <w:tr w:rsidR="003B1AEF" w14:paraId="1781F1FB"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4D13FD44" w14:textId="77777777" w:rsidR="003B1AEF" w:rsidRDefault="00000000">
            <w:pPr>
              <w:spacing w:after="0" w:line="259" w:lineRule="auto"/>
              <w:ind w:left="2" w:right="0" w:firstLine="0"/>
              <w:jc w:val="left"/>
            </w:pPr>
            <w:r>
              <w:t xml:space="preserve">Pastendes brīvā laika pavadīšanas un jaunatnes atbalsta centrs </w:t>
            </w:r>
          </w:p>
        </w:tc>
        <w:tc>
          <w:tcPr>
            <w:tcW w:w="4332" w:type="dxa"/>
            <w:tcBorders>
              <w:top w:val="single" w:sz="4" w:space="0" w:color="000000"/>
              <w:left w:val="single" w:sz="4" w:space="0" w:color="000000"/>
              <w:bottom w:val="single" w:sz="4" w:space="0" w:color="000000"/>
              <w:right w:val="single" w:sz="4" w:space="0" w:color="000000"/>
            </w:tcBorders>
            <w:vAlign w:val="center"/>
          </w:tcPr>
          <w:p w14:paraId="12E7F232" w14:textId="77777777" w:rsidR="003B1AEF" w:rsidRDefault="00000000">
            <w:pPr>
              <w:spacing w:after="0" w:line="259" w:lineRule="auto"/>
              <w:ind w:left="0" w:right="0" w:firstLine="0"/>
              <w:jc w:val="left"/>
            </w:pPr>
            <w:r>
              <w:t xml:space="preserve">Nodrošināt brīvā laika pavadīšanas iespējas pēc mācību stundām </w:t>
            </w:r>
          </w:p>
        </w:tc>
        <w:tc>
          <w:tcPr>
            <w:tcW w:w="4333" w:type="dxa"/>
            <w:tcBorders>
              <w:top w:val="single" w:sz="4" w:space="0" w:color="000000"/>
              <w:left w:val="single" w:sz="4" w:space="0" w:color="000000"/>
              <w:bottom w:val="single" w:sz="4" w:space="0" w:color="000000"/>
              <w:right w:val="single" w:sz="4" w:space="0" w:color="000000"/>
            </w:tcBorders>
          </w:tcPr>
          <w:p w14:paraId="67432F7E" w14:textId="77777777" w:rsidR="003B1AEF" w:rsidRDefault="00000000">
            <w:pPr>
              <w:spacing w:after="0" w:line="259" w:lineRule="auto"/>
              <w:ind w:left="0" w:right="0" w:firstLine="0"/>
              <w:jc w:val="left"/>
            </w:pPr>
            <w:r>
              <w:t xml:space="preserve">Skolēni saturīgi pavada laiku pēc mācību stundām, iesaistoties jauniešu kluba “Kontakts” aktivitātēs. </w:t>
            </w:r>
          </w:p>
        </w:tc>
      </w:tr>
    </w:tbl>
    <w:p w14:paraId="6F2CF1AA" w14:textId="77777777" w:rsidR="003B1AEF" w:rsidRDefault="00000000">
      <w:pPr>
        <w:pStyle w:val="Virsraksts2"/>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115" w:type="dxa"/>
        </w:tblCellMar>
        <w:tblLook w:val="04A0" w:firstRow="1" w:lastRow="0" w:firstColumn="1" w:lastColumn="0" w:noHBand="0" w:noVBand="1"/>
      </w:tblPr>
      <w:tblGrid>
        <w:gridCol w:w="6498"/>
        <w:gridCol w:w="6500"/>
      </w:tblGrid>
      <w:tr w:rsidR="003B1AEF" w14:paraId="1E1F1DEA"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2A3FEB8A" w14:textId="77777777" w:rsidR="003B1AEF" w:rsidRDefault="00000000">
            <w:pPr>
              <w:spacing w:after="0" w:line="259" w:lineRule="auto"/>
              <w:ind w:left="6" w:right="0"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713BCC72" w14:textId="77777777" w:rsidR="003B1AEF" w:rsidRDefault="00000000">
            <w:pPr>
              <w:spacing w:after="0" w:line="259" w:lineRule="auto"/>
              <w:ind w:left="2" w:right="0" w:firstLine="0"/>
              <w:jc w:val="center"/>
            </w:pPr>
            <w:r>
              <w:t xml:space="preserve">Izvērtējums un rezultāti </w:t>
            </w:r>
          </w:p>
        </w:tc>
      </w:tr>
      <w:tr w:rsidR="003B1AEF" w14:paraId="35603E5C" w14:textId="77777777">
        <w:trPr>
          <w:trHeight w:val="1116"/>
        </w:trPr>
        <w:tc>
          <w:tcPr>
            <w:tcW w:w="6498" w:type="dxa"/>
            <w:tcBorders>
              <w:top w:val="single" w:sz="4" w:space="0" w:color="000000"/>
              <w:left w:val="single" w:sz="4" w:space="0" w:color="000000"/>
              <w:bottom w:val="single" w:sz="4" w:space="0" w:color="000000"/>
              <w:right w:val="single" w:sz="4" w:space="0" w:color="000000"/>
            </w:tcBorders>
          </w:tcPr>
          <w:p w14:paraId="2ACB4E16" w14:textId="77777777" w:rsidR="003B1AEF" w:rsidRDefault="00000000">
            <w:pPr>
              <w:spacing w:after="0" w:line="259" w:lineRule="auto"/>
              <w:ind w:left="0" w:right="0" w:firstLine="0"/>
              <w:jc w:val="left"/>
            </w:pPr>
            <w:r>
              <w:t xml:space="preserve">Pievērst uzmanību skolēnu sociāli emocionālajai audzināšanai – savstarpējo attiecību kultūrai, konfliktu risināšanai, vardarbības mazināšanai, iecietības veicināšanai, savu pienākumu un tiesību ievērošanai. </w:t>
            </w:r>
          </w:p>
        </w:tc>
        <w:tc>
          <w:tcPr>
            <w:tcW w:w="6500" w:type="dxa"/>
            <w:tcBorders>
              <w:top w:val="single" w:sz="4" w:space="0" w:color="000000"/>
              <w:left w:val="single" w:sz="4" w:space="0" w:color="000000"/>
              <w:bottom w:val="single" w:sz="4" w:space="0" w:color="000000"/>
              <w:right w:val="single" w:sz="4" w:space="0" w:color="000000"/>
            </w:tcBorders>
            <w:vAlign w:val="center"/>
          </w:tcPr>
          <w:p w14:paraId="547F5EAF" w14:textId="77777777" w:rsidR="003B1AEF" w:rsidRDefault="00000000">
            <w:pPr>
              <w:spacing w:after="0" w:line="259" w:lineRule="auto"/>
              <w:ind w:left="0" w:right="0" w:firstLine="0"/>
              <w:jc w:val="left"/>
            </w:pPr>
            <w:r>
              <w:t xml:space="preserve">Jāturpina strādāt pie skolēnu savstarpējo attiecību kultūras, prasmes bez vardarbības risināt konfliktus, cieņpilni izturēties pret skolotājiem un skolas darbiniekiem. </w:t>
            </w:r>
          </w:p>
        </w:tc>
      </w:tr>
      <w:tr w:rsidR="003B1AEF" w14:paraId="31F3D80E" w14:textId="77777777">
        <w:trPr>
          <w:trHeight w:val="838"/>
        </w:trPr>
        <w:tc>
          <w:tcPr>
            <w:tcW w:w="6498" w:type="dxa"/>
            <w:tcBorders>
              <w:top w:val="single" w:sz="4" w:space="0" w:color="000000"/>
              <w:left w:val="single" w:sz="4" w:space="0" w:color="000000"/>
              <w:bottom w:val="single" w:sz="4" w:space="0" w:color="000000"/>
              <w:right w:val="single" w:sz="4" w:space="0" w:color="000000"/>
            </w:tcBorders>
          </w:tcPr>
          <w:p w14:paraId="484520A5" w14:textId="77777777" w:rsidR="003B1AEF" w:rsidRDefault="00000000">
            <w:pPr>
              <w:spacing w:after="0" w:line="259" w:lineRule="auto"/>
              <w:ind w:left="0" w:right="0" w:firstLine="0"/>
              <w:jc w:val="left"/>
            </w:pPr>
            <w:r>
              <w:t xml:space="preserve">Atbalstīt skolēnu pašpārvaldes darbību un veicināt pieredzes popularizēšanu, nodrošināt skolēnu līdzdalību skolas dzīves jautājumu risināšanā. </w:t>
            </w:r>
          </w:p>
        </w:tc>
        <w:tc>
          <w:tcPr>
            <w:tcW w:w="6500" w:type="dxa"/>
            <w:tcBorders>
              <w:top w:val="single" w:sz="4" w:space="0" w:color="000000"/>
              <w:left w:val="single" w:sz="4" w:space="0" w:color="000000"/>
              <w:bottom w:val="single" w:sz="4" w:space="0" w:color="000000"/>
              <w:right w:val="single" w:sz="4" w:space="0" w:color="000000"/>
            </w:tcBorders>
          </w:tcPr>
          <w:p w14:paraId="1F022FE3" w14:textId="77777777" w:rsidR="003B1AEF" w:rsidRDefault="00000000">
            <w:pPr>
              <w:spacing w:after="0" w:line="259" w:lineRule="auto"/>
              <w:ind w:left="0" w:right="0" w:firstLine="0"/>
              <w:jc w:val="left"/>
            </w:pPr>
            <w:r>
              <w:t xml:space="preserve">Skolēnu pašpārvalde aktīvi iesaistījās ārpusstundu pasākumu organizēšanā, izsakot savus priekšlikumus skolas dzīves uzlabošanai. </w:t>
            </w:r>
          </w:p>
        </w:tc>
      </w:tr>
      <w:tr w:rsidR="003B1AEF" w14:paraId="184A4DCB" w14:textId="77777777">
        <w:trPr>
          <w:trHeight w:val="1390"/>
        </w:trPr>
        <w:tc>
          <w:tcPr>
            <w:tcW w:w="6498" w:type="dxa"/>
            <w:tcBorders>
              <w:top w:val="single" w:sz="4" w:space="0" w:color="000000"/>
              <w:left w:val="single" w:sz="4" w:space="0" w:color="000000"/>
              <w:bottom w:val="single" w:sz="4" w:space="0" w:color="000000"/>
              <w:right w:val="single" w:sz="4" w:space="0" w:color="000000"/>
            </w:tcBorders>
            <w:vAlign w:val="center"/>
          </w:tcPr>
          <w:p w14:paraId="72B45A96" w14:textId="77777777" w:rsidR="003B1AEF" w:rsidRDefault="00000000">
            <w:pPr>
              <w:spacing w:after="0" w:line="259" w:lineRule="auto"/>
              <w:ind w:left="0" w:right="0" w:firstLine="0"/>
              <w:jc w:val="left"/>
            </w:pPr>
            <w:r>
              <w:t xml:space="preserve">Organizēt pasākumus skolēnu nacionālās identitātes un valstiskuma apziņas, lojalitātes Latvijas valstij, Satversmei, Eiropas un pasaules kultūrtelpai un vērtībām patriotisma audzināšanā. </w:t>
            </w:r>
          </w:p>
        </w:tc>
        <w:tc>
          <w:tcPr>
            <w:tcW w:w="6500" w:type="dxa"/>
            <w:tcBorders>
              <w:top w:val="single" w:sz="4" w:space="0" w:color="000000"/>
              <w:left w:val="single" w:sz="4" w:space="0" w:color="000000"/>
              <w:bottom w:val="single" w:sz="4" w:space="0" w:color="000000"/>
              <w:right w:val="single" w:sz="4" w:space="0" w:color="000000"/>
            </w:tcBorders>
          </w:tcPr>
          <w:p w14:paraId="0C0433F7" w14:textId="77777777" w:rsidR="003B1AEF" w:rsidRDefault="00000000">
            <w:pPr>
              <w:spacing w:after="0" w:line="259" w:lineRule="auto"/>
              <w:ind w:left="0" w:right="0" w:firstLine="0"/>
              <w:jc w:val="left"/>
            </w:pPr>
            <w:r>
              <w:t xml:space="preserve">Skolā atzīmēti Latvijas valsts svētki, kuru organizēšanā iesaistījās skolēni, gan piedaloties ar priekšnesumiem, gan palīdzot organizēt Lāčplēša dienā organizētās “Vīru spēles”. Skolēni uzsākuši gatavošanos XIII Skolu jaunatnes dziesmu un deju svētkiem. </w:t>
            </w:r>
          </w:p>
        </w:tc>
      </w:tr>
    </w:tbl>
    <w:p w14:paraId="75972E06" w14:textId="77777777" w:rsidR="003B1AEF" w:rsidRDefault="00000000">
      <w:pPr>
        <w:pStyle w:val="Virsraksts2"/>
        <w:spacing w:after="305"/>
        <w:ind w:left="-5"/>
      </w:pPr>
      <w:r>
        <w:t>7.</w:t>
      </w:r>
      <w:r>
        <w:rPr>
          <w:rFonts w:ascii="Arial" w:eastAsia="Arial" w:hAnsi="Arial" w:cs="Arial"/>
        </w:rPr>
        <w:t xml:space="preserve"> </w:t>
      </w:r>
      <w:r>
        <w:t xml:space="preserve">Citi sasniegumi </w:t>
      </w:r>
    </w:p>
    <w:p w14:paraId="43CD8EBF" w14:textId="77777777" w:rsidR="003B1AEF" w:rsidRDefault="00000000">
      <w:pPr>
        <w:spacing w:after="128"/>
        <w:ind w:left="772" w:right="0" w:hanging="427"/>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r>
        <w:rPr>
          <w:b/>
        </w:rPr>
        <w:t>7.1.1.</w:t>
      </w:r>
      <w:r>
        <w:rPr>
          <w:rFonts w:ascii="Arial" w:eastAsia="Arial" w:hAnsi="Arial" w:cs="Arial"/>
          <w:b/>
        </w:rPr>
        <w:t xml:space="preserve"> </w:t>
      </w:r>
      <w:r>
        <w:t xml:space="preserve">Sekmīgi tiek realizēta iekļaujošā izglītība, nodrošinot skolēnu individuālo plānu veidošanu, korekciju, pārbaudi un īstenošanu. Labs atbalsta komandas darbs. Speciālās pamatizglītības metodiskā komisija un atbalsta komanda dalījās ar labās prakses piemēriem ar Talsu un Tukuma novada speciālās pamatizglītības skolotājiem. </w:t>
      </w:r>
    </w:p>
    <w:p w14:paraId="3FEA04E3" w14:textId="77777777" w:rsidR="003B1AEF" w:rsidRDefault="00000000">
      <w:pPr>
        <w:spacing w:after="133"/>
        <w:ind w:left="862" w:right="0"/>
      </w:pPr>
      <w:r>
        <w:rPr>
          <w:b/>
        </w:rPr>
        <w:t>7.1.2.</w:t>
      </w:r>
      <w:r>
        <w:rPr>
          <w:rFonts w:ascii="Arial" w:eastAsia="Arial" w:hAnsi="Arial" w:cs="Arial"/>
          <w:b/>
        </w:rPr>
        <w:t xml:space="preserve"> </w:t>
      </w:r>
      <w:r>
        <w:t xml:space="preserve">Tiek turpināta aktīva dalība novada mācību priekšmetu olimpiādēs, konkursos, skatēs.  </w:t>
      </w:r>
    </w:p>
    <w:p w14:paraId="0FCA4798" w14:textId="77777777" w:rsidR="003B1AEF" w:rsidRDefault="00000000">
      <w:pPr>
        <w:spacing w:after="132"/>
        <w:ind w:left="862" w:right="0"/>
      </w:pPr>
      <w:r>
        <w:rPr>
          <w:b/>
        </w:rPr>
        <w:t>7.1.3.</w:t>
      </w:r>
      <w:r>
        <w:rPr>
          <w:rFonts w:ascii="Arial" w:eastAsia="Arial" w:hAnsi="Arial" w:cs="Arial"/>
          <w:b/>
        </w:rPr>
        <w:t xml:space="preserve"> </w:t>
      </w:r>
      <w:r>
        <w:t xml:space="preserve">Labi sasniegumi novada līmenī angļu valodas, ģeogrāfijas, matemātikas, vizuālās mākslas olimpiādē, sporta sacensībās, deju kolektīvu skatē. </w:t>
      </w:r>
    </w:p>
    <w:p w14:paraId="5E293E80" w14:textId="77777777" w:rsidR="003B1AEF" w:rsidRDefault="00000000">
      <w:pPr>
        <w:spacing w:after="178"/>
        <w:ind w:left="862" w:right="0"/>
      </w:pPr>
      <w:r>
        <w:rPr>
          <w:b/>
        </w:rPr>
        <w:t>7.1.4.</w:t>
      </w:r>
      <w:r>
        <w:rPr>
          <w:rFonts w:ascii="Arial" w:eastAsia="Arial" w:hAnsi="Arial" w:cs="Arial"/>
          <w:b/>
        </w:rPr>
        <w:t xml:space="preserve"> </w:t>
      </w:r>
      <w:r>
        <w:t xml:space="preserve">Labi sasniegumi republikas līmenī skatuves runas konkursā, vizuālās mākslas konkursos, Skolu ziemas olimpiskajā festivālā. </w:t>
      </w:r>
    </w:p>
    <w:p w14:paraId="6F4F9BC0" w14:textId="77777777" w:rsidR="003B1AEF" w:rsidRDefault="00000000">
      <w:pPr>
        <w:spacing w:after="96" w:line="259" w:lineRule="auto"/>
        <w:ind w:left="435" w:right="0"/>
        <w:jc w:val="left"/>
      </w:pPr>
      <w:r>
        <w:rPr>
          <w:b/>
          <w:sz w:val="28"/>
        </w:rPr>
        <w:t>7.2</w:t>
      </w:r>
      <w:r>
        <w:rPr>
          <w:rFonts w:ascii="Arial" w:eastAsia="Arial" w:hAnsi="Arial" w:cs="Arial"/>
          <w:b/>
          <w:sz w:val="28"/>
        </w:rPr>
        <w:t xml:space="preserve"> </w:t>
      </w:r>
      <w:r>
        <w:rPr>
          <w:b/>
          <w:sz w:val="28"/>
        </w:rPr>
        <w:t xml:space="preserve"> Izglītības iestādes galvenie secinājumi: </w:t>
      </w:r>
    </w:p>
    <w:p w14:paraId="5C16FA20" w14:textId="77777777" w:rsidR="003B1AEF" w:rsidRDefault="00000000">
      <w:pPr>
        <w:ind w:left="862" w:right="0"/>
      </w:pPr>
      <w:r>
        <w:rPr>
          <w:b/>
        </w:rPr>
        <w:t>7.2.1</w:t>
      </w:r>
      <w:r>
        <w:rPr>
          <w:rFonts w:ascii="Arial" w:eastAsia="Arial" w:hAnsi="Arial" w:cs="Arial"/>
          <w:b/>
        </w:rPr>
        <w:t xml:space="preserve"> </w:t>
      </w:r>
      <w:r>
        <w:t xml:space="preserve">par izglītojamo snieguma izvērtējumu valsts pārbaudes darbos par 2023./2024. mācību gadu; </w:t>
      </w:r>
    </w:p>
    <w:p w14:paraId="788694AF" w14:textId="77777777" w:rsidR="003B1AEF" w:rsidRDefault="00000000">
      <w:pPr>
        <w:ind w:left="862" w:right="0"/>
      </w:pPr>
      <w:r>
        <w:t xml:space="preserve">Izglītojamo sniegums latviešu valodā valsts pārbaudes darbā ir par aptuveni vienu balli zemāks nekā skolēnu mācību rezultāti ikdienā. Matemātikā šī atšķirība ir divas balles – ikdienas mācību rezultāti ir augstāki nekā valsts pārbaudes darbā. Angļu valodā rezultāti valsts pārbaudes darbā ir par gandrīz divām ballēm augstāki kā ikdienas darbā.  </w:t>
      </w:r>
    </w:p>
    <w:p w14:paraId="5E02EF77" w14:textId="77777777" w:rsidR="003B1AEF" w:rsidRDefault="00000000">
      <w:pPr>
        <w:spacing w:after="205" w:line="259" w:lineRule="auto"/>
        <w:ind w:left="852" w:right="0" w:firstLine="0"/>
        <w:jc w:val="left"/>
      </w:pPr>
      <w:r>
        <w:t xml:space="preserve"> </w:t>
      </w:r>
    </w:p>
    <w:p w14:paraId="31A985AB" w14:textId="77777777" w:rsidR="003B1AEF" w:rsidRDefault="00000000">
      <w:pPr>
        <w:ind w:left="862" w:right="0"/>
      </w:pPr>
      <w:r>
        <w:rPr>
          <w:b/>
        </w:rPr>
        <w:t>7.2.2</w:t>
      </w:r>
      <w:r>
        <w:rPr>
          <w:rFonts w:ascii="Arial" w:eastAsia="Arial" w:hAnsi="Arial" w:cs="Arial"/>
          <w:b/>
        </w:rPr>
        <w:t xml:space="preserve"> </w:t>
      </w:r>
      <w:r>
        <w:t xml:space="preserve">par sasniegumiem valsts pārbaudes darbos pēdējo trīs gadu laikā.  </w:t>
      </w:r>
    </w:p>
    <w:p w14:paraId="4F79B801" w14:textId="77777777" w:rsidR="003B1AEF" w:rsidRDefault="00000000">
      <w:pPr>
        <w:ind w:left="862" w:right="0"/>
      </w:pPr>
      <w:r>
        <w:t xml:space="preserve">Grūti salīdzināt skolēnu sniegumu valsts pārbaudes darbos, jo atšķiras skolēnu sastāvs. Ir klases, kurās skolēnu skaits, kuri pamatizglītību apgūst pēc speciālās pamatizglītības programmas skolēniem ar mācīšanās traucējumiem, ir lielāks. Tas ietekmē klases vidējo sniegumu. Skolā, kur klasē nav liels skolēnu skaits, ikviena skolēna sniegums var būtiski ietekmēt kopējo rezultātu. Bet var secināt, ka matemātikā sniegums ir zemāks kā valstī vidēji, latviešu valodā atbilst valsts vidējam līmenim, bet angļu valodā tas ir augstāks kā vidēji valstī. </w:t>
      </w:r>
    </w:p>
    <w:p w14:paraId="0B94D1C3" w14:textId="77777777" w:rsidR="003B1AEF" w:rsidRDefault="00000000">
      <w:pPr>
        <w:spacing w:after="0" w:line="259" w:lineRule="auto"/>
        <w:ind w:left="852" w:right="0" w:firstLine="0"/>
        <w:jc w:val="left"/>
      </w:pPr>
      <w:r>
        <w:t xml:space="preserve"> </w:t>
      </w:r>
    </w:p>
    <w:p w14:paraId="673FDFAF" w14:textId="77777777" w:rsidR="003B1AEF" w:rsidRDefault="00000000">
      <w:pPr>
        <w:spacing w:after="99" w:line="259" w:lineRule="auto"/>
        <w:ind w:left="437" w:right="0"/>
        <w:jc w:val="left"/>
      </w:pPr>
      <w:r>
        <w:rPr>
          <w:b/>
          <w:sz w:val="28"/>
        </w:rPr>
        <w:t>7.3</w:t>
      </w:r>
      <w:r>
        <w:rPr>
          <w:rFonts w:ascii="Arial" w:eastAsia="Arial" w:hAnsi="Arial" w:cs="Arial"/>
          <w:b/>
          <w:sz w:val="28"/>
        </w:rPr>
        <w:t xml:space="preserve"> </w:t>
      </w:r>
      <w:r>
        <w:rPr>
          <w:b/>
          <w:sz w:val="28"/>
        </w:rPr>
        <w:t xml:space="preserve"> Izglītības iestādes galvenie secinājumi par izglītojamo sniegumu ikdienas mācībās. </w:t>
      </w:r>
    </w:p>
    <w:p w14:paraId="18751F1C" w14:textId="77777777" w:rsidR="003B1AEF" w:rsidRDefault="00000000">
      <w:pPr>
        <w:spacing w:after="71"/>
        <w:ind w:left="862" w:right="0"/>
      </w:pPr>
      <w:r>
        <w:rPr>
          <w:b/>
        </w:rPr>
        <w:t>7.3.1</w:t>
      </w:r>
      <w:r>
        <w:rPr>
          <w:rFonts w:ascii="Arial" w:eastAsia="Arial" w:hAnsi="Arial" w:cs="Arial"/>
          <w:b/>
        </w:rPr>
        <w:t xml:space="preserve"> </w:t>
      </w:r>
      <w:r>
        <w:t xml:space="preserve">4. - 9. klašu grupā mācās 112 skolēni, vidējais vērtējums ir 6.02. Izglītojamo skaits % no kopējā izglītojamo skaita, kuriem vidējie ikdienas mācību sasniegumi statistiski summatīvajos vērtējumos ir 7,5 un augstāk ir 21.4%.  </w:t>
      </w:r>
    </w:p>
    <w:p w14:paraId="6037232D" w14:textId="77777777" w:rsidR="003B1AEF" w:rsidRDefault="00000000">
      <w:pPr>
        <w:spacing w:after="79"/>
        <w:ind w:left="862" w:right="0"/>
      </w:pPr>
      <w:r>
        <w:rPr>
          <w:b/>
        </w:rPr>
        <w:t>7.3.2</w:t>
      </w:r>
      <w:r>
        <w:rPr>
          <w:rFonts w:ascii="Arial" w:eastAsia="Arial" w:hAnsi="Arial" w:cs="Arial"/>
          <w:b/>
        </w:rPr>
        <w:t xml:space="preserve"> </w:t>
      </w:r>
      <w:r>
        <w:t xml:space="preserve">Izglītojamo skaits 4.-9. klašu grupā %  no kopējā izglītojamo skaita, kuri mācībās saņēmuši vienu vai vairākus vērtējumus 1-3 balles ir 19.6%. </w:t>
      </w:r>
    </w:p>
    <w:p w14:paraId="3E4D636B" w14:textId="77777777" w:rsidR="003B1AEF" w:rsidRDefault="00000000">
      <w:pPr>
        <w:spacing w:after="72"/>
        <w:ind w:left="862" w:right="0"/>
      </w:pPr>
      <w:r>
        <w:rPr>
          <w:b/>
        </w:rPr>
        <w:t>7.3.3</w:t>
      </w:r>
      <w:r>
        <w:rPr>
          <w:rFonts w:ascii="Arial" w:eastAsia="Arial" w:hAnsi="Arial" w:cs="Arial"/>
          <w:b/>
        </w:rPr>
        <w:t xml:space="preserve"> </w:t>
      </w:r>
      <w:r>
        <w:t xml:space="preserve">Jācenšas izmantot visus pieejamos skolas resursus (konsultācijas, individuālās nodarbības, atgādnes, pedagogu palīgi) izglītojamo mācīšanās prasmju un vērtējumu uzlabošanai. </w:t>
      </w:r>
    </w:p>
    <w:p w14:paraId="39EBD331" w14:textId="77777777" w:rsidR="003B1AEF" w:rsidRDefault="00000000">
      <w:pPr>
        <w:spacing w:after="72"/>
        <w:ind w:left="862" w:right="0"/>
      </w:pPr>
      <w:r>
        <w:rPr>
          <w:b/>
        </w:rPr>
        <w:t>7.3.4</w:t>
      </w:r>
      <w:r>
        <w:rPr>
          <w:rFonts w:ascii="Arial" w:eastAsia="Arial" w:hAnsi="Arial" w:cs="Arial"/>
          <w:b/>
        </w:rPr>
        <w:t xml:space="preserve"> </w:t>
      </w:r>
      <w:r>
        <w:t xml:space="preserve">Jāpilnveido darbu pie mācību procesa individualializācijas, diferenciācijas, personalizācijas un mācību satura pielāgošanas, lai uzlabotu izglītojamo mācību sasniegumus, samazinātu zemo vērtējumu skaitu. </w:t>
      </w:r>
    </w:p>
    <w:p w14:paraId="2711D80B" w14:textId="77777777" w:rsidR="003B1AEF" w:rsidRDefault="00000000">
      <w:pPr>
        <w:spacing w:after="247"/>
        <w:ind w:left="862" w:right="0"/>
      </w:pPr>
      <w:r>
        <w:rPr>
          <w:b/>
        </w:rPr>
        <w:t>7.3.5</w:t>
      </w:r>
      <w:r>
        <w:rPr>
          <w:rFonts w:ascii="Arial" w:eastAsia="Arial" w:hAnsi="Arial" w:cs="Arial"/>
          <w:b/>
        </w:rPr>
        <w:t xml:space="preserve"> </w:t>
      </w:r>
      <w:r>
        <w:t xml:space="preserve">Sadarbojoties ar Talsu novada Sociālo dienestu, panākt, ka samazinās neattaisnoti kavēto stundu skaits ilgstoši skolu kavējušiem skolēniem. </w:t>
      </w:r>
    </w:p>
    <w:p w14:paraId="7299DE48" w14:textId="77777777" w:rsidR="003B1AEF" w:rsidRDefault="00000000">
      <w:pPr>
        <w:numPr>
          <w:ilvl w:val="0"/>
          <w:numId w:val="14"/>
        </w:numPr>
        <w:spacing w:after="236" w:line="255" w:lineRule="auto"/>
        <w:ind w:right="0" w:hanging="425"/>
      </w:pPr>
      <w:r>
        <w:rPr>
          <w:b/>
          <w:sz w:val="32"/>
        </w:rPr>
        <w:t xml:space="preserve">Informācija par izglītības iestādes vadības mērķiem un/vai sasniedzamajiem rezultātiem mācību stundu / nodarbību vērošanā 2023./2024.māc.g. </w:t>
      </w:r>
    </w:p>
    <w:p w14:paraId="13F16A84" w14:textId="77777777" w:rsidR="003B1AEF" w:rsidRDefault="00000000">
      <w:pPr>
        <w:numPr>
          <w:ilvl w:val="1"/>
          <w:numId w:val="14"/>
        </w:numPr>
        <w:spacing w:after="0" w:line="259" w:lineRule="auto"/>
        <w:ind w:right="0" w:hanging="576"/>
        <w:jc w:val="left"/>
      </w:pPr>
      <w:r>
        <w:rPr>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65"/>
        <w:gridCol w:w="1935"/>
        <w:gridCol w:w="1968"/>
        <w:gridCol w:w="1966"/>
        <w:gridCol w:w="1964"/>
      </w:tblGrid>
      <w:tr w:rsidR="003B1AEF" w14:paraId="426DB6FA" w14:textId="77777777">
        <w:trPr>
          <w:trHeight w:val="1390"/>
        </w:trPr>
        <w:tc>
          <w:tcPr>
            <w:tcW w:w="5165" w:type="dxa"/>
            <w:tcBorders>
              <w:top w:val="single" w:sz="4" w:space="0" w:color="000000"/>
              <w:left w:val="single" w:sz="4" w:space="0" w:color="000000"/>
              <w:bottom w:val="single" w:sz="4" w:space="0" w:color="000000"/>
              <w:right w:val="single" w:sz="4" w:space="0" w:color="000000"/>
            </w:tcBorders>
            <w:vAlign w:val="center"/>
          </w:tcPr>
          <w:p w14:paraId="2F901542" w14:textId="77777777" w:rsidR="003B1AEF" w:rsidRDefault="00000000">
            <w:pPr>
              <w:spacing w:after="0" w:line="259" w:lineRule="auto"/>
              <w:ind w:left="0" w:right="57" w:firstLine="0"/>
              <w:jc w:val="center"/>
            </w:pPr>
            <w: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458C4D82" w14:textId="77777777" w:rsidR="003B1AEF" w:rsidRDefault="00000000">
            <w:pPr>
              <w:spacing w:after="0" w:line="259" w:lineRule="auto"/>
              <w:ind w:left="0" w:right="0" w:firstLine="0"/>
              <w:jc w:val="center"/>
            </w:pPr>
            <w:r>
              <w:t xml:space="preserve">Stundu/nodarbību skaits </w:t>
            </w:r>
          </w:p>
        </w:tc>
        <w:tc>
          <w:tcPr>
            <w:tcW w:w="1968" w:type="dxa"/>
            <w:tcBorders>
              <w:top w:val="single" w:sz="4" w:space="0" w:color="000000"/>
              <w:left w:val="single" w:sz="4" w:space="0" w:color="000000"/>
              <w:bottom w:val="single" w:sz="4" w:space="0" w:color="000000"/>
              <w:right w:val="single" w:sz="4" w:space="0" w:color="000000"/>
            </w:tcBorders>
          </w:tcPr>
          <w:p w14:paraId="32864779" w14:textId="77777777" w:rsidR="003B1AEF" w:rsidRDefault="00000000">
            <w:pPr>
              <w:spacing w:after="0" w:line="253" w:lineRule="auto"/>
              <w:ind w:left="0" w:right="0" w:firstLine="0"/>
              <w:jc w:val="center"/>
            </w:pPr>
            <w:r>
              <w:t xml:space="preserve">Pedagogu, kurus vēro, skaits/ </w:t>
            </w:r>
          </w:p>
          <w:p w14:paraId="6470BF3A" w14:textId="77777777" w:rsidR="003B1AEF" w:rsidRDefault="00000000">
            <w:pPr>
              <w:spacing w:after="0" w:line="259" w:lineRule="auto"/>
              <w:ind w:left="0" w:right="57" w:firstLine="0"/>
              <w:jc w:val="center"/>
            </w:pPr>
            <w:r>
              <w:t xml:space="preserve">procentuāli no </w:t>
            </w:r>
          </w:p>
          <w:p w14:paraId="5464FED8" w14:textId="77777777" w:rsidR="003B1AEF" w:rsidRDefault="00000000">
            <w:pPr>
              <w:spacing w:after="0" w:line="259" w:lineRule="auto"/>
              <w:ind w:left="0" w:right="0" w:firstLine="0"/>
              <w:jc w:val="center"/>
            </w:pPr>
            <w:r>
              <w:t xml:space="preserve">kopējā pedagogu skaita </w:t>
            </w:r>
          </w:p>
        </w:tc>
        <w:tc>
          <w:tcPr>
            <w:tcW w:w="1966" w:type="dxa"/>
            <w:tcBorders>
              <w:top w:val="single" w:sz="4" w:space="0" w:color="000000"/>
              <w:left w:val="single" w:sz="4" w:space="0" w:color="000000"/>
              <w:bottom w:val="single" w:sz="4" w:space="0" w:color="000000"/>
              <w:right w:val="single" w:sz="4" w:space="0" w:color="000000"/>
            </w:tcBorders>
            <w:vAlign w:val="center"/>
          </w:tcPr>
          <w:p w14:paraId="41917817" w14:textId="77777777" w:rsidR="003B1AEF" w:rsidRDefault="00000000">
            <w:pPr>
              <w:spacing w:after="0" w:line="259" w:lineRule="auto"/>
              <w:ind w:left="0" w:right="0" w:firstLine="0"/>
              <w:jc w:val="center"/>
            </w:pPr>
            <w:r>
              <w:t xml:space="preserve">Vērotāju skaits izglītības iestādes ietvaros </w:t>
            </w:r>
          </w:p>
        </w:tc>
        <w:tc>
          <w:tcPr>
            <w:tcW w:w="1964" w:type="dxa"/>
            <w:tcBorders>
              <w:top w:val="single" w:sz="4" w:space="0" w:color="000000"/>
              <w:left w:val="single" w:sz="4" w:space="0" w:color="000000"/>
              <w:bottom w:val="single" w:sz="4" w:space="0" w:color="000000"/>
              <w:right w:val="single" w:sz="4" w:space="0" w:color="000000"/>
            </w:tcBorders>
            <w:vAlign w:val="center"/>
          </w:tcPr>
          <w:p w14:paraId="04B8D91C" w14:textId="77777777" w:rsidR="003B1AEF" w:rsidRDefault="00000000">
            <w:pPr>
              <w:spacing w:after="0" w:line="259" w:lineRule="auto"/>
              <w:ind w:left="0" w:right="0" w:firstLine="0"/>
              <w:jc w:val="center"/>
            </w:pPr>
            <w:r>
              <w:t xml:space="preserve">Vērotāju skaits no ārienes </w:t>
            </w:r>
          </w:p>
        </w:tc>
      </w:tr>
      <w:tr w:rsidR="003B1AEF" w14:paraId="01765AF8" w14:textId="77777777">
        <w:trPr>
          <w:trHeight w:val="286"/>
        </w:trPr>
        <w:tc>
          <w:tcPr>
            <w:tcW w:w="5165" w:type="dxa"/>
            <w:tcBorders>
              <w:top w:val="single" w:sz="4" w:space="0" w:color="000000"/>
              <w:left w:val="single" w:sz="4" w:space="0" w:color="000000"/>
              <w:bottom w:val="single" w:sz="4" w:space="0" w:color="000000"/>
              <w:right w:val="single" w:sz="4" w:space="0" w:color="000000"/>
            </w:tcBorders>
          </w:tcPr>
          <w:p w14:paraId="06116A51" w14:textId="77777777" w:rsidR="003B1AEF" w:rsidRDefault="00000000">
            <w:pPr>
              <w:spacing w:after="0" w:line="259" w:lineRule="auto"/>
              <w:ind w:left="2" w:right="0" w:firstLine="0"/>
              <w:jc w:val="left"/>
            </w:pPr>
            <w:r>
              <w:t xml:space="preserve">Diferenciācijas un individualizācijas nodrošināšana </w:t>
            </w:r>
          </w:p>
        </w:tc>
        <w:tc>
          <w:tcPr>
            <w:tcW w:w="1935" w:type="dxa"/>
            <w:tcBorders>
              <w:top w:val="single" w:sz="4" w:space="0" w:color="000000"/>
              <w:left w:val="single" w:sz="4" w:space="0" w:color="000000"/>
              <w:bottom w:val="single" w:sz="4" w:space="0" w:color="000000"/>
              <w:right w:val="single" w:sz="4" w:space="0" w:color="000000"/>
            </w:tcBorders>
          </w:tcPr>
          <w:p w14:paraId="65286291" w14:textId="77777777" w:rsidR="003B1AEF" w:rsidRDefault="00000000">
            <w:pPr>
              <w:spacing w:after="0" w:line="259" w:lineRule="auto"/>
              <w:ind w:left="0" w:right="62" w:firstLine="0"/>
              <w:jc w:val="center"/>
            </w:pPr>
            <w:r>
              <w:t xml:space="preserve">5 </w:t>
            </w:r>
          </w:p>
        </w:tc>
        <w:tc>
          <w:tcPr>
            <w:tcW w:w="1968" w:type="dxa"/>
            <w:tcBorders>
              <w:top w:val="single" w:sz="4" w:space="0" w:color="000000"/>
              <w:left w:val="single" w:sz="4" w:space="0" w:color="000000"/>
              <w:bottom w:val="single" w:sz="4" w:space="0" w:color="000000"/>
              <w:right w:val="single" w:sz="4" w:space="0" w:color="000000"/>
            </w:tcBorders>
          </w:tcPr>
          <w:p w14:paraId="595A36E8" w14:textId="77777777" w:rsidR="003B1AEF" w:rsidRDefault="00000000">
            <w:pPr>
              <w:spacing w:after="0" w:line="259" w:lineRule="auto"/>
              <w:ind w:left="0" w:right="59" w:firstLine="0"/>
              <w:jc w:val="center"/>
            </w:pPr>
            <w:r>
              <w:t xml:space="preserve">20% </w:t>
            </w:r>
          </w:p>
        </w:tc>
        <w:tc>
          <w:tcPr>
            <w:tcW w:w="1966" w:type="dxa"/>
            <w:tcBorders>
              <w:top w:val="single" w:sz="4" w:space="0" w:color="000000"/>
              <w:left w:val="single" w:sz="4" w:space="0" w:color="000000"/>
              <w:bottom w:val="single" w:sz="4" w:space="0" w:color="000000"/>
              <w:right w:val="single" w:sz="4" w:space="0" w:color="000000"/>
            </w:tcBorders>
          </w:tcPr>
          <w:p w14:paraId="74F94123" w14:textId="77777777" w:rsidR="003B1AEF" w:rsidRDefault="00000000">
            <w:pPr>
              <w:spacing w:after="0" w:line="259" w:lineRule="auto"/>
              <w:ind w:left="0" w:right="59" w:firstLine="0"/>
              <w:jc w:val="center"/>
            </w:pPr>
            <w:r>
              <w:t xml:space="preserve">2 </w:t>
            </w:r>
          </w:p>
        </w:tc>
        <w:tc>
          <w:tcPr>
            <w:tcW w:w="1964" w:type="dxa"/>
            <w:tcBorders>
              <w:top w:val="single" w:sz="4" w:space="0" w:color="000000"/>
              <w:left w:val="single" w:sz="4" w:space="0" w:color="000000"/>
              <w:bottom w:val="single" w:sz="4" w:space="0" w:color="000000"/>
              <w:right w:val="single" w:sz="4" w:space="0" w:color="000000"/>
            </w:tcBorders>
          </w:tcPr>
          <w:p w14:paraId="1944DA45" w14:textId="77777777" w:rsidR="003B1AEF" w:rsidRDefault="00000000">
            <w:pPr>
              <w:spacing w:after="0" w:line="259" w:lineRule="auto"/>
              <w:ind w:left="0" w:right="57" w:firstLine="0"/>
              <w:jc w:val="center"/>
            </w:pPr>
            <w:r>
              <w:t xml:space="preserve">1 </w:t>
            </w:r>
          </w:p>
        </w:tc>
      </w:tr>
      <w:tr w:rsidR="003B1AEF" w14:paraId="06F32798" w14:textId="77777777">
        <w:trPr>
          <w:trHeight w:val="286"/>
        </w:trPr>
        <w:tc>
          <w:tcPr>
            <w:tcW w:w="5165" w:type="dxa"/>
            <w:tcBorders>
              <w:top w:val="single" w:sz="4" w:space="0" w:color="000000"/>
              <w:left w:val="single" w:sz="4" w:space="0" w:color="000000"/>
              <w:bottom w:val="single" w:sz="4" w:space="0" w:color="000000"/>
              <w:right w:val="single" w:sz="4" w:space="0" w:color="000000"/>
            </w:tcBorders>
          </w:tcPr>
          <w:p w14:paraId="348C7DAA" w14:textId="77777777" w:rsidR="003B1AEF" w:rsidRDefault="00000000">
            <w:pPr>
              <w:spacing w:after="0" w:line="259" w:lineRule="auto"/>
              <w:ind w:left="2" w:right="0" w:firstLine="0"/>
              <w:jc w:val="left"/>
            </w:pPr>
            <w:r>
              <w:t xml:space="preserve">Atgriezeniskās saites sniegšana </w:t>
            </w:r>
          </w:p>
        </w:tc>
        <w:tc>
          <w:tcPr>
            <w:tcW w:w="1935" w:type="dxa"/>
            <w:tcBorders>
              <w:top w:val="single" w:sz="4" w:space="0" w:color="000000"/>
              <w:left w:val="single" w:sz="4" w:space="0" w:color="000000"/>
              <w:bottom w:val="single" w:sz="4" w:space="0" w:color="000000"/>
              <w:right w:val="single" w:sz="4" w:space="0" w:color="000000"/>
            </w:tcBorders>
          </w:tcPr>
          <w:p w14:paraId="0CBDA4A0" w14:textId="77777777" w:rsidR="003B1AEF" w:rsidRDefault="00000000">
            <w:pPr>
              <w:spacing w:after="0" w:line="259" w:lineRule="auto"/>
              <w:ind w:left="0" w:right="62" w:firstLine="0"/>
              <w:jc w:val="center"/>
            </w:pPr>
            <w:r>
              <w:t xml:space="preserve">7 </w:t>
            </w:r>
          </w:p>
        </w:tc>
        <w:tc>
          <w:tcPr>
            <w:tcW w:w="1968" w:type="dxa"/>
            <w:tcBorders>
              <w:top w:val="single" w:sz="4" w:space="0" w:color="000000"/>
              <w:left w:val="single" w:sz="4" w:space="0" w:color="000000"/>
              <w:bottom w:val="single" w:sz="4" w:space="0" w:color="000000"/>
              <w:right w:val="single" w:sz="4" w:space="0" w:color="000000"/>
            </w:tcBorders>
          </w:tcPr>
          <w:p w14:paraId="62614023" w14:textId="77777777" w:rsidR="003B1AEF" w:rsidRDefault="00000000">
            <w:pPr>
              <w:spacing w:after="0" w:line="259" w:lineRule="auto"/>
              <w:ind w:left="0" w:right="59" w:firstLine="0"/>
              <w:jc w:val="center"/>
            </w:pPr>
            <w:r>
              <w:t xml:space="preserve">28% </w:t>
            </w:r>
          </w:p>
        </w:tc>
        <w:tc>
          <w:tcPr>
            <w:tcW w:w="1966" w:type="dxa"/>
            <w:tcBorders>
              <w:top w:val="single" w:sz="4" w:space="0" w:color="000000"/>
              <w:left w:val="single" w:sz="4" w:space="0" w:color="000000"/>
              <w:bottom w:val="single" w:sz="4" w:space="0" w:color="000000"/>
              <w:right w:val="single" w:sz="4" w:space="0" w:color="000000"/>
            </w:tcBorders>
          </w:tcPr>
          <w:p w14:paraId="47E67524" w14:textId="77777777" w:rsidR="003B1AEF" w:rsidRDefault="00000000">
            <w:pPr>
              <w:spacing w:after="0" w:line="259" w:lineRule="auto"/>
              <w:ind w:left="0" w:right="59" w:firstLine="0"/>
              <w:jc w:val="center"/>
            </w:pPr>
            <w:r>
              <w:t xml:space="preserve">3 </w:t>
            </w:r>
          </w:p>
        </w:tc>
        <w:tc>
          <w:tcPr>
            <w:tcW w:w="1964" w:type="dxa"/>
            <w:tcBorders>
              <w:top w:val="single" w:sz="4" w:space="0" w:color="000000"/>
              <w:left w:val="single" w:sz="4" w:space="0" w:color="000000"/>
              <w:bottom w:val="single" w:sz="4" w:space="0" w:color="000000"/>
              <w:right w:val="single" w:sz="4" w:space="0" w:color="000000"/>
            </w:tcBorders>
          </w:tcPr>
          <w:p w14:paraId="6F28AFF4" w14:textId="77777777" w:rsidR="003B1AEF" w:rsidRDefault="00000000">
            <w:pPr>
              <w:spacing w:after="0" w:line="259" w:lineRule="auto"/>
              <w:ind w:left="0" w:right="57" w:firstLine="0"/>
              <w:jc w:val="center"/>
            </w:pPr>
            <w:r>
              <w:t xml:space="preserve">1 </w:t>
            </w:r>
          </w:p>
        </w:tc>
      </w:tr>
      <w:tr w:rsidR="003B1AEF" w14:paraId="785CD2F7" w14:textId="77777777">
        <w:trPr>
          <w:trHeight w:val="288"/>
        </w:trPr>
        <w:tc>
          <w:tcPr>
            <w:tcW w:w="5165" w:type="dxa"/>
            <w:tcBorders>
              <w:top w:val="single" w:sz="4" w:space="0" w:color="000000"/>
              <w:left w:val="single" w:sz="4" w:space="0" w:color="000000"/>
              <w:bottom w:val="single" w:sz="4" w:space="0" w:color="000000"/>
              <w:right w:val="single" w:sz="4" w:space="0" w:color="000000"/>
            </w:tcBorders>
          </w:tcPr>
          <w:p w14:paraId="3942A0C0" w14:textId="77777777" w:rsidR="003B1AEF" w:rsidRDefault="00000000">
            <w:pPr>
              <w:spacing w:after="0" w:line="259" w:lineRule="auto"/>
              <w:ind w:left="2" w:right="0" w:firstLine="0"/>
              <w:jc w:val="left"/>
            </w:pPr>
            <w:r>
              <w:t xml:space="preserve">Stundas sasniedzamo rezultātu definēšana </w:t>
            </w:r>
          </w:p>
        </w:tc>
        <w:tc>
          <w:tcPr>
            <w:tcW w:w="1935" w:type="dxa"/>
            <w:tcBorders>
              <w:top w:val="single" w:sz="4" w:space="0" w:color="000000"/>
              <w:left w:val="single" w:sz="4" w:space="0" w:color="000000"/>
              <w:bottom w:val="single" w:sz="4" w:space="0" w:color="000000"/>
              <w:right w:val="single" w:sz="4" w:space="0" w:color="000000"/>
            </w:tcBorders>
          </w:tcPr>
          <w:p w14:paraId="4C1DB7DF" w14:textId="77777777" w:rsidR="003B1AEF" w:rsidRDefault="00000000">
            <w:pPr>
              <w:spacing w:after="0" w:line="259" w:lineRule="auto"/>
              <w:ind w:left="0" w:right="62" w:firstLine="0"/>
              <w:jc w:val="center"/>
            </w:pPr>
            <w:r>
              <w:t xml:space="preserve">8 </w:t>
            </w:r>
          </w:p>
        </w:tc>
        <w:tc>
          <w:tcPr>
            <w:tcW w:w="1968" w:type="dxa"/>
            <w:tcBorders>
              <w:top w:val="single" w:sz="4" w:space="0" w:color="000000"/>
              <w:left w:val="single" w:sz="4" w:space="0" w:color="000000"/>
              <w:bottom w:val="single" w:sz="4" w:space="0" w:color="000000"/>
              <w:right w:val="single" w:sz="4" w:space="0" w:color="000000"/>
            </w:tcBorders>
          </w:tcPr>
          <w:p w14:paraId="2B23C2D9" w14:textId="77777777" w:rsidR="003B1AEF" w:rsidRDefault="00000000">
            <w:pPr>
              <w:spacing w:after="0" w:line="259" w:lineRule="auto"/>
              <w:ind w:left="0" w:right="59" w:firstLine="0"/>
              <w:jc w:val="center"/>
            </w:pPr>
            <w:r>
              <w:t xml:space="preserve">24% </w:t>
            </w:r>
          </w:p>
        </w:tc>
        <w:tc>
          <w:tcPr>
            <w:tcW w:w="1966" w:type="dxa"/>
            <w:tcBorders>
              <w:top w:val="single" w:sz="4" w:space="0" w:color="000000"/>
              <w:left w:val="single" w:sz="4" w:space="0" w:color="000000"/>
              <w:bottom w:val="single" w:sz="4" w:space="0" w:color="000000"/>
              <w:right w:val="single" w:sz="4" w:space="0" w:color="000000"/>
            </w:tcBorders>
          </w:tcPr>
          <w:p w14:paraId="15F6DAB2" w14:textId="77777777" w:rsidR="003B1AEF" w:rsidRDefault="00000000">
            <w:pPr>
              <w:spacing w:after="0" w:line="259" w:lineRule="auto"/>
              <w:ind w:left="0" w:right="59" w:firstLine="0"/>
              <w:jc w:val="center"/>
            </w:pPr>
            <w:r>
              <w:t xml:space="preserve">3 </w:t>
            </w:r>
          </w:p>
        </w:tc>
        <w:tc>
          <w:tcPr>
            <w:tcW w:w="1964" w:type="dxa"/>
            <w:tcBorders>
              <w:top w:val="single" w:sz="4" w:space="0" w:color="000000"/>
              <w:left w:val="single" w:sz="4" w:space="0" w:color="000000"/>
              <w:bottom w:val="single" w:sz="4" w:space="0" w:color="000000"/>
              <w:right w:val="single" w:sz="4" w:space="0" w:color="000000"/>
            </w:tcBorders>
          </w:tcPr>
          <w:p w14:paraId="3A30ACAA" w14:textId="77777777" w:rsidR="003B1AEF" w:rsidRDefault="00000000">
            <w:pPr>
              <w:spacing w:after="0" w:line="259" w:lineRule="auto"/>
              <w:ind w:left="0" w:right="57" w:firstLine="0"/>
              <w:jc w:val="center"/>
            </w:pPr>
            <w:r>
              <w:t xml:space="preserve">1 </w:t>
            </w:r>
          </w:p>
        </w:tc>
      </w:tr>
    </w:tbl>
    <w:p w14:paraId="1C164C70" w14:textId="77777777" w:rsidR="003B1AEF" w:rsidRDefault="00000000">
      <w:pPr>
        <w:numPr>
          <w:ilvl w:val="1"/>
          <w:numId w:val="14"/>
        </w:numPr>
        <w:spacing w:after="101" w:line="259" w:lineRule="auto"/>
        <w:ind w:right="0" w:hanging="576"/>
        <w:jc w:val="left"/>
      </w:pPr>
      <w:r>
        <w:rPr>
          <w:b/>
          <w:sz w:val="28"/>
        </w:rPr>
        <w:t xml:space="preserve">Izglītības iestādes galvenie iegūtie secinājumi no mācību stundu/ nodarbību vērošanas. </w:t>
      </w:r>
    </w:p>
    <w:p w14:paraId="1E7F1E29" w14:textId="77777777" w:rsidR="003B1AEF" w:rsidRDefault="00000000">
      <w:pPr>
        <w:numPr>
          <w:ilvl w:val="2"/>
          <w:numId w:val="14"/>
        </w:numPr>
        <w:spacing w:after="51"/>
        <w:ind w:right="0" w:hanging="569"/>
      </w:pPr>
      <w:r>
        <w:t xml:space="preserve">Ne visi pedagogi veic stundā veicamo uzdevumu diferenciāciju, individualizāciju. Netiek izmantotas kvalitatīvas atgādnes. </w:t>
      </w:r>
    </w:p>
    <w:p w14:paraId="0DB4CA96" w14:textId="77777777" w:rsidR="003B1AEF" w:rsidRDefault="00000000">
      <w:pPr>
        <w:numPr>
          <w:ilvl w:val="2"/>
          <w:numId w:val="14"/>
        </w:numPr>
        <w:spacing w:after="52"/>
        <w:ind w:right="0" w:hanging="569"/>
      </w:pPr>
      <w:r>
        <w:t xml:space="preserve">Stundā tiek ieplānots veikt pārāk daudz uzdevumu, pietrūkst laika stundas beigās kvalitatīvas atgriezeniskās saites sniegšanai. </w:t>
      </w:r>
    </w:p>
    <w:p w14:paraId="6BCC9F1A" w14:textId="77777777" w:rsidR="003B1AEF" w:rsidRDefault="00000000">
      <w:pPr>
        <w:numPr>
          <w:ilvl w:val="2"/>
          <w:numId w:val="14"/>
        </w:numPr>
        <w:ind w:right="0" w:hanging="569"/>
      </w:pPr>
      <w:r>
        <w:t xml:space="preserve">Lielākoties skolotāji definē stundas sasniedzamo rezultātu, netiek iesaistīti skolēni.  </w:t>
      </w:r>
    </w:p>
    <w:p w14:paraId="240094A5" w14:textId="77777777" w:rsidR="003B1AEF" w:rsidRDefault="00000000">
      <w:pPr>
        <w:spacing w:after="0" w:line="259" w:lineRule="auto"/>
        <w:ind w:left="0" w:right="0" w:firstLine="0"/>
        <w:jc w:val="left"/>
      </w:pPr>
      <w:r>
        <w:t xml:space="preserve"> </w:t>
      </w:r>
    </w:p>
    <w:p w14:paraId="45533C82" w14:textId="77777777" w:rsidR="003B1AEF" w:rsidRDefault="00000000">
      <w:pPr>
        <w:pStyle w:val="Virsraksts2"/>
        <w:spacing w:after="41"/>
        <w:ind w:left="41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25451468" w14:textId="77777777" w:rsidR="003B1AEF" w:rsidRDefault="00000000">
      <w:pPr>
        <w:spacing w:after="192"/>
        <w:ind w:right="0"/>
      </w:pPr>
      <w:r>
        <w:t xml:space="preserve">Ieteikumu nav bijis </w:t>
      </w:r>
      <w:r>
        <w:rPr>
          <w:rFonts w:ascii="MS Gothic" w:eastAsia="MS Gothic" w:hAnsi="MS Gothic" w:cs="MS Gothic"/>
        </w:rPr>
        <w:t>☐</w:t>
      </w:r>
      <w:r>
        <w:t xml:space="preserve">  </w:t>
      </w:r>
    </w:p>
    <w:p w14:paraId="662C90B4" w14:textId="77777777" w:rsidR="003B1AEF" w:rsidRDefault="00000000">
      <w:pPr>
        <w:spacing w:after="171"/>
        <w:ind w:right="0"/>
      </w:pPr>
      <w:r>
        <w:t xml:space="preserve">Visi ieteikumi izpildīti  </w:t>
      </w:r>
      <w:r>
        <w:rPr>
          <w:rFonts w:ascii="MS Gothic" w:eastAsia="MS Gothic" w:hAnsi="MS Gothic" w:cs="MS Gothic"/>
        </w:rPr>
        <w:t>☒</w:t>
      </w:r>
      <w:r>
        <w:t xml:space="preserve">  </w:t>
      </w:r>
    </w:p>
    <w:p w14:paraId="56B828B3" w14:textId="77777777" w:rsidR="003B1AEF" w:rsidRDefault="00000000">
      <w:pPr>
        <w:spacing w:after="225" w:line="259" w:lineRule="auto"/>
        <w:ind w:right="0"/>
        <w:jc w:val="left"/>
      </w:pPr>
      <w:r>
        <w:rPr>
          <w:b/>
        </w:rPr>
        <w:t xml:space="preserve">Informācija par paveikto </w:t>
      </w:r>
    </w:p>
    <w:p w14:paraId="71FE36A9" w14:textId="77777777" w:rsidR="003B1AEF" w:rsidRDefault="00000000">
      <w:pPr>
        <w:numPr>
          <w:ilvl w:val="0"/>
          <w:numId w:val="15"/>
        </w:numPr>
        <w:spacing w:after="53"/>
        <w:ind w:right="0" w:hanging="360"/>
      </w:pPr>
      <w:r>
        <w:t xml:space="preserve">Aktualizēta izglītības iestādes izstrādātā vērtēšanas kārtību atbilstoši ārējo normatīvo aktu prasībām un tā tiek ievērota mācību procesā. </w:t>
      </w:r>
    </w:p>
    <w:p w14:paraId="4083F737" w14:textId="77777777" w:rsidR="003B1AEF" w:rsidRDefault="00000000">
      <w:pPr>
        <w:numPr>
          <w:ilvl w:val="0"/>
          <w:numId w:val="15"/>
        </w:numPr>
        <w:spacing w:after="51"/>
        <w:ind w:right="0" w:hanging="360"/>
      </w:pPr>
      <w:r>
        <w:t xml:space="preserve">Pilnveidota izglītojamo mācību sasniegumu analīze, izmantojot kritērijus, kas objektīvāk atspoguļo izglītojamo izaugsmi - sasniegumu analīze pa apguves līmeņiem.  </w:t>
      </w:r>
    </w:p>
    <w:p w14:paraId="21AFE2B5" w14:textId="77777777" w:rsidR="003B1AEF" w:rsidRDefault="00000000">
      <w:pPr>
        <w:numPr>
          <w:ilvl w:val="0"/>
          <w:numId w:val="15"/>
        </w:numPr>
        <w:ind w:right="0" w:hanging="360"/>
      </w:pPr>
      <w:r>
        <w:t xml:space="preserve">Iegādāti mācību līdzekļi praktisko darbu veikšanai dabaszinību priekšmetos. </w:t>
      </w:r>
    </w:p>
    <w:p w14:paraId="7398F88A" w14:textId="77777777" w:rsidR="003B1AEF" w:rsidRDefault="00000000">
      <w:pPr>
        <w:numPr>
          <w:ilvl w:val="0"/>
          <w:numId w:val="15"/>
        </w:numPr>
        <w:spacing w:after="327"/>
        <w:ind w:right="0" w:hanging="360"/>
      </w:pPr>
      <w:r>
        <w:t xml:space="preserve">Izveidota un regulāri aktualizēta interneta vietne jaunākās informācijas publicēšanai un sabiedrības informēšanai. </w:t>
      </w:r>
    </w:p>
    <w:p w14:paraId="4E83CE94" w14:textId="77777777" w:rsidR="003B1AEF" w:rsidRDefault="00000000">
      <w:pPr>
        <w:pStyle w:val="Virsraksts2"/>
        <w:spacing w:line="377" w:lineRule="auto"/>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3198D4C4" w14:textId="77777777" w:rsidR="003B1AEF" w:rsidRDefault="00000000">
      <w:pPr>
        <w:spacing w:after="158" w:line="259" w:lineRule="auto"/>
        <w:ind w:left="0" w:right="0" w:firstLine="0"/>
        <w:jc w:val="left"/>
      </w:pPr>
      <w:r>
        <w:t xml:space="preserve"> </w:t>
      </w:r>
    </w:p>
    <w:p w14:paraId="4F27243E" w14:textId="77777777" w:rsidR="003B1AEF" w:rsidRDefault="00000000">
      <w:pPr>
        <w:spacing w:after="158" w:line="259" w:lineRule="auto"/>
        <w:ind w:left="0" w:right="0" w:firstLine="0"/>
        <w:jc w:val="left"/>
      </w:pPr>
      <w:r>
        <w:t xml:space="preserve"> </w:t>
      </w:r>
    </w:p>
    <w:p w14:paraId="2BA62B7A" w14:textId="77777777" w:rsidR="003B1AEF" w:rsidRDefault="00000000">
      <w:pPr>
        <w:spacing w:after="169" w:line="259" w:lineRule="auto"/>
        <w:ind w:left="0" w:right="0" w:firstLine="0"/>
        <w:jc w:val="left"/>
      </w:pPr>
      <w:r>
        <w:t xml:space="preserve"> </w:t>
      </w:r>
    </w:p>
    <w:p w14:paraId="20DEAFB4" w14:textId="77777777" w:rsidR="003B1AEF" w:rsidRDefault="00000000">
      <w:pPr>
        <w:tabs>
          <w:tab w:val="center" w:pos="2160"/>
          <w:tab w:val="center" w:pos="2880"/>
          <w:tab w:val="center" w:pos="3601"/>
          <w:tab w:val="center" w:pos="4321"/>
          <w:tab w:val="center" w:pos="5041"/>
          <w:tab w:val="center" w:pos="5761"/>
          <w:tab w:val="center" w:pos="6481"/>
          <w:tab w:val="center" w:pos="7201"/>
          <w:tab w:val="center" w:pos="8393"/>
          <w:tab w:val="center" w:pos="9361"/>
          <w:tab w:val="center" w:pos="10082"/>
          <w:tab w:val="center" w:pos="10802"/>
          <w:tab w:val="center" w:pos="12117"/>
        </w:tabs>
        <w:ind w:left="0" w:right="0" w:firstLine="0"/>
        <w:jc w:val="left"/>
      </w:pPr>
      <w:r>
        <w:t xml:space="preserve">DIREKTORS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L.Hodjačika </w:t>
      </w:r>
    </w:p>
    <w:p w14:paraId="1A0751B4" w14:textId="77777777" w:rsidR="003B1AEF" w:rsidRDefault="00000000">
      <w:pPr>
        <w:spacing w:after="21" w:line="259" w:lineRule="auto"/>
        <w:ind w:left="0" w:right="0" w:firstLine="0"/>
        <w:jc w:val="left"/>
      </w:pPr>
      <w:r>
        <w:t xml:space="preserve"> </w:t>
      </w:r>
    </w:p>
    <w:p w14:paraId="25D61A8B" w14:textId="77777777" w:rsidR="003B1AEF" w:rsidRDefault="00000000">
      <w:pPr>
        <w:ind w:right="0"/>
      </w:pPr>
      <w:r>
        <w:t xml:space="preserve">SASKAŅOTS </w:t>
      </w:r>
    </w:p>
    <w:p w14:paraId="21C50A29" w14:textId="77777777" w:rsidR="003B1AEF"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04"/>
        </w:tabs>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U.Katlaps </w:t>
      </w:r>
    </w:p>
    <w:p w14:paraId="1F237B32" w14:textId="77777777" w:rsidR="003B1AEF" w:rsidRDefault="00000000">
      <w:pPr>
        <w:spacing w:after="0" w:line="259" w:lineRule="auto"/>
        <w:ind w:left="0" w:right="0" w:firstLine="0"/>
        <w:jc w:val="left"/>
      </w:pPr>
      <w:r>
        <w:t xml:space="preserve"> </w:t>
      </w:r>
      <w:r>
        <w:tab/>
        <w:t xml:space="preserve"> </w:t>
      </w:r>
    </w:p>
    <w:p w14:paraId="2F39FEC3" w14:textId="77777777" w:rsidR="003B1AEF" w:rsidRDefault="00000000">
      <w:pPr>
        <w:spacing w:after="204" w:line="259" w:lineRule="auto"/>
        <w:ind w:left="0" w:right="4" w:firstLine="0"/>
        <w:jc w:val="right"/>
      </w:pPr>
      <w:r>
        <w:rPr>
          <w:i/>
          <w:sz w:val="22"/>
        </w:rPr>
        <w:t xml:space="preserve">Pielikums Nr.1  </w:t>
      </w:r>
    </w:p>
    <w:p w14:paraId="5EEF5142" w14:textId="77777777" w:rsidR="003B1AEF" w:rsidRDefault="00000000">
      <w:pPr>
        <w:spacing w:after="163" w:line="259" w:lineRule="auto"/>
        <w:ind w:left="0" w:right="2" w:firstLine="0"/>
        <w:jc w:val="right"/>
      </w:pPr>
      <w:r>
        <w:rPr>
          <w:b/>
          <w:i/>
          <w:sz w:val="22"/>
        </w:rPr>
        <w:t xml:space="preserve">Attīstības plāns </w:t>
      </w:r>
    </w:p>
    <w:p w14:paraId="1E0D49B0" w14:textId="77777777" w:rsidR="003B1AEF" w:rsidRDefault="00000000">
      <w:pPr>
        <w:spacing w:after="105" w:line="259" w:lineRule="auto"/>
        <w:ind w:left="55" w:right="0" w:firstLine="0"/>
        <w:jc w:val="center"/>
      </w:pPr>
      <w:r>
        <w:rPr>
          <w:noProof/>
        </w:rPr>
        <w:drawing>
          <wp:inline distT="0" distB="0" distL="0" distR="0" wp14:anchorId="106B8F3D" wp14:editId="0962CADD">
            <wp:extent cx="845820" cy="1007110"/>
            <wp:effectExtent l="0" t="0" r="0" b="0"/>
            <wp:docPr id="7310" name="Picture 7310"/>
            <wp:cNvGraphicFramePr/>
            <a:graphic xmlns:a="http://schemas.openxmlformats.org/drawingml/2006/main">
              <a:graphicData uri="http://schemas.openxmlformats.org/drawingml/2006/picture">
                <pic:pic xmlns:pic="http://schemas.openxmlformats.org/drawingml/2006/picture">
                  <pic:nvPicPr>
                    <pic:cNvPr id="7310" name="Picture 7310"/>
                    <pic:cNvPicPr/>
                  </pic:nvPicPr>
                  <pic:blipFill>
                    <a:blip r:embed="rId8"/>
                    <a:stretch>
                      <a:fillRect/>
                    </a:stretch>
                  </pic:blipFill>
                  <pic:spPr>
                    <a:xfrm>
                      <a:off x="0" y="0"/>
                      <a:ext cx="845820" cy="1007110"/>
                    </a:xfrm>
                    <a:prstGeom prst="rect">
                      <a:avLst/>
                    </a:prstGeom>
                  </pic:spPr>
                </pic:pic>
              </a:graphicData>
            </a:graphic>
          </wp:inline>
        </w:drawing>
      </w:r>
      <w:r>
        <w:t xml:space="preserve"> </w:t>
      </w:r>
    </w:p>
    <w:p w14:paraId="7ED0B050" w14:textId="77777777" w:rsidR="003B1AEF" w:rsidRDefault="00000000">
      <w:pPr>
        <w:spacing w:after="343" w:line="259" w:lineRule="auto"/>
        <w:ind w:left="0" w:right="0" w:firstLine="0"/>
        <w:jc w:val="left"/>
      </w:pPr>
      <w:r>
        <w:t xml:space="preserve"> </w:t>
      </w:r>
    </w:p>
    <w:p w14:paraId="2708E2ED" w14:textId="77777777" w:rsidR="003B1AEF" w:rsidRDefault="00000000">
      <w:pPr>
        <w:pStyle w:val="Virsraksts1"/>
      </w:pPr>
      <w:r>
        <w:t xml:space="preserve"> PASTENDES PAMATSKOLA </w:t>
      </w:r>
    </w:p>
    <w:p w14:paraId="1AF66D4D" w14:textId="77777777" w:rsidR="003B1AEF" w:rsidRDefault="00000000">
      <w:pPr>
        <w:spacing w:after="34" w:line="259" w:lineRule="auto"/>
        <w:ind w:right="2"/>
        <w:jc w:val="center"/>
      </w:pPr>
      <w:r>
        <w:rPr>
          <w:b/>
          <w:sz w:val="20"/>
        </w:rPr>
        <w:t>10.1.1.1.1.1</w:t>
      </w:r>
      <w:r>
        <w:rPr>
          <w:rFonts w:ascii="Arial" w:eastAsia="Arial" w:hAnsi="Arial" w:cs="Arial"/>
          <w:b/>
          <w:sz w:val="20"/>
        </w:rPr>
        <w:t xml:space="preserve"> </w:t>
      </w:r>
      <w:r>
        <w:rPr>
          <w:sz w:val="20"/>
        </w:rPr>
        <w:t>Skolas iela 1, Pastende, Talsu novads, LV-3251,</w:t>
      </w:r>
      <w:r>
        <w:rPr>
          <w:b/>
          <w:sz w:val="20"/>
        </w:rPr>
        <w:t xml:space="preserve"> </w:t>
      </w:r>
    </w:p>
    <w:p w14:paraId="7ACBD638" w14:textId="77777777" w:rsidR="003B1AEF" w:rsidRDefault="00000000">
      <w:pPr>
        <w:spacing w:after="34" w:line="259" w:lineRule="auto"/>
        <w:ind w:right="9"/>
        <w:jc w:val="center"/>
      </w:pPr>
      <w:r>
        <w:rPr>
          <w:b/>
          <w:sz w:val="20"/>
        </w:rPr>
        <w:t>10.1.1.1.1.2</w:t>
      </w:r>
      <w:r>
        <w:rPr>
          <w:rFonts w:ascii="Arial" w:eastAsia="Arial" w:hAnsi="Arial" w:cs="Arial"/>
          <w:b/>
          <w:sz w:val="20"/>
        </w:rPr>
        <w:t xml:space="preserve"> </w:t>
      </w:r>
      <w:r>
        <w:rPr>
          <w:sz w:val="20"/>
        </w:rPr>
        <w:t>tālrunis 28607144, e-pasts pastendespamatskola@talsi.lv</w:t>
      </w:r>
      <w:r>
        <w:rPr>
          <w:b/>
          <w:sz w:val="20"/>
        </w:rPr>
        <w:t xml:space="preserve"> </w:t>
      </w:r>
    </w:p>
    <w:p w14:paraId="78E62BD6" w14:textId="77777777" w:rsidR="003B1AEF" w:rsidRDefault="00000000">
      <w:pPr>
        <w:spacing w:after="112" w:line="259" w:lineRule="auto"/>
        <w:ind w:left="54" w:right="0" w:firstLine="0"/>
        <w:jc w:val="center"/>
      </w:pPr>
      <w:r>
        <w:t xml:space="preserve"> </w:t>
      </w:r>
    </w:p>
    <w:p w14:paraId="312C9692" w14:textId="77777777" w:rsidR="003B1AEF" w:rsidRDefault="00000000">
      <w:pPr>
        <w:spacing w:after="115" w:line="259" w:lineRule="auto"/>
        <w:ind w:left="54" w:right="0" w:firstLine="0"/>
        <w:jc w:val="center"/>
      </w:pPr>
      <w:r>
        <w:t xml:space="preserve"> </w:t>
      </w:r>
    </w:p>
    <w:p w14:paraId="16993330" w14:textId="77777777" w:rsidR="003B1AEF" w:rsidRDefault="00000000">
      <w:pPr>
        <w:spacing w:after="112" w:line="259" w:lineRule="auto"/>
        <w:ind w:left="54" w:right="0" w:firstLine="0"/>
        <w:jc w:val="center"/>
      </w:pPr>
      <w:r>
        <w:t xml:space="preserve"> </w:t>
      </w:r>
    </w:p>
    <w:p w14:paraId="0E4D6B3E" w14:textId="77777777" w:rsidR="003B1AEF" w:rsidRDefault="00000000">
      <w:pPr>
        <w:spacing w:after="115" w:line="259" w:lineRule="auto"/>
        <w:ind w:left="54" w:right="0" w:firstLine="0"/>
        <w:jc w:val="center"/>
      </w:pPr>
      <w:r>
        <w:t xml:space="preserve"> </w:t>
      </w:r>
    </w:p>
    <w:p w14:paraId="4B17E2D8" w14:textId="77777777" w:rsidR="003B1AEF" w:rsidRDefault="00000000">
      <w:pPr>
        <w:spacing w:after="391" w:line="259" w:lineRule="auto"/>
        <w:ind w:left="54" w:right="0" w:firstLine="0"/>
        <w:jc w:val="center"/>
      </w:pPr>
      <w:r>
        <w:t xml:space="preserve"> </w:t>
      </w:r>
    </w:p>
    <w:p w14:paraId="6E665095" w14:textId="77777777" w:rsidR="003B1AEF" w:rsidRDefault="00000000">
      <w:pPr>
        <w:pStyle w:val="Virsraksts1"/>
        <w:spacing w:after="217"/>
        <w:ind w:right="10"/>
      </w:pPr>
      <w:r>
        <w:t xml:space="preserve">ATTĪSTĪBAS PLĀNS </w:t>
      </w:r>
    </w:p>
    <w:p w14:paraId="662E5558" w14:textId="77777777" w:rsidR="003B1AEF" w:rsidRDefault="00000000">
      <w:pPr>
        <w:spacing w:after="28" w:line="259" w:lineRule="auto"/>
        <w:ind w:right="4"/>
        <w:jc w:val="center"/>
      </w:pPr>
      <w:r>
        <w:rPr>
          <w:b/>
          <w:sz w:val="44"/>
        </w:rPr>
        <w:t xml:space="preserve">2023. – 2025. </w:t>
      </w:r>
    </w:p>
    <w:p w14:paraId="1A8CFC7E" w14:textId="77777777" w:rsidR="003B1AEF" w:rsidRDefault="00000000">
      <w:pPr>
        <w:spacing w:after="112" w:line="259" w:lineRule="auto"/>
        <w:ind w:left="1440" w:right="0" w:firstLine="0"/>
        <w:jc w:val="left"/>
      </w:pPr>
      <w:r>
        <w:t xml:space="preserve"> </w:t>
      </w:r>
    </w:p>
    <w:p w14:paraId="2DBF3A5A" w14:textId="77777777" w:rsidR="003B1AEF" w:rsidRDefault="00000000">
      <w:pPr>
        <w:spacing w:after="115" w:line="259" w:lineRule="auto"/>
        <w:ind w:left="1440" w:right="0" w:firstLine="0"/>
        <w:jc w:val="left"/>
      </w:pPr>
      <w:r>
        <w:t xml:space="preserve"> </w:t>
      </w:r>
    </w:p>
    <w:p w14:paraId="1C2E5A9A" w14:textId="77777777" w:rsidR="003B1AEF" w:rsidRDefault="00000000">
      <w:pPr>
        <w:spacing w:after="112" w:line="259" w:lineRule="auto"/>
        <w:ind w:left="1440" w:right="0" w:firstLine="0"/>
        <w:jc w:val="left"/>
      </w:pPr>
      <w:r>
        <w:t xml:space="preserve"> </w:t>
      </w:r>
    </w:p>
    <w:p w14:paraId="3956797F" w14:textId="77777777" w:rsidR="003B1AEF" w:rsidRDefault="00000000">
      <w:pPr>
        <w:spacing w:after="115" w:line="259" w:lineRule="auto"/>
        <w:ind w:left="1440" w:right="0" w:firstLine="0"/>
        <w:jc w:val="left"/>
      </w:pPr>
      <w:r>
        <w:t xml:space="preserve"> </w:t>
      </w:r>
    </w:p>
    <w:p w14:paraId="457FD5C7" w14:textId="77777777" w:rsidR="003B1AEF" w:rsidRDefault="00000000">
      <w:pPr>
        <w:spacing w:after="0" w:line="259" w:lineRule="auto"/>
        <w:ind w:left="0" w:right="0" w:firstLine="0"/>
        <w:jc w:val="left"/>
      </w:pPr>
      <w:r>
        <w:t xml:space="preserve"> </w:t>
      </w:r>
    </w:p>
    <w:p w14:paraId="5439088F" w14:textId="77777777" w:rsidR="003B1AEF" w:rsidRDefault="00000000">
      <w:pPr>
        <w:numPr>
          <w:ilvl w:val="0"/>
          <w:numId w:val="16"/>
        </w:numPr>
        <w:spacing w:line="399" w:lineRule="auto"/>
        <w:ind w:right="0" w:hanging="360"/>
      </w:pPr>
      <w:r>
        <w:rPr>
          <w:b/>
        </w:rPr>
        <w:t>MISIJA</w:t>
      </w:r>
      <w:r>
        <w:t xml:space="preserve"> - kvalitatīvas un attīstošas izglītības nodrošināšana un personības izaugsmes veicināšana ikvienam skolēnam, atbilstoši viņa individuālajām spējām un interesēm. </w:t>
      </w:r>
    </w:p>
    <w:p w14:paraId="2B0A4AEA" w14:textId="77777777" w:rsidR="003B1AEF" w:rsidRDefault="00000000">
      <w:pPr>
        <w:numPr>
          <w:ilvl w:val="0"/>
          <w:numId w:val="16"/>
        </w:numPr>
        <w:spacing w:after="31" w:line="376" w:lineRule="auto"/>
        <w:ind w:right="0" w:hanging="360"/>
      </w:pPr>
      <w:r>
        <w:rPr>
          <w:b/>
        </w:rPr>
        <w:t xml:space="preserve">IZGLĪTĪBAS IESTĀDES VĪZIJA PAR IZGLĪTOJAMO – </w:t>
      </w:r>
      <w:r>
        <w:t xml:space="preserve">atbildīga, izglītota un harmoniska personība, kas turpina savu individuālo izaugsmi, atbilstoši spējām un interesēm, spēj iekļauties mūsdienu mainīgajos dzīves apstākļos un veikt pareizās izvēles. </w:t>
      </w:r>
    </w:p>
    <w:p w14:paraId="44E8BB3D" w14:textId="77777777" w:rsidR="003B1AEF" w:rsidRDefault="00000000">
      <w:pPr>
        <w:numPr>
          <w:ilvl w:val="0"/>
          <w:numId w:val="16"/>
        </w:numPr>
        <w:spacing w:after="50" w:line="356" w:lineRule="auto"/>
        <w:ind w:right="0" w:hanging="360"/>
      </w:pPr>
      <w:r>
        <w:rPr>
          <w:b/>
        </w:rPr>
        <w:t>IZGLĪTĪBAS IESTĀDES DARBĪBAS STRATĒĢISKAIS MĒRĶIS</w:t>
      </w:r>
      <w:r>
        <w:t xml:space="preserve"> ir veidot  kvalitatīvu, iekļaujošu un integratīvu izglītības vidi, organizēt un īstenot izglītības procesu, kas nodrošina valsts vispārējās pamatizglītības un speciālās </w:t>
      </w:r>
    </w:p>
    <w:p w14:paraId="2F63F0E6" w14:textId="77777777" w:rsidR="003B1AEF" w:rsidRDefault="00000000">
      <w:pPr>
        <w:spacing w:after="146" w:line="378" w:lineRule="auto"/>
        <w:ind w:left="713" w:right="0" w:firstLine="0"/>
        <w:jc w:val="left"/>
      </w:pPr>
      <w:r>
        <w:t>pamatizglītības standartos noteikto mērķu un rezultātu sasniegšanu,</w:t>
      </w:r>
      <w:r>
        <w:rPr>
          <w:color w:val="414142"/>
        </w:rPr>
        <w:t xml:space="preserve"> pāreju uz skolēncentrētu, kompetencēs balstītu izglītību un </w:t>
      </w:r>
      <w:r>
        <w:t xml:space="preserve">skolēna  personisko izglītības mērķu piepildīšanu, turpinot iedzīvināt skolas praksē kompetenču pieeju mācību saturā, lai skolēni apzinātos savas intereses, spējas un sagatavotos izglītības turpināšanai.  </w:t>
      </w:r>
    </w:p>
    <w:p w14:paraId="281D63F3" w14:textId="77777777" w:rsidR="003B1AEF" w:rsidRDefault="00000000">
      <w:pPr>
        <w:numPr>
          <w:ilvl w:val="0"/>
          <w:numId w:val="16"/>
        </w:numPr>
        <w:spacing w:after="145" w:line="259" w:lineRule="auto"/>
        <w:ind w:right="0" w:hanging="360"/>
      </w:pPr>
      <w:r>
        <w:rPr>
          <w:b/>
        </w:rPr>
        <w:t>IZGLĪTĪBAS IESTĀDES  GALVENIE  UZDEVUMI:</w:t>
      </w:r>
      <w:r>
        <w:t xml:space="preserve"> </w:t>
      </w:r>
    </w:p>
    <w:p w14:paraId="0A902431" w14:textId="77777777" w:rsidR="003B1AEF" w:rsidRDefault="00000000">
      <w:pPr>
        <w:numPr>
          <w:ilvl w:val="1"/>
          <w:numId w:val="16"/>
        </w:numPr>
        <w:spacing w:after="156"/>
        <w:ind w:right="0" w:hanging="360"/>
      </w:pPr>
      <w:r>
        <w:t xml:space="preserve">nodrošināt skolēniem iespēju kvalitatīvi apgūt vispārējās pamatizglītības un speciālās pamatizglītības programmas; </w:t>
      </w:r>
    </w:p>
    <w:p w14:paraId="56C92725" w14:textId="77777777" w:rsidR="003B1AEF" w:rsidRDefault="00000000">
      <w:pPr>
        <w:numPr>
          <w:ilvl w:val="1"/>
          <w:numId w:val="16"/>
        </w:numPr>
        <w:spacing w:after="52" w:line="357" w:lineRule="auto"/>
        <w:ind w:right="0" w:hanging="360"/>
      </w:pPr>
      <w:r>
        <w:t xml:space="preserve">izvēlēties uz radošumu, pašvadītu mācīšanos, sadarbību un līdzatbildību vērstas daudzveidīgas mācīšanās metodes un formas;  </w:t>
      </w:r>
    </w:p>
    <w:p w14:paraId="7DEF8AE2" w14:textId="77777777" w:rsidR="003B1AEF" w:rsidRDefault="00000000">
      <w:pPr>
        <w:numPr>
          <w:ilvl w:val="1"/>
          <w:numId w:val="16"/>
        </w:numPr>
        <w:spacing w:line="397" w:lineRule="auto"/>
        <w:ind w:right="0" w:hanging="360"/>
      </w:pPr>
      <w:r>
        <w:t xml:space="preserve">radīt iespēju talantīgajiem skolēniem padziļināti apgūt mācību priekšmetus, gatavojoties un piedaloties mācību priekšmetu olimpiādēs, konkursos, skatēs. </w:t>
      </w:r>
    </w:p>
    <w:p w14:paraId="69AFF523" w14:textId="77777777" w:rsidR="003B1AEF" w:rsidRDefault="00000000">
      <w:pPr>
        <w:numPr>
          <w:ilvl w:val="1"/>
          <w:numId w:val="16"/>
        </w:numPr>
        <w:spacing w:line="396" w:lineRule="auto"/>
        <w:ind w:right="0" w:hanging="360"/>
      </w:pPr>
      <w:r>
        <w:t xml:space="preserve">nodrošināt izglītojamo vecākiem (aizbildņiem) pozitīvu, kvalitatīvu informācijas apmaiņu un sadarbību izglītības programmu mērķu sasniegšanā;  </w:t>
      </w:r>
    </w:p>
    <w:p w14:paraId="1E5C356E" w14:textId="77777777" w:rsidR="003B1AEF" w:rsidRDefault="00000000">
      <w:pPr>
        <w:numPr>
          <w:ilvl w:val="1"/>
          <w:numId w:val="16"/>
        </w:numPr>
        <w:spacing w:line="399" w:lineRule="auto"/>
        <w:ind w:right="0" w:hanging="360"/>
      </w:pPr>
      <w:r>
        <w:t xml:space="preserve">pilnveidot zināšanas un izpratni par veselīga dzīvesveida vērtību, sistemātisku fizisko aktivitāšu nozīmi veselības saglabāšanā un nostiprināšanā; </w:t>
      </w:r>
    </w:p>
    <w:p w14:paraId="527A7E26" w14:textId="77777777" w:rsidR="003B1AEF" w:rsidRDefault="00000000">
      <w:pPr>
        <w:numPr>
          <w:ilvl w:val="1"/>
          <w:numId w:val="16"/>
        </w:numPr>
        <w:spacing w:after="121" w:line="399" w:lineRule="auto"/>
        <w:ind w:right="0" w:hanging="360"/>
      </w:pPr>
      <w:r>
        <w:t xml:space="preserve">racionāli izmantot izglītības iestādes finanšu resursus, pilnveidojot skolas materiāli tehnisko bāzi un uzlabojot skolas fizisko vidi un apkārtējo teritoriju. </w:t>
      </w:r>
    </w:p>
    <w:p w14:paraId="404652B1" w14:textId="77777777" w:rsidR="003B1AEF" w:rsidRDefault="00000000">
      <w:pPr>
        <w:numPr>
          <w:ilvl w:val="0"/>
          <w:numId w:val="17"/>
        </w:numPr>
        <w:ind w:right="0" w:hanging="360"/>
        <w:jc w:val="left"/>
      </w:pPr>
      <w:r>
        <w:rPr>
          <w:b/>
        </w:rPr>
        <w:t xml:space="preserve">IZGLĪTĪBAS IESTĀDES VĒRTĪBAS – </w:t>
      </w:r>
      <w:r>
        <w:t>cieņa, atbildība, sadarbība, tradīciju saglabāšana.</w:t>
      </w:r>
      <w:r>
        <w:rPr>
          <w:b/>
        </w:rPr>
        <w:t xml:space="preserve"> </w:t>
      </w:r>
    </w:p>
    <w:p w14:paraId="64DF36CD" w14:textId="77777777" w:rsidR="003B1AEF" w:rsidRDefault="00000000">
      <w:pPr>
        <w:spacing w:after="0" w:line="259" w:lineRule="auto"/>
        <w:ind w:left="0" w:right="0" w:firstLine="0"/>
        <w:jc w:val="left"/>
      </w:pPr>
      <w:r>
        <w:rPr>
          <w:b/>
        </w:rPr>
        <w:t xml:space="preserve"> </w:t>
      </w:r>
    </w:p>
    <w:p w14:paraId="624642E4" w14:textId="77777777" w:rsidR="003B1AEF" w:rsidRDefault="00000000">
      <w:pPr>
        <w:spacing w:after="49" w:line="259" w:lineRule="auto"/>
        <w:ind w:left="720" w:right="0" w:firstLine="0"/>
        <w:jc w:val="left"/>
      </w:pPr>
      <w:r>
        <w:rPr>
          <w:b/>
        </w:rPr>
        <w:t xml:space="preserve"> </w:t>
      </w:r>
    </w:p>
    <w:p w14:paraId="3C811EA9" w14:textId="77777777" w:rsidR="003B1AEF" w:rsidRDefault="00000000">
      <w:pPr>
        <w:numPr>
          <w:ilvl w:val="0"/>
          <w:numId w:val="17"/>
        </w:numPr>
        <w:spacing w:after="0" w:line="259" w:lineRule="auto"/>
        <w:ind w:right="0" w:hanging="360"/>
        <w:jc w:val="left"/>
      </w:pPr>
      <w:r>
        <w:rPr>
          <w:b/>
        </w:rPr>
        <w:t xml:space="preserve">SKOLAS ATTĪSTĪBAS PRIORITĀTES </w:t>
      </w:r>
    </w:p>
    <w:tbl>
      <w:tblPr>
        <w:tblStyle w:val="TableGrid"/>
        <w:tblW w:w="13231" w:type="dxa"/>
        <w:tblInd w:w="0" w:type="dxa"/>
        <w:tblCellMar>
          <w:top w:w="14" w:type="dxa"/>
          <w:left w:w="106" w:type="dxa"/>
          <w:bottom w:w="0" w:type="dxa"/>
          <w:right w:w="56" w:type="dxa"/>
        </w:tblCellMar>
        <w:tblLook w:val="04A0" w:firstRow="1" w:lastRow="0" w:firstColumn="1" w:lastColumn="0" w:noHBand="0" w:noVBand="1"/>
      </w:tblPr>
      <w:tblGrid>
        <w:gridCol w:w="3341"/>
        <w:gridCol w:w="3296"/>
        <w:gridCol w:w="3296"/>
        <w:gridCol w:w="3298"/>
      </w:tblGrid>
      <w:tr w:rsidR="003B1AEF" w14:paraId="6198E65D" w14:textId="77777777">
        <w:trPr>
          <w:trHeight w:val="468"/>
        </w:trPr>
        <w:tc>
          <w:tcPr>
            <w:tcW w:w="3341" w:type="dxa"/>
            <w:tcBorders>
              <w:top w:val="single" w:sz="4" w:space="0" w:color="000000"/>
              <w:left w:val="single" w:sz="4" w:space="0" w:color="000000"/>
              <w:bottom w:val="single" w:sz="4" w:space="0" w:color="000000"/>
              <w:right w:val="single" w:sz="4" w:space="0" w:color="000000"/>
            </w:tcBorders>
          </w:tcPr>
          <w:p w14:paraId="40822092" w14:textId="77777777" w:rsidR="003B1AEF" w:rsidRDefault="00000000">
            <w:pPr>
              <w:spacing w:after="0" w:line="259" w:lineRule="auto"/>
              <w:ind w:left="0" w:right="51" w:firstLine="0"/>
              <w:jc w:val="center"/>
            </w:pPr>
            <w:r>
              <w:rPr>
                <w:b/>
              </w:rPr>
              <w:t xml:space="preserve">Kvalitātes jomas </w:t>
            </w:r>
          </w:p>
        </w:tc>
        <w:tc>
          <w:tcPr>
            <w:tcW w:w="3296" w:type="dxa"/>
            <w:tcBorders>
              <w:top w:val="single" w:sz="4" w:space="0" w:color="000000"/>
              <w:left w:val="single" w:sz="4" w:space="0" w:color="000000"/>
              <w:bottom w:val="single" w:sz="4" w:space="0" w:color="000000"/>
              <w:right w:val="single" w:sz="4" w:space="0" w:color="000000"/>
            </w:tcBorders>
          </w:tcPr>
          <w:p w14:paraId="5B285F73" w14:textId="77777777" w:rsidR="003B1AEF" w:rsidRDefault="00000000">
            <w:pPr>
              <w:spacing w:after="0" w:line="259" w:lineRule="auto"/>
              <w:ind w:left="0" w:right="55" w:firstLine="0"/>
              <w:jc w:val="center"/>
            </w:pPr>
            <w:r>
              <w:rPr>
                <w:b/>
              </w:rPr>
              <w:t xml:space="preserve">2023. </w:t>
            </w:r>
          </w:p>
        </w:tc>
        <w:tc>
          <w:tcPr>
            <w:tcW w:w="3296" w:type="dxa"/>
            <w:tcBorders>
              <w:top w:val="single" w:sz="4" w:space="0" w:color="000000"/>
              <w:left w:val="single" w:sz="4" w:space="0" w:color="000000"/>
              <w:bottom w:val="single" w:sz="4" w:space="0" w:color="000000"/>
              <w:right w:val="single" w:sz="4" w:space="0" w:color="000000"/>
            </w:tcBorders>
          </w:tcPr>
          <w:p w14:paraId="36E29386" w14:textId="77777777" w:rsidR="003B1AEF" w:rsidRDefault="00000000">
            <w:pPr>
              <w:spacing w:after="0" w:line="259" w:lineRule="auto"/>
              <w:ind w:left="0" w:right="50" w:firstLine="0"/>
              <w:jc w:val="center"/>
            </w:pPr>
            <w:r>
              <w:rPr>
                <w:b/>
              </w:rPr>
              <w:t xml:space="preserve">2024. </w:t>
            </w:r>
          </w:p>
        </w:tc>
        <w:tc>
          <w:tcPr>
            <w:tcW w:w="3298" w:type="dxa"/>
            <w:tcBorders>
              <w:top w:val="single" w:sz="4" w:space="0" w:color="000000"/>
              <w:left w:val="single" w:sz="4" w:space="0" w:color="000000"/>
              <w:bottom w:val="single" w:sz="4" w:space="0" w:color="000000"/>
              <w:right w:val="single" w:sz="4" w:space="0" w:color="000000"/>
            </w:tcBorders>
          </w:tcPr>
          <w:p w14:paraId="2D423FDE" w14:textId="77777777" w:rsidR="003B1AEF" w:rsidRDefault="00000000">
            <w:pPr>
              <w:spacing w:after="0" w:line="259" w:lineRule="auto"/>
              <w:ind w:left="0" w:right="53" w:firstLine="0"/>
              <w:jc w:val="center"/>
            </w:pPr>
            <w:r>
              <w:rPr>
                <w:b/>
              </w:rPr>
              <w:t xml:space="preserve">2025. </w:t>
            </w:r>
          </w:p>
        </w:tc>
      </w:tr>
      <w:tr w:rsidR="003B1AEF" w14:paraId="2487452D" w14:textId="77777777">
        <w:trPr>
          <w:trHeight w:val="926"/>
        </w:trPr>
        <w:tc>
          <w:tcPr>
            <w:tcW w:w="3341" w:type="dxa"/>
            <w:tcBorders>
              <w:top w:val="single" w:sz="4" w:space="0" w:color="000000"/>
              <w:left w:val="single" w:sz="4" w:space="0" w:color="000000"/>
              <w:bottom w:val="single" w:sz="4" w:space="0" w:color="000000"/>
              <w:right w:val="single" w:sz="4" w:space="0" w:color="000000"/>
            </w:tcBorders>
          </w:tcPr>
          <w:p w14:paraId="41CA58E6" w14:textId="77777777" w:rsidR="003B1AEF" w:rsidRDefault="00000000">
            <w:pPr>
              <w:spacing w:after="0" w:line="259" w:lineRule="auto"/>
              <w:ind w:left="2" w:right="0" w:firstLine="0"/>
              <w:jc w:val="left"/>
            </w:pPr>
            <w:r>
              <w:t xml:space="preserve">Atbilstība mērķiem </w:t>
            </w:r>
          </w:p>
        </w:tc>
        <w:tc>
          <w:tcPr>
            <w:tcW w:w="9889" w:type="dxa"/>
            <w:gridSpan w:val="3"/>
            <w:tcBorders>
              <w:top w:val="single" w:sz="4" w:space="0" w:color="000000"/>
              <w:left w:val="single" w:sz="4" w:space="0" w:color="000000"/>
              <w:bottom w:val="single" w:sz="4" w:space="0" w:color="000000"/>
              <w:right w:val="single" w:sz="4" w:space="0" w:color="000000"/>
            </w:tcBorders>
          </w:tcPr>
          <w:p w14:paraId="0AC1449A" w14:textId="77777777" w:rsidR="003B1AEF" w:rsidRDefault="00000000">
            <w:pPr>
              <w:spacing w:after="158" w:line="259" w:lineRule="auto"/>
              <w:ind w:left="0" w:right="0" w:firstLine="0"/>
              <w:jc w:val="left"/>
            </w:pPr>
            <w:r>
              <w:t xml:space="preserve">Atbalsts darbam ar talantīgajiem izglītojamajiem. </w:t>
            </w:r>
          </w:p>
          <w:p w14:paraId="337181A4" w14:textId="77777777" w:rsidR="003B1AEF" w:rsidRDefault="00000000">
            <w:pPr>
              <w:spacing w:after="0" w:line="259" w:lineRule="auto"/>
              <w:ind w:left="0" w:right="0" w:firstLine="0"/>
              <w:jc w:val="left"/>
            </w:pPr>
            <w:r>
              <w:t xml:space="preserve"> </w:t>
            </w:r>
          </w:p>
        </w:tc>
      </w:tr>
      <w:tr w:rsidR="003B1AEF" w14:paraId="1CA11919" w14:textId="77777777">
        <w:trPr>
          <w:trHeight w:val="1222"/>
        </w:trPr>
        <w:tc>
          <w:tcPr>
            <w:tcW w:w="3341" w:type="dxa"/>
            <w:tcBorders>
              <w:top w:val="single" w:sz="4" w:space="0" w:color="000000"/>
              <w:left w:val="single" w:sz="4" w:space="0" w:color="000000"/>
              <w:bottom w:val="single" w:sz="4" w:space="0" w:color="000000"/>
              <w:right w:val="single" w:sz="4" w:space="0" w:color="000000"/>
            </w:tcBorders>
          </w:tcPr>
          <w:p w14:paraId="74758598" w14:textId="77777777" w:rsidR="003B1AEF" w:rsidRDefault="00000000">
            <w:pPr>
              <w:spacing w:after="0" w:line="259" w:lineRule="auto"/>
              <w:ind w:left="2" w:right="0" w:firstLine="0"/>
              <w:jc w:val="left"/>
            </w:pPr>
            <w:r>
              <w:t xml:space="preserve">Kvalitatīvas mācības </w:t>
            </w:r>
          </w:p>
        </w:tc>
        <w:tc>
          <w:tcPr>
            <w:tcW w:w="9889" w:type="dxa"/>
            <w:gridSpan w:val="3"/>
            <w:tcBorders>
              <w:top w:val="single" w:sz="4" w:space="0" w:color="000000"/>
              <w:left w:val="single" w:sz="4" w:space="0" w:color="000000"/>
              <w:bottom w:val="single" w:sz="4" w:space="0" w:color="000000"/>
              <w:right w:val="single" w:sz="4" w:space="0" w:color="000000"/>
            </w:tcBorders>
          </w:tcPr>
          <w:p w14:paraId="5B93058A" w14:textId="77777777" w:rsidR="003B1AEF" w:rsidRDefault="00000000">
            <w:pPr>
              <w:spacing w:after="113" w:line="298" w:lineRule="auto"/>
              <w:ind w:left="0" w:right="0" w:firstLine="0"/>
            </w:pPr>
            <w:r>
              <w:t xml:space="preserve">Jaunā mācību satura ieviešanas turpināšana, stiprinot pedagogu sadarbību mācību priekšmetu programmu īstenošanā un metodiskajā darbā. </w:t>
            </w:r>
          </w:p>
          <w:p w14:paraId="32485993" w14:textId="77777777" w:rsidR="003B1AEF" w:rsidRDefault="00000000">
            <w:pPr>
              <w:spacing w:after="0" w:line="259" w:lineRule="auto"/>
              <w:ind w:left="0" w:right="0" w:firstLine="0"/>
              <w:jc w:val="left"/>
            </w:pPr>
            <w:r>
              <w:t xml:space="preserve"> </w:t>
            </w:r>
          </w:p>
        </w:tc>
      </w:tr>
      <w:tr w:rsidR="003B1AEF" w14:paraId="011D46DB" w14:textId="77777777">
        <w:trPr>
          <w:trHeight w:val="926"/>
        </w:trPr>
        <w:tc>
          <w:tcPr>
            <w:tcW w:w="3341" w:type="dxa"/>
            <w:tcBorders>
              <w:top w:val="single" w:sz="4" w:space="0" w:color="000000"/>
              <w:left w:val="single" w:sz="4" w:space="0" w:color="000000"/>
              <w:bottom w:val="single" w:sz="4" w:space="0" w:color="000000"/>
              <w:right w:val="single" w:sz="4" w:space="0" w:color="000000"/>
            </w:tcBorders>
          </w:tcPr>
          <w:p w14:paraId="6B4C8C80" w14:textId="77777777" w:rsidR="003B1AEF" w:rsidRDefault="00000000">
            <w:pPr>
              <w:spacing w:after="0" w:line="259" w:lineRule="auto"/>
              <w:ind w:left="2" w:right="0" w:firstLine="0"/>
              <w:jc w:val="left"/>
            </w:pPr>
            <w:r>
              <w:t xml:space="preserve">Iekļaujoša vide </w:t>
            </w:r>
          </w:p>
        </w:tc>
        <w:tc>
          <w:tcPr>
            <w:tcW w:w="9889" w:type="dxa"/>
            <w:gridSpan w:val="3"/>
            <w:tcBorders>
              <w:top w:val="single" w:sz="4" w:space="0" w:color="000000"/>
              <w:left w:val="single" w:sz="4" w:space="0" w:color="000000"/>
              <w:bottom w:val="single" w:sz="4" w:space="0" w:color="000000"/>
              <w:right w:val="single" w:sz="4" w:space="0" w:color="000000"/>
            </w:tcBorders>
          </w:tcPr>
          <w:p w14:paraId="72B70215" w14:textId="77777777" w:rsidR="003B1AEF" w:rsidRDefault="00000000">
            <w:pPr>
              <w:spacing w:after="158" w:line="259" w:lineRule="auto"/>
              <w:ind w:left="0" w:right="0" w:firstLine="0"/>
              <w:jc w:val="left"/>
            </w:pPr>
            <w:r>
              <w:t xml:space="preserve">Skolas telpu un apkārtējās teritorijas sakārtošana, materiāltehnisko resursu papildināšana. </w:t>
            </w:r>
          </w:p>
          <w:p w14:paraId="71D7DBEF" w14:textId="77777777" w:rsidR="003B1AEF" w:rsidRDefault="00000000">
            <w:pPr>
              <w:spacing w:after="0" w:line="259" w:lineRule="auto"/>
              <w:ind w:left="0" w:right="0" w:firstLine="0"/>
              <w:jc w:val="left"/>
            </w:pPr>
            <w:r>
              <w:t xml:space="preserve"> </w:t>
            </w:r>
          </w:p>
        </w:tc>
      </w:tr>
      <w:tr w:rsidR="003B1AEF" w14:paraId="593BF5FF" w14:textId="77777777">
        <w:trPr>
          <w:trHeight w:val="927"/>
        </w:trPr>
        <w:tc>
          <w:tcPr>
            <w:tcW w:w="3341" w:type="dxa"/>
            <w:tcBorders>
              <w:top w:val="single" w:sz="4" w:space="0" w:color="000000"/>
              <w:left w:val="single" w:sz="4" w:space="0" w:color="000000"/>
              <w:bottom w:val="single" w:sz="4" w:space="0" w:color="000000"/>
              <w:right w:val="single" w:sz="4" w:space="0" w:color="000000"/>
            </w:tcBorders>
          </w:tcPr>
          <w:p w14:paraId="5B33E9BE" w14:textId="77777777" w:rsidR="003B1AEF" w:rsidRDefault="00000000">
            <w:pPr>
              <w:spacing w:after="0" w:line="259" w:lineRule="auto"/>
              <w:ind w:left="2" w:right="0" w:firstLine="0"/>
              <w:jc w:val="left"/>
            </w:pPr>
            <w:r>
              <w:t xml:space="preserve">Laba pārvaldība </w:t>
            </w:r>
          </w:p>
        </w:tc>
        <w:tc>
          <w:tcPr>
            <w:tcW w:w="9889" w:type="dxa"/>
            <w:gridSpan w:val="3"/>
            <w:tcBorders>
              <w:top w:val="single" w:sz="4" w:space="0" w:color="000000"/>
              <w:left w:val="single" w:sz="4" w:space="0" w:color="000000"/>
              <w:bottom w:val="single" w:sz="4" w:space="0" w:color="000000"/>
              <w:right w:val="single" w:sz="4" w:space="0" w:color="000000"/>
            </w:tcBorders>
          </w:tcPr>
          <w:p w14:paraId="719B01FA" w14:textId="77777777" w:rsidR="003B1AEF" w:rsidRDefault="00000000">
            <w:pPr>
              <w:spacing w:after="158" w:line="259" w:lineRule="auto"/>
              <w:ind w:left="0" w:right="0" w:firstLine="0"/>
              <w:jc w:val="left"/>
            </w:pPr>
            <w:r>
              <w:t xml:space="preserve">Informācijas aprites uzlabošana un skolas sasniegumu popularizēšana.  </w:t>
            </w:r>
          </w:p>
          <w:p w14:paraId="62A7C4F6" w14:textId="77777777" w:rsidR="003B1AEF" w:rsidRDefault="00000000">
            <w:pPr>
              <w:spacing w:after="0" w:line="259" w:lineRule="auto"/>
              <w:ind w:left="0" w:right="0" w:firstLine="0"/>
              <w:jc w:val="left"/>
            </w:pPr>
            <w:r>
              <w:t xml:space="preserve"> </w:t>
            </w:r>
          </w:p>
        </w:tc>
      </w:tr>
    </w:tbl>
    <w:p w14:paraId="6C590F4D" w14:textId="77777777" w:rsidR="003B1AEF" w:rsidRDefault="00000000">
      <w:pPr>
        <w:numPr>
          <w:ilvl w:val="0"/>
          <w:numId w:val="17"/>
        </w:numPr>
        <w:spacing w:after="0" w:line="259" w:lineRule="auto"/>
        <w:ind w:right="0" w:hanging="360"/>
        <w:jc w:val="left"/>
      </w:pPr>
      <w:r>
        <w:rPr>
          <w:b/>
        </w:rPr>
        <w:t>SKOLAS ATTĪSTĪBAS PRIORITĀŠU PLĀNOTIE SASNIEDZAMIE REZULTĀTI</w:t>
      </w:r>
      <w:r>
        <w:t xml:space="preserve"> </w:t>
      </w:r>
    </w:p>
    <w:tbl>
      <w:tblPr>
        <w:tblStyle w:val="TableGrid"/>
        <w:tblW w:w="13231" w:type="dxa"/>
        <w:tblInd w:w="5" w:type="dxa"/>
        <w:tblCellMar>
          <w:top w:w="13" w:type="dxa"/>
          <w:left w:w="0" w:type="dxa"/>
          <w:bottom w:w="0" w:type="dxa"/>
          <w:right w:w="0" w:type="dxa"/>
        </w:tblCellMar>
        <w:tblLook w:val="04A0" w:firstRow="1" w:lastRow="0" w:firstColumn="1" w:lastColumn="0" w:noHBand="0" w:noVBand="1"/>
      </w:tblPr>
      <w:tblGrid>
        <w:gridCol w:w="1758"/>
        <w:gridCol w:w="351"/>
        <w:gridCol w:w="5559"/>
        <w:gridCol w:w="232"/>
        <w:gridCol w:w="5221"/>
        <w:gridCol w:w="110"/>
      </w:tblGrid>
      <w:tr w:rsidR="003B1AEF" w14:paraId="4848AE4B" w14:textId="77777777">
        <w:trPr>
          <w:trHeight w:val="928"/>
        </w:trPr>
        <w:tc>
          <w:tcPr>
            <w:tcW w:w="1759" w:type="dxa"/>
            <w:tcBorders>
              <w:top w:val="single" w:sz="4" w:space="0" w:color="000000"/>
              <w:left w:val="single" w:sz="4" w:space="0" w:color="000000"/>
              <w:bottom w:val="single" w:sz="4" w:space="0" w:color="000000"/>
              <w:right w:val="nil"/>
            </w:tcBorders>
          </w:tcPr>
          <w:p w14:paraId="2FACEABE" w14:textId="77777777" w:rsidR="003B1AEF" w:rsidRDefault="00000000">
            <w:pPr>
              <w:spacing w:after="0" w:line="259" w:lineRule="auto"/>
              <w:ind w:left="607" w:right="0" w:firstLine="0"/>
              <w:jc w:val="left"/>
            </w:pPr>
            <w:r>
              <w:rPr>
                <w:b/>
              </w:rPr>
              <w:t xml:space="preserve">Kritērijs </w:t>
            </w:r>
          </w:p>
        </w:tc>
        <w:tc>
          <w:tcPr>
            <w:tcW w:w="351" w:type="dxa"/>
            <w:tcBorders>
              <w:top w:val="single" w:sz="4" w:space="0" w:color="000000"/>
              <w:left w:val="nil"/>
              <w:bottom w:val="single" w:sz="4" w:space="0" w:color="000000"/>
              <w:right w:val="single" w:sz="4" w:space="0" w:color="000000"/>
            </w:tcBorders>
          </w:tcPr>
          <w:p w14:paraId="17B658E9" w14:textId="77777777" w:rsidR="003B1AEF" w:rsidRDefault="003B1AEF">
            <w:pPr>
              <w:spacing w:after="160" w:line="259" w:lineRule="auto"/>
              <w:ind w:left="0" w:right="0" w:firstLine="0"/>
              <w:jc w:val="left"/>
            </w:pPr>
          </w:p>
        </w:tc>
        <w:tc>
          <w:tcPr>
            <w:tcW w:w="5562" w:type="dxa"/>
            <w:tcBorders>
              <w:top w:val="single" w:sz="4" w:space="0" w:color="000000"/>
              <w:left w:val="single" w:sz="4" w:space="0" w:color="000000"/>
              <w:bottom w:val="single" w:sz="4" w:space="0" w:color="000000"/>
              <w:right w:val="single" w:sz="4" w:space="0" w:color="000000"/>
            </w:tcBorders>
          </w:tcPr>
          <w:p w14:paraId="497DACF9" w14:textId="77777777" w:rsidR="003B1AEF" w:rsidRDefault="00000000">
            <w:pPr>
              <w:spacing w:after="158" w:line="259" w:lineRule="auto"/>
              <w:ind w:left="0" w:right="6" w:firstLine="0"/>
              <w:jc w:val="center"/>
            </w:pPr>
            <w:r>
              <w:rPr>
                <w:b/>
              </w:rPr>
              <w:t xml:space="preserve">Plānotie sasniedzamie rezultāti </w:t>
            </w:r>
          </w:p>
          <w:p w14:paraId="7561AD7C" w14:textId="77777777" w:rsidR="003B1AEF" w:rsidRDefault="00000000">
            <w:pPr>
              <w:spacing w:after="0" w:line="259" w:lineRule="auto"/>
              <w:ind w:left="58" w:right="0" w:firstLine="0"/>
              <w:jc w:val="center"/>
            </w:pPr>
            <w:r>
              <w:rPr>
                <w:b/>
              </w:rPr>
              <w:t xml:space="preserve"> </w:t>
            </w:r>
          </w:p>
        </w:tc>
        <w:tc>
          <w:tcPr>
            <w:tcW w:w="5559" w:type="dxa"/>
            <w:gridSpan w:val="3"/>
            <w:tcBorders>
              <w:top w:val="single" w:sz="4" w:space="0" w:color="000000"/>
              <w:left w:val="single" w:sz="4" w:space="0" w:color="000000"/>
              <w:bottom w:val="single" w:sz="4" w:space="0" w:color="000000"/>
              <w:right w:val="single" w:sz="4" w:space="0" w:color="000000"/>
            </w:tcBorders>
          </w:tcPr>
          <w:p w14:paraId="3F4976DE" w14:textId="77777777" w:rsidR="003B1AEF" w:rsidRDefault="00000000">
            <w:pPr>
              <w:spacing w:after="158" w:line="259" w:lineRule="auto"/>
              <w:ind w:left="0" w:right="8" w:firstLine="0"/>
              <w:jc w:val="center"/>
            </w:pPr>
            <w:r>
              <w:rPr>
                <w:b/>
              </w:rPr>
              <w:t xml:space="preserve">Ieviešanas gaita </w:t>
            </w:r>
          </w:p>
          <w:p w14:paraId="0061F034" w14:textId="77777777" w:rsidR="003B1AEF" w:rsidRDefault="00000000">
            <w:pPr>
              <w:spacing w:after="0" w:line="259" w:lineRule="auto"/>
              <w:ind w:left="55" w:right="0" w:firstLine="0"/>
              <w:jc w:val="center"/>
            </w:pPr>
            <w:r>
              <w:rPr>
                <w:b/>
              </w:rPr>
              <w:t xml:space="preserve"> </w:t>
            </w:r>
          </w:p>
        </w:tc>
      </w:tr>
      <w:tr w:rsidR="003B1AEF" w14:paraId="7B932D7B" w14:textId="77777777">
        <w:trPr>
          <w:trHeight w:val="279"/>
        </w:trPr>
        <w:tc>
          <w:tcPr>
            <w:tcW w:w="1759" w:type="dxa"/>
            <w:vMerge w:val="restart"/>
            <w:tcBorders>
              <w:top w:val="single" w:sz="4" w:space="0" w:color="000000"/>
              <w:left w:val="single" w:sz="4" w:space="0" w:color="000000"/>
              <w:bottom w:val="single" w:sz="4" w:space="0" w:color="000000"/>
              <w:right w:val="nil"/>
            </w:tcBorders>
          </w:tcPr>
          <w:p w14:paraId="27533DF4" w14:textId="77777777" w:rsidR="003B1AEF" w:rsidRDefault="00000000">
            <w:pPr>
              <w:spacing w:after="0" w:line="259" w:lineRule="auto"/>
              <w:ind w:left="108" w:right="0" w:firstLine="0"/>
              <w:jc w:val="left"/>
            </w:pPr>
            <w:r>
              <w:t xml:space="preserve">Kompetences sasniegumi </w:t>
            </w:r>
          </w:p>
        </w:tc>
        <w:tc>
          <w:tcPr>
            <w:tcW w:w="351" w:type="dxa"/>
            <w:vMerge w:val="restart"/>
            <w:tcBorders>
              <w:top w:val="single" w:sz="4" w:space="0" w:color="000000"/>
              <w:left w:val="nil"/>
              <w:bottom w:val="single" w:sz="4" w:space="0" w:color="000000"/>
              <w:right w:val="single" w:sz="4" w:space="0" w:color="000000"/>
            </w:tcBorders>
          </w:tcPr>
          <w:p w14:paraId="3F7C7F2D" w14:textId="77777777" w:rsidR="003B1AEF" w:rsidRDefault="00000000">
            <w:pPr>
              <w:spacing w:after="0" w:line="259" w:lineRule="auto"/>
              <w:ind w:left="0" w:right="0" w:firstLine="0"/>
            </w:pPr>
            <w:r>
              <w:t xml:space="preserve">un </w:t>
            </w:r>
          </w:p>
        </w:tc>
        <w:tc>
          <w:tcPr>
            <w:tcW w:w="5562" w:type="dxa"/>
            <w:vMerge w:val="restart"/>
            <w:tcBorders>
              <w:top w:val="single" w:sz="4" w:space="0" w:color="000000"/>
              <w:left w:val="single" w:sz="4" w:space="0" w:color="000000"/>
              <w:bottom w:val="single" w:sz="4" w:space="0" w:color="000000"/>
              <w:right w:val="single" w:sz="4" w:space="0" w:color="000000"/>
            </w:tcBorders>
          </w:tcPr>
          <w:p w14:paraId="2627AA68" w14:textId="77777777" w:rsidR="003B1AEF" w:rsidRDefault="00000000">
            <w:pPr>
              <w:spacing w:after="0" w:line="259" w:lineRule="auto"/>
              <w:ind w:left="108" w:right="112" w:firstLine="0"/>
            </w:pPr>
            <w:r>
              <w:t xml:space="preserve">Izglītības iestādē ir izstrādāta sistēma, kā motivēt skolēnus sasniegt augstus rezultātus ikdienas mācību procesā, valsts pārbaudes darbos, olimpiādēs un konkursos. </w:t>
            </w:r>
          </w:p>
        </w:tc>
        <w:tc>
          <w:tcPr>
            <w:tcW w:w="226" w:type="dxa"/>
            <w:vMerge w:val="restart"/>
            <w:tcBorders>
              <w:top w:val="single" w:sz="4" w:space="0" w:color="000000"/>
              <w:left w:val="single" w:sz="4" w:space="0" w:color="000000"/>
              <w:bottom w:val="single" w:sz="4" w:space="0" w:color="000000"/>
              <w:right w:val="nil"/>
            </w:tcBorders>
          </w:tcPr>
          <w:p w14:paraId="5AC10F14" w14:textId="77777777" w:rsidR="003B1AEF" w:rsidRDefault="00000000">
            <w:pPr>
              <w:spacing w:after="456" w:line="259" w:lineRule="auto"/>
              <w:ind w:left="106" w:right="0" w:firstLine="0"/>
            </w:pPr>
            <w:r>
              <w:t>1</w:t>
            </w:r>
          </w:p>
          <w:p w14:paraId="3B6C4E0E" w14:textId="77777777" w:rsidR="003B1AEF" w:rsidRDefault="00000000">
            <w:pPr>
              <w:spacing w:after="0" w:line="259" w:lineRule="auto"/>
              <w:ind w:left="106" w:right="0" w:firstLine="0"/>
            </w:pPr>
            <w:r>
              <w:t>2</w:t>
            </w:r>
          </w:p>
        </w:tc>
        <w:tc>
          <w:tcPr>
            <w:tcW w:w="5223" w:type="dxa"/>
            <w:tcBorders>
              <w:top w:val="single" w:sz="4" w:space="0" w:color="000000"/>
              <w:left w:val="nil"/>
              <w:bottom w:val="nil"/>
              <w:right w:val="nil"/>
            </w:tcBorders>
            <w:shd w:val="clear" w:color="auto" w:fill="FFFF00"/>
          </w:tcPr>
          <w:p w14:paraId="44FB361E" w14:textId="77777777" w:rsidR="003B1AEF" w:rsidRDefault="00000000">
            <w:pPr>
              <w:spacing w:after="0" w:line="259" w:lineRule="auto"/>
              <w:ind w:left="0" w:right="0" w:firstLine="0"/>
            </w:pPr>
            <w:r>
              <w:t>. Pilnveidot skolēnu un pedagogu sadarbības formas</w:t>
            </w:r>
          </w:p>
        </w:tc>
        <w:tc>
          <w:tcPr>
            <w:tcW w:w="110" w:type="dxa"/>
            <w:vMerge w:val="restart"/>
            <w:tcBorders>
              <w:top w:val="single" w:sz="4" w:space="0" w:color="000000"/>
              <w:left w:val="nil"/>
              <w:bottom w:val="single" w:sz="4" w:space="0" w:color="000000"/>
              <w:right w:val="single" w:sz="4" w:space="0" w:color="000000"/>
            </w:tcBorders>
          </w:tcPr>
          <w:p w14:paraId="7457FE3A" w14:textId="77777777" w:rsidR="003B1AEF" w:rsidRDefault="00000000">
            <w:pPr>
              <w:spacing w:after="0" w:line="259" w:lineRule="auto"/>
              <w:ind w:left="-4" w:right="0" w:firstLine="0"/>
            </w:pPr>
            <w:r>
              <w:t xml:space="preserve"> </w:t>
            </w:r>
          </w:p>
          <w:p w14:paraId="6EC0F566" w14:textId="77777777" w:rsidR="003B1AEF" w:rsidRDefault="00000000">
            <w:pPr>
              <w:spacing w:after="0" w:line="259" w:lineRule="auto"/>
              <w:ind w:left="0" w:right="0" w:firstLine="0"/>
            </w:pPr>
            <w:r>
              <w:t xml:space="preserve"> </w:t>
            </w:r>
          </w:p>
        </w:tc>
      </w:tr>
      <w:tr w:rsidR="003B1AEF" w14:paraId="7611E2A4" w14:textId="77777777">
        <w:trPr>
          <w:trHeight w:val="1837"/>
        </w:trPr>
        <w:tc>
          <w:tcPr>
            <w:tcW w:w="0" w:type="auto"/>
            <w:vMerge/>
            <w:tcBorders>
              <w:top w:val="nil"/>
              <w:left w:val="single" w:sz="4" w:space="0" w:color="000000"/>
              <w:bottom w:val="single" w:sz="4" w:space="0" w:color="000000"/>
              <w:right w:val="nil"/>
            </w:tcBorders>
          </w:tcPr>
          <w:p w14:paraId="5844C962" w14:textId="77777777" w:rsidR="003B1AEF" w:rsidRDefault="003B1AEF">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1EE9EA0"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A483ACA"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00428FA" w14:textId="77777777" w:rsidR="003B1AEF" w:rsidRDefault="003B1AEF">
            <w:pPr>
              <w:spacing w:after="160" w:line="259" w:lineRule="auto"/>
              <w:ind w:left="0" w:right="0" w:firstLine="0"/>
              <w:jc w:val="left"/>
            </w:pPr>
          </w:p>
        </w:tc>
        <w:tc>
          <w:tcPr>
            <w:tcW w:w="5223" w:type="dxa"/>
            <w:tcBorders>
              <w:top w:val="nil"/>
              <w:left w:val="nil"/>
              <w:bottom w:val="single" w:sz="4" w:space="0" w:color="000000"/>
              <w:right w:val="nil"/>
            </w:tcBorders>
          </w:tcPr>
          <w:p w14:paraId="1AA4F79B" w14:textId="77777777" w:rsidR="003B1AEF" w:rsidRDefault="00000000">
            <w:pPr>
              <w:spacing w:after="159" w:line="259" w:lineRule="auto"/>
              <w:ind w:left="-120" w:right="0" w:firstLine="0"/>
              <w:jc w:val="left"/>
            </w:pPr>
            <w:r>
              <w:rPr>
                <w:shd w:val="clear" w:color="auto" w:fill="FFFF00"/>
              </w:rPr>
              <w:t>mācīšanās lietpratības paaugstināšanai ikdienas darbībā.</w:t>
            </w:r>
          </w:p>
          <w:p w14:paraId="45BBC7A8" w14:textId="77777777" w:rsidR="003B1AEF" w:rsidRDefault="00000000">
            <w:pPr>
              <w:spacing w:after="0" w:line="259" w:lineRule="auto"/>
              <w:ind w:left="-120" w:right="-1" w:firstLine="120"/>
            </w:pPr>
            <w:r>
              <w:t xml:space="preserve">. Mērķtiecīgi vadīt skolēnu mācību projektu izstrādi un pētniecisko darbību, attīstot skolēnu prasmi izmantot informācijas avotus un praktiskā pētījuma plānveidīgu izstrādes prasmi. </w:t>
            </w:r>
          </w:p>
        </w:tc>
        <w:tc>
          <w:tcPr>
            <w:tcW w:w="0" w:type="auto"/>
            <w:vMerge/>
            <w:tcBorders>
              <w:top w:val="nil"/>
              <w:left w:val="nil"/>
              <w:bottom w:val="single" w:sz="4" w:space="0" w:color="000000"/>
              <w:right w:val="single" w:sz="4" w:space="0" w:color="000000"/>
            </w:tcBorders>
          </w:tcPr>
          <w:p w14:paraId="4FE74369" w14:textId="77777777" w:rsidR="003B1AEF" w:rsidRDefault="003B1AEF">
            <w:pPr>
              <w:spacing w:after="160" w:line="259" w:lineRule="auto"/>
              <w:ind w:left="0" w:right="0" w:firstLine="0"/>
              <w:jc w:val="left"/>
            </w:pPr>
          </w:p>
        </w:tc>
      </w:tr>
      <w:tr w:rsidR="003B1AEF" w14:paraId="533E8B3E" w14:textId="77777777">
        <w:trPr>
          <w:trHeight w:val="282"/>
        </w:trPr>
        <w:tc>
          <w:tcPr>
            <w:tcW w:w="1759" w:type="dxa"/>
            <w:vMerge w:val="restart"/>
            <w:tcBorders>
              <w:top w:val="single" w:sz="4" w:space="0" w:color="000000"/>
              <w:left w:val="single" w:sz="4" w:space="0" w:color="000000"/>
              <w:bottom w:val="single" w:sz="4" w:space="0" w:color="000000"/>
              <w:right w:val="nil"/>
            </w:tcBorders>
          </w:tcPr>
          <w:p w14:paraId="2730A311" w14:textId="77777777" w:rsidR="003B1AEF" w:rsidRDefault="003B1AEF">
            <w:pPr>
              <w:spacing w:after="160" w:line="259" w:lineRule="auto"/>
              <w:ind w:left="0" w:right="0" w:firstLine="0"/>
              <w:jc w:val="left"/>
            </w:pPr>
          </w:p>
        </w:tc>
        <w:tc>
          <w:tcPr>
            <w:tcW w:w="351" w:type="dxa"/>
            <w:vMerge w:val="restart"/>
            <w:tcBorders>
              <w:top w:val="single" w:sz="4" w:space="0" w:color="000000"/>
              <w:left w:val="nil"/>
              <w:bottom w:val="single" w:sz="4" w:space="0" w:color="000000"/>
              <w:right w:val="single" w:sz="4" w:space="0" w:color="000000"/>
            </w:tcBorders>
          </w:tcPr>
          <w:p w14:paraId="0FEC95D3" w14:textId="77777777" w:rsidR="003B1AEF" w:rsidRDefault="003B1AEF">
            <w:pPr>
              <w:spacing w:after="160" w:line="259" w:lineRule="auto"/>
              <w:ind w:left="0" w:right="0" w:firstLine="0"/>
              <w:jc w:val="left"/>
            </w:pPr>
          </w:p>
        </w:tc>
        <w:tc>
          <w:tcPr>
            <w:tcW w:w="5562" w:type="dxa"/>
            <w:vMerge w:val="restart"/>
            <w:tcBorders>
              <w:top w:val="single" w:sz="4" w:space="0" w:color="000000"/>
              <w:left w:val="single" w:sz="4" w:space="0" w:color="000000"/>
              <w:bottom w:val="single" w:sz="4" w:space="0" w:color="000000"/>
              <w:right w:val="single" w:sz="4" w:space="0" w:color="000000"/>
            </w:tcBorders>
          </w:tcPr>
          <w:p w14:paraId="023C808B" w14:textId="77777777" w:rsidR="003B1AEF" w:rsidRDefault="003B1AEF">
            <w:pPr>
              <w:spacing w:after="160" w:line="259" w:lineRule="auto"/>
              <w:ind w:left="0" w:right="0" w:firstLine="0"/>
              <w:jc w:val="left"/>
            </w:pPr>
          </w:p>
        </w:tc>
        <w:tc>
          <w:tcPr>
            <w:tcW w:w="226" w:type="dxa"/>
            <w:vMerge w:val="restart"/>
            <w:tcBorders>
              <w:top w:val="single" w:sz="4" w:space="0" w:color="000000"/>
              <w:left w:val="single" w:sz="4" w:space="0" w:color="000000"/>
              <w:bottom w:val="single" w:sz="4" w:space="0" w:color="000000"/>
              <w:right w:val="nil"/>
            </w:tcBorders>
          </w:tcPr>
          <w:p w14:paraId="661C1382" w14:textId="77777777" w:rsidR="003B1AEF" w:rsidRDefault="00000000">
            <w:pPr>
              <w:spacing w:after="0" w:line="259" w:lineRule="auto"/>
              <w:ind w:left="0" w:right="0" w:firstLine="0"/>
              <w:jc w:val="right"/>
            </w:pPr>
            <w:r>
              <w:t xml:space="preserve">3 </w:t>
            </w:r>
            <w:r>
              <w:rPr>
                <w:shd w:val="clear" w:color="auto" w:fill="FFFF00"/>
              </w:rPr>
              <w:t>u</w:t>
            </w:r>
          </w:p>
        </w:tc>
        <w:tc>
          <w:tcPr>
            <w:tcW w:w="5223" w:type="dxa"/>
            <w:tcBorders>
              <w:top w:val="single" w:sz="4" w:space="0" w:color="000000"/>
              <w:left w:val="nil"/>
              <w:bottom w:val="nil"/>
              <w:right w:val="nil"/>
            </w:tcBorders>
            <w:shd w:val="clear" w:color="auto" w:fill="FFFF00"/>
          </w:tcPr>
          <w:p w14:paraId="5E255937" w14:textId="77777777" w:rsidR="003B1AEF" w:rsidRDefault="00000000">
            <w:pPr>
              <w:spacing w:after="0" w:line="259" w:lineRule="auto"/>
              <w:ind w:left="0" w:right="0" w:firstLine="0"/>
            </w:pPr>
            <w:r>
              <w:t>. Plānot nodarbības darbam ar izglītojamajiem, lai</w:t>
            </w:r>
          </w:p>
        </w:tc>
        <w:tc>
          <w:tcPr>
            <w:tcW w:w="110" w:type="dxa"/>
            <w:vMerge w:val="restart"/>
            <w:tcBorders>
              <w:top w:val="single" w:sz="4" w:space="0" w:color="000000"/>
              <w:left w:val="nil"/>
              <w:bottom w:val="single" w:sz="4" w:space="0" w:color="000000"/>
              <w:right w:val="single" w:sz="4" w:space="0" w:color="000000"/>
            </w:tcBorders>
          </w:tcPr>
          <w:p w14:paraId="59DC6E8B" w14:textId="77777777" w:rsidR="003B1AEF" w:rsidRDefault="00000000">
            <w:pPr>
              <w:spacing w:after="0" w:line="259" w:lineRule="auto"/>
              <w:ind w:left="-4" w:right="0" w:firstLine="0"/>
            </w:pPr>
            <w:r>
              <w:t xml:space="preserve"> </w:t>
            </w:r>
          </w:p>
          <w:p w14:paraId="7889A2FC" w14:textId="77777777" w:rsidR="003B1AEF" w:rsidRDefault="00000000">
            <w:pPr>
              <w:spacing w:after="0" w:line="259" w:lineRule="auto"/>
              <w:ind w:left="-3" w:right="0" w:firstLine="0"/>
            </w:pPr>
            <w:r>
              <w:t xml:space="preserve"> </w:t>
            </w:r>
          </w:p>
        </w:tc>
      </w:tr>
      <w:tr w:rsidR="003B1AEF" w14:paraId="37EDD65A" w14:textId="77777777">
        <w:trPr>
          <w:trHeight w:val="780"/>
        </w:trPr>
        <w:tc>
          <w:tcPr>
            <w:tcW w:w="0" w:type="auto"/>
            <w:vMerge/>
            <w:tcBorders>
              <w:top w:val="nil"/>
              <w:left w:val="single" w:sz="4" w:space="0" w:color="000000"/>
              <w:bottom w:val="single" w:sz="4" w:space="0" w:color="000000"/>
              <w:right w:val="nil"/>
            </w:tcBorders>
          </w:tcPr>
          <w:p w14:paraId="2170A05E" w14:textId="77777777" w:rsidR="003B1AEF" w:rsidRDefault="003B1AEF">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8C4FDA0"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842EE45"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ABB8C61" w14:textId="77777777" w:rsidR="003B1AEF" w:rsidRDefault="003B1AEF">
            <w:pPr>
              <w:spacing w:after="160" w:line="259" w:lineRule="auto"/>
              <w:ind w:left="0" w:right="0" w:firstLine="0"/>
              <w:jc w:val="left"/>
            </w:pPr>
          </w:p>
        </w:tc>
        <w:tc>
          <w:tcPr>
            <w:tcW w:w="5223" w:type="dxa"/>
            <w:tcBorders>
              <w:top w:val="nil"/>
              <w:left w:val="nil"/>
              <w:bottom w:val="single" w:sz="4" w:space="0" w:color="000000"/>
              <w:right w:val="nil"/>
            </w:tcBorders>
          </w:tcPr>
          <w:p w14:paraId="080551BD" w14:textId="77777777" w:rsidR="003B1AEF" w:rsidRDefault="00000000">
            <w:pPr>
              <w:spacing w:after="0" w:line="259" w:lineRule="auto"/>
              <w:ind w:left="-120" w:right="0" w:firstLine="120"/>
            </w:pPr>
            <w:r>
              <w:rPr>
                <w:shd w:val="clear" w:color="auto" w:fill="FFFF00"/>
              </w:rPr>
              <w:t>zlabotu sniegumu olimpiādēs, skatēs, konkursos. Paredzēt tam papildus finansējumu.</w:t>
            </w:r>
            <w:r>
              <w:t xml:space="preserve"> </w:t>
            </w:r>
          </w:p>
        </w:tc>
        <w:tc>
          <w:tcPr>
            <w:tcW w:w="0" w:type="auto"/>
            <w:vMerge/>
            <w:tcBorders>
              <w:top w:val="nil"/>
              <w:left w:val="nil"/>
              <w:bottom w:val="single" w:sz="4" w:space="0" w:color="000000"/>
              <w:right w:val="single" w:sz="4" w:space="0" w:color="000000"/>
            </w:tcBorders>
          </w:tcPr>
          <w:p w14:paraId="4F1D73BC" w14:textId="77777777" w:rsidR="003B1AEF" w:rsidRDefault="003B1AEF">
            <w:pPr>
              <w:spacing w:after="160" w:line="259" w:lineRule="auto"/>
              <w:ind w:left="0" w:right="0" w:firstLine="0"/>
              <w:jc w:val="left"/>
            </w:pPr>
          </w:p>
        </w:tc>
      </w:tr>
      <w:tr w:rsidR="003B1AEF" w14:paraId="0FC7E3D2" w14:textId="77777777">
        <w:trPr>
          <w:trHeight w:val="3173"/>
        </w:trPr>
        <w:tc>
          <w:tcPr>
            <w:tcW w:w="1759" w:type="dxa"/>
            <w:tcBorders>
              <w:top w:val="single" w:sz="4" w:space="0" w:color="000000"/>
              <w:left w:val="single" w:sz="4" w:space="0" w:color="000000"/>
              <w:bottom w:val="single" w:sz="4" w:space="0" w:color="000000"/>
              <w:right w:val="nil"/>
            </w:tcBorders>
          </w:tcPr>
          <w:p w14:paraId="3A45197B" w14:textId="77777777" w:rsidR="003B1AEF" w:rsidRDefault="00000000">
            <w:pPr>
              <w:spacing w:after="0" w:line="259" w:lineRule="auto"/>
              <w:ind w:left="108" w:right="0" w:firstLine="0"/>
              <w:jc w:val="left"/>
            </w:pPr>
            <w:r>
              <w:t xml:space="preserve">Izglītības turpināšana nodarbinātība </w:t>
            </w:r>
          </w:p>
        </w:tc>
        <w:tc>
          <w:tcPr>
            <w:tcW w:w="351" w:type="dxa"/>
            <w:tcBorders>
              <w:top w:val="single" w:sz="4" w:space="0" w:color="000000"/>
              <w:left w:val="nil"/>
              <w:bottom w:val="single" w:sz="4" w:space="0" w:color="000000"/>
              <w:right w:val="single" w:sz="4" w:space="0" w:color="000000"/>
            </w:tcBorders>
          </w:tcPr>
          <w:p w14:paraId="07EF54E9" w14:textId="77777777" w:rsidR="003B1AEF" w:rsidRDefault="00000000">
            <w:pPr>
              <w:spacing w:after="0" w:line="259" w:lineRule="auto"/>
              <w:ind w:left="0" w:right="0" w:firstLine="0"/>
            </w:pPr>
            <w:r>
              <w:t xml:space="preserve">un </w:t>
            </w:r>
          </w:p>
        </w:tc>
        <w:tc>
          <w:tcPr>
            <w:tcW w:w="5562" w:type="dxa"/>
            <w:tcBorders>
              <w:top w:val="single" w:sz="4" w:space="0" w:color="000000"/>
              <w:left w:val="single" w:sz="4" w:space="0" w:color="000000"/>
              <w:bottom w:val="single" w:sz="4" w:space="0" w:color="000000"/>
              <w:right w:val="single" w:sz="4" w:space="0" w:color="000000"/>
            </w:tcBorders>
          </w:tcPr>
          <w:p w14:paraId="03991E3A" w14:textId="77777777" w:rsidR="003B1AEF" w:rsidRDefault="00000000">
            <w:pPr>
              <w:spacing w:after="0" w:line="259" w:lineRule="auto"/>
              <w:ind w:left="108" w:right="110" w:firstLine="0"/>
            </w:pPr>
            <w:r>
              <w:t xml:space="preserve">Izglītības iestāde veic mērķtiecīgas un sistēmiskas darbības, lai izglītojamie apzinātu savās prasmēs un vēlmēs balstītas izvēles izglītības turpināšanai.  </w:t>
            </w:r>
          </w:p>
        </w:tc>
        <w:tc>
          <w:tcPr>
            <w:tcW w:w="5559" w:type="dxa"/>
            <w:gridSpan w:val="3"/>
            <w:tcBorders>
              <w:top w:val="single" w:sz="4" w:space="0" w:color="000000"/>
              <w:left w:val="single" w:sz="4" w:space="0" w:color="000000"/>
              <w:bottom w:val="single" w:sz="4" w:space="0" w:color="000000"/>
              <w:right w:val="single" w:sz="4" w:space="0" w:color="000000"/>
            </w:tcBorders>
          </w:tcPr>
          <w:p w14:paraId="242957A9" w14:textId="77777777" w:rsidR="003B1AEF" w:rsidRDefault="00000000">
            <w:pPr>
              <w:numPr>
                <w:ilvl w:val="0"/>
                <w:numId w:val="18"/>
              </w:numPr>
              <w:spacing w:after="136" w:line="276" w:lineRule="auto"/>
              <w:ind w:right="112" w:firstLine="0"/>
            </w:pPr>
            <w:r>
              <w:t xml:space="preserve">Nodrošināt karjeras konsultanta individuālas nodarbības spēju un interešu izpētei 8. un 9.klases skolēniem.  </w:t>
            </w:r>
          </w:p>
          <w:p w14:paraId="6114B7E6" w14:textId="77777777" w:rsidR="003B1AEF" w:rsidRDefault="00000000">
            <w:pPr>
              <w:numPr>
                <w:ilvl w:val="0"/>
                <w:numId w:val="18"/>
              </w:numPr>
              <w:spacing w:after="123" w:line="288" w:lineRule="auto"/>
              <w:ind w:right="112" w:firstLine="0"/>
            </w:pPr>
            <w:r>
              <w:rPr>
                <w:shd w:val="clear" w:color="auto" w:fill="FFFF00"/>
              </w:rPr>
              <w:t>Mācību procesā un ārpusstundu aktivitātēs  īstenot</w:t>
            </w:r>
            <w:r>
              <w:t xml:space="preserve"> </w:t>
            </w:r>
            <w:r>
              <w:rPr>
                <w:shd w:val="clear" w:color="auto" w:fill="FFFF00"/>
              </w:rPr>
              <w:t>sasaisti ar darba vidi un izglītības iespējām dažādās</w:t>
            </w:r>
            <w:r>
              <w:t xml:space="preserve"> </w:t>
            </w:r>
            <w:r>
              <w:rPr>
                <w:shd w:val="clear" w:color="auto" w:fill="FFFF00"/>
              </w:rPr>
              <w:t>mācību jomās.</w:t>
            </w:r>
            <w:r>
              <w:t xml:space="preserve"> </w:t>
            </w:r>
          </w:p>
          <w:p w14:paraId="72DFD3A9" w14:textId="77777777" w:rsidR="003B1AEF" w:rsidRDefault="00000000">
            <w:pPr>
              <w:numPr>
                <w:ilvl w:val="0"/>
                <w:numId w:val="18"/>
              </w:numPr>
              <w:spacing w:after="0" w:line="259" w:lineRule="auto"/>
              <w:ind w:right="112" w:firstLine="0"/>
            </w:pPr>
            <w:r>
              <w:rPr>
                <w:shd w:val="clear" w:color="auto" w:fill="FFFF00"/>
              </w:rPr>
              <w:t>Izzināt absolventu un viņu vecāku vērtējumu par</w:t>
            </w:r>
            <w:r>
              <w:t xml:space="preserve"> </w:t>
            </w:r>
            <w:r>
              <w:rPr>
                <w:shd w:val="clear" w:color="auto" w:fill="FFFF00"/>
              </w:rPr>
              <w:t>mācībām, izvērtēt iegūto informāciju un pilnveidot</w:t>
            </w:r>
            <w:r>
              <w:t xml:space="preserve"> </w:t>
            </w:r>
            <w:r>
              <w:rPr>
                <w:shd w:val="clear" w:color="auto" w:fill="FFFF00"/>
              </w:rPr>
              <w:t>darbību atbilstoši saņemtajai atgriezeniskajai saitei.</w:t>
            </w:r>
            <w:r>
              <w:t xml:space="preserve"> </w:t>
            </w:r>
          </w:p>
        </w:tc>
      </w:tr>
      <w:tr w:rsidR="003B1AEF" w14:paraId="7208B606" w14:textId="77777777">
        <w:trPr>
          <w:trHeight w:val="281"/>
        </w:trPr>
        <w:tc>
          <w:tcPr>
            <w:tcW w:w="1759" w:type="dxa"/>
            <w:vMerge w:val="restart"/>
            <w:tcBorders>
              <w:top w:val="single" w:sz="4" w:space="0" w:color="000000"/>
              <w:left w:val="single" w:sz="4" w:space="0" w:color="000000"/>
              <w:bottom w:val="single" w:sz="4" w:space="0" w:color="000000"/>
              <w:right w:val="nil"/>
            </w:tcBorders>
          </w:tcPr>
          <w:p w14:paraId="027BB8A6" w14:textId="77777777" w:rsidR="003B1AEF" w:rsidRDefault="00000000">
            <w:pPr>
              <w:spacing w:after="0" w:line="259" w:lineRule="auto"/>
              <w:ind w:left="108" w:right="0" w:firstLine="0"/>
              <w:jc w:val="left"/>
            </w:pPr>
            <w:r>
              <w:t xml:space="preserve">Vienlīdzība iekļaušana </w:t>
            </w:r>
          </w:p>
        </w:tc>
        <w:tc>
          <w:tcPr>
            <w:tcW w:w="351" w:type="dxa"/>
            <w:vMerge w:val="restart"/>
            <w:tcBorders>
              <w:top w:val="single" w:sz="4" w:space="0" w:color="000000"/>
              <w:left w:val="nil"/>
              <w:bottom w:val="single" w:sz="4" w:space="0" w:color="000000"/>
              <w:right w:val="single" w:sz="4" w:space="0" w:color="000000"/>
            </w:tcBorders>
          </w:tcPr>
          <w:p w14:paraId="5F67651C" w14:textId="77777777" w:rsidR="003B1AEF" w:rsidRDefault="00000000">
            <w:pPr>
              <w:spacing w:after="0" w:line="259" w:lineRule="auto"/>
              <w:ind w:left="2" w:right="0" w:firstLine="0"/>
            </w:pPr>
            <w:r>
              <w:t xml:space="preserve">un </w:t>
            </w:r>
          </w:p>
        </w:tc>
        <w:tc>
          <w:tcPr>
            <w:tcW w:w="5562" w:type="dxa"/>
            <w:vMerge w:val="restart"/>
            <w:tcBorders>
              <w:top w:val="single" w:sz="4" w:space="0" w:color="000000"/>
              <w:left w:val="single" w:sz="4" w:space="0" w:color="000000"/>
              <w:bottom w:val="single" w:sz="4" w:space="0" w:color="000000"/>
              <w:right w:val="single" w:sz="4" w:space="0" w:color="000000"/>
            </w:tcBorders>
          </w:tcPr>
          <w:p w14:paraId="1C9ED4D8" w14:textId="77777777" w:rsidR="003B1AEF" w:rsidRDefault="00000000">
            <w:pPr>
              <w:spacing w:after="0" w:line="259" w:lineRule="auto"/>
              <w:ind w:left="108" w:right="0" w:firstLine="0"/>
              <w:jc w:val="left"/>
            </w:pPr>
            <w:r>
              <w:t xml:space="preserve">Izglītības iestādē ir vienota izpratne par vienlīdzību un iekļaušanu. </w:t>
            </w:r>
          </w:p>
        </w:tc>
        <w:tc>
          <w:tcPr>
            <w:tcW w:w="226" w:type="dxa"/>
            <w:vMerge w:val="restart"/>
            <w:tcBorders>
              <w:top w:val="single" w:sz="4" w:space="0" w:color="000000"/>
              <w:left w:val="single" w:sz="4" w:space="0" w:color="000000"/>
              <w:bottom w:val="single" w:sz="4" w:space="0" w:color="000000"/>
              <w:right w:val="nil"/>
            </w:tcBorders>
          </w:tcPr>
          <w:p w14:paraId="14581BA4" w14:textId="77777777" w:rsidR="003B1AEF" w:rsidRDefault="00000000">
            <w:pPr>
              <w:spacing w:after="754" w:line="259" w:lineRule="auto"/>
              <w:ind w:left="106" w:right="0" w:firstLine="0"/>
            </w:pPr>
            <w:r>
              <w:t>1</w:t>
            </w:r>
          </w:p>
          <w:p w14:paraId="13292CC3" w14:textId="77777777" w:rsidR="003B1AEF" w:rsidRDefault="00000000">
            <w:pPr>
              <w:spacing w:after="751" w:line="259" w:lineRule="auto"/>
              <w:ind w:left="106" w:right="0" w:firstLine="0"/>
            </w:pPr>
            <w:r>
              <w:rPr>
                <w:shd w:val="clear" w:color="auto" w:fill="00FF00"/>
              </w:rPr>
              <w:t>2</w:t>
            </w:r>
          </w:p>
          <w:p w14:paraId="2DA6E193" w14:textId="77777777" w:rsidR="003B1AEF" w:rsidRDefault="00000000">
            <w:pPr>
              <w:spacing w:after="0" w:line="259" w:lineRule="auto"/>
              <w:ind w:left="106" w:right="0" w:firstLine="0"/>
            </w:pPr>
            <w:r>
              <w:rPr>
                <w:shd w:val="clear" w:color="auto" w:fill="00FF00"/>
              </w:rPr>
              <w:t>3</w:t>
            </w:r>
          </w:p>
        </w:tc>
        <w:tc>
          <w:tcPr>
            <w:tcW w:w="5223" w:type="dxa"/>
            <w:tcBorders>
              <w:top w:val="single" w:sz="4" w:space="0" w:color="000000"/>
              <w:left w:val="nil"/>
              <w:bottom w:val="nil"/>
              <w:right w:val="nil"/>
            </w:tcBorders>
            <w:shd w:val="clear" w:color="auto" w:fill="00FF00"/>
          </w:tcPr>
          <w:p w14:paraId="762888BC" w14:textId="77777777" w:rsidR="003B1AEF" w:rsidRDefault="00000000">
            <w:pPr>
              <w:spacing w:after="0" w:line="259" w:lineRule="auto"/>
              <w:ind w:left="0" w:right="0" w:firstLine="0"/>
            </w:pPr>
            <w:r>
              <w:t>. Īstenot mērķtiecīgu un sistēmisku darbību vienotas</w:t>
            </w:r>
          </w:p>
        </w:tc>
        <w:tc>
          <w:tcPr>
            <w:tcW w:w="110" w:type="dxa"/>
            <w:vMerge w:val="restart"/>
            <w:tcBorders>
              <w:top w:val="single" w:sz="4" w:space="0" w:color="000000"/>
              <w:left w:val="nil"/>
              <w:bottom w:val="single" w:sz="4" w:space="0" w:color="000000"/>
              <w:right w:val="single" w:sz="4" w:space="0" w:color="000000"/>
            </w:tcBorders>
          </w:tcPr>
          <w:p w14:paraId="0C128751" w14:textId="77777777" w:rsidR="003B1AEF" w:rsidRDefault="00000000">
            <w:pPr>
              <w:spacing w:after="459" w:line="257" w:lineRule="auto"/>
              <w:ind w:left="-4" w:right="54" w:firstLine="0"/>
            </w:pPr>
            <w:r>
              <w:t xml:space="preserve">  </w:t>
            </w:r>
          </w:p>
          <w:p w14:paraId="3DDDDB02" w14:textId="77777777" w:rsidR="003B1AEF" w:rsidRDefault="00000000">
            <w:pPr>
              <w:spacing w:after="0" w:line="259" w:lineRule="auto"/>
              <w:ind w:left="-3" w:right="0" w:firstLine="0"/>
            </w:pPr>
            <w:r>
              <w:t xml:space="preserve"> </w:t>
            </w:r>
          </w:p>
          <w:p w14:paraId="0327B87E" w14:textId="77777777" w:rsidR="003B1AEF" w:rsidRDefault="00000000">
            <w:pPr>
              <w:spacing w:after="453" w:line="259" w:lineRule="auto"/>
              <w:ind w:left="-3" w:right="0" w:firstLine="0"/>
            </w:pPr>
            <w:r>
              <w:t xml:space="preserve"> </w:t>
            </w:r>
          </w:p>
          <w:p w14:paraId="25DD684E" w14:textId="77777777" w:rsidR="003B1AEF" w:rsidRDefault="00000000">
            <w:pPr>
              <w:spacing w:after="0" w:line="259" w:lineRule="auto"/>
              <w:ind w:left="-3" w:right="0" w:firstLine="0"/>
            </w:pPr>
            <w:r>
              <w:t xml:space="preserve"> </w:t>
            </w:r>
          </w:p>
          <w:p w14:paraId="39F74A76" w14:textId="77777777" w:rsidR="003B1AEF" w:rsidRDefault="00000000">
            <w:pPr>
              <w:spacing w:after="0" w:line="259" w:lineRule="auto"/>
              <w:ind w:left="-4" w:right="0" w:firstLine="0"/>
            </w:pPr>
            <w:r>
              <w:t xml:space="preserve"> </w:t>
            </w:r>
          </w:p>
          <w:p w14:paraId="5EF05E57" w14:textId="77777777" w:rsidR="003B1AEF" w:rsidRDefault="00000000">
            <w:pPr>
              <w:spacing w:after="0" w:line="259" w:lineRule="auto"/>
              <w:ind w:left="-3" w:right="0" w:firstLine="0"/>
            </w:pPr>
            <w:r>
              <w:t xml:space="preserve"> </w:t>
            </w:r>
          </w:p>
          <w:p w14:paraId="466028C4" w14:textId="77777777" w:rsidR="003B1AEF" w:rsidRDefault="00000000">
            <w:pPr>
              <w:spacing w:after="0" w:line="259" w:lineRule="auto"/>
              <w:ind w:left="-3" w:right="0" w:firstLine="0"/>
            </w:pPr>
            <w:r>
              <w:t xml:space="preserve"> </w:t>
            </w:r>
          </w:p>
        </w:tc>
      </w:tr>
      <w:tr w:rsidR="003B1AEF" w14:paraId="49956216" w14:textId="77777777">
        <w:trPr>
          <w:trHeight w:val="3486"/>
        </w:trPr>
        <w:tc>
          <w:tcPr>
            <w:tcW w:w="0" w:type="auto"/>
            <w:vMerge/>
            <w:tcBorders>
              <w:top w:val="nil"/>
              <w:left w:val="single" w:sz="4" w:space="0" w:color="000000"/>
              <w:bottom w:val="single" w:sz="4" w:space="0" w:color="000000"/>
              <w:right w:val="nil"/>
            </w:tcBorders>
          </w:tcPr>
          <w:p w14:paraId="533C07AE" w14:textId="77777777" w:rsidR="003B1AEF" w:rsidRDefault="003B1AEF">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0FF6FA9"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26B6AE2"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DF01454" w14:textId="77777777" w:rsidR="003B1AEF" w:rsidRDefault="003B1AEF">
            <w:pPr>
              <w:spacing w:after="160" w:line="259" w:lineRule="auto"/>
              <w:ind w:left="0" w:right="0" w:firstLine="0"/>
              <w:jc w:val="left"/>
            </w:pPr>
          </w:p>
        </w:tc>
        <w:tc>
          <w:tcPr>
            <w:tcW w:w="5223" w:type="dxa"/>
            <w:tcBorders>
              <w:top w:val="nil"/>
              <w:left w:val="nil"/>
              <w:bottom w:val="single" w:sz="4" w:space="0" w:color="000000"/>
              <w:right w:val="nil"/>
            </w:tcBorders>
          </w:tcPr>
          <w:p w14:paraId="4E48A525" w14:textId="77777777" w:rsidR="003B1AEF" w:rsidRDefault="00000000">
            <w:pPr>
              <w:spacing w:after="115" w:line="297" w:lineRule="auto"/>
              <w:ind w:left="-120" w:right="0" w:firstLine="0"/>
            </w:pPr>
            <w:r>
              <w:rPr>
                <w:shd w:val="clear" w:color="auto" w:fill="00FF00"/>
              </w:rPr>
              <w:t>izpratnes veidošanai par vienlīdzības un iekļaujošas izglītības jautājumiem.</w:t>
            </w:r>
            <w:r>
              <w:t xml:space="preserve">  </w:t>
            </w:r>
          </w:p>
          <w:p w14:paraId="53F452FC" w14:textId="77777777" w:rsidR="003B1AEF" w:rsidRDefault="00000000">
            <w:pPr>
              <w:spacing w:after="135" w:line="277" w:lineRule="auto"/>
              <w:ind w:left="-120" w:right="1" w:firstLine="120"/>
            </w:pPr>
            <w:r>
              <w:rPr>
                <w:shd w:val="clear" w:color="auto" w:fill="00FF00"/>
              </w:rPr>
              <w:t>. Nodrošināt katra izglītojamā izaugsmi neatkarīgi no sociālekonomiskajiem apstākļiem, sniegt palīdzību nepieciešamības gadījumā.</w:t>
            </w:r>
            <w:r>
              <w:t xml:space="preserve"> </w:t>
            </w:r>
          </w:p>
          <w:p w14:paraId="5F205F84" w14:textId="77777777" w:rsidR="003B1AEF" w:rsidRDefault="00000000">
            <w:pPr>
              <w:spacing w:after="0" w:line="259" w:lineRule="auto"/>
              <w:ind w:left="-120" w:right="1" w:firstLine="120"/>
            </w:pPr>
            <w:r>
              <w:rPr>
                <w:shd w:val="clear" w:color="auto" w:fill="00FF00"/>
              </w:rPr>
              <w:t>. Vadības komandai sniegt atbalstu pedagoģiskās kompetences pilnveidē, tajā skaitā digitālajā pratībā, lai pedagogi justos emocionāli komfortabli un būtu gatavi inovācijām un mācīšanas un mācīšanās pilnveidei atbilstoši skolēnu izglītības vajadzībām.</w:t>
            </w:r>
            <w:r>
              <w:t xml:space="preserve"> </w:t>
            </w:r>
          </w:p>
        </w:tc>
        <w:tc>
          <w:tcPr>
            <w:tcW w:w="0" w:type="auto"/>
            <w:vMerge/>
            <w:tcBorders>
              <w:top w:val="nil"/>
              <w:left w:val="nil"/>
              <w:bottom w:val="single" w:sz="4" w:space="0" w:color="000000"/>
              <w:right w:val="single" w:sz="4" w:space="0" w:color="000000"/>
            </w:tcBorders>
          </w:tcPr>
          <w:p w14:paraId="77FD4036" w14:textId="77777777" w:rsidR="003B1AEF" w:rsidRDefault="003B1AEF">
            <w:pPr>
              <w:spacing w:after="160" w:line="259" w:lineRule="auto"/>
              <w:ind w:left="0" w:right="0" w:firstLine="0"/>
              <w:jc w:val="left"/>
            </w:pPr>
          </w:p>
        </w:tc>
      </w:tr>
    </w:tbl>
    <w:p w14:paraId="02E0B33F" w14:textId="77777777" w:rsidR="003B1AEF" w:rsidRDefault="00000000">
      <w:pPr>
        <w:spacing w:after="165" w:line="259" w:lineRule="auto"/>
        <w:ind w:left="730" w:right="0"/>
        <w:jc w:val="left"/>
      </w:pPr>
      <w:r>
        <w:rPr>
          <w:b/>
        </w:rPr>
        <w:t>Joma</w:t>
      </w:r>
      <w:r>
        <w:t xml:space="preserve">: </w:t>
      </w:r>
      <w:r>
        <w:rPr>
          <w:b/>
        </w:rPr>
        <w:t xml:space="preserve">ATBILSTĪBA MĒRĶIEM </w:t>
      </w:r>
    </w:p>
    <w:p w14:paraId="014935C8" w14:textId="77777777" w:rsidR="003B1AEF" w:rsidRDefault="00000000">
      <w:pPr>
        <w:spacing w:after="159"/>
        <w:ind w:left="730" w:right="0"/>
      </w:pPr>
      <w:r>
        <w:rPr>
          <w:b/>
        </w:rPr>
        <w:t>Prioritāte</w:t>
      </w:r>
      <w:r>
        <w:t xml:space="preserve">: Atbalsts darbam ar talantīgajiem izglītojamajiem. </w:t>
      </w:r>
    </w:p>
    <w:p w14:paraId="70A0EE7B" w14:textId="77777777" w:rsidR="003B1AEF" w:rsidRDefault="00000000">
      <w:pPr>
        <w:spacing w:after="118" w:line="259" w:lineRule="auto"/>
        <w:ind w:left="730" w:right="0"/>
        <w:jc w:val="left"/>
      </w:pPr>
      <w:r>
        <w:rPr>
          <w:b/>
        </w:rPr>
        <w:t xml:space="preserve">Joma: KVALITATĪVAS MĀCĪBAS </w:t>
      </w:r>
    </w:p>
    <w:p w14:paraId="68E9D7B1" w14:textId="77777777" w:rsidR="003B1AEF" w:rsidRDefault="00000000">
      <w:pPr>
        <w:spacing w:after="29"/>
        <w:ind w:left="730" w:right="0"/>
      </w:pPr>
      <w:r>
        <w:rPr>
          <w:b/>
        </w:rPr>
        <w:t>Prioritāte</w:t>
      </w:r>
      <w:r>
        <w:t xml:space="preserve">: Jaunā mācību satura ieviešanas turpināšana, stiprinot pedagogu sadarbību mācību priekšmetu programmu īstenošanā un metodiskajā darbā. </w:t>
      </w:r>
    </w:p>
    <w:p w14:paraId="6E04876D" w14:textId="77777777" w:rsidR="003B1AEF" w:rsidRDefault="00000000">
      <w:pPr>
        <w:spacing w:after="118" w:line="259" w:lineRule="auto"/>
        <w:ind w:left="720" w:right="0" w:firstLine="0"/>
      </w:pPr>
      <w:r>
        <w:t xml:space="preserve"> </w:t>
      </w:r>
    </w:p>
    <w:p w14:paraId="3ECC508A" w14:textId="77777777" w:rsidR="003B1AEF" w:rsidRDefault="00000000">
      <w:pPr>
        <w:spacing w:after="117" w:line="259" w:lineRule="auto"/>
        <w:ind w:left="720" w:right="0" w:firstLine="0"/>
      </w:pPr>
      <w:r>
        <w:t xml:space="preserve"> </w:t>
      </w:r>
    </w:p>
    <w:p w14:paraId="3F3AA65C" w14:textId="77777777" w:rsidR="003B1AEF" w:rsidRDefault="00000000">
      <w:pPr>
        <w:spacing w:after="0" w:line="259" w:lineRule="auto"/>
        <w:ind w:left="720" w:right="0" w:firstLine="0"/>
      </w:pPr>
      <w:r>
        <w:t xml:space="preserve"> </w:t>
      </w:r>
    </w:p>
    <w:tbl>
      <w:tblPr>
        <w:tblStyle w:val="TableGrid"/>
        <w:tblW w:w="13229" w:type="dxa"/>
        <w:tblInd w:w="-284" w:type="dxa"/>
        <w:tblCellMar>
          <w:top w:w="13" w:type="dxa"/>
          <w:left w:w="0" w:type="dxa"/>
          <w:bottom w:w="0" w:type="dxa"/>
          <w:right w:w="0" w:type="dxa"/>
        </w:tblCellMar>
        <w:tblLook w:val="04A0" w:firstRow="1" w:lastRow="0" w:firstColumn="1" w:lastColumn="0" w:noHBand="0" w:noVBand="1"/>
      </w:tblPr>
      <w:tblGrid>
        <w:gridCol w:w="1756"/>
        <w:gridCol w:w="353"/>
        <w:gridCol w:w="5555"/>
        <w:gridCol w:w="117"/>
        <w:gridCol w:w="120"/>
        <w:gridCol w:w="173"/>
        <w:gridCol w:w="5046"/>
        <w:gridCol w:w="109"/>
      </w:tblGrid>
      <w:tr w:rsidR="003B1AEF" w14:paraId="47E62D11" w14:textId="77777777">
        <w:trPr>
          <w:trHeight w:val="925"/>
        </w:trPr>
        <w:tc>
          <w:tcPr>
            <w:tcW w:w="1757" w:type="dxa"/>
            <w:tcBorders>
              <w:top w:val="single" w:sz="4" w:space="0" w:color="000000"/>
              <w:left w:val="single" w:sz="4" w:space="0" w:color="000000"/>
              <w:bottom w:val="single" w:sz="4" w:space="0" w:color="000000"/>
              <w:right w:val="nil"/>
            </w:tcBorders>
          </w:tcPr>
          <w:p w14:paraId="480CE44C" w14:textId="77777777" w:rsidR="003B1AEF" w:rsidRDefault="00000000">
            <w:pPr>
              <w:spacing w:after="0" w:line="259" w:lineRule="auto"/>
              <w:ind w:left="605" w:right="0" w:firstLine="0"/>
              <w:jc w:val="left"/>
            </w:pPr>
            <w:r>
              <w:rPr>
                <w:b/>
              </w:rPr>
              <w:t xml:space="preserve">Kritērijs </w:t>
            </w:r>
          </w:p>
        </w:tc>
        <w:tc>
          <w:tcPr>
            <w:tcW w:w="353" w:type="dxa"/>
            <w:tcBorders>
              <w:top w:val="single" w:sz="4" w:space="0" w:color="000000"/>
              <w:left w:val="nil"/>
              <w:bottom w:val="single" w:sz="4" w:space="0" w:color="000000"/>
              <w:right w:val="single" w:sz="4" w:space="0" w:color="000000"/>
            </w:tcBorders>
          </w:tcPr>
          <w:p w14:paraId="319F1F63" w14:textId="77777777" w:rsidR="003B1AEF" w:rsidRDefault="003B1AEF">
            <w:pPr>
              <w:spacing w:after="160" w:line="259" w:lineRule="auto"/>
              <w:ind w:left="0" w:right="0" w:firstLine="0"/>
              <w:jc w:val="left"/>
            </w:pPr>
          </w:p>
        </w:tc>
        <w:tc>
          <w:tcPr>
            <w:tcW w:w="5559" w:type="dxa"/>
            <w:tcBorders>
              <w:top w:val="single" w:sz="4" w:space="0" w:color="000000"/>
              <w:left w:val="single" w:sz="4" w:space="0" w:color="000000"/>
              <w:bottom w:val="single" w:sz="4" w:space="0" w:color="000000"/>
              <w:right w:val="single" w:sz="4" w:space="0" w:color="000000"/>
            </w:tcBorders>
          </w:tcPr>
          <w:p w14:paraId="4083E265" w14:textId="77777777" w:rsidR="003B1AEF" w:rsidRDefault="00000000">
            <w:pPr>
              <w:spacing w:after="156" w:line="259" w:lineRule="auto"/>
              <w:ind w:left="0" w:right="5" w:firstLine="0"/>
              <w:jc w:val="center"/>
            </w:pPr>
            <w:r>
              <w:rPr>
                <w:b/>
              </w:rPr>
              <w:t xml:space="preserve">Plānotie sasniedzamie rezultāti </w:t>
            </w:r>
          </w:p>
          <w:p w14:paraId="1E9116D5" w14:textId="77777777" w:rsidR="003B1AEF" w:rsidRDefault="00000000">
            <w:pPr>
              <w:spacing w:after="0" w:line="259" w:lineRule="auto"/>
              <w:ind w:left="60" w:right="0" w:firstLine="0"/>
              <w:jc w:val="center"/>
            </w:pPr>
            <w:r>
              <w:rPr>
                <w:b/>
              </w:rPr>
              <w:t xml:space="preserve"> </w:t>
            </w:r>
          </w:p>
        </w:tc>
        <w:tc>
          <w:tcPr>
            <w:tcW w:w="5559" w:type="dxa"/>
            <w:gridSpan w:val="5"/>
            <w:tcBorders>
              <w:top w:val="single" w:sz="4" w:space="0" w:color="000000"/>
              <w:left w:val="single" w:sz="4" w:space="0" w:color="000000"/>
              <w:bottom w:val="single" w:sz="4" w:space="0" w:color="000000"/>
              <w:right w:val="single" w:sz="4" w:space="0" w:color="000000"/>
            </w:tcBorders>
          </w:tcPr>
          <w:p w14:paraId="3F25B090" w14:textId="77777777" w:rsidR="003B1AEF" w:rsidRDefault="00000000">
            <w:pPr>
              <w:spacing w:after="156" w:line="259" w:lineRule="auto"/>
              <w:ind w:left="0" w:right="3" w:firstLine="0"/>
              <w:jc w:val="center"/>
            </w:pPr>
            <w:r>
              <w:rPr>
                <w:b/>
              </w:rPr>
              <w:t xml:space="preserve">Ieviešanas gaita </w:t>
            </w:r>
          </w:p>
          <w:p w14:paraId="23F34D38" w14:textId="77777777" w:rsidR="003B1AEF" w:rsidRDefault="00000000">
            <w:pPr>
              <w:spacing w:after="0" w:line="259" w:lineRule="auto"/>
              <w:ind w:left="60" w:right="0" w:firstLine="0"/>
              <w:jc w:val="center"/>
            </w:pPr>
            <w:r>
              <w:rPr>
                <w:b/>
              </w:rPr>
              <w:t xml:space="preserve"> </w:t>
            </w:r>
          </w:p>
        </w:tc>
      </w:tr>
      <w:tr w:rsidR="003B1AEF" w14:paraId="1CCA09AA" w14:textId="77777777">
        <w:trPr>
          <w:trHeight w:val="280"/>
        </w:trPr>
        <w:tc>
          <w:tcPr>
            <w:tcW w:w="1757" w:type="dxa"/>
            <w:vMerge w:val="restart"/>
            <w:tcBorders>
              <w:top w:val="single" w:sz="4" w:space="0" w:color="000000"/>
              <w:left w:val="single" w:sz="4" w:space="0" w:color="000000"/>
              <w:bottom w:val="single" w:sz="4" w:space="0" w:color="000000"/>
              <w:right w:val="nil"/>
            </w:tcBorders>
          </w:tcPr>
          <w:p w14:paraId="645BC934" w14:textId="77777777" w:rsidR="003B1AEF" w:rsidRDefault="00000000">
            <w:pPr>
              <w:spacing w:after="0" w:line="259" w:lineRule="auto"/>
              <w:ind w:left="106" w:right="0" w:firstLine="0"/>
              <w:jc w:val="left"/>
            </w:pPr>
            <w:r>
              <w:t xml:space="preserve">Mācīšana mācīšanās </w:t>
            </w:r>
          </w:p>
        </w:tc>
        <w:tc>
          <w:tcPr>
            <w:tcW w:w="353" w:type="dxa"/>
            <w:vMerge w:val="restart"/>
            <w:tcBorders>
              <w:top w:val="single" w:sz="4" w:space="0" w:color="000000"/>
              <w:left w:val="nil"/>
              <w:bottom w:val="single" w:sz="4" w:space="0" w:color="000000"/>
              <w:right w:val="single" w:sz="4" w:space="0" w:color="000000"/>
            </w:tcBorders>
          </w:tcPr>
          <w:p w14:paraId="3042BC8A" w14:textId="77777777" w:rsidR="003B1AEF" w:rsidRDefault="00000000">
            <w:pPr>
              <w:spacing w:after="0" w:line="259" w:lineRule="auto"/>
              <w:ind w:left="0" w:right="0" w:firstLine="0"/>
            </w:pPr>
            <w:r>
              <w:t xml:space="preserve">un </w:t>
            </w:r>
          </w:p>
        </w:tc>
        <w:tc>
          <w:tcPr>
            <w:tcW w:w="5559" w:type="dxa"/>
            <w:vMerge w:val="restart"/>
            <w:tcBorders>
              <w:top w:val="single" w:sz="4" w:space="0" w:color="000000"/>
              <w:left w:val="single" w:sz="4" w:space="0" w:color="000000"/>
              <w:bottom w:val="single" w:sz="4" w:space="0" w:color="000000"/>
              <w:right w:val="single" w:sz="4" w:space="0" w:color="000000"/>
            </w:tcBorders>
          </w:tcPr>
          <w:p w14:paraId="0B47BC26" w14:textId="77777777" w:rsidR="003B1AEF" w:rsidRDefault="00000000">
            <w:pPr>
              <w:spacing w:after="0" w:line="259" w:lineRule="auto"/>
              <w:ind w:left="108" w:right="108" w:firstLine="0"/>
            </w:pPr>
            <w:r>
              <w:t xml:space="preserve">Izglītības iestādē ir sistēma, kā tiek diagnosticētas izglītojamo individuālās vajadzības, tiek sniegts atbalsts dažādiem izglītojamajiem.  </w:t>
            </w:r>
          </w:p>
        </w:tc>
        <w:tc>
          <w:tcPr>
            <w:tcW w:w="108" w:type="dxa"/>
            <w:vMerge w:val="restart"/>
            <w:tcBorders>
              <w:top w:val="single" w:sz="4" w:space="0" w:color="000000"/>
              <w:left w:val="single" w:sz="4" w:space="0" w:color="000000"/>
              <w:bottom w:val="single" w:sz="4" w:space="0" w:color="000000"/>
              <w:right w:val="nil"/>
            </w:tcBorders>
          </w:tcPr>
          <w:p w14:paraId="5A09B241" w14:textId="77777777" w:rsidR="003B1AEF" w:rsidRDefault="003B1AEF">
            <w:pPr>
              <w:spacing w:after="160" w:line="259" w:lineRule="auto"/>
              <w:ind w:left="0" w:right="0" w:firstLine="0"/>
              <w:jc w:val="left"/>
            </w:pPr>
          </w:p>
        </w:tc>
        <w:tc>
          <w:tcPr>
            <w:tcW w:w="5343" w:type="dxa"/>
            <w:gridSpan w:val="3"/>
            <w:tcBorders>
              <w:top w:val="single" w:sz="4" w:space="0" w:color="000000"/>
              <w:left w:val="nil"/>
              <w:bottom w:val="nil"/>
              <w:right w:val="nil"/>
            </w:tcBorders>
            <w:shd w:val="clear" w:color="auto" w:fill="00FF00"/>
          </w:tcPr>
          <w:p w14:paraId="41084726" w14:textId="77777777" w:rsidR="003B1AEF" w:rsidRDefault="00000000">
            <w:pPr>
              <w:spacing w:after="0" w:line="259" w:lineRule="auto"/>
              <w:ind w:left="0" w:right="0" w:firstLine="0"/>
            </w:pPr>
            <w:r>
              <w:t>1. Izstrādāt jaunu sistēmisku, iekļaujošu, atklātu un</w:t>
            </w:r>
          </w:p>
        </w:tc>
        <w:tc>
          <w:tcPr>
            <w:tcW w:w="109" w:type="dxa"/>
            <w:vMerge w:val="restart"/>
            <w:tcBorders>
              <w:top w:val="single" w:sz="4" w:space="0" w:color="000000"/>
              <w:left w:val="nil"/>
              <w:bottom w:val="single" w:sz="4" w:space="0" w:color="000000"/>
              <w:right w:val="single" w:sz="4" w:space="0" w:color="000000"/>
            </w:tcBorders>
          </w:tcPr>
          <w:p w14:paraId="759E46FB" w14:textId="77777777" w:rsidR="003B1AEF" w:rsidRDefault="00000000">
            <w:pPr>
              <w:spacing w:after="0" w:line="259" w:lineRule="auto"/>
              <w:ind w:left="-3" w:right="0" w:firstLine="0"/>
            </w:pPr>
            <w:r>
              <w:t xml:space="preserve"> </w:t>
            </w:r>
          </w:p>
          <w:p w14:paraId="541604A4" w14:textId="77777777" w:rsidR="003B1AEF" w:rsidRDefault="00000000">
            <w:pPr>
              <w:spacing w:after="456" w:line="259" w:lineRule="auto"/>
              <w:ind w:left="-2" w:right="0" w:firstLine="0"/>
            </w:pPr>
            <w:r>
              <w:t xml:space="preserve"> </w:t>
            </w:r>
          </w:p>
          <w:p w14:paraId="6BBCF259" w14:textId="77777777" w:rsidR="003B1AEF" w:rsidRDefault="00000000">
            <w:pPr>
              <w:spacing w:after="0" w:line="259" w:lineRule="auto"/>
              <w:ind w:left="-3" w:right="0" w:firstLine="0"/>
            </w:pPr>
            <w:r>
              <w:t xml:space="preserve"> </w:t>
            </w:r>
          </w:p>
          <w:p w14:paraId="4AAA3A51" w14:textId="77777777" w:rsidR="003B1AEF" w:rsidRDefault="00000000">
            <w:pPr>
              <w:spacing w:after="0" w:line="259" w:lineRule="auto"/>
              <w:ind w:left="-3" w:right="0" w:firstLine="0"/>
            </w:pPr>
            <w:r>
              <w:t xml:space="preserve"> </w:t>
            </w:r>
          </w:p>
          <w:p w14:paraId="7F8C042C" w14:textId="77777777" w:rsidR="003B1AEF" w:rsidRDefault="00000000">
            <w:pPr>
              <w:spacing w:after="453" w:line="259" w:lineRule="auto"/>
              <w:ind w:left="-3" w:right="0" w:firstLine="0"/>
            </w:pPr>
            <w:r>
              <w:t xml:space="preserve"> </w:t>
            </w:r>
          </w:p>
          <w:p w14:paraId="39890884" w14:textId="77777777" w:rsidR="003B1AEF" w:rsidRDefault="00000000">
            <w:pPr>
              <w:spacing w:after="0" w:line="259" w:lineRule="auto"/>
              <w:ind w:left="-3" w:right="0" w:firstLine="0"/>
            </w:pPr>
            <w:r>
              <w:t xml:space="preserve"> </w:t>
            </w:r>
          </w:p>
          <w:p w14:paraId="59188598" w14:textId="77777777" w:rsidR="003B1AEF" w:rsidRDefault="00000000">
            <w:pPr>
              <w:spacing w:after="0" w:line="259" w:lineRule="auto"/>
              <w:ind w:left="-3" w:right="0" w:firstLine="0"/>
            </w:pPr>
            <w:r>
              <w:t xml:space="preserve"> </w:t>
            </w:r>
          </w:p>
        </w:tc>
      </w:tr>
      <w:tr w:rsidR="003B1AEF" w14:paraId="66670A94" w14:textId="77777777">
        <w:trPr>
          <w:trHeight w:val="3191"/>
        </w:trPr>
        <w:tc>
          <w:tcPr>
            <w:tcW w:w="0" w:type="auto"/>
            <w:vMerge/>
            <w:tcBorders>
              <w:top w:val="nil"/>
              <w:left w:val="single" w:sz="4" w:space="0" w:color="000000"/>
              <w:bottom w:val="single" w:sz="4" w:space="0" w:color="000000"/>
              <w:right w:val="nil"/>
            </w:tcBorders>
          </w:tcPr>
          <w:p w14:paraId="0DE17263" w14:textId="77777777" w:rsidR="003B1AEF" w:rsidRDefault="003B1AEF">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CEDF936"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07E5DC3"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ADFF72E" w14:textId="77777777" w:rsidR="003B1AEF" w:rsidRDefault="003B1AEF">
            <w:pPr>
              <w:spacing w:after="160" w:line="259" w:lineRule="auto"/>
              <w:ind w:left="0" w:right="0" w:firstLine="0"/>
              <w:jc w:val="left"/>
            </w:pPr>
          </w:p>
        </w:tc>
        <w:tc>
          <w:tcPr>
            <w:tcW w:w="5343" w:type="dxa"/>
            <w:gridSpan w:val="3"/>
            <w:tcBorders>
              <w:top w:val="nil"/>
              <w:left w:val="nil"/>
              <w:bottom w:val="single" w:sz="4" w:space="0" w:color="000000"/>
              <w:right w:val="nil"/>
            </w:tcBorders>
          </w:tcPr>
          <w:p w14:paraId="3D1A6492" w14:textId="77777777" w:rsidR="003B1AEF" w:rsidRDefault="00000000">
            <w:pPr>
              <w:spacing w:after="153" w:line="301" w:lineRule="auto"/>
              <w:ind w:left="0" w:right="0" w:firstLine="0"/>
            </w:pPr>
            <w:r>
              <w:rPr>
                <w:shd w:val="clear" w:color="auto" w:fill="00FF00"/>
              </w:rPr>
              <w:t>metodiski daudzveidīgu mācību sasniegumu vērtēšanas kārtību, kas nodrošina katra izglītojamā izaugsmi.</w:t>
            </w:r>
            <w:r>
              <w:t xml:space="preserve">  2</w:t>
            </w:r>
            <w:r>
              <w:rPr>
                <w:shd w:val="clear" w:color="auto" w:fill="FFFF00"/>
              </w:rPr>
              <w:t>. Izvērtēt mācīšanās metožu efektīvāku izmantošanu mācību stundās saistībā ar skolēnu vajadzībām un sasniedzamo rezultātu, nodrošinot attīstošu atgriezenisko saiti.</w:t>
            </w:r>
            <w:r>
              <w:t xml:space="preserve"> </w:t>
            </w:r>
          </w:p>
          <w:p w14:paraId="38910C1B" w14:textId="77777777" w:rsidR="003B1AEF" w:rsidRDefault="00000000">
            <w:pPr>
              <w:spacing w:after="0" w:line="259" w:lineRule="auto"/>
              <w:ind w:left="0" w:right="1" w:firstLine="0"/>
            </w:pPr>
            <w:r>
              <w:t>3</w:t>
            </w:r>
            <w:r>
              <w:rPr>
                <w:shd w:val="clear" w:color="auto" w:fill="FFFF00"/>
              </w:rPr>
              <w:t>. Veikt mācību un audzināšanas procesa diferenciāciju un individualizāciju, to pielāgojot atbilstoši izglītojamo spējām, vajadzībām un interesēm.</w:t>
            </w:r>
            <w:r>
              <w:t xml:space="preserve"> </w:t>
            </w:r>
          </w:p>
        </w:tc>
        <w:tc>
          <w:tcPr>
            <w:tcW w:w="0" w:type="auto"/>
            <w:vMerge/>
            <w:tcBorders>
              <w:top w:val="nil"/>
              <w:left w:val="nil"/>
              <w:bottom w:val="single" w:sz="4" w:space="0" w:color="000000"/>
              <w:right w:val="single" w:sz="4" w:space="0" w:color="000000"/>
            </w:tcBorders>
          </w:tcPr>
          <w:p w14:paraId="2F8A4432" w14:textId="77777777" w:rsidR="003B1AEF" w:rsidRDefault="003B1AEF">
            <w:pPr>
              <w:spacing w:after="160" w:line="259" w:lineRule="auto"/>
              <w:ind w:left="0" w:right="0" w:firstLine="0"/>
              <w:jc w:val="left"/>
            </w:pPr>
          </w:p>
        </w:tc>
      </w:tr>
      <w:tr w:rsidR="003B1AEF" w14:paraId="011A8A12" w14:textId="77777777">
        <w:trPr>
          <w:trHeight w:val="281"/>
        </w:trPr>
        <w:tc>
          <w:tcPr>
            <w:tcW w:w="1757" w:type="dxa"/>
            <w:vMerge w:val="restart"/>
            <w:tcBorders>
              <w:top w:val="single" w:sz="4" w:space="0" w:color="000000"/>
              <w:left w:val="single" w:sz="4" w:space="0" w:color="000000"/>
              <w:bottom w:val="single" w:sz="4" w:space="0" w:color="000000"/>
              <w:right w:val="nil"/>
            </w:tcBorders>
          </w:tcPr>
          <w:p w14:paraId="1A0DB67F" w14:textId="77777777" w:rsidR="003B1AEF" w:rsidRDefault="00000000">
            <w:pPr>
              <w:spacing w:after="0" w:line="259" w:lineRule="auto"/>
              <w:ind w:left="106" w:right="0" w:firstLine="0"/>
              <w:jc w:val="left"/>
            </w:pPr>
            <w:r>
              <w:t xml:space="preserve">Pedagogu profesionālā kapacitāte </w:t>
            </w:r>
          </w:p>
        </w:tc>
        <w:tc>
          <w:tcPr>
            <w:tcW w:w="353" w:type="dxa"/>
            <w:vMerge w:val="restart"/>
            <w:tcBorders>
              <w:top w:val="single" w:sz="4" w:space="0" w:color="000000"/>
              <w:left w:val="nil"/>
              <w:bottom w:val="single" w:sz="4" w:space="0" w:color="000000"/>
              <w:right w:val="single" w:sz="4" w:space="0" w:color="000000"/>
            </w:tcBorders>
          </w:tcPr>
          <w:p w14:paraId="1B1EDABD" w14:textId="77777777" w:rsidR="003B1AEF" w:rsidRDefault="003B1AEF">
            <w:pPr>
              <w:spacing w:after="160" w:line="259" w:lineRule="auto"/>
              <w:ind w:left="0" w:right="0" w:firstLine="0"/>
              <w:jc w:val="left"/>
            </w:pPr>
          </w:p>
        </w:tc>
        <w:tc>
          <w:tcPr>
            <w:tcW w:w="5559" w:type="dxa"/>
            <w:vMerge w:val="restart"/>
            <w:tcBorders>
              <w:top w:val="single" w:sz="4" w:space="0" w:color="000000"/>
              <w:left w:val="single" w:sz="4" w:space="0" w:color="000000"/>
              <w:bottom w:val="single" w:sz="4" w:space="0" w:color="000000"/>
              <w:right w:val="single" w:sz="4" w:space="0" w:color="000000"/>
            </w:tcBorders>
          </w:tcPr>
          <w:p w14:paraId="09BA4BC5" w14:textId="77777777" w:rsidR="003B1AEF" w:rsidRDefault="00000000">
            <w:pPr>
              <w:spacing w:after="0" w:line="259" w:lineRule="auto"/>
              <w:ind w:left="108" w:right="111" w:firstLine="0"/>
            </w:pPr>
            <w:r>
              <w:t xml:space="preserve">Izglītības iestādē ir izveidota iekšējā izglītības kvalitātes nodrošināšanas sistēma pedagoģiskā personāla darba izvērtēšanai ne retāk kā reizi gadā.  </w:t>
            </w:r>
          </w:p>
        </w:tc>
        <w:tc>
          <w:tcPr>
            <w:tcW w:w="401" w:type="dxa"/>
            <w:gridSpan w:val="3"/>
            <w:vMerge w:val="restart"/>
            <w:tcBorders>
              <w:top w:val="single" w:sz="4" w:space="0" w:color="000000"/>
              <w:left w:val="single" w:sz="4" w:space="0" w:color="000000"/>
              <w:bottom w:val="single" w:sz="4" w:space="0" w:color="000000"/>
              <w:right w:val="nil"/>
            </w:tcBorders>
          </w:tcPr>
          <w:p w14:paraId="4AF98681" w14:textId="77777777" w:rsidR="003B1AEF" w:rsidRDefault="00000000">
            <w:pPr>
              <w:spacing w:after="453" w:line="259" w:lineRule="auto"/>
              <w:ind w:left="108" w:right="0" w:firstLine="0"/>
              <w:jc w:val="left"/>
            </w:pPr>
            <w:r>
              <w:t xml:space="preserve">1. </w:t>
            </w:r>
          </w:p>
          <w:p w14:paraId="61A9D6B5" w14:textId="77777777" w:rsidR="003B1AEF" w:rsidRDefault="00000000">
            <w:pPr>
              <w:spacing w:after="456" w:line="259" w:lineRule="auto"/>
              <w:ind w:left="108" w:right="0" w:firstLine="0"/>
              <w:jc w:val="left"/>
            </w:pPr>
            <w:r>
              <w:rPr>
                <w:shd w:val="clear" w:color="auto" w:fill="00FF00"/>
              </w:rPr>
              <w:t>2</w:t>
            </w:r>
          </w:p>
          <w:p w14:paraId="4B9EC168" w14:textId="77777777" w:rsidR="003B1AEF" w:rsidRDefault="00000000">
            <w:pPr>
              <w:spacing w:after="0" w:line="259" w:lineRule="auto"/>
              <w:ind w:left="108" w:right="0" w:firstLine="0"/>
              <w:jc w:val="left"/>
            </w:pPr>
            <w:r>
              <w:rPr>
                <w:shd w:val="clear" w:color="auto" w:fill="00FF00"/>
              </w:rPr>
              <w:t>3</w:t>
            </w:r>
          </w:p>
        </w:tc>
        <w:tc>
          <w:tcPr>
            <w:tcW w:w="5050" w:type="dxa"/>
            <w:tcBorders>
              <w:top w:val="single" w:sz="4" w:space="0" w:color="000000"/>
              <w:left w:val="nil"/>
              <w:bottom w:val="nil"/>
              <w:right w:val="nil"/>
            </w:tcBorders>
            <w:shd w:val="clear" w:color="auto" w:fill="FFFF00"/>
          </w:tcPr>
          <w:p w14:paraId="246EA2F3" w14:textId="77777777" w:rsidR="003B1AEF" w:rsidRDefault="00000000">
            <w:pPr>
              <w:spacing w:after="0" w:line="259" w:lineRule="auto"/>
              <w:ind w:left="0" w:right="0" w:firstLine="0"/>
            </w:pPr>
            <w:r>
              <w:t>Vērot un analizēt mācību stundu kvalitāti mācību</w:t>
            </w:r>
          </w:p>
        </w:tc>
        <w:tc>
          <w:tcPr>
            <w:tcW w:w="109" w:type="dxa"/>
            <w:vMerge w:val="restart"/>
            <w:tcBorders>
              <w:top w:val="single" w:sz="4" w:space="0" w:color="000000"/>
              <w:left w:val="nil"/>
              <w:bottom w:val="single" w:sz="4" w:space="0" w:color="000000"/>
              <w:right w:val="single" w:sz="4" w:space="0" w:color="000000"/>
            </w:tcBorders>
          </w:tcPr>
          <w:p w14:paraId="436E1AE5" w14:textId="77777777" w:rsidR="003B1AEF" w:rsidRDefault="00000000">
            <w:pPr>
              <w:spacing w:after="453" w:line="259" w:lineRule="auto"/>
              <w:ind w:left="-4" w:right="0" w:firstLine="0"/>
            </w:pPr>
            <w:r>
              <w:t xml:space="preserve"> </w:t>
            </w:r>
          </w:p>
          <w:p w14:paraId="720A9C21" w14:textId="77777777" w:rsidR="003B1AEF" w:rsidRDefault="00000000">
            <w:pPr>
              <w:spacing w:after="456" w:line="259" w:lineRule="auto"/>
              <w:ind w:left="-2" w:right="0" w:firstLine="0"/>
            </w:pPr>
            <w:r>
              <w:t xml:space="preserve"> </w:t>
            </w:r>
          </w:p>
          <w:p w14:paraId="1C148F22" w14:textId="77777777" w:rsidR="003B1AEF" w:rsidRDefault="00000000">
            <w:pPr>
              <w:spacing w:after="0" w:line="259" w:lineRule="auto"/>
              <w:ind w:left="-3" w:right="0" w:firstLine="0"/>
            </w:pPr>
            <w:r>
              <w:t xml:space="preserve"> </w:t>
            </w:r>
          </w:p>
          <w:p w14:paraId="5BC3C99E" w14:textId="77777777" w:rsidR="003B1AEF" w:rsidRDefault="00000000">
            <w:pPr>
              <w:spacing w:after="0" w:line="259" w:lineRule="auto"/>
              <w:ind w:left="-2" w:right="0" w:firstLine="0"/>
            </w:pPr>
            <w:r>
              <w:t xml:space="preserve"> </w:t>
            </w:r>
          </w:p>
        </w:tc>
      </w:tr>
      <w:tr w:rsidR="003B1AEF" w14:paraId="3F4D7477" w14:textId="77777777">
        <w:trPr>
          <w:trHeight w:val="2294"/>
        </w:trPr>
        <w:tc>
          <w:tcPr>
            <w:tcW w:w="0" w:type="auto"/>
            <w:vMerge/>
            <w:tcBorders>
              <w:top w:val="nil"/>
              <w:left w:val="single" w:sz="4" w:space="0" w:color="000000"/>
              <w:bottom w:val="single" w:sz="4" w:space="0" w:color="000000"/>
              <w:right w:val="nil"/>
            </w:tcBorders>
          </w:tcPr>
          <w:p w14:paraId="722F7594" w14:textId="77777777" w:rsidR="003B1AEF" w:rsidRDefault="003B1AEF">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1BEB2F1"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E39674" w14:textId="77777777" w:rsidR="003B1AEF" w:rsidRDefault="003B1AEF">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550F9DE1" w14:textId="77777777" w:rsidR="003B1AEF" w:rsidRDefault="003B1AEF">
            <w:pPr>
              <w:spacing w:after="160" w:line="259" w:lineRule="auto"/>
              <w:ind w:left="0" w:right="0" w:firstLine="0"/>
              <w:jc w:val="left"/>
            </w:pPr>
          </w:p>
        </w:tc>
        <w:tc>
          <w:tcPr>
            <w:tcW w:w="5050" w:type="dxa"/>
            <w:tcBorders>
              <w:top w:val="nil"/>
              <w:left w:val="nil"/>
              <w:bottom w:val="single" w:sz="4" w:space="0" w:color="000000"/>
              <w:right w:val="nil"/>
            </w:tcBorders>
          </w:tcPr>
          <w:p w14:paraId="5328B45A" w14:textId="77777777" w:rsidR="003B1AEF" w:rsidRDefault="00000000">
            <w:pPr>
              <w:spacing w:after="156" w:line="259" w:lineRule="auto"/>
              <w:ind w:left="-293" w:right="0" w:firstLine="0"/>
              <w:jc w:val="left"/>
            </w:pPr>
            <w:r>
              <w:rPr>
                <w:shd w:val="clear" w:color="auto" w:fill="FFFF00"/>
              </w:rPr>
              <w:t>jomu metodisko komisiju  ietvaros</w:t>
            </w:r>
            <w:r>
              <w:t xml:space="preserve"> </w:t>
            </w:r>
          </w:p>
          <w:p w14:paraId="5B9BC4F3" w14:textId="77777777" w:rsidR="003B1AEF" w:rsidRDefault="00000000">
            <w:pPr>
              <w:spacing w:after="161" w:line="257" w:lineRule="auto"/>
              <w:ind w:left="-293" w:right="0" w:firstLine="120"/>
              <w:jc w:val="left"/>
            </w:pPr>
            <w:r>
              <w:rPr>
                <w:shd w:val="clear" w:color="auto" w:fill="00FF00"/>
              </w:rPr>
              <w:t>. Atbalstīt pedagogu profesionālās kompetences pilnveidi.</w:t>
            </w:r>
            <w:r>
              <w:t xml:space="preserve"> </w:t>
            </w:r>
          </w:p>
          <w:p w14:paraId="01DF7978" w14:textId="77777777" w:rsidR="003B1AEF" w:rsidRDefault="00000000">
            <w:pPr>
              <w:spacing w:after="0" w:line="259" w:lineRule="auto"/>
              <w:ind w:left="-293" w:right="0" w:firstLine="120"/>
              <w:jc w:val="left"/>
            </w:pPr>
            <w:r>
              <w:rPr>
                <w:shd w:val="clear" w:color="auto" w:fill="00FF00"/>
              </w:rPr>
              <w:t xml:space="preserve">. Semestra un mācību gada noslēgumā veikt profesionālās </w:t>
            </w:r>
            <w:r>
              <w:rPr>
                <w:shd w:val="clear" w:color="auto" w:fill="00FF00"/>
              </w:rPr>
              <w:tab/>
              <w:t xml:space="preserve">darbības </w:t>
            </w:r>
            <w:r>
              <w:rPr>
                <w:shd w:val="clear" w:color="auto" w:fill="00FF00"/>
              </w:rPr>
              <w:tab/>
              <w:t xml:space="preserve">izvērtējumu, </w:t>
            </w:r>
            <w:r>
              <w:rPr>
                <w:shd w:val="clear" w:color="auto" w:fill="00FF00"/>
              </w:rPr>
              <w:tab/>
              <w:t>identificējot darbības stiprās puses un labās prakses piemērus</w:t>
            </w:r>
            <w:r>
              <w:t xml:space="preserve">. </w:t>
            </w:r>
          </w:p>
        </w:tc>
        <w:tc>
          <w:tcPr>
            <w:tcW w:w="0" w:type="auto"/>
            <w:vMerge/>
            <w:tcBorders>
              <w:top w:val="nil"/>
              <w:left w:val="nil"/>
              <w:bottom w:val="single" w:sz="4" w:space="0" w:color="000000"/>
              <w:right w:val="single" w:sz="4" w:space="0" w:color="000000"/>
            </w:tcBorders>
          </w:tcPr>
          <w:p w14:paraId="7543A63D" w14:textId="77777777" w:rsidR="003B1AEF" w:rsidRDefault="003B1AEF">
            <w:pPr>
              <w:spacing w:after="160" w:line="259" w:lineRule="auto"/>
              <w:ind w:left="0" w:right="0" w:firstLine="0"/>
              <w:jc w:val="left"/>
            </w:pPr>
          </w:p>
        </w:tc>
      </w:tr>
      <w:tr w:rsidR="003B1AEF" w14:paraId="7E762C41" w14:textId="77777777">
        <w:trPr>
          <w:trHeight w:val="280"/>
        </w:trPr>
        <w:tc>
          <w:tcPr>
            <w:tcW w:w="1757" w:type="dxa"/>
            <w:vMerge w:val="restart"/>
            <w:tcBorders>
              <w:top w:val="single" w:sz="4" w:space="0" w:color="000000"/>
              <w:left w:val="single" w:sz="4" w:space="0" w:color="000000"/>
              <w:bottom w:val="single" w:sz="4" w:space="0" w:color="000000"/>
              <w:right w:val="nil"/>
            </w:tcBorders>
          </w:tcPr>
          <w:p w14:paraId="1979BED7" w14:textId="77777777" w:rsidR="003B1AEF" w:rsidRDefault="00000000">
            <w:pPr>
              <w:spacing w:after="0" w:line="259" w:lineRule="auto"/>
              <w:ind w:left="106" w:right="0" w:firstLine="0"/>
              <w:jc w:val="left"/>
            </w:pPr>
            <w:r>
              <w:t xml:space="preserve">Izglītības </w:t>
            </w:r>
          </w:p>
          <w:p w14:paraId="6E9B0E20" w14:textId="77777777" w:rsidR="003B1AEF" w:rsidRDefault="00000000">
            <w:pPr>
              <w:spacing w:after="0" w:line="259" w:lineRule="auto"/>
              <w:ind w:left="106" w:right="0" w:firstLine="0"/>
              <w:jc w:val="left"/>
            </w:pPr>
            <w:r>
              <w:t xml:space="preserve">programmu īstenošana </w:t>
            </w:r>
          </w:p>
        </w:tc>
        <w:tc>
          <w:tcPr>
            <w:tcW w:w="353" w:type="dxa"/>
            <w:vMerge w:val="restart"/>
            <w:tcBorders>
              <w:top w:val="single" w:sz="4" w:space="0" w:color="000000"/>
              <w:left w:val="nil"/>
              <w:bottom w:val="single" w:sz="4" w:space="0" w:color="000000"/>
              <w:right w:val="single" w:sz="4" w:space="0" w:color="000000"/>
            </w:tcBorders>
          </w:tcPr>
          <w:p w14:paraId="4D79E187" w14:textId="77777777" w:rsidR="003B1AEF" w:rsidRDefault="003B1AEF">
            <w:pPr>
              <w:spacing w:after="160" w:line="259" w:lineRule="auto"/>
              <w:ind w:left="0" w:right="0" w:firstLine="0"/>
              <w:jc w:val="left"/>
            </w:pPr>
          </w:p>
        </w:tc>
        <w:tc>
          <w:tcPr>
            <w:tcW w:w="5559" w:type="dxa"/>
            <w:vMerge w:val="restart"/>
            <w:tcBorders>
              <w:top w:val="single" w:sz="4" w:space="0" w:color="000000"/>
              <w:left w:val="single" w:sz="4" w:space="0" w:color="000000"/>
              <w:bottom w:val="single" w:sz="4" w:space="0" w:color="000000"/>
              <w:right w:val="single" w:sz="4" w:space="0" w:color="000000"/>
            </w:tcBorders>
          </w:tcPr>
          <w:p w14:paraId="57CDD447" w14:textId="77777777" w:rsidR="003B1AEF" w:rsidRDefault="00000000">
            <w:pPr>
              <w:spacing w:after="0" w:line="259" w:lineRule="auto"/>
              <w:ind w:left="108" w:right="111" w:firstLine="0"/>
            </w:pPr>
            <w:r>
              <w:t xml:space="preserve">Izglītības iestādē organizētie mācību un ārpusstundu pasākumi nodrošina izglītības programmas mērķu sasniegšanu. </w:t>
            </w:r>
          </w:p>
        </w:tc>
        <w:tc>
          <w:tcPr>
            <w:tcW w:w="228" w:type="dxa"/>
            <w:gridSpan w:val="2"/>
            <w:vMerge w:val="restart"/>
            <w:tcBorders>
              <w:top w:val="single" w:sz="4" w:space="0" w:color="000000"/>
              <w:left w:val="single" w:sz="4" w:space="0" w:color="000000"/>
              <w:bottom w:val="single" w:sz="4" w:space="0" w:color="000000"/>
              <w:right w:val="nil"/>
            </w:tcBorders>
          </w:tcPr>
          <w:p w14:paraId="0E5598A3" w14:textId="77777777" w:rsidR="003B1AEF" w:rsidRDefault="00000000">
            <w:pPr>
              <w:spacing w:after="456" w:line="259" w:lineRule="auto"/>
              <w:ind w:left="108" w:right="0" w:firstLine="0"/>
            </w:pPr>
            <w:r>
              <w:t>1</w:t>
            </w:r>
          </w:p>
          <w:p w14:paraId="04CD6DD3" w14:textId="77777777" w:rsidR="003B1AEF" w:rsidRDefault="00000000">
            <w:pPr>
              <w:spacing w:after="0" w:line="259" w:lineRule="auto"/>
              <w:ind w:left="108" w:right="0" w:firstLine="0"/>
            </w:pPr>
            <w:r>
              <w:rPr>
                <w:shd w:val="clear" w:color="auto" w:fill="00FF00"/>
              </w:rPr>
              <w:t>2</w:t>
            </w:r>
          </w:p>
        </w:tc>
        <w:tc>
          <w:tcPr>
            <w:tcW w:w="5223" w:type="dxa"/>
            <w:gridSpan w:val="2"/>
            <w:tcBorders>
              <w:top w:val="single" w:sz="4" w:space="0" w:color="000000"/>
              <w:left w:val="nil"/>
              <w:bottom w:val="nil"/>
              <w:right w:val="nil"/>
            </w:tcBorders>
            <w:shd w:val="clear" w:color="auto" w:fill="00FF00"/>
          </w:tcPr>
          <w:p w14:paraId="57FAEB80" w14:textId="77777777" w:rsidR="003B1AEF" w:rsidRDefault="00000000">
            <w:pPr>
              <w:spacing w:after="0" w:line="259" w:lineRule="auto"/>
              <w:ind w:left="0" w:right="0" w:firstLine="0"/>
            </w:pPr>
            <w:r>
              <w:t>. Plānot ārpusklases pasākumus, lai rosinātu skolēnos</w:t>
            </w:r>
          </w:p>
        </w:tc>
        <w:tc>
          <w:tcPr>
            <w:tcW w:w="109" w:type="dxa"/>
            <w:vMerge w:val="restart"/>
            <w:tcBorders>
              <w:top w:val="single" w:sz="4" w:space="0" w:color="000000"/>
              <w:left w:val="nil"/>
              <w:bottom w:val="single" w:sz="4" w:space="0" w:color="000000"/>
              <w:right w:val="single" w:sz="4" w:space="0" w:color="000000"/>
            </w:tcBorders>
          </w:tcPr>
          <w:p w14:paraId="50298203" w14:textId="77777777" w:rsidR="003B1AEF" w:rsidRDefault="00000000">
            <w:pPr>
              <w:spacing w:after="456" w:line="259" w:lineRule="auto"/>
              <w:ind w:left="-3" w:right="0" w:firstLine="0"/>
            </w:pPr>
            <w:r>
              <w:t xml:space="preserve"> </w:t>
            </w:r>
          </w:p>
          <w:p w14:paraId="636D983C" w14:textId="77777777" w:rsidR="003B1AEF" w:rsidRDefault="00000000">
            <w:pPr>
              <w:spacing w:after="0" w:line="259" w:lineRule="auto"/>
              <w:ind w:left="0" w:right="0" w:firstLine="0"/>
            </w:pPr>
            <w:r>
              <w:t xml:space="preserve"> </w:t>
            </w:r>
          </w:p>
        </w:tc>
      </w:tr>
      <w:tr w:rsidR="003B1AEF" w14:paraId="1E1258E9" w14:textId="77777777">
        <w:trPr>
          <w:trHeight w:val="1241"/>
        </w:trPr>
        <w:tc>
          <w:tcPr>
            <w:tcW w:w="0" w:type="auto"/>
            <w:vMerge/>
            <w:tcBorders>
              <w:top w:val="nil"/>
              <w:left w:val="single" w:sz="4" w:space="0" w:color="000000"/>
              <w:bottom w:val="single" w:sz="4" w:space="0" w:color="000000"/>
              <w:right w:val="nil"/>
            </w:tcBorders>
          </w:tcPr>
          <w:p w14:paraId="168CC07D" w14:textId="77777777" w:rsidR="003B1AEF" w:rsidRDefault="003B1AEF">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0C12D17"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EB8F3D" w14:textId="77777777" w:rsidR="003B1AEF" w:rsidRDefault="003B1AEF">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50E306BA" w14:textId="77777777" w:rsidR="003B1AEF" w:rsidRDefault="003B1AEF">
            <w:pPr>
              <w:spacing w:after="160" w:line="259" w:lineRule="auto"/>
              <w:ind w:left="0" w:right="0" w:firstLine="0"/>
              <w:jc w:val="left"/>
            </w:pPr>
          </w:p>
        </w:tc>
        <w:tc>
          <w:tcPr>
            <w:tcW w:w="5223" w:type="dxa"/>
            <w:gridSpan w:val="2"/>
            <w:tcBorders>
              <w:top w:val="nil"/>
              <w:left w:val="nil"/>
              <w:bottom w:val="single" w:sz="4" w:space="0" w:color="000000"/>
              <w:right w:val="nil"/>
            </w:tcBorders>
          </w:tcPr>
          <w:p w14:paraId="3085F93E" w14:textId="77777777" w:rsidR="003B1AEF" w:rsidRDefault="00000000">
            <w:pPr>
              <w:spacing w:after="205" w:line="259" w:lineRule="auto"/>
              <w:ind w:left="-120" w:right="0" w:firstLine="0"/>
              <w:jc w:val="left"/>
            </w:pPr>
            <w:r>
              <w:rPr>
                <w:shd w:val="clear" w:color="auto" w:fill="00FF00"/>
              </w:rPr>
              <w:t>vēlmi radoši un kritiski domāt un sevi pilnveidot.</w:t>
            </w:r>
            <w:r>
              <w:t xml:space="preserve"> </w:t>
            </w:r>
          </w:p>
          <w:p w14:paraId="1EB79A0A" w14:textId="77777777" w:rsidR="003B1AEF" w:rsidRDefault="00000000">
            <w:pPr>
              <w:spacing w:after="0" w:line="259" w:lineRule="auto"/>
              <w:ind w:left="-120" w:right="0" w:firstLine="120"/>
            </w:pPr>
            <w:r>
              <w:rPr>
                <w:shd w:val="clear" w:color="auto" w:fill="00FF00"/>
              </w:rPr>
              <w:t>. Iekļaut kultūras projekta “Skolas soma” saturu skolēnu mācīšanās un vērtībizglītības  praksē.</w:t>
            </w:r>
            <w:r>
              <w:t xml:space="preserve"> </w:t>
            </w:r>
          </w:p>
        </w:tc>
        <w:tc>
          <w:tcPr>
            <w:tcW w:w="0" w:type="auto"/>
            <w:vMerge/>
            <w:tcBorders>
              <w:top w:val="nil"/>
              <w:left w:val="nil"/>
              <w:bottom w:val="single" w:sz="4" w:space="0" w:color="000000"/>
              <w:right w:val="single" w:sz="4" w:space="0" w:color="000000"/>
            </w:tcBorders>
          </w:tcPr>
          <w:p w14:paraId="049D354C" w14:textId="77777777" w:rsidR="003B1AEF" w:rsidRDefault="003B1AEF">
            <w:pPr>
              <w:spacing w:after="160" w:line="259" w:lineRule="auto"/>
              <w:ind w:left="0" w:right="0" w:firstLine="0"/>
              <w:jc w:val="left"/>
            </w:pPr>
          </w:p>
        </w:tc>
      </w:tr>
      <w:tr w:rsidR="003B1AEF" w14:paraId="1881C42C" w14:textId="77777777">
        <w:trPr>
          <w:trHeight w:val="282"/>
        </w:trPr>
        <w:tc>
          <w:tcPr>
            <w:tcW w:w="2110" w:type="dxa"/>
            <w:gridSpan w:val="2"/>
            <w:vMerge w:val="restart"/>
            <w:tcBorders>
              <w:top w:val="single" w:sz="4" w:space="0" w:color="000000"/>
              <w:left w:val="single" w:sz="4" w:space="0" w:color="000000"/>
              <w:bottom w:val="single" w:sz="4" w:space="0" w:color="000000"/>
              <w:right w:val="single" w:sz="4" w:space="0" w:color="000000"/>
            </w:tcBorders>
          </w:tcPr>
          <w:p w14:paraId="40E9B43E" w14:textId="77777777" w:rsidR="003B1AEF" w:rsidRDefault="003B1AEF">
            <w:pPr>
              <w:spacing w:after="160" w:line="259" w:lineRule="auto"/>
              <w:ind w:left="0" w:right="0" w:firstLine="0"/>
              <w:jc w:val="left"/>
            </w:pPr>
          </w:p>
        </w:tc>
        <w:tc>
          <w:tcPr>
            <w:tcW w:w="5559" w:type="dxa"/>
            <w:vMerge w:val="restart"/>
            <w:tcBorders>
              <w:top w:val="single" w:sz="4" w:space="0" w:color="000000"/>
              <w:left w:val="single" w:sz="4" w:space="0" w:color="000000"/>
              <w:bottom w:val="single" w:sz="4" w:space="0" w:color="000000"/>
              <w:right w:val="single" w:sz="4" w:space="0" w:color="000000"/>
            </w:tcBorders>
          </w:tcPr>
          <w:p w14:paraId="60B480F1" w14:textId="77777777" w:rsidR="003B1AEF" w:rsidRDefault="003B1AEF">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7C39644" w14:textId="77777777" w:rsidR="003B1AEF" w:rsidRDefault="003B1AEF">
            <w:pPr>
              <w:spacing w:after="160" w:line="259" w:lineRule="auto"/>
              <w:ind w:left="0" w:right="0" w:firstLine="0"/>
              <w:jc w:val="left"/>
            </w:pPr>
          </w:p>
        </w:tc>
        <w:tc>
          <w:tcPr>
            <w:tcW w:w="5343" w:type="dxa"/>
            <w:gridSpan w:val="3"/>
            <w:tcBorders>
              <w:top w:val="single" w:sz="4" w:space="0" w:color="000000"/>
              <w:left w:val="nil"/>
              <w:bottom w:val="nil"/>
              <w:right w:val="nil"/>
            </w:tcBorders>
            <w:shd w:val="clear" w:color="auto" w:fill="00FF00"/>
          </w:tcPr>
          <w:p w14:paraId="756853B7" w14:textId="77777777" w:rsidR="003B1AEF" w:rsidRDefault="00000000">
            <w:pPr>
              <w:spacing w:after="0" w:line="259" w:lineRule="auto"/>
              <w:ind w:left="0" w:right="0" w:firstLine="0"/>
            </w:pPr>
            <w:r>
              <w:t>3. Atbilstoši izglītības programmai un tās specifikai</w:t>
            </w:r>
          </w:p>
        </w:tc>
        <w:tc>
          <w:tcPr>
            <w:tcW w:w="109" w:type="dxa"/>
            <w:vMerge w:val="restart"/>
            <w:tcBorders>
              <w:top w:val="single" w:sz="4" w:space="0" w:color="000000"/>
              <w:left w:val="nil"/>
              <w:bottom w:val="single" w:sz="4" w:space="0" w:color="000000"/>
              <w:right w:val="single" w:sz="4" w:space="0" w:color="000000"/>
            </w:tcBorders>
          </w:tcPr>
          <w:p w14:paraId="3E608958" w14:textId="77777777" w:rsidR="003B1AEF" w:rsidRDefault="00000000">
            <w:pPr>
              <w:spacing w:after="0" w:line="259" w:lineRule="auto"/>
              <w:ind w:left="-4" w:right="-8" w:firstLine="0"/>
            </w:pPr>
            <w:r>
              <w:t xml:space="preserve">   </w:t>
            </w:r>
          </w:p>
        </w:tc>
      </w:tr>
      <w:tr w:rsidR="003B1AEF" w14:paraId="2890D487" w14:textId="77777777">
        <w:trPr>
          <w:trHeight w:val="783"/>
        </w:trPr>
        <w:tc>
          <w:tcPr>
            <w:tcW w:w="0" w:type="auto"/>
            <w:gridSpan w:val="2"/>
            <w:vMerge/>
            <w:tcBorders>
              <w:top w:val="nil"/>
              <w:left w:val="single" w:sz="4" w:space="0" w:color="000000"/>
              <w:bottom w:val="single" w:sz="4" w:space="0" w:color="000000"/>
              <w:right w:val="single" w:sz="4" w:space="0" w:color="000000"/>
            </w:tcBorders>
          </w:tcPr>
          <w:p w14:paraId="454F7F3C"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D103EE"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E9080DB" w14:textId="77777777" w:rsidR="003B1AEF" w:rsidRDefault="003B1AEF">
            <w:pPr>
              <w:spacing w:after="160" w:line="259" w:lineRule="auto"/>
              <w:ind w:left="0" w:right="0" w:firstLine="0"/>
              <w:jc w:val="left"/>
            </w:pPr>
          </w:p>
        </w:tc>
        <w:tc>
          <w:tcPr>
            <w:tcW w:w="5343" w:type="dxa"/>
            <w:gridSpan w:val="3"/>
            <w:tcBorders>
              <w:top w:val="nil"/>
              <w:left w:val="nil"/>
              <w:bottom w:val="single" w:sz="4" w:space="0" w:color="000000"/>
              <w:right w:val="nil"/>
            </w:tcBorders>
          </w:tcPr>
          <w:p w14:paraId="58ABF84C" w14:textId="77777777" w:rsidR="003B1AEF" w:rsidRDefault="00000000">
            <w:pPr>
              <w:spacing w:after="0" w:line="259" w:lineRule="auto"/>
              <w:ind w:left="0" w:right="0" w:firstLine="0"/>
            </w:pPr>
            <w:r>
              <w:rPr>
                <w:shd w:val="clear" w:color="auto" w:fill="00FF00"/>
              </w:rPr>
              <w:t>veidot izpratni par valsts simboliem, patriotismu un lojalitāti Latvijai.</w:t>
            </w:r>
            <w:r>
              <w:t xml:space="preserve"> </w:t>
            </w:r>
          </w:p>
        </w:tc>
        <w:tc>
          <w:tcPr>
            <w:tcW w:w="0" w:type="auto"/>
            <w:vMerge/>
            <w:tcBorders>
              <w:top w:val="nil"/>
              <w:left w:val="nil"/>
              <w:bottom w:val="single" w:sz="4" w:space="0" w:color="000000"/>
              <w:right w:val="single" w:sz="4" w:space="0" w:color="000000"/>
            </w:tcBorders>
          </w:tcPr>
          <w:p w14:paraId="586151ED" w14:textId="77777777" w:rsidR="003B1AEF" w:rsidRDefault="003B1AEF">
            <w:pPr>
              <w:spacing w:after="160" w:line="259" w:lineRule="auto"/>
              <w:ind w:left="0" w:right="0" w:firstLine="0"/>
              <w:jc w:val="left"/>
            </w:pPr>
          </w:p>
        </w:tc>
      </w:tr>
    </w:tbl>
    <w:p w14:paraId="57361A4E" w14:textId="77777777" w:rsidR="003B1AEF" w:rsidRDefault="00000000">
      <w:pPr>
        <w:spacing w:after="0" w:line="259" w:lineRule="auto"/>
        <w:ind w:left="720" w:right="0" w:firstLine="0"/>
        <w:jc w:val="left"/>
      </w:pPr>
      <w:r>
        <w:t xml:space="preserve"> </w:t>
      </w:r>
    </w:p>
    <w:p w14:paraId="519C0551" w14:textId="77777777" w:rsidR="003B1AEF" w:rsidRDefault="00000000">
      <w:pPr>
        <w:spacing w:after="0" w:line="259" w:lineRule="auto"/>
        <w:ind w:left="720" w:right="0" w:firstLine="0"/>
        <w:jc w:val="left"/>
      </w:pPr>
      <w:r>
        <w:rPr>
          <w:b/>
        </w:rPr>
        <w:t xml:space="preserve"> </w:t>
      </w:r>
    </w:p>
    <w:p w14:paraId="6984CC3D" w14:textId="77777777" w:rsidR="003B1AEF" w:rsidRDefault="00000000">
      <w:pPr>
        <w:spacing w:after="168" w:line="259" w:lineRule="auto"/>
        <w:ind w:left="720" w:right="0" w:firstLine="0"/>
        <w:jc w:val="left"/>
      </w:pPr>
      <w:r>
        <w:rPr>
          <w:b/>
        </w:rPr>
        <w:t xml:space="preserve"> </w:t>
      </w:r>
    </w:p>
    <w:p w14:paraId="269C3BDE" w14:textId="77777777" w:rsidR="003B1AEF" w:rsidRDefault="00000000">
      <w:pPr>
        <w:spacing w:after="157" w:line="259" w:lineRule="auto"/>
        <w:ind w:left="730" w:right="0"/>
        <w:jc w:val="left"/>
      </w:pPr>
      <w:r>
        <w:rPr>
          <w:b/>
        </w:rPr>
        <w:t xml:space="preserve">Joma: IEKĻAUJOŠA VIDE </w:t>
      </w:r>
    </w:p>
    <w:p w14:paraId="52B18937" w14:textId="77777777" w:rsidR="003B1AEF" w:rsidRDefault="00000000">
      <w:pPr>
        <w:ind w:left="730" w:right="0"/>
      </w:pPr>
      <w:r>
        <w:rPr>
          <w:b/>
        </w:rPr>
        <w:t>Prioritāte</w:t>
      </w:r>
      <w:r>
        <w:t xml:space="preserve">: Skolas telpu un apkārtējās teritorijas sakārtošana, skolēnu un darbinieku labizjūtas nodrošināšana. </w:t>
      </w:r>
    </w:p>
    <w:tbl>
      <w:tblPr>
        <w:tblStyle w:val="TableGrid"/>
        <w:tblW w:w="13229" w:type="dxa"/>
        <w:tblInd w:w="-284" w:type="dxa"/>
        <w:tblCellMar>
          <w:top w:w="13" w:type="dxa"/>
          <w:left w:w="0" w:type="dxa"/>
          <w:bottom w:w="0" w:type="dxa"/>
          <w:right w:w="0" w:type="dxa"/>
        </w:tblCellMar>
        <w:tblLook w:val="04A0" w:firstRow="1" w:lastRow="0" w:firstColumn="1" w:lastColumn="0" w:noHBand="0" w:noVBand="1"/>
      </w:tblPr>
      <w:tblGrid>
        <w:gridCol w:w="2109"/>
        <w:gridCol w:w="5557"/>
        <w:gridCol w:w="233"/>
        <w:gridCol w:w="5221"/>
        <w:gridCol w:w="109"/>
      </w:tblGrid>
      <w:tr w:rsidR="003B1AEF" w14:paraId="3F8628B7" w14:textId="77777777">
        <w:trPr>
          <w:trHeight w:val="470"/>
        </w:trPr>
        <w:tc>
          <w:tcPr>
            <w:tcW w:w="2110" w:type="dxa"/>
            <w:tcBorders>
              <w:top w:val="single" w:sz="4" w:space="0" w:color="000000"/>
              <w:left w:val="single" w:sz="4" w:space="0" w:color="000000"/>
              <w:bottom w:val="single" w:sz="4" w:space="0" w:color="000000"/>
              <w:right w:val="single" w:sz="4" w:space="0" w:color="000000"/>
            </w:tcBorders>
          </w:tcPr>
          <w:p w14:paraId="7FE9ED73" w14:textId="77777777" w:rsidR="003B1AEF" w:rsidRDefault="00000000">
            <w:pPr>
              <w:spacing w:after="0" w:line="259" w:lineRule="auto"/>
              <w:ind w:left="0" w:right="9" w:firstLine="0"/>
              <w:jc w:val="center"/>
            </w:pPr>
            <w:r>
              <w:rPr>
                <w:b/>
              </w:rPr>
              <w:t xml:space="preserve">Kritērijs </w:t>
            </w:r>
          </w:p>
        </w:tc>
        <w:tc>
          <w:tcPr>
            <w:tcW w:w="5559" w:type="dxa"/>
            <w:tcBorders>
              <w:top w:val="single" w:sz="4" w:space="0" w:color="000000"/>
              <w:left w:val="single" w:sz="4" w:space="0" w:color="000000"/>
              <w:bottom w:val="single" w:sz="4" w:space="0" w:color="000000"/>
              <w:right w:val="single" w:sz="4" w:space="0" w:color="000000"/>
            </w:tcBorders>
          </w:tcPr>
          <w:p w14:paraId="4C475940" w14:textId="77777777" w:rsidR="003B1AEF" w:rsidRDefault="00000000">
            <w:pPr>
              <w:spacing w:after="0" w:line="259" w:lineRule="auto"/>
              <w:ind w:left="0" w:right="5" w:firstLine="0"/>
              <w:jc w:val="center"/>
            </w:pPr>
            <w:r>
              <w:rPr>
                <w:b/>
              </w:rPr>
              <w:t xml:space="preserve">Plānotie sasniedzamie rezultāti </w:t>
            </w:r>
          </w:p>
        </w:tc>
        <w:tc>
          <w:tcPr>
            <w:tcW w:w="5559" w:type="dxa"/>
            <w:gridSpan w:val="3"/>
            <w:tcBorders>
              <w:top w:val="single" w:sz="4" w:space="0" w:color="000000"/>
              <w:left w:val="single" w:sz="4" w:space="0" w:color="000000"/>
              <w:bottom w:val="single" w:sz="4" w:space="0" w:color="000000"/>
              <w:right w:val="single" w:sz="4" w:space="0" w:color="000000"/>
            </w:tcBorders>
          </w:tcPr>
          <w:p w14:paraId="6837CB7B" w14:textId="77777777" w:rsidR="003B1AEF" w:rsidRDefault="00000000">
            <w:pPr>
              <w:spacing w:after="0" w:line="259" w:lineRule="auto"/>
              <w:ind w:left="0" w:right="3" w:firstLine="0"/>
              <w:jc w:val="center"/>
            </w:pPr>
            <w:r>
              <w:rPr>
                <w:b/>
              </w:rPr>
              <w:t xml:space="preserve">Ieviešanas gaita </w:t>
            </w:r>
          </w:p>
        </w:tc>
      </w:tr>
      <w:tr w:rsidR="003B1AEF" w14:paraId="2EE8F653" w14:textId="77777777">
        <w:trPr>
          <w:trHeight w:val="280"/>
        </w:trPr>
        <w:tc>
          <w:tcPr>
            <w:tcW w:w="2110" w:type="dxa"/>
            <w:vMerge w:val="restart"/>
            <w:tcBorders>
              <w:top w:val="single" w:sz="4" w:space="0" w:color="000000"/>
              <w:left w:val="single" w:sz="4" w:space="0" w:color="000000"/>
              <w:bottom w:val="single" w:sz="4" w:space="0" w:color="000000"/>
              <w:right w:val="single" w:sz="4" w:space="0" w:color="000000"/>
            </w:tcBorders>
          </w:tcPr>
          <w:p w14:paraId="18D4D810" w14:textId="77777777" w:rsidR="003B1AEF" w:rsidRDefault="00000000">
            <w:pPr>
              <w:spacing w:after="0" w:line="259" w:lineRule="auto"/>
              <w:ind w:left="106" w:right="0" w:firstLine="0"/>
              <w:jc w:val="left"/>
            </w:pPr>
            <w:r>
              <w:t xml:space="preserve">Pieejamība </w:t>
            </w:r>
          </w:p>
        </w:tc>
        <w:tc>
          <w:tcPr>
            <w:tcW w:w="5559" w:type="dxa"/>
            <w:vMerge w:val="restart"/>
            <w:tcBorders>
              <w:top w:val="single" w:sz="4" w:space="0" w:color="000000"/>
              <w:left w:val="single" w:sz="4" w:space="0" w:color="000000"/>
              <w:bottom w:val="single" w:sz="4" w:space="0" w:color="000000"/>
              <w:right w:val="single" w:sz="4" w:space="0" w:color="000000"/>
            </w:tcBorders>
          </w:tcPr>
          <w:p w14:paraId="3871A0A6" w14:textId="77777777" w:rsidR="003B1AEF" w:rsidRDefault="00000000">
            <w:pPr>
              <w:spacing w:after="0" w:line="259" w:lineRule="auto"/>
              <w:ind w:left="108" w:right="0" w:firstLine="0"/>
            </w:pPr>
            <w:r>
              <w:t xml:space="preserve">Izglītības iestādei ir izveidota sistēma priekšlaicīgas mācību pārtraukšanas risku mazināšanai.  </w:t>
            </w:r>
          </w:p>
        </w:tc>
        <w:tc>
          <w:tcPr>
            <w:tcW w:w="228" w:type="dxa"/>
            <w:vMerge w:val="restart"/>
            <w:tcBorders>
              <w:top w:val="single" w:sz="4" w:space="0" w:color="000000"/>
              <w:left w:val="single" w:sz="4" w:space="0" w:color="000000"/>
              <w:bottom w:val="single" w:sz="4" w:space="0" w:color="000000"/>
              <w:right w:val="nil"/>
            </w:tcBorders>
          </w:tcPr>
          <w:p w14:paraId="7A2CDB0A" w14:textId="77777777" w:rsidR="003B1AEF" w:rsidRDefault="00000000">
            <w:pPr>
              <w:spacing w:after="1051" w:line="259" w:lineRule="auto"/>
              <w:ind w:left="108" w:right="0" w:firstLine="0"/>
            </w:pPr>
            <w:r>
              <w:t>1</w:t>
            </w:r>
          </w:p>
          <w:p w14:paraId="25DC0D90" w14:textId="77777777" w:rsidR="003B1AEF" w:rsidRDefault="00000000">
            <w:pPr>
              <w:spacing w:after="0" w:line="259" w:lineRule="auto"/>
              <w:ind w:left="108" w:right="0" w:firstLine="0"/>
            </w:pPr>
            <w:r>
              <w:rPr>
                <w:shd w:val="clear" w:color="auto" w:fill="00FF00"/>
              </w:rPr>
              <w:t>2</w:t>
            </w:r>
          </w:p>
        </w:tc>
        <w:tc>
          <w:tcPr>
            <w:tcW w:w="5223" w:type="dxa"/>
            <w:tcBorders>
              <w:top w:val="single" w:sz="4" w:space="0" w:color="000000"/>
              <w:left w:val="nil"/>
              <w:bottom w:val="nil"/>
              <w:right w:val="nil"/>
            </w:tcBorders>
            <w:shd w:val="clear" w:color="auto" w:fill="00FF00"/>
          </w:tcPr>
          <w:p w14:paraId="06011BC4" w14:textId="77777777" w:rsidR="003B1AEF" w:rsidRDefault="00000000">
            <w:pPr>
              <w:spacing w:after="0" w:line="259" w:lineRule="auto"/>
              <w:ind w:left="0" w:right="0" w:firstLine="0"/>
            </w:pPr>
            <w:r>
              <w:t>. Izstrādāt individuālos mācību plānus riska grupas</w:t>
            </w:r>
          </w:p>
        </w:tc>
        <w:tc>
          <w:tcPr>
            <w:tcW w:w="109" w:type="dxa"/>
            <w:vMerge w:val="restart"/>
            <w:tcBorders>
              <w:top w:val="single" w:sz="4" w:space="0" w:color="000000"/>
              <w:left w:val="nil"/>
              <w:bottom w:val="single" w:sz="4" w:space="0" w:color="000000"/>
              <w:right w:val="single" w:sz="4" w:space="0" w:color="000000"/>
            </w:tcBorders>
          </w:tcPr>
          <w:p w14:paraId="7392E87F" w14:textId="77777777" w:rsidR="003B1AEF" w:rsidRDefault="00000000">
            <w:pPr>
              <w:spacing w:after="0" w:line="257" w:lineRule="auto"/>
              <w:ind w:left="-3" w:right="51" w:firstLine="0"/>
            </w:pPr>
            <w:r>
              <w:t xml:space="preserve">  </w:t>
            </w:r>
          </w:p>
          <w:p w14:paraId="65EE361D" w14:textId="77777777" w:rsidR="003B1AEF" w:rsidRDefault="00000000">
            <w:pPr>
              <w:spacing w:after="456" w:line="259" w:lineRule="auto"/>
              <w:ind w:left="-2" w:right="0" w:firstLine="0"/>
            </w:pPr>
            <w:r>
              <w:t xml:space="preserve"> </w:t>
            </w:r>
          </w:p>
          <w:p w14:paraId="7E9ED89D" w14:textId="77777777" w:rsidR="003B1AEF" w:rsidRDefault="00000000">
            <w:pPr>
              <w:spacing w:after="0" w:line="259" w:lineRule="auto"/>
              <w:ind w:left="-3" w:right="0" w:firstLine="0"/>
            </w:pPr>
            <w:r>
              <w:t xml:space="preserve"> </w:t>
            </w:r>
          </w:p>
        </w:tc>
      </w:tr>
      <w:tr w:rsidR="003B1AEF" w14:paraId="19078E90" w14:textId="77777777">
        <w:trPr>
          <w:trHeight w:val="1836"/>
        </w:trPr>
        <w:tc>
          <w:tcPr>
            <w:tcW w:w="0" w:type="auto"/>
            <w:vMerge/>
            <w:tcBorders>
              <w:top w:val="nil"/>
              <w:left w:val="single" w:sz="4" w:space="0" w:color="000000"/>
              <w:bottom w:val="single" w:sz="4" w:space="0" w:color="000000"/>
              <w:right w:val="single" w:sz="4" w:space="0" w:color="000000"/>
            </w:tcBorders>
          </w:tcPr>
          <w:p w14:paraId="3A3E8839"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BFCC3C8"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AEF97A9" w14:textId="77777777" w:rsidR="003B1AEF" w:rsidRDefault="003B1AEF">
            <w:pPr>
              <w:spacing w:after="160" w:line="259" w:lineRule="auto"/>
              <w:ind w:left="0" w:right="0" w:firstLine="0"/>
              <w:jc w:val="left"/>
            </w:pPr>
          </w:p>
        </w:tc>
        <w:tc>
          <w:tcPr>
            <w:tcW w:w="5223" w:type="dxa"/>
            <w:tcBorders>
              <w:top w:val="nil"/>
              <w:left w:val="nil"/>
              <w:bottom w:val="single" w:sz="4" w:space="0" w:color="000000"/>
              <w:right w:val="nil"/>
            </w:tcBorders>
          </w:tcPr>
          <w:p w14:paraId="549A1D96" w14:textId="77777777" w:rsidR="003B1AEF" w:rsidRDefault="00000000">
            <w:pPr>
              <w:spacing w:after="138" w:line="276" w:lineRule="auto"/>
              <w:ind w:left="-120" w:right="2" w:firstLine="0"/>
            </w:pPr>
            <w:r>
              <w:rPr>
                <w:shd w:val="clear" w:color="auto" w:fill="00FF00"/>
              </w:rPr>
              <w:t>skolēniem. Klašu audzinātājiem, sadarbībā ar atbalsta personālu un  mācību priekšmetu skolotājiem pārraudzīt to ieviešanu.</w:t>
            </w:r>
            <w:r>
              <w:t xml:space="preserve"> </w:t>
            </w:r>
          </w:p>
          <w:p w14:paraId="376DF29D" w14:textId="77777777" w:rsidR="003B1AEF" w:rsidRDefault="00000000">
            <w:pPr>
              <w:spacing w:after="0" w:line="259" w:lineRule="auto"/>
              <w:ind w:left="-120" w:right="0" w:firstLine="120"/>
            </w:pPr>
            <w:r>
              <w:rPr>
                <w:shd w:val="clear" w:color="auto" w:fill="00FF00"/>
              </w:rPr>
              <w:t>. Koriģēt pedagogu palīgu darba grafiku, atbilstoši skolēnu individuālajām vajadzībām.</w:t>
            </w:r>
            <w:r>
              <w:t xml:space="preserve"> </w:t>
            </w:r>
          </w:p>
        </w:tc>
        <w:tc>
          <w:tcPr>
            <w:tcW w:w="0" w:type="auto"/>
            <w:vMerge/>
            <w:tcBorders>
              <w:top w:val="nil"/>
              <w:left w:val="nil"/>
              <w:bottom w:val="single" w:sz="4" w:space="0" w:color="000000"/>
              <w:right w:val="single" w:sz="4" w:space="0" w:color="000000"/>
            </w:tcBorders>
          </w:tcPr>
          <w:p w14:paraId="100132D3" w14:textId="77777777" w:rsidR="003B1AEF" w:rsidRDefault="003B1AEF">
            <w:pPr>
              <w:spacing w:after="160" w:line="259" w:lineRule="auto"/>
              <w:ind w:left="0" w:right="0" w:firstLine="0"/>
              <w:jc w:val="left"/>
            </w:pPr>
          </w:p>
        </w:tc>
      </w:tr>
    </w:tbl>
    <w:p w14:paraId="51F4EFD8" w14:textId="77777777" w:rsidR="003B1AEF" w:rsidRDefault="00000000">
      <w:r>
        <w:br w:type="page"/>
      </w:r>
    </w:p>
    <w:tbl>
      <w:tblPr>
        <w:tblStyle w:val="TableGrid"/>
        <w:tblW w:w="13229" w:type="dxa"/>
        <w:tblInd w:w="-284" w:type="dxa"/>
        <w:tblCellMar>
          <w:top w:w="13" w:type="dxa"/>
          <w:left w:w="0" w:type="dxa"/>
          <w:bottom w:w="0" w:type="dxa"/>
          <w:right w:w="0" w:type="dxa"/>
        </w:tblCellMar>
        <w:tblLook w:val="04A0" w:firstRow="1" w:lastRow="0" w:firstColumn="1" w:lastColumn="0" w:noHBand="0" w:noVBand="1"/>
      </w:tblPr>
      <w:tblGrid>
        <w:gridCol w:w="2124"/>
        <w:gridCol w:w="5551"/>
        <w:gridCol w:w="108"/>
        <w:gridCol w:w="5337"/>
        <w:gridCol w:w="109"/>
      </w:tblGrid>
      <w:tr w:rsidR="003B1AEF" w14:paraId="7939DE24" w14:textId="77777777">
        <w:trPr>
          <w:trHeight w:val="282"/>
        </w:trPr>
        <w:tc>
          <w:tcPr>
            <w:tcW w:w="2110" w:type="dxa"/>
            <w:vMerge w:val="restart"/>
            <w:tcBorders>
              <w:top w:val="single" w:sz="4" w:space="0" w:color="000000"/>
              <w:left w:val="single" w:sz="4" w:space="0" w:color="000000"/>
              <w:bottom w:val="single" w:sz="4" w:space="0" w:color="000000"/>
              <w:right w:val="single" w:sz="4" w:space="0" w:color="000000"/>
            </w:tcBorders>
          </w:tcPr>
          <w:p w14:paraId="3CA220E3" w14:textId="77777777" w:rsidR="003B1AEF" w:rsidRDefault="00000000">
            <w:pPr>
              <w:spacing w:after="0" w:line="259" w:lineRule="auto"/>
              <w:ind w:left="1109" w:right="55" w:hanging="576"/>
              <w:jc w:val="left"/>
            </w:pPr>
            <w:r>
              <w:rPr>
                <w:b/>
              </w:rPr>
              <w:t>10.2</w:t>
            </w:r>
            <w:r>
              <w:rPr>
                <w:rFonts w:ascii="Arial" w:eastAsia="Arial" w:hAnsi="Arial" w:cs="Arial"/>
                <w:b/>
              </w:rPr>
              <w:t xml:space="preserve"> </w:t>
            </w:r>
            <w:r>
              <w:t xml:space="preserve">Drošība un psiholoģ iskā labklājīb a </w:t>
            </w:r>
          </w:p>
        </w:tc>
        <w:tc>
          <w:tcPr>
            <w:tcW w:w="5559" w:type="dxa"/>
            <w:vMerge w:val="restart"/>
            <w:tcBorders>
              <w:top w:val="single" w:sz="4" w:space="0" w:color="000000"/>
              <w:left w:val="single" w:sz="4" w:space="0" w:color="000000"/>
              <w:bottom w:val="single" w:sz="4" w:space="0" w:color="000000"/>
              <w:right w:val="single" w:sz="4" w:space="0" w:color="000000"/>
            </w:tcBorders>
          </w:tcPr>
          <w:p w14:paraId="32D48220" w14:textId="77777777" w:rsidR="003B1AEF" w:rsidRDefault="00000000">
            <w:pPr>
              <w:spacing w:after="110" w:line="299" w:lineRule="auto"/>
              <w:ind w:left="108" w:right="0" w:firstLine="0"/>
            </w:pPr>
            <w:r>
              <w:t xml:space="preserve">Izglītības iestādē ir iespējas kvalitatīvai laika pavadīšanai pēc mācību stundām.  </w:t>
            </w:r>
          </w:p>
          <w:p w14:paraId="1D90E16A" w14:textId="77777777" w:rsidR="003B1AEF" w:rsidRDefault="00000000">
            <w:pPr>
              <w:spacing w:after="158" w:line="259" w:lineRule="auto"/>
              <w:ind w:left="108" w:right="0" w:firstLine="0"/>
              <w:jc w:val="left"/>
            </w:pPr>
            <w:r>
              <w:t xml:space="preserve"> </w:t>
            </w:r>
          </w:p>
          <w:p w14:paraId="5A24668A" w14:textId="77777777" w:rsidR="003B1AEF" w:rsidRDefault="00000000">
            <w:pPr>
              <w:spacing w:after="114" w:line="297" w:lineRule="auto"/>
              <w:ind w:left="108" w:right="0" w:firstLine="0"/>
            </w:pPr>
            <w:r>
              <w:t xml:space="preserve">Skolēniem, vecākiem un personālam ir nodrošināts psihologa un sociālā pedagoga atbalsts krīzes situācijās. </w:t>
            </w:r>
          </w:p>
          <w:p w14:paraId="417E9D77" w14:textId="77777777" w:rsidR="003B1AEF" w:rsidRDefault="00000000">
            <w:pPr>
              <w:spacing w:after="0" w:line="259" w:lineRule="auto"/>
              <w:ind w:left="108" w:right="0" w:firstLine="0"/>
              <w:jc w:val="left"/>
            </w:pPr>
            <w:r>
              <w:t xml:space="preserve"> </w:t>
            </w:r>
          </w:p>
        </w:tc>
        <w:tc>
          <w:tcPr>
            <w:tcW w:w="108" w:type="dxa"/>
            <w:vMerge w:val="restart"/>
            <w:tcBorders>
              <w:top w:val="single" w:sz="4" w:space="0" w:color="000000"/>
              <w:left w:val="single" w:sz="4" w:space="0" w:color="000000"/>
              <w:bottom w:val="single" w:sz="4" w:space="0" w:color="000000"/>
              <w:right w:val="nil"/>
            </w:tcBorders>
          </w:tcPr>
          <w:p w14:paraId="316BB633" w14:textId="77777777" w:rsidR="003B1AEF" w:rsidRDefault="003B1AEF">
            <w:pPr>
              <w:spacing w:after="160" w:line="259" w:lineRule="auto"/>
              <w:ind w:left="0" w:right="0" w:firstLine="0"/>
              <w:jc w:val="left"/>
            </w:pPr>
          </w:p>
        </w:tc>
        <w:tc>
          <w:tcPr>
            <w:tcW w:w="5343" w:type="dxa"/>
            <w:tcBorders>
              <w:top w:val="single" w:sz="4" w:space="0" w:color="000000"/>
              <w:left w:val="nil"/>
              <w:bottom w:val="nil"/>
              <w:right w:val="nil"/>
            </w:tcBorders>
            <w:shd w:val="clear" w:color="auto" w:fill="00FF00"/>
          </w:tcPr>
          <w:p w14:paraId="0C397F73" w14:textId="77777777" w:rsidR="003B1AEF" w:rsidRDefault="00000000">
            <w:pPr>
              <w:spacing w:after="0" w:line="259" w:lineRule="auto"/>
              <w:ind w:left="0" w:right="0" w:firstLine="0"/>
            </w:pPr>
            <w:r>
              <w:t>1. Nodrošināt interešu izglītībai nepieciešamo materiāli</w:t>
            </w:r>
          </w:p>
        </w:tc>
        <w:tc>
          <w:tcPr>
            <w:tcW w:w="109" w:type="dxa"/>
            <w:vMerge w:val="restart"/>
            <w:tcBorders>
              <w:top w:val="single" w:sz="4" w:space="0" w:color="000000"/>
              <w:left w:val="nil"/>
              <w:bottom w:val="single" w:sz="4" w:space="0" w:color="000000"/>
              <w:right w:val="single" w:sz="4" w:space="0" w:color="000000"/>
            </w:tcBorders>
          </w:tcPr>
          <w:p w14:paraId="14DB05BE" w14:textId="77777777" w:rsidR="003B1AEF" w:rsidRDefault="00000000">
            <w:pPr>
              <w:spacing w:after="456" w:line="259" w:lineRule="auto"/>
              <w:ind w:left="-3" w:right="0" w:firstLine="0"/>
            </w:pPr>
            <w:r>
              <w:t xml:space="preserve"> </w:t>
            </w:r>
          </w:p>
          <w:p w14:paraId="31780EE2" w14:textId="77777777" w:rsidR="003B1AEF" w:rsidRDefault="00000000">
            <w:pPr>
              <w:spacing w:after="456" w:line="259" w:lineRule="auto"/>
              <w:ind w:left="-4" w:right="0" w:firstLine="0"/>
            </w:pPr>
            <w:r>
              <w:t xml:space="preserve"> </w:t>
            </w:r>
          </w:p>
          <w:p w14:paraId="65DFCB2B" w14:textId="77777777" w:rsidR="003B1AEF" w:rsidRDefault="00000000">
            <w:pPr>
              <w:spacing w:after="0" w:line="259" w:lineRule="auto"/>
              <w:ind w:left="-3" w:right="0" w:firstLine="0"/>
            </w:pPr>
            <w:r>
              <w:t xml:space="preserve"> </w:t>
            </w:r>
          </w:p>
          <w:p w14:paraId="55820D02" w14:textId="77777777" w:rsidR="003B1AEF" w:rsidRDefault="00000000">
            <w:pPr>
              <w:spacing w:after="0" w:line="259" w:lineRule="auto"/>
              <w:ind w:left="-2" w:right="0" w:firstLine="0"/>
            </w:pPr>
            <w:r>
              <w:t xml:space="preserve"> </w:t>
            </w:r>
          </w:p>
        </w:tc>
      </w:tr>
      <w:tr w:rsidR="003B1AEF" w14:paraId="74AB741C" w14:textId="77777777">
        <w:trPr>
          <w:trHeight w:val="2292"/>
        </w:trPr>
        <w:tc>
          <w:tcPr>
            <w:tcW w:w="0" w:type="auto"/>
            <w:vMerge/>
            <w:tcBorders>
              <w:top w:val="nil"/>
              <w:left w:val="single" w:sz="4" w:space="0" w:color="000000"/>
              <w:bottom w:val="single" w:sz="4" w:space="0" w:color="000000"/>
              <w:right w:val="single" w:sz="4" w:space="0" w:color="000000"/>
            </w:tcBorders>
          </w:tcPr>
          <w:p w14:paraId="3C0BF1CE"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14846E0"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CD3CD73" w14:textId="77777777" w:rsidR="003B1AEF" w:rsidRDefault="003B1AEF">
            <w:pPr>
              <w:spacing w:after="160" w:line="259" w:lineRule="auto"/>
              <w:ind w:left="0" w:right="0" w:firstLine="0"/>
              <w:jc w:val="left"/>
            </w:pPr>
          </w:p>
        </w:tc>
        <w:tc>
          <w:tcPr>
            <w:tcW w:w="5343" w:type="dxa"/>
            <w:tcBorders>
              <w:top w:val="nil"/>
              <w:left w:val="nil"/>
              <w:bottom w:val="single" w:sz="4" w:space="0" w:color="000000"/>
              <w:right w:val="nil"/>
            </w:tcBorders>
          </w:tcPr>
          <w:p w14:paraId="247D98F5" w14:textId="77777777" w:rsidR="003B1AEF" w:rsidRDefault="00000000">
            <w:pPr>
              <w:spacing w:after="156" w:line="259" w:lineRule="auto"/>
              <w:ind w:left="0" w:right="0" w:firstLine="0"/>
              <w:jc w:val="left"/>
            </w:pPr>
            <w:r>
              <w:rPr>
                <w:shd w:val="clear" w:color="auto" w:fill="00FF00"/>
              </w:rPr>
              <w:t>tehnisko bāzi un atbilstošas kvalifikācijas pedagogus.</w:t>
            </w:r>
            <w:r>
              <w:t xml:space="preserve"> </w:t>
            </w:r>
          </w:p>
          <w:p w14:paraId="0161C33A" w14:textId="77777777" w:rsidR="003B1AEF" w:rsidRDefault="00000000">
            <w:pPr>
              <w:numPr>
                <w:ilvl w:val="0"/>
                <w:numId w:val="19"/>
              </w:numPr>
              <w:spacing w:after="116" w:line="296" w:lineRule="auto"/>
              <w:ind w:right="0" w:firstLine="0"/>
              <w:jc w:val="left"/>
            </w:pPr>
            <w:r>
              <w:rPr>
                <w:shd w:val="clear" w:color="auto" w:fill="00FF00"/>
              </w:rPr>
              <w:t>Izveidot atpūtas telpu skolēniem brīvā laika saturīgaipavadīšanai.</w:t>
            </w:r>
            <w:r>
              <w:t xml:space="preserve"> </w:t>
            </w:r>
          </w:p>
          <w:p w14:paraId="1E8B41D8" w14:textId="77777777" w:rsidR="003B1AEF" w:rsidRDefault="00000000">
            <w:pPr>
              <w:numPr>
                <w:ilvl w:val="0"/>
                <w:numId w:val="19"/>
              </w:numPr>
              <w:spacing w:after="0" w:line="259" w:lineRule="auto"/>
              <w:ind w:right="0" w:firstLine="0"/>
              <w:jc w:val="left"/>
            </w:pPr>
            <w:r>
              <w:rPr>
                <w:shd w:val="clear" w:color="auto" w:fill="00FF00"/>
              </w:rPr>
              <w:t>Nodrošināt izglītības psihologa un sociālā pedagogaindividuālās konsultācijas skolēniem, vecākiem, personālam.</w:t>
            </w:r>
            <w:r>
              <w:t xml:space="preserve"> </w:t>
            </w:r>
          </w:p>
        </w:tc>
        <w:tc>
          <w:tcPr>
            <w:tcW w:w="0" w:type="auto"/>
            <w:vMerge/>
            <w:tcBorders>
              <w:top w:val="nil"/>
              <w:left w:val="nil"/>
              <w:bottom w:val="single" w:sz="4" w:space="0" w:color="000000"/>
              <w:right w:val="single" w:sz="4" w:space="0" w:color="000000"/>
            </w:tcBorders>
          </w:tcPr>
          <w:p w14:paraId="5F69B0AB" w14:textId="77777777" w:rsidR="003B1AEF" w:rsidRDefault="003B1AEF">
            <w:pPr>
              <w:spacing w:after="160" w:line="259" w:lineRule="auto"/>
              <w:ind w:left="0" w:right="0" w:firstLine="0"/>
              <w:jc w:val="left"/>
            </w:pPr>
          </w:p>
        </w:tc>
      </w:tr>
      <w:tr w:rsidR="003B1AEF" w14:paraId="00C8F526" w14:textId="77777777">
        <w:trPr>
          <w:trHeight w:val="1522"/>
        </w:trPr>
        <w:tc>
          <w:tcPr>
            <w:tcW w:w="2110" w:type="dxa"/>
            <w:tcBorders>
              <w:top w:val="single" w:sz="4" w:space="0" w:color="000000"/>
              <w:left w:val="single" w:sz="4" w:space="0" w:color="000000"/>
              <w:bottom w:val="single" w:sz="4" w:space="0" w:color="000000"/>
              <w:right w:val="single" w:sz="4" w:space="0" w:color="000000"/>
            </w:tcBorders>
          </w:tcPr>
          <w:p w14:paraId="7092528D" w14:textId="77777777" w:rsidR="003B1AEF" w:rsidRDefault="00000000">
            <w:pPr>
              <w:spacing w:after="0" w:line="259" w:lineRule="auto"/>
              <w:ind w:left="1109" w:right="178" w:hanging="576"/>
            </w:pPr>
            <w:r>
              <w:rPr>
                <w:b/>
              </w:rPr>
              <w:t>10.3</w:t>
            </w:r>
            <w:r>
              <w:rPr>
                <w:rFonts w:ascii="Arial" w:eastAsia="Arial" w:hAnsi="Arial" w:cs="Arial"/>
                <w:b/>
              </w:rPr>
              <w:t xml:space="preserve"> </w:t>
            </w:r>
            <w:r>
              <w:t xml:space="preserve">Infrastru ktūra un resursi </w:t>
            </w:r>
          </w:p>
        </w:tc>
        <w:tc>
          <w:tcPr>
            <w:tcW w:w="5559" w:type="dxa"/>
            <w:tcBorders>
              <w:top w:val="single" w:sz="4" w:space="0" w:color="000000"/>
              <w:left w:val="single" w:sz="4" w:space="0" w:color="000000"/>
              <w:bottom w:val="single" w:sz="4" w:space="0" w:color="000000"/>
              <w:right w:val="single" w:sz="4" w:space="0" w:color="000000"/>
            </w:tcBorders>
          </w:tcPr>
          <w:p w14:paraId="3875D925" w14:textId="77777777" w:rsidR="003B1AEF" w:rsidRDefault="00000000">
            <w:pPr>
              <w:spacing w:after="0" w:line="259" w:lineRule="auto"/>
              <w:ind w:left="108" w:right="0" w:firstLine="0"/>
            </w:pPr>
            <w:r>
              <w:t xml:space="preserve">Ir izveidota funkcionāla āra klase, kas pielāgojama dažādām vajadzībām. </w:t>
            </w:r>
          </w:p>
        </w:tc>
        <w:tc>
          <w:tcPr>
            <w:tcW w:w="5559" w:type="dxa"/>
            <w:gridSpan w:val="3"/>
            <w:tcBorders>
              <w:top w:val="single" w:sz="4" w:space="0" w:color="000000"/>
              <w:left w:val="single" w:sz="4" w:space="0" w:color="000000"/>
              <w:bottom w:val="single" w:sz="4" w:space="0" w:color="000000"/>
              <w:right w:val="single" w:sz="4" w:space="0" w:color="000000"/>
            </w:tcBorders>
          </w:tcPr>
          <w:p w14:paraId="1C1825E7" w14:textId="77777777" w:rsidR="003B1AEF" w:rsidRDefault="00000000">
            <w:pPr>
              <w:numPr>
                <w:ilvl w:val="0"/>
                <w:numId w:val="20"/>
              </w:numPr>
              <w:spacing w:after="114" w:line="297" w:lineRule="auto"/>
              <w:ind w:right="0" w:firstLine="0"/>
              <w:jc w:val="left"/>
            </w:pPr>
            <w:r>
              <w:t xml:space="preserve">Izstrādāt projekta skices āra klases un aktīvās atpūtas zonas izveidošanai. </w:t>
            </w:r>
          </w:p>
          <w:p w14:paraId="6572D101" w14:textId="77777777" w:rsidR="003B1AEF" w:rsidRDefault="00000000">
            <w:pPr>
              <w:numPr>
                <w:ilvl w:val="0"/>
                <w:numId w:val="20"/>
              </w:numPr>
              <w:spacing w:after="0" w:line="259" w:lineRule="auto"/>
              <w:ind w:right="0" w:firstLine="0"/>
              <w:jc w:val="left"/>
            </w:pPr>
            <w:r>
              <w:rPr>
                <w:shd w:val="clear" w:color="auto" w:fill="FFFF00"/>
              </w:rPr>
              <w:t>Plānot finanšu resursus āra klases un aktīvās atpūtas</w:t>
            </w:r>
            <w:r>
              <w:t xml:space="preserve"> </w:t>
            </w:r>
            <w:r>
              <w:rPr>
                <w:shd w:val="clear" w:color="auto" w:fill="FFFF00"/>
              </w:rPr>
              <w:t>zonas izveidošanai</w:t>
            </w:r>
            <w:r>
              <w:t xml:space="preserve">.  </w:t>
            </w:r>
          </w:p>
        </w:tc>
      </w:tr>
    </w:tbl>
    <w:p w14:paraId="387167DB" w14:textId="77777777" w:rsidR="003B1AEF" w:rsidRDefault="00000000">
      <w:pPr>
        <w:spacing w:after="117" w:line="259" w:lineRule="auto"/>
        <w:ind w:left="720" w:right="0" w:firstLine="0"/>
        <w:jc w:val="left"/>
      </w:pPr>
      <w:r>
        <w:rPr>
          <w:b/>
        </w:rPr>
        <w:t xml:space="preserve"> </w:t>
      </w:r>
    </w:p>
    <w:p w14:paraId="71AA071C" w14:textId="77777777" w:rsidR="003B1AEF" w:rsidRDefault="00000000">
      <w:pPr>
        <w:spacing w:after="0" w:line="259" w:lineRule="auto"/>
        <w:ind w:left="0" w:right="0" w:firstLine="0"/>
      </w:pPr>
      <w:r>
        <w:rPr>
          <w:b/>
        </w:rPr>
        <w:t xml:space="preserve"> </w:t>
      </w:r>
      <w:r>
        <w:rPr>
          <w:b/>
        </w:rPr>
        <w:tab/>
        <w:t xml:space="preserve"> </w:t>
      </w:r>
      <w:r>
        <w:br w:type="page"/>
      </w:r>
    </w:p>
    <w:p w14:paraId="22DFBE93" w14:textId="77777777" w:rsidR="003B1AEF" w:rsidRDefault="00000000">
      <w:pPr>
        <w:spacing w:after="165" w:line="259" w:lineRule="auto"/>
        <w:ind w:left="730" w:right="0"/>
        <w:jc w:val="left"/>
      </w:pPr>
      <w:r>
        <w:rPr>
          <w:b/>
        </w:rPr>
        <w:t xml:space="preserve">JOMA: LABA PĀRVALDĪBA </w:t>
      </w:r>
    </w:p>
    <w:p w14:paraId="7C9EDB8D" w14:textId="77777777" w:rsidR="003B1AEF" w:rsidRDefault="00000000">
      <w:pPr>
        <w:spacing w:after="0" w:line="259" w:lineRule="auto"/>
        <w:ind w:right="4416"/>
        <w:jc w:val="right"/>
      </w:pPr>
      <w:r>
        <w:rPr>
          <w:b/>
        </w:rPr>
        <w:t>Prioritāte</w:t>
      </w:r>
      <w:r>
        <w:t xml:space="preserve">: Informācijas aprites uzlabošana un skolas sasniegumu popularizēšana.  </w:t>
      </w:r>
    </w:p>
    <w:tbl>
      <w:tblPr>
        <w:tblStyle w:val="TableGrid"/>
        <w:tblW w:w="13229" w:type="dxa"/>
        <w:tblInd w:w="-284" w:type="dxa"/>
        <w:tblCellMar>
          <w:top w:w="13" w:type="dxa"/>
          <w:left w:w="0" w:type="dxa"/>
          <w:bottom w:w="0" w:type="dxa"/>
          <w:right w:w="0" w:type="dxa"/>
        </w:tblCellMar>
        <w:tblLook w:val="04A0" w:firstRow="1" w:lastRow="0" w:firstColumn="1" w:lastColumn="0" w:noHBand="0" w:noVBand="1"/>
      </w:tblPr>
      <w:tblGrid>
        <w:gridCol w:w="2110"/>
        <w:gridCol w:w="5556"/>
        <w:gridCol w:w="114"/>
        <w:gridCol w:w="120"/>
        <w:gridCol w:w="216"/>
        <w:gridCol w:w="5004"/>
        <w:gridCol w:w="109"/>
      </w:tblGrid>
      <w:tr w:rsidR="003B1AEF" w14:paraId="76658067" w14:textId="77777777">
        <w:trPr>
          <w:trHeight w:val="470"/>
        </w:trPr>
        <w:tc>
          <w:tcPr>
            <w:tcW w:w="2110" w:type="dxa"/>
            <w:tcBorders>
              <w:top w:val="single" w:sz="4" w:space="0" w:color="000000"/>
              <w:left w:val="single" w:sz="4" w:space="0" w:color="000000"/>
              <w:bottom w:val="single" w:sz="4" w:space="0" w:color="000000"/>
              <w:right w:val="single" w:sz="4" w:space="0" w:color="000000"/>
            </w:tcBorders>
          </w:tcPr>
          <w:p w14:paraId="75599B5E" w14:textId="77777777" w:rsidR="003B1AEF" w:rsidRDefault="00000000">
            <w:pPr>
              <w:spacing w:after="0" w:line="259" w:lineRule="auto"/>
              <w:ind w:left="0" w:right="9" w:firstLine="0"/>
              <w:jc w:val="center"/>
            </w:pPr>
            <w:r>
              <w:rPr>
                <w:b/>
              </w:rPr>
              <w:t xml:space="preserve">Kritērijs </w:t>
            </w:r>
          </w:p>
        </w:tc>
        <w:tc>
          <w:tcPr>
            <w:tcW w:w="5559" w:type="dxa"/>
            <w:tcBorders>
              <w:top w:val="single" w:sz="4" w:space="0" w:color="000000"/>
              <w:left w:val="single" w:sz="4" w:space="0" w:color="000000"/>
              <w:bottom w:val="single" w:sz="4" w:space="0" w:color="000000"/>
              <w:right w:val="single" w:sz="4" w:space="0" w:color="000000"/>
            </w:tcBorders>
          </w:tcPr>
          <w:p w14:paraId="09AA5BC3" w14:textId="77777777" w:rsidR="003B1AEF" w:rsidRDefault="00000000">
            <w:pPr>
              <w:spacing w:after="0" w:line="259" w:lineRule="auto"/>
              <w:ind w:left="0" w:right="5" w:firstLine="0"/>
              <w:jc w:val="center"/>
            </w:pPr>
            <w:r>
              <w:rPr>
                <w:b/>
              </w:rPr>
              <w:t xml:space="preserve">Plānotie sasniedzamie rezultāti </w:t>
            </w:r>
          </w:p>
        </w:tc>
        <w:tc>
          <w:tcPr>
            <w:tcW w:w="5559" w:type="dxa"/>
            <w:gridSpan w:val="5"/>
            <w:tcBorders>
              <w:top w:val="single" w:sz="4" w:space="0" w:color="000000"/>
              <w:left w:val="single" w:sz="4" w:space="0" w:color="000000"/>
              <w:bottom w:val="single" w:sz="4" w:space="0" w:color="000000"/>
              <w:right w:val="single" w:sz="4" w:space="0" w:color="000000"/>
            </w:tcBorders>
          </w:tcPr>
          <w:p w14:paraId="678F0FFE" w14:textId="77777777" w:rsidR="003B1AEF" w:rsidRDefault="00000000">
            <w:pPr>
              <w:spacing w:after="0" w:line="259" w:lineRule="auto"/>
              <w:ind w:left="0" w:right="3" w:firstLine="0"/>
              <w:jc w:val="center"/>
            </w:pPr>
            <w:r>
              <w:rPr>
                <w:b/>
              </w:rPr>
              <w:t xml:space="preserve">Ieviešanas gaita </w:t>
            </w:r>
          </w:p>
        </w:tc>
      </w:tr>
      <w:tr w:rsidR="003B1AEF" w14:paraId="5F65DDEC" w14:textId="77777777">
        <w:trPr>
          <w:trHeight w:val="281"/>
        </w:trPr>
        <w:tc>
          <w:tcPr>
            <w:tcW w:w="2110" w:type="dxa"/>
            <w:vMerge w:val="restart"/>
            <w:tcBorders>
              <w:top w:val="single" w:sz="4" w:space="0" w:color="000000"/>
              <w:left w:val="single" w:sz="4" w:space="0" w:color="000000"/>
              <w:bottom w:val="single" w:sz="4" w:space="0" w:color="000000"/>
              <w:right w:val="single" w:sz="4" w:space="0" w:color="000000"/>
            </w:tcBorders>
          </w:tcPr>
          <w:p w14:paraId="2EFBD64C" w14:textId="77777777" w:rsidR="003B1AEF" w:rsidRDefault="00000000">
            <w:pPr>
              <w:spacing w:after="0" w:line="259" w:lineRule="auto"/>
              <w:ind w:left="533" w:right="0" w:firstLine="0"/>
              <w:jc w:val="left"/>
            </w:pPr>
            <w:r>
              <w:rPr>
                <w:b/>
              </w:rPr>
              <w:t>10.4</w:t>
            </w:r>
            <w:r>
              <w:rPr>
                <w:rFonts w:ascii="Arial" w:eastAsia="Arial" w:hAnsi="Arial" w:cs="Arial"/>
                <w:b/>
              </w:rPr>
              <w:t xml:space="preserve"> </w:t>
            </w:r>
            <w:r>
              <w:t>Adminis</w:t>
            </w:r>
          </w:p>
          <w:p w14:paraId="0E58E439" w14:textId="77777777" w:rsidR="003B1AEF" w:rsidRDefault="00000000">
            <w:pPr>
              <w:spacing w:after="0" w:line="259" w:lineRule="auto"/>
              <w:ind w:left="1109" w:right="0" w:firstLine="0"/>
              <w:jc w:val="left"/>
            </w:pPr>
            <w:r>
              <w:t xml:space="preserve">tratīvā efektivit āte </w:t>
            </w:r>
          </w:p>
        </w:tc>
        <w:tc>
          <w:tcPr>
            <w:tcW w:w="5559" w:type="dxa"/>
            <w:vMerge w:val="restart"/>
            <w:tcBorders>
              <w:top w:val="single" w:sz="4" w:space="0" w:color="000000"/>
              <w:left w:val="single" w:sz="4" w:space="0" w:color="000000"/>
              <w:bottom w:val="single" w:sz="4" w:space="0" w:color="000000"/>
              <w:right w:val="single" w:sz="4" w:space="0" w:color="000000"/>
            </w:tcBorders>
          </w:tcPr>
          <w:p w14:paraId="0338248B" w14:textId="77777777" w:rsidR="003B1AEF" w:rsidRDefault="00000000">
            <w:pPr>
              <w:spacing w:after="0" w:line="259" w:lineRule="auto"/>
              <w:ind w:left="108" w:right="0" w:firstLine="0"/>
            </w:pPr>
            <w:r>
              <w:t xml:space="preserve">Izglītības iestāde turpina piedalīties vietējos un starptautiskos projektos( Erasmus, Nordplus u.c.).  </w:t>
            </w:r>
          </w:p>
        </w:tc>
        <w:tc>
          <w:tcPr>
            <w:tcW w:w="228" w:type="dxa"/>
            <w:gridSpan w:val="2"/>
            <w:vMerge w:val="restart"/>
            <w:tcBorders>
              <w:top w:val="single" w:sz="4" w:space="0" w:color="000000"/>
              <w:left w:val="single" w:sz="4" w:space="0" w:color="000000"/>
              <w:bottom w:val="single" w:sz="4" w:space="0" w:color="000000"/>
              <w:right w:val="nil"/>
            </w:tcBorders>
          </w:tcPr>
          <w:p w14:paraId="1BDEA710" w14:textId="77777777" w:rsidR="003B1AEF" w:rsidRDefault="00000000">
            <w:pPr>
              <w:spacing w:after="751" w:line="259" w:lineRule="auto"/>
              <w:ind w:left="108" w:right="0" w:firstLine="0"/>
            </w:pPr>
            <w:r>
              <w:t>1</w:t>
            </w:r>
          </w:p>
          <w:p w14:paraId="47BBDDFE" w14:textId="77777777" w:rsidR="003B1AEF" w:rsidRDefault="00000000">
            <w:pPr>
              <w:spacing w:after="456" w:line="259" w:lineRule="auto"/>
              <w:ind w:left="108" w:right="0" w:firstLine="0"/>
            </w:pPr>
            <w:r>
              <w:t>2</w:t>
            </w:r>
          </w:p>
          <w:p w14:paraId="0D402734" w14:textId="77777777" w:rsidR="003B1AEF" w:rsidRDefault="00000000">
            <w:pPr>
              <w:spacing w:after="0" w:line="259" w:lineRule="auto"/>
              <w:ind w:left="108" w:right="0" w:firstLine="0"/>
            </w:pPr>
            <w:r>
              <w:t>3</w:t>
            </w:r>
          </w:p>
        </w:tc>
        <w:tc>
          <w:tcPr>
            <w:tcW w:w="5223" w:type="dxa"/>
            <w:gridSpan w:val="2"/>
            <w:tcBorders>
              <w:top w:val="single" w:sz="4" w:space="0" w:color="000000"/>
              <w:left w:val="nil"/>
              <w:bottom w:val="nil"/>
              <w:right w:val="nil"/>
            </w:tcBorders>
            <w:shd w:val="clear" w:color="auto" w:fill="00FF00"/>
          </w:tcPr>
          <w:p w14:paraId="712CA5C4" w14:textId="77777777" w:rsidR="003B1AEF" w:rsidRDefault="00000000">
            <w:pPr>
              <w:spacing w:after="0" w:line="259" w:lineRule="auto"/>
              <w:ind w:left="0" w:right="0" w:firstLine="0"/>
            </w:pPr>
            <w:r>
              <w:t>. Turpināt sadarbību ar partneriem Lietuvā un Igaunijā</w:t>
            </w:r>
          </w:p>
        </w:tc>
        <w:tc>
          <w:tcPr>
            <w:tcW w:w="109" w:type="dxa"/>
            <w:vMerge w:val="restart"/>
            <w:tcBorders>
              <w:top w:val="single" w:sz="4" w:space="0" w:color="000000"/>
              <w:left w:val="nil"/>
              <w:bottom w:val="single" w:sz="4" w:space="0" w:color="000000"/>
              <w:right w:val="single" w:sz="4" w:space="0" w:color="000000"/>
            </w:tcBorders>
          </w:tcPr>
          <w:p w14:paraId="58E05307" w14:textId="77777777" w:rsidR="003B1AEF" w:rsidRDefault="00000000">
            <w:pPr>
              <w:spacing w:after="0" w:line="259" w:lineRule="auto"/>
              <w:ind w:left="-2" w:right="0" w:firstLine="0"/>
            </w:pPr>
            <w:r>
              <w:t xml:space="preserve"> </w:t>
            </w:r>
          </w:p>
          <w:p w14:paraId="30DE1314" w14:textId="77777777" w:rsidR="003B1AEF" w:rsidRDefault="00000000">
            <w:pPr>
              <w:spacing w:after="453" w:line="259" w:lineRule="auto"/>
              <w:ind w:left="-3" w:right="0" w:firstLine="0"/>
            </w:pPr>
            <w:r>
              <w:t xml:space="preserve"> </w:t>
            </w:r>
          </w:p>
          <w:p w14:paraId="528EB072" w14:textId="77777777" w:rsidR="003B1AEF" w:rsidRDefault="00000000">
            <w:pPr>
              <w:spacing w:after="456" w:line="259" w:lineRule="auto"/>
              <w:ind w:left="-3" w:right="0" w:firstLine="0"/>
            </w:pPr>
            <w:r>
              <w:t xml:space="preserve"> </w:t>
            </w:r>
          </w:p>
          <w:p w14:paraId="4713D882" w14:textId="77777777" w:rsidR="003B1AEF" w:rsidRDefault="00000000">
            <w:pPr>
              <w:spacing w:after="0" w:line="259" w:lineRule="auto"/>
              <w:ind w:left="-4" w:right="0" w:firstLine="0"/>
            </w:pPr>
            <w:r>
              <w:t xml:space="preserve"> </w:t>
            </w:r>
          </w:p>
        </w:tc>
      </w:tr>
      <w:tr w:rsidR="003B1AEF" w14:paraId="15A60CB4" w14:textId="77777777">
        <w:trPr>
          <w:trHeight w:val="2294"/>
        </w:trPr>
        <w:tc>
          <w:tcPr>
            <w:tcW w:w="0" w:type="auto"/>
            <w:vMerge/>
            <w:tcBorders>
              <w:top w:val="nil"/>
              <w:left w:val="single" w:sz="4" w:space="0" w:color="000000"/>
              <w:bottom w:val="single" w:sz="4" w:space="0" w:color="000000"/>
              <w:right w:val="single" w:sz="4" w:space="0" w:color="000000"/>
            </w:tcBorders>
          </w:tcPr>
          <w:p w14:paraId="61FF99BF"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5BA2D9F" w14:textId="77777777" w:rsidR="003B1AEF" w:rsidRDefault="003B1AEF">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7275028D" w14:textId="77777777" w:rsidR="003B1AEF" w:rsidRDefault="003B1AEF">
            <w:pPr>
              <w:spacing w:after="160" w:line="259" w:lineRule="auto"/>
              <w:ind w:left="0" w:right="0" w:firstLine="0"/>
              <w:jc w:val="left"/>
            </w:pPr>
          </w:p>
        </w:tc>
        <w:tc>
          <w:tcPr>
            <w:tcW w:w="5223" w:type="dxa"/>
            <w:gridSpan w:val="2"/>
            <w:tcBorders>
              <w:top w:val="nil"/>
              <w:left w:val="nil"/>
              <w:bottom w:val="single" w:sz="4" w:space="0" w:color="000000"/>
              <w:right w:val="nil"/>
            </w:tcBorders>
          </w:tcPr>
          <w:p w14:paraId="0DEFDA9B" w14:textId="77777777" w:rsidR="003B1AEF" w:rsidRDefault="00000000">
            <w:pPr>
              <w:spacing w:after="114" w:line="295" w:lineRule="auto"/>
              <w:ind w:left="-120" w:right="0" w:firstLine="0"/>
            </w:pPr>
            <w:r>
              <w:rPr>
                <w:shd w:val="clear" w:color="auto" w:fill="00FF00"/>
              </w:rPr>
              <w:t>“ Nordplus Junior” projektu pieteikumu izstrādē un projektu realizēšanā</w:t>
            </w:r>
            <w:r>
              <w:t xml:space="preserve">. </w:t>
            </w:r>
          </w:p>
          <w:p w14:paraId="45A217B1" w14:textId="77777777" w:rsidR="003B1AEF" w:rsidRDefault="00000000">
            <w:pPr>
              <w:spacing w:after="110" w:line="299" w:lineRule="auto"/>
              <w:ind w:left="-120" w:right="0" w:firstLine="120"/>
            </w:pPr>
            <w:r>
              <w:t xml:space="preserve">. Pilnveidot pedagogu profesionālās kompetences, izmantojot Erasmus + piedāvātās iespējas. </w:t>
            </w:r>
          </w:p>
          <w:p w14:paraId="7673C1A8" w14:textId="77777777" w:rsidR="003B1AEF" w:rsidRDefault="00000000">
            <w:pPr>
              <w:spacing w:after="0" w:line="259" w:lineRule="auto"/>
              <w:ind w:left="-120" w:right="0" w:firstLine="120"/>
            </w:pPr>
            <w:r>
              <w:t xml:space="preserve">. Veidot jaunus starptautiskus kontaktus un atrast partnerus nākotnes projektiem. </w:t>
            </w:r>
          </w:p>
        </w:tc>
        <w:tc>
          <w:tcPr>
            <w:tcW w:w="0" w:type="auto"/>
            <w:vMerge/>
            <w:tcBorders>
              <w:top w:val="nil"/>
              <w:left w:val="nil"/>
              <w:bottom w:val="single" w:sz="4" w:space="0" w:color="000000"/>
              <w:right w:val="single" w:sz="4" w:space="0" w:color="000000"/>
            </w:tcBorders>
          </w:tcPr>
          <w:p w14:paraId="51D93A7F" w14:textId="77777777" w:rsidR="003B1AEF" w:rsidRDefault="003B1AEF">
            <w:pPr>
              <w:spacing w:after="160" w:line="259" w:lineRule="auto"/>
              <w:ind w:left="0" w:right="0" w:firstLine="0"/>
              <w:jc w:val="left"/>
            </w:pPr>
          </w:p>
        </w:tc>
      </w:tr>
      <w:tr w:rsidR="003B1AEF" w14:paraId="5D611DB3" w14:textId="77777777">
        <w:trPr>
          <w:trHeight w:val="280"/>
        </w:trPr>
        <w:tc>
          <w:tcPr>
            <w:tcW w:w="2110" w:type="dxa"/>
            <w:vMerge w:val="restart"/>
            <w:tcBorders>
              <w:top w:val="single" w:sz="4" w:space="0" w:color="000000"/>
              <w:left w:val="single" w:sz="4" w:space="0" w:color="000000"/>
              <w:bottom w:val="single" w:sz="4" w:space="0" w:color="000000"/>
              <w:right w:val="single" w:sz="4" w:space="0" w:color="000000"/>
            </w:tcBorders>
          </w:tcPr>
          <w:p w14:paraId="1E4224D1" w14:textId="77777777" w:rsidR="003B1AEF" w:rsidRDefault="00000000">
            <w:pPr>
              <w:spacing w:after="109" w:line="251" w:lineRule="auto"/>
              <w:ind w:left="1109" w:right="0" w:hanging="576"/>
              <w:jc w:val="left"/>
            </w:pPr>
            <w:r>
              <w:rPr>
                <w:b/>
              </w:rPr>
              <w:t>10.5</w:t>
            </w:r>
            <w:r>
              <w:rPr>
                <w:rFonts w:ascii="Arial" w:eastAsia="Arial" w:hAnsi="Arial" w:cs="Arial"/>
                <w:b/>
              </w:rPr>
              <w:t xml:space="preserve"> </w:t>
            </w:r>
            <w:r>
              <w:t xml:space="preserve">Vadības profesio nālā darbība </w:t>
            </w:r>
          </w:p>
          <w:p w14:paraId="6A8B2E14" w14:textId="77777777" w:rsidR="003B1AEF" w:rsidRDefault="00000000">
            <w:pPr>
              <w:spacing w:after="0" w:line="259" w:lineRule="auto"/>
              <w:ind w:left="533" w:right="0" w:firstLine="0"/>
              <w:jc w:val="left"/>
            </w:pPr>
            <w:r>
              <w:rPr>
                <w:b/>
              </w:rPr>
              <w:t>10.6</w:t>
            </w:r>
            <w:r>
              <w:rPr>
                <w:rFonts w:ascii="Arial" w:eastAsia="Arial" w:hAnsi="Arial" w:cs="Arial"/>
                <w:b/>
              </w:rPr>
              <w:t xml:space="preserve"> </w:t>
            </w:r>
            <w:r>
              <w:t xml:space="preserve"> </w:t>
            </w:r>
          </w:p>
        </w:tc>
        <w:tc>
          <w:tcPr>
            <w:tcW w:w="5559" w:type="dxa"/>
            <w:vMerge w:val="restart"/>
            <w:tcBorders>
              <w:top w:val="single" w:sz="4" w:space="0" w:color="000000"/>
              <w:left w:val="single" w:sz="4" w:space="0" w:color="000000"/>
              <w:bottom w:val="single" w:sz="4" w:space="0" w:color="000000"/>
              <w:right w:val="single" w:sz="4" w:space="0" w:color="000000"/>
            </w:tcBorders>
          </w:tcPr>
          <w:p w14:paraId="7873B265" w14:textId="77777777" w:rsidR="003B1AEF" w:rsidRDefault="00000000">
            <w:pPr>
              <w:spacing w:after="0" w:line="259" w:lineRule="auto"/>
              <w:ind w:left="108" w:right="112" w:firstLine="0"/>
            </w:pPr>
            <w:r>
              <w:t xml:space="preserve">Izglītības iestādē ir izveidota funkcionāla un ērti lietojama mājas lapa, kas uzlabo informācijas apriti un popularizē skolas sasniegumus.  </w:t>
            </w:r>
          </w:p>
        </w:tc>
        <w:tc>
          <w:tcPr>
            <w:tcW w:w="444" w:type="dxa"/>
            <w:gridSpan w:val="3"/>
            <w:vMerge w:val="restart"/>
            <w:tcBorders>
              <w:top w:val="single" w:sz="4" w:space="0" w:color="000000"/>
              <w:left w:val="single" w:sz="4" w:space="0" w:color="000000"/>
              <w:bottom w:val="single" w:sz="4" w:space="0" w:color="000000"/>
              <w:right w:val="nil"/>
            </w:tcBorders>
          </w:tcPr>
          <w:p w14:paraId="098FB392" w14:textId="77777777" w:rsidR="003B1AEF" w:rsidRDefault="00000000">
            <w:pPr>
              <w:spacing w:after="753" w:line="259" w:lineRule="auto"/>
              <w:ind w:left="108" w:right="0" w:firstLine="0"/>
              <w:jc w:val="left"/>
            </w:pPr>
            <w:r>
              <w:t xml:space="preserve">1. </w:t>
            </w:r>
          </w:p>
          <w:p w14:paraId="68E8AAA6" w14:textId="77777777" w:rsidR="003B1AEF" w:rsidRDefault="00000000">
            <w:pPr>
              <w:spacing w:after="0" w:line="259" w:lineRule="auto"/>
              <w:ind w:left="108" w:right="0" w:firstLine="0"/>
              <w:jc w:val="left"/>
            </w:pPr>
            <w:r>
              <w:rPr>
                <w:shd w:val="clear" w:color="auto" w:fill="00FF00"/>
              </w:rPr>
              <w:t>2</w:t>
            </w:r>
          </w:p>
        </w:tc>
        <w:tc>
          <w:tcPr>
            <w:tcW w:w="5007" w:type="dxa"/>
            <w:tcBorders>
              <w:top w:val="single" w:sz="4" w:space="0" w:color="000000"/>
              <w:left w:val="nil"/>
              <w:bottom w:val="nil"/>
              <w:right w:val="nil"/>
            </w:tcBorders>
            <w:shd w:val="clear" w:color="auto" w:fill="00FF00"/>
          </w:tcPr>
          <w:p w14:paraId="40E78E80" w14:textId="77777777" w:rsidR="003B1AEF" w:rsidRDefault="00000000">
            <w:pPr>
              <w:spacing w:after="0" w:line="259" w:lineRule="auto"/>
              <w:ind w:left="0" w:right="0" w:firstLine="0"/>
            </w:pPr>
            <w:r>
              <w:t>Izveidot un regulāri uzturēt skolas mājas lapu,</w:t>
            </w:r>
          </w:p>
        </w:tc>
        <w:tc>
          <w:tcPr>
            <w:tcW w:w="109" w:type="dxa"/>
            <w:vMerge w:val="restart"/>
            <w:tcBorders>
              <w:top w:val="single" w:sz="4" w:space="0" w:color="000000"/>
              <w:left w:val="nil"/>
              <w:bottom w:val="single" w:sz="4" w:space="0" w:color="000000"/>
              <w:right w:val="single" w:sz="4" w:space="0" w:color="000000"/>
            </w:tcBorders>
          </w:tcPr>
          <w:p w14:paraId="0E52A96F" w14:textId="77777777" w:rsidR="003B1AEF" w:rsidRDefault="00000000">
            <w:pPr>
              <w:spacing w:after="0" w:line="259" w:lineRule="auto"/>
              <w:ind w:left="-2" w:right="0" w:firstLine="0"/>
            </w:pPr>
            <w:r>
              <w:t xml:space="preserve"> </w:t>
            </w:r>
          </w:p>
          <w:p w14:paraId="143AAE24" w14:textId="77777777" w:rsidR="003B1AEF" w:rsidRDefault="00000000">
            <w:pPr>
              <w:spacing w:after="456" w:line="259" w:lineRule="auto"/>
              <w:ind w:left="-3" w:right="0" w:firstLine="0"/>
            </w:pPr>
            <w:r>
              <w:t xml:space="preserve"> </w:t>
            </w:r>
          </w:p>
          <w:p w14:paraId="2A375201" w14:textId="77777777" w:rsidR="003B1AEF" w:rsidRDefault="00000000">
            <w:pPr>
              <w:spacing w:after="0" w:line="259" w:lineRule="auto"/>
              <w:ind w:left="-2" w:right="0" w:firstLine="0"/>
            </w:pPr>
            <w:r>
              <w:t xml:space="preserve"> </w:t>
            </w:r>
          </w:p>
          <w:p w14:paraId="2751A950" w14:textId="77777777" w:rsidR="003B1AEF" w:rsidRDefault="00000000">
            <w:pPr>
              <w:spacing w:after="0" w:line="259" w:lineRule="auto"/>
              <w:ind w:left="-3" w:right="0" w:firstLine="0"/>
            </w:pPr>
            <w:r>
              <w:t xml:space="preserve"> </w:t>
            </w:r>
          </w:p>
          <w:p w14:paraId="02D91757" w14:textId="77777777" w:rsidR="003B1AEF" w:rsidRDefault="00000000">
            <w:pPr>
              <w:spacing w:after="0" w:line="259" w:lineRule="auto"/>
              <w:ind w:left="-1" w:right="0" w:firstLine="0"/>
            </w:pPr>
            <w:r>
              <w:t xml:space="preserve"> </w:t>
            </w:r>
          </w:p>
        </w:tc>
      </w:tr>
      <w:tr w:rsidR="003B1AEF" w14:paraId="37B05F02" w14:textId="77777777">
        <w:trPr>
          <w:trHeight w:val="2137"/>
        </w:trPr>
        <w:tc>
          <w:tcPr>
            <w:tcW w:w="0" w:type="auto"/>
            <w:vMerge/>
            <w:tcBorders>
              <w:top w:val="nil"/>
              <w:left w:val="single" w:sz="4" w:space="0" w:color="000000"/>
              <w:bottom w:val="single" w:sz="4" w:space="0" w:color="000000"/>
              <w:right w:val="single" w:sz="4" w:space="0" w:color="000000"/>
            </w:tcBorders>
          </w:tcPr>
          <w:p w14:paraId="71BD459A"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524132B" w14:textId="77777777" w:rsidR="003B1AEF" w:rsidRDefault="003B1AEF">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nil"/>
            </w:tcBorders>
          </w:tcPr>
          <w:p w14:paraId="54001397" w14:textId="77777777" w:rsidR="003B1AEF" w:rsidRDefault="003B1AEF">
            <w:pPr>
              <w:spacing w:after="160" w:line="259" w:lineRule="auto"/>
              <w:ind w:left="0" w:right="0" w:firstLine="0"/>
              <w:jc w:val="left"/>
            </w:pPr>
          </w:p>
        </w:tc>
        <w:tc>
          <w:tcPr>
            <w:tcW w:w="5007" w:type="dxa"/>
            <w:tcBorders>
              <w:top w:val="nil"/>
              <w:left w:val="nil"/>
              <w:bottom w:val="single" w:sz="4" w:space="0" w:color="000000"/>
              <w:right w:val="nil"/>
            </w:tcBorders>
          </w:tcPr>
          <w:p w14:paraId="21FC5FD3" w14:textId="77777777" w:rsidR="003B1AEF" w:rsidRDefault="00000000">
            <w:pPr>
              <w:spacing w:after="109" w:line="299" w:lineRule="auto"/>
              <w:ind w:left="-336" w:right="0" w:firstLine="0"/>
            </w:pPr>
            <w:r>
              <w:rPr>
                <w:shd w:val="clear" w:color="auto" w:fill="00FF00"/>
              </w:rPr>
              <w:t>uzlabojot skolēnu, vecāku, pedagogu un sabiedrības informētību par skolas jaunumiem.</w:t>
            </w:r>
            <w:r>
              <w:t xml:space="preserve"> </w:t>
            </w:r>
          </w:p>
          <w:p w14:paraId="69F4DE91" w14:textId="77777777" w:rsidR="003B1AEF" w:rsidRDefault="00000000">
            <w:pPr>
              <w:spacing w:after="0" w:line="259" w:lineRule="auto"/>
              <w:ind w:left="-336" w:right="1" w:firstLine="120"/>
            </w:pPr>
            <w:r>
              <w:rPr>
                <w:shd w:val="clear" w:color="auto" w:fill="00FF00"/>
              </w:rPr>
              <w:t>. Regulāri informēt sabiedrību un vecākus par izglītības procesa īstenošanu, aktuālajām norisēm un labās prakses piemēriem skolā, izmantojot novada masu mediju piedāvātās iespējas</w:t>
            </w:r>
            <w:r>
              <w:t xml:space="preserve">  </w:t>
            </w:r>
          </w:p>
        </w:tc>
        <w:tc>
          <w:tcPr>
            <w:tcW w:w="0" w:type="auto"/>
            <w:vMerge/>
            <w:tcBorders>
              <w:top w:val="nil"/>
              <w:left w:val="nil"/>
              <w:bottom w:val="single" w:sz="4" w:space="0" w:color="000000"/>
              <w:right w:val="single" w:sz="4" w:space="0" w:color="000000"/>
            </w:tcBorders>
          </w:tcPr>
          <w:p w14:paraId="720B545D" w14:textId="77777777" w:rsidR="003B1AEF" w:rsidRDefault="003B1AEF">
            <w:pPr>
              <w:spacing w:after="160" w:line="259" w:lineRule="auto"/>
              <w:ind w:left="0" w:right="0" w:firstLine="0"/>
              <w:jc w:val="left"/>
            </w:pPr>
          </w:p>
        </w:tc>
      </w:tr>
      <w:tr w:rsidR="003B1AEF" w14:paraId="3278EFCF" w14:textId="77777777">
        <w:trPr>
          <w:trHeight w:val="281"/>
        </w:trPr>
        <w:tc>
          <w:tcPr>
            <w:tcW w:w="2110" w:type="dxa"/>
            <w:vMerge w:val="restart"/>
            <w:tcBorders>
              <w:top w:val="single" w:sz="4" w:space="0" w:color="000000"/>
              <w:left w:val="single" w:sz="4" w:space="0" w:color="000000"/>
              <w:bottom w:val="single" w:sz="4" w:space="0" w:color="000000"/>
              <w:right w:val="single" w:sz="4" w:space="0" w:color="000000"/>
            </w:tcBorders>
          </w:tcPr>
          <w:p w14:paraId="0439A6DF" w14:textId="77777777" w:rsidR="003B1AEF" w:rsidRDefault="00000000">
            <w:pPr>
              <w:spacing w:after="1" w:line="237" w:lineRule="auto"/>
              <w:ind w:left="1109" w:right="0" w:hanging="576"/>
              <w:jc w:val="left"/>
            </w:pPr>
            <w:r>
              <w:rPr>
                <w:b/>
              </w:rPr>
              <w:t>10.7</w:t>
            </w:r>
            <w:r>
              <w:rPr>
                <w:rFonts w:ascii="Arial" w:eastAsia="Arial" w:hAnsi="Arial" w:cs="Arial"/>
                <w:b/>
              </w:rPr>
              <w:t xml:space="preserve"> </w:t>
            </w:r>
            <w:r>
              <w:t>Atbalsts un sadarbīb</w:t>
            </w:r>
          </w:p>
          <w:p w14:paraId="32C37601" w14:textId="77777777" w:rsidR="003B1AEF" w:rsidRDefault="00000000">
            <w:pPr>
              <w:spacing w:after="0" w:line="259" w:lineRule="auto"/>
              <w:ind w:left="215" w:right="0" w:firstLine="0"/>
              <w:jc w:val="center"/>
            </w:pPr>
            <w:r>
              <w:t xml:space="preserve">a </w:t>
            </w:r>
          </w:p>
        </w:tc>
        <w:tc>
          <w:tcPr>
            <w:tcW w:w="5559" w:type="dxa"/>
            <w:vMerge w:val="restart"/>
            <w:tcBorders>
              <w:top w:val="single" w:sz="4" w:space="0" w:color="000000"/>
              <w:left w:val="single" w:sz="4" w:space="0" w:color="000000"/>
              <w:bottom w:val="single" w:sz="4" w:space="0" w:color="000000"/>
              <w:right w:val="single" w:sz="4" w:space="0" w:color="000000"/>
            </w:tcBorders>
          </w:tcPr>
          <w:p w14:paraId="0F92D8A9" w14:textId="77777777" w:rsidR="003B1AEF" w:rsidRDefault="00000000">
            <w:pPr>
              <w:spacing w:after="0" w:line="259" w:lineRule="auto"/>
              <w:ind w:left="108" w:right="0" w:firstLine="0"/>
              <w:jc w:val="left"/>
            </w:pPr>
            <w:r>
              <w:t xml:space="preserve">Ir izveidota atbalsta sistēma vecāku iniciatīvām. </w:t>
            </w:r>
          </w:p>
        </w:tc>
        <w:tc>
          <w:tcPr>
            <w:tcW w:w="108" w:type="dxa"/>
            <w:vMerge w:val="restart"/>
            <w:tcBorders>
              <w:top w:val="single" w:sz="4" w:space="0" w:color="000000"/>
              <w:left w:val="single" w:sz="4" w:space="0" w:color="000000"/>
              <w:bottom w:val="single" w:sz="4" w:space="0" w:color="000000"/>
              <w:right w:val="nil"/>
            </w:tcBorders>
          </w:tcPr>
          <w:p w14:paraId="0F8E8C23" w14:textId="77777777" w:rsidR="003B1AEF" w:rsidRDefault="003B1AEF">
            <w:pPr>
              <w:spacing w:after="160" w:line="259" w:lineRule="auto"/>
              <w:ind w:left="0" w:right="0" w:firstLine="0"/>
              <w:jc w:val="left"/>
            </w:pPr>
          </w:p>
        </w:tc>
        <w:tc>
          <w:tcPr>
            <w:tcW w:w="5343" w:type="dxa"/>
            <w:gridSpan w:val="3"/>
            <w:tcBorders>
              <w:top w:val="single" w:sz="4" w:space="0" w:color="000000"/>
              <w:left w:val="nil"/>
              <w:bottom w:val="nil"/>
              <w:right w:val="nil"/>
            </w:tcBorders>
            <w:shd w:val="clear" w:color="auto" w:fill="00FF00"/>
          </w:tcPr>
          <w:p w14:paraId="6AA2CBCA" w14:textId="77777777" w:rsidR="003B1AEF" w:rsidRDefault="00000000">
            <w:pPr>
              <w:spacing w:after="0" w:line="259" w:lineRule="auto"/>
              <w:ind w:left="0" w:right="0" w:firstLine="0"/>
            </w:pPr>
            <w:r>
              <w:t>1. Organizēt skolas audzināšanas pasākumus, iesaistot</w:t>
            </w:r>
          </w:p>
        </w:tc>
        <w:tc>
          <w:tcPr>
            <w:tcW w:w="109" w:type="dxa"/>
            <w:vMerge w:val="restart"/>
            <w:tcBorders>
              <w:top w:val="single" w:sz="4" w:space="0" w:color="000000"/>
              <w:left w:val="nil"/>
              <w:bottom w:val="single" w:sz="4" w:space="0" w:color="000000"/>
              <w:right w:val="single" w:sz="4" w:space="0" w:color="000000"/>
            </w:tcBorders>
          </w:tcPr>
          <w:p w14:paraId="0271039D" w14:textId="77777777" w:rsidR="003B1AEF" w:rsidRDefault="00000000">
            <w:pPr>
              <w:spacing w:after="453" w:line="259" w:lineRule="auto"/>
              <w:ind w:left="-1" w:right="0" w:firstLine="0"/>
            </w:pPr>
            <w:r>
              <w:t xml:space="preserve"> </w:t>
            </w:r>
          </w:p>
          <w:p w14:paraId="44A461D8" w14:textId="77777777" w:rsidR="003B1AEF" w:rsidRDefault="00000000">
            <w:pPr>
              <w:spacing w:after="0" w:line="259" w:lineRule="auto"/>
              <w:ind w:left="0" w:right="0" w:firstLine="0"/>
            </w:pPr>
            <w:r>
              <w:rPr>
                <w:color w:val="454A4C"/>
              </w:rPr>
              <w:t xml:space="preserve"> </w:t>
            </w:r>
          </w:p>
          <w:p w14:paraId="714A8411" w14:textId="77777777" w:rsidR="003B1AEF" w:rsidRDefault="00000000">
            <w:pPr>
              <w:spacing w:after="0" w:line="259" w:lineRule="auto"/>
              <w:ind w:left="-3" w:right="0" w:firstLine="0"/>
            </w:pPr>
            <w:r>
              <w:rPr>
                <w:color w:val="454A4C"/>
              </w:rPr>
              <w:t xml:space="preserve"> </w:t>
            </w:r>
          </w:p>
          <w:p w14:paraId="52B986E5" w14:textId="77777777" w:rsidR="003B1AEF" w:rsidRDefault="00000000">
            <w:pPr>
              <w:spacing w:after="0" w:line="259" w:lineRule="auto"/>
              <w:ind w:left="-3" w:right="0" w:firstLine="0"/>
            </w:pPr>
            <w:r>
              <w:rPr>
                <w:color w:val="454A4C"/>
              </w:rPr>
              <w:t xml:space="preserve"> </w:t>
            </w:r>
          </w:p>
        </w:tc>
      </w:tr>
      <w:tr w:rsidR="003B1AEF" w14:paraId="3770CBB0" w14:textId="77777777">
        <w:trPr>
          <w:trHeight w:val="1837"/>
        </w:trPr>
        <w:tc>
          <w:tcPr>
            <w:tcW w:w="0" w:type="auto"/>
            <w:vMerge/>
            <w:tcBorders>
              <w:top w:val="nil"/>
              <w:left w:val="single" w:sz="4" w:space="0" w:color="000000"/>
              <w:bottom w:val="single" w:sz="4" w:space="0" w:color="000000"/>
              <w:right w:val="single" w:sz="4" w:space="0" w:color="000000"/>
            </w:tcBorders>
          </w:tcPr>
          <w:p w14:paraId="6494B243"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879AEB" w14:textId="77777777" w:rsidR="003B1AEF" w:rsidRDefault="003B1AEF">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84EF665" w14:textId="77777777" w:rsidR="003B1AEF" w:rsidRDefault="003B1AEF">
            <w:pPr>
              <w:spacing w:after="160" w:line="259" w:lineRule="auto"/>
              <w:ind w:left="0" w:right="0" w:firstLine="0"/>
              <w:jc w:val="left"/>
            </w:pPr>
          </w:p>
        </w:tc>
        <w:tc>
          <w:tcPr>
            <w:tcW w:w="5343" w:type="dxa"/>
            <w:gridSpan w:val="3"/>
            <w:tcBorders>
              <w:top w:val="nil"/>
              <w:left w:val="nil"/>
              <w:bottom w:val="single" w:sz="4" w:space="0" w:color="000000"/>
              <w:right w:val="nil"/>
            </w:tcBorders>
          </w:tcPr>
          <w:p w14:paraId="384F7668" w14:textId="77777777" w:rsidR="003B1AEF" w:rsidRDefault="00000000">
            <w:pPr>
              <w:spacing w:after="156" w:line="259" w:lineRule="auto"/>
              <w:ind w:left="0" w:right="0" w:firstLine="0"/>
              <w:jc w:val="left"/>
            </w:pPr>
            <w:r>
              <w:rPr>
                <w:shd w:val="clear" w:color="auto" w:fill="00FF00"/>
              </w:rPr>
              <w:t>to norisēs skolēnu vecākus.</w:t>
            </w:r>
            <w:r>
              <w:t xml:space="preserve"> </w:t>
            </w:r>
          </w:p>
          <w:p w14:paraId="5B7E34F8" w14:textId="77777777" w:rsidR="003B1AEF" w:rsidRDefault="00000000">
            <w:pPr>
              <w:spacing w:after="0" w:line="259" w:lineRule="auto"/>
              <w:ind w:left="0" w:right="-2" w:firstLine="0"/>
            </w:pPr>
            <w:r>
              <w:rPr>
                <w:shd w:val="clear" w:color="auto" w:fill="00FF00"/>
              </w:rPr>
              <w:t xml:space="preserve">2. Izveidot skolas atbalsta biedrību ar mērķi </w:t>
            </w:r>
            <w:r>
              <w:rPr>
                <w:color w:val="454A4C"/>
                <w:shd w:val="clear" w:color="auto" w:fill="00FF00"/>
              </w:rPr>
              <w:t>veicināt un attīstīt mācību programmu ieviešanu un realizēšanu skolā, lai sekmētu bērnu attīstību un sniegtu materiāli tehnisku palīdzību izglītības procesā.</w:t>
            </w:r>
            <w:r>
              <w:t xml:space="preserve"> </w:t>
            </w:r>
          </w:p>
        </w:tc>
        <w:tc>
          <w:tcPr>
            <w:tcW w:w="0" w:type="auto"/>
            <w:vMerge/>
            <w:tcBorders>
              <w:top w:val="nil"/>
              <w:left w:val="nil"/>
              <w:bottom w:val="single" w:sz="4" w:space="0" w:color="000000"/>
              <w:right w:val="single" w:sz="4" w:space="0" w:color="000000"/>
            </w:tcBorders>
          </w:tcPr>
          <w:p w14:paraId="13C2E8FC" w14:textId="77777777" w:rsidR="003B1AEF" w:rsidRDefault="003B1AEF">
            <w:pPr>
              <w:spacing w:after="160" w:line="259" w:lineRule="auto"/>
              <w:ind w:left="0" w:right="0" w:firstLine="0"/>
              <w:jc w:val="left"/>
            </w:pPr>
          </w:p>
        </w:tc>
      </w:tr>
    </w:tbl>
    <w:p w14:paraId="7D42E4FE" w14:textId="77777777" w:rsidR="003B1AEF" w:rsidRDefault="00000000">
      <w:pPr>
        <w:spacing w:after="156" w:line="259" w:lineRule="auto"/>
        <w:ind w:left="720" w:right="0" w:firstLine="0"/>
        <w:jc w:val="left"/>
      </w:pPr>
      <w:r>
        <w:t xml:space="preserve"> </w:t>
      </w:r>
    </w:p>
    <w:p w14:paraId="0A57DE1C" w14:textId="77777777" w:rsidR="003B1AEF" w:rsidRDefault="00000000">
      <w:pPr>
        <w:spacing w:after="205" w:line="259" w:lineRule="auto"/>
        <w:ind w:left="0" w:right="0" w:firstLine="0"/>
        <w:jc w:val="left"/>
      </w:pPr>
      <w:r>
        <w:t xml:space="preserve"> </w:t>
      </w:r>
    </w:p>
    <w:p w14:paraId="67F09922" w14:textId="77777777" w:rsidR="003B1AEF" w:rsidRDefault="00000000">
      <w:pPr>
        <w:ind w:left="730" w:right="0"/>
      </w:pPr>
      <w:r>
        <w:t xml:space="preserve">Skolas direktore Lelde Hodjačika </w:t>
      </w:r>
    </w:p>
    <w:sectPr w:rsidR="003B1AEF">
      <w:footerReference w:type="even" r:id="rId9"/>
      <w:footerReference w:type="default" r:id="rId10"/>
      <w:footerReference w:type="first" r:id="rId11"/>
      <w:pgSz w:w="15840" w:h="12240" w:orient="landscape"/>
      <w:pgMar w:top="571" w:right="1127" w:bottom="1405" w:left="1702" w:header="720" w:footer="8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3FC0B" w14:textId="77777777" w:rsidR="00567C5B" w:rsidRDefault="00567C5B">
      <w:pPr>
        <w:spacing w:after="0" w:line="240" w:lineRule="auto"/>
      </w:pPr>
      <w:r>
        <w:separator/>
      </w:r>
    </w:p>
  </w:endnote>
  <w:endnote w:type="continuationSeparator" w:id="0">
    <w:p w14:paraId="7C037CDA" w14:textId="77777777" w:rsidR="00567C5B" w:rsidRDefault="0056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9959A" w14:textId="77777777" w:rsidR="003B1AEF" w:rsidRDefault="00000000">
    <w:pPr>
      <w:spacing w:after="0" w:line="259" w:lineRule="auto"/>
      <w:ind w:left="0" w:right="6" w:firstLine="0"/>
      <w:jc w:val="center"/>
    </w:pPr>
    <w:r>
      <w:fldChar w:fldCharType="begin"/>
    </w:r>
    <w:r>
      <w:instrText xml:space="preserve"> PAGE   \* MERGEFORMAT </w:instrText>
    </w:r>
    <w:r>
      <w:fldChar w:fldCharType="separate"/>
    </w:r>
    <w:r>
      <w:t>2</w:t>
    </w:r>
    <w:r>
      <w:fldChar w:fldCharType="end"/>
    </w:r>
    <w:r>
      <w:t xml:space="preserve"> </w:t>
    </w:r>
  </w:p>
  <w:p w14:paraId="745D0A10" w14:textId="77777777" w:rsidR="003B1AEF" w:rsidRDefault="00000000">
    <w:pPr>
      <w:spacing w:after="9" w:line="259" w:lineRule="auto"/>
      <w:ind w:left="0" w:right="0" w:firstLine="0"/>
      <w:jc w:val="left"/>
    </w:pPr>
    <w:r>
      <w:t xml:space="preserve"> </w:t>
    </w:r>
  </w:p>
  <w:p w14:paraId="3057EED7" w14:textId="77777777" w:rsidR="003B1AEF" w:rsidRDefault="00000000">
    <w:pPr>
      <w:spacing w:after="0" w:line="259" w:lineRule="auto"/>
      <w:ind w:left="0" w:right="4" w:firstLine="0"/>
      <w:jc w:val="center"/>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B0A0" w14:textId="77777777" w:rsidR="003B1AEF" w:rsidRDefault="00000000">
    <w:pPr>
      <w:spacing w:after="0" w:line="259" w:lineRule="auto"/>
      <w:ind w:left="0" w:right="6" w:firstLine="0"/>
      <w:jc w:val="center"/>
    </w:pPr>
    <w:r>
      <w:fldChar w:fldCharType="begin"/>
    </w:r>
    <w:r>
      <w:instrText xml:space="preserve"> PAGE   \* MERGEFORMAT </w:instrText>
    </w:r>
    <w:r>
      <w:fldChar w:fldCharType="separate"/>
    </w:r>
    <w:r>
      <w:t>2</w:t>
    </w:r>
    <w:r>
      <w:fldChar w:fldCharType="end"/>
    </w:r>
    <w:r>
      <w:t xml:space="preserve"> </w:t>
    </w:r>
  </w:p>
  <w:p w14:paraId="7391A970" w14:textId="77777777" w:rsidR="003B1AEF" w:rsidRDefault="00000000">
    <w:pPr>
      <w:spacing w:after="9" w:line="259" w:lineRule="auto"/>
      <w:ind w:left="0" w:right="0" w:firstLine="0"/>
      <w:jc w:val="left"/>
    </w:pPr>
    <w:r>
      <w:t xml:space="preserve"> </w:t>
    </w:r>
  </w:p>
  <w:p w14:paraId="361E1A2F" w14:textId="77777777" w:rsidR="003B1AEF" w:rsidRDefault="00000000">
    <w:pPr>
      <w:spacing w:after="0" w:line="259" w:lineRule="auto"/>
      <w:ind w:left="0" w:right="4" w:firstLine="0"/>
      <w:jc w:val="center"/>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D1FA6" w14:textId="77777777" w:rsidR="003B1AEF" w:rsidRDefault="00000000">
    <w:pPr>
      <w:spacing w:after="0" w:line="259" w:lineRule="auto"/>
      <w:ind w:left="0" w:right="4" w:firstLine="0"/>
      <w:jc w:val="center"/>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A8F10" w14:textId="77777777" w:rsidR="00567C5B" w:rsidRDefault="00567C5B">
      <w:pPr>
        <w:spacing w:after="0" w:line="240" w:lineRule="auto"/>
      </w:pPr>
      <w:r>
        <w:separator/>
      </w:r>
    </w:p>
  </w:footnote>
  <w:footnote w:type="continuationSeparator" w:id="0">
    <w:p w14:paraId="2F5498C6" w14:textId="77777777" w:rsidR="00567C5B" w:rsidRDefault="00567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708F"/>
    <w:multiLevelType w:val="hybridMultilevel"/>
    <w:tmpl w:val="E258E5F0"/>
    <w:lvl w:ilvl="0" w:tplc="E286BBE2">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6F9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42B794">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94ED5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94992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D2A4C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A67FE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5C7B2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AE896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124CE"/>
    <w:multiLevelType w:val="hybridMultilevel"/>
    <w:tmpl w:val="6D049472"/>
    <w:lvl w:ilvl="0" w:tplc="3F7A92B0">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050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0A76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61FB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4FA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442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11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C56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011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280DE8"/>
    <w:multiLevelType w:val="multilevel"/>
    <w:tmpl w:val="6826F97C"/>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7407FE"/>
    <w:multiLevelType w:val="hybridMultilevel"/>
    <w:tmpl w:val="AB4C0438"/>
    <w:lvl w:ilvl="0" w:tplc="2DBABE68">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88BC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E2D1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842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824B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DEC2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C4C2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C263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EAC9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5129E5"/>
    <w:multiLevelType w:val="hybridMultilevel"/>
    <w:tmpl w:val="F3A82A50"/>
    <w:lvl w:ilvl="0" w:tplc="AFB2CD50">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6362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A45BE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6B92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4616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042B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2ADE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E22F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16281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CC20B3"/>
    <w:multiLevelType w:val="hybridMultilevel"/>
    <w:tmpl w:val="71321B0A"/>
    <w:lvl w:ilvl="0" w:tplc="C8920FAA">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FE635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1295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EFD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1ACF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E33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3A2A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C2B0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6EFC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BA1080"/>
    <w:multiLevelType w:val="hybridMultilevel"/>
    <w:tmpl w:val="4F2C9E38"/>
    <w:lvl w:ilvl="0" w:tplc="49CEDB38">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0A2E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EE77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EE6D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42D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F64B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90C5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AFB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6856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A5277"/>
    <w:multiLevelType w:val="hybridMultilevel"/>
    <w:tmpl w:val="F264A856"/>
    <w:lvl w:ilvl="0" w:tplc="91585D72">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5088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F26F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3031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8C9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529C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620A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2062C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9CCB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3C2ECF"/>
    <w:multiLevelType w:val="hybridMultilevel"/>
    <w:tmpl w:val="E9BC7148"/>
    <w:lvl w:ilvl="0" w:tplc="3D9018C0">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67D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7854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BC0E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6E98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3880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22D4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2C1E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EC5E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CF07A2"/>
    <w:multiLevelType w:val="hybridMultilevel"/>
    <w:tmpl w:val="13702408"/>
    <w:lvl w:ilvl="0" w:tplc="BA026A0C">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B605BA">
      <w:start w:val="1"/>
      <w:numFmt w:val="decimal"/>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29F1E">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69E8E">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6EE70">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E22DE">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C4874">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0DB6C">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439D8">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8D7A83"/>
    <w:multiLevelType w:val="hybridMultilevel"/>
    <w:tmpl w:val="9116681E"/>
    <w:lvl w:ilvl="0" w:tplc="E888380A">
      <w:start w:val="1"/>
      <w:numFmt w:val="bullet"/>
      <w:lvlText w:val="•"/>
      <w:lvlJc w:val="left"/>
      <w:pPr>
        <w:ind w:left="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AAA5A">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DA310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3AF1B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C01E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7244A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5A05B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84307E">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D0331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E00E03"/>
    <w:multiLevelType w:val="hybridMultilevel"/>
    <w:tmpl w:val="51C8D654"/>
    <w:lvl w:ilvl="0" w:tplc="FC8667A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1" w:tplc="21EE3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2" w:tplc="23942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3" w:tplc="9B86E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4" w:tplc="A2644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5" w:tplc="C1F209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6" w:tplc="3214A6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7" w:tplc="AC885B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lvl w:ilvl="8" w:tplc="1CA67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FF00"/>
        <w:vertAlign w:val="baseline"/>
      </w:rPr>
    </w:lvl>
  </w:abstractNum>
  <w:abstractNum w:abstractNumId="12" w15:restartNumberingAfterBreak="0">
    <w:nsid w:val="3DAB028F"/>
    <w:multiLevelType w:val="hybridMultilevel"/>
    <w:tmpl w:val="A50AFEB8"/>
    <w:lvl w:ilvl="0" w:tplc="8BEC71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6011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680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107B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ADF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EAC9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671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42F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D86E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A22081"/>
    <w:multiLevelType w:val="hybridMultilevel"/>
    <w:tmpl w:val="65C0FA8E"/>
    <w:lvl w:ilvl="0" w:tplc="B5DAE0D4">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44740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D6DE9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85064">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E443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64C38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94FE8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C18E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8421A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FC2FBF"/>
    <w:multiLevelType w:val="hybridMultilevel"/>
    <w:tmpl w:val="C4A47320"/>
    <w:lvl w:ilvl="0" w:tplc="22DC972E">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B4B7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BE360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DA37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245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EE72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7665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9E05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A421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4969D4"/>
    <w:multiLevelType w:val="hybridMultilevel"/>
    <w:tmpl w:val="801AE180"/>
    <w:lvl w:ilvl="0" w:tplc="8240675E">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600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388C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E85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CC37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52A4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A13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F8D04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666E3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5E4CE3"/>
    <w:multiLevelType w:val="hybridMultilevel"/>
    <w:tmpl w:val="E3049C20"/>
    <w:lvl w:ilvl="0" w:tplc="E5C65818">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8F6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76EE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36A3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442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5850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6E6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F422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22D6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D77689"/>
    <w:multiLevelType w:val="hybridMultilevel"/>
    <w:tmpl w:val="6C1E2464"/>
    <w:lvl w:ilvl="0" w:tplc="62921B3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66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FADA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CE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1AA6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614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05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44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463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BF6B85"/>
    <w:multiLevelType w:val="hybridMultilevel"/>
    <w:tmpl w:val="3F00623E"/>
    <w:lvl w:ilvl="0" w:tplc="7C0A1A36">
      <w:start w:val="4"/>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A45234">
      <w:start w:val="1"/>
      <w:numFmt w:val="lowerLetter"/>
      <w:lvlText w:val="%2"/>
      <w:lvlJc w:val="left"/>
      <w:pPr>
        <w:ind w:left="1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BC801A">
      <w:start w:val="1"/>
      <w:numFmt w:val="lowerRoman"/>
      <w:lvlText w:val="%3"/>
      <w:lvlJc w:val="left"/>
      <w:pPr>
        <w:ind w:left="2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5CA88E">
      <w:start w:val="1"/>
      <w:numFmt w:val="decimal"/>
      <w:lvlText w:val="%4"/>
      <w:lvlJc w:val="left"/>
      <w:pPr>
        <w:ind w:left="2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245A3A">
      <w:start w:val="1"/>
      <w:numFmt w:val="lowerLetter"/>
      <w:lvlText w:val="%5"/>
      <w:lvlJc w:val="left"/>
      <w:pPr>
        <w:ind w:left="3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32AFD4">
      <w:start w:val="1"/>
      <w:numFmt w:val="lowerRoman"/>
      <w:lvlText w:val="%6"/>
      <w:lvlJc w:val="left"/>
      <w:pPr>
        <w:ind w:left="4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72D4F2">
      <w:start w:val="1"/>
      <w:numFmt w:val="decimal"/>
      <w:lvlText w:val="%7"/>
      <w:lvlJc w:val="left"/>
      <w:pPr>
        <w:ind w:left="4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0AFD86">
      <w:start w:val="1"/>
      <w:numFmt w:val="lowerLetter"/>
      <w:lvlText w:val="%8"/>
      <w:lvlJc w:val="left"/>
      <w:pPr>
        <w:ind w:left="5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B8336E">
      <w:start w:val="1"/>
      <w:numFmt w:val="lowerRoman"/>
      <w:lvlText w:val="%9"/>
      <w:lvlJc w:val="left"/>
      <w:pPr>
        <w:ind w:left="6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202B6D"/>
    <w:multiLevelType w:val="hybridMultilevel"/>
    <w:tmpl w:val="4DD202A4"/>
    <w:lvl w:ilvl="0" w:tplc="BDD4E1D4">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8058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AE60B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E9B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CABB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9232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3696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F607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475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47554269">
    <w:abstractNumId w:val="17"/>
  </w:num>
  <w:num w:numId="2" w16cid:durableId="1841845323">
    <w:abstractNumId w:val="6"/>
  </w:num>
  <w:num w:numId="3" w16cid:durableId="739014483">
    <w:abstractNumId w:val="13"/>
  </w:num>
  <w:num w:numId="4" w16cid:durableId="2023509703">
    <w:abstractNumId w:val="5"/>
  </w:num>
  <w:num w:numId="5" w16cid:durableId="307437962">
    <w:abstractNumId w:val="14"/>
  </w:num>
  <w:num w:numId="6" w16cid:durableId="467627132">
    <w:abstractNumId w:val="7"/>
  </w:num>
  <w:num w:numId="7" w16cid:durableId="1606384161">
    <w:abstractNumId w:val="8"/>
  </w:num>
  <w:num w:numId="8" w16cid:durableId="1375429401">
    <w:abstractNumId w:val="15"/>
  </w:num>
  <w:num w:numId="9" w16cid:durableId="1413892284">
    <w:abstractNumId w:val="10"/>
  </w:num>
  <w:num w:numId="10" w16cid:durableId="93289984">
    <w:abstractNumId w:val="3"/>
  </w:num>
  <w:num w:numId="11" w16cid:durableId="716931000">
    <w:abstractNumId w:val="19"/>
  </w:num>
  <w:num w:numId="12" w16cid:durableId="1244528966">
    <w:abstractNumId w:val="16"/>
  </w:num>
  <w:num w:numId="13" w16cid:durableId="1927499762">
    <w:abstractNumId w:val="0"/>
  </w:num>
  <w:num w:numId="14" w16cid:durableId="724136770">
    <w:abstractNumId w:val="2"/>
  </w:num>
  <w:num w:numId="15" w16cid:durableId="1312752684">
    <w:abstractNumId w:val="12"/>
  </w:num>
  <w:num w:numId="16" w16cid:durableId="2779393">
    <w:abstractNumId w:val="9"/>
  </w:num>
  <w:num w:numId="17" w16cid:durableId="1954439353">
    <w:abstractNumId w:val="18"/>
  </w:num>
  <w:num w:numId="18" w16cid:durableId="853149481">
    <w:abstractNumId w:val="4"/>
  </w:num>
  <w:num w:numId="19" w16cid:durableId="234050845">
    <w:abstractNumId w:val="11"/>
  </w:num>
  <w:num w:numId="20" w16cid:durableId="334499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AEF"/>
    <w:rsid w:val="003B1AEF"/>
    <w:rsid w:val="00554E99"/>
    <w:rsid w:val="00567C5B"/>
    <w:rsid w:val="009F49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2A3D330"/>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4" w:line="268" w:lineRule="auto"/>
      <w:ind w:left="10" w:right="7"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28"/>
      <w:ind w:left="10" w:right="11" w:hanging="10"/>
      <w:jc w:val="center"/>
      <w:outlineLvl w:val="0"/>
    </w:pPr>
    <w:rPr>
      <w:rFonts w:ascii="Times New Roman" w:eastAsia="Times New Roman" w:hAnsi="Times New Roman" w:cs="Times New Roman"/>
      <w:b/>
      <w:color w:val="000000"/>
      <w:sz w:val="44"/>
    </w:rPr>
  </w:style>
  <w:style w:type="paragraph" w:styleId="Virsraksts2">
    <w:name w:val="heading 2"/>
    <w:next w:val="Parasts"/>
    <w:link w:val="Virsraksts2Rakstz"/>
    <w:uiPriority w:val="9"/>
    <w:unhideWhenUsed/>
    <w:qFormat/>
    <w:pPr>
      <w:keepNext/>
      <w:keepLines/>
      <w:spacing w:after="6" w:line="255" w:lineRule="auto"/>
      <w:ind w:left="2866"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ind w:left="286"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44"/>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49470</Words>
  <Characters>28198</Characters>
  <Application>Microsoft Office Word</Application>
  <DocSecurity>0</DocSecurity>
  <Lines>234</Lines>
  <Paragraphs>155</Paragraphs>
  <ScaleCrop>false</ScaleCrop>
  <Company/>
  <LinksUpToDate>false</LinksUpToDate>
  <CharactersWithSpaces>77513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2024-11-25T11:27:00Z</dcterms:created>
  <dcterms:modified xsi:type="dcterms:W3CDTF">2024-11-25T11:27:00Z</dcterms:modified>
</cp:coreProperties>
</file>