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B4234" w14:textId="77777777" w:rsidR="00A86477" w:rsidRDefault="00000000">
      <w:pPr>
        <w:spacing w:after="0"/>
        <w:ind w:left="55"/>
        <w:jc w:val="center"/>
      </w:pPr>
      <w:r>
        <w:rPr>
          <w:noProof/>
        </w:rPr>
        <w:drawing>
          <wp:inline distT="0" distB="0" distL="0" distR="0" wp14:anchorId="58D1DB72" wp14:editId="05DC94A9">
            <wp:extent cx="704850" cy="838200"/>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7"/>
                    <a:stretch>
                      <a:fillRect/>
                    </a:stretch>
                  </pic:blipFill>
                  <pic:spPr>
                    <a:xfrm rot="-10799999" flipV="1">
                      <a:off x="0" y="0"/>
                      <a:ext cx="704850" cy="838200"/>
                    </a:xfrm>
                    <a:prstGeom prst="rect">
                      <a:avLst/>
                    </a:prstGeom>
                  </pic:spPr>
                </pic:pic>
              </a:graphicData>
            </a:graphic>
          </wp:inline>
        </w:drawing>
      </w:r>
      <w:r>
        <w:rPr>
          <w:rFonts w:ascii="Times New Roman" w:eastAsia="Times New Roman" w:hAnsi="Times New Roman" w:cs="Times New Roman"/>
          <w:sz w:val="24"/>
        </w:rPr>
        <w:t xml:space="preserve"> </w:t>
      </w:r>
    </w:p>
    <w:p w14:paraId="1DB7BBA8" w14:textId="77777777" w:rsidR="00A86477" w:rsidRDefault="00000000">
      <w:pPr>
        <w:spacing w:after="55"/>
        <w:ind w:left="10" w:right="4" w:hanging="10"/>
        <w:jc w:val="center"/>
      </w:pPr>
      <w:r>
        <w:rPr>
          <w:rFonts w:ascii="Times New Roman" w:eastAsia="Times New Roman" w:hAnsi="Times New Roman" w:cs="Times New Roman"/>
          <w:sz w:val="24"/>
        </w:rPr>
        <w:t xml:space="preserve">Latvijas Republika </w:t>
      </w:r>
    </w:p>
    <w:p w14:paraId="2CA6CBC3" w14:textId="77777777" w:rsidR="00A86477" w:rsidRDefault="00000000">
      <w:pPr>
        <w:pStyle w:val="Virsraksts1"/>
      </w:pPr>
      <w:r>
        <w:t>TALSU NOVADA PAŠVALDĪBA</w:t>
      </w:r>
      <w:r>
        <w:rPr>
          <w:rFonts w:ascii="Times New Roman" w:eastAsia="Times New Roman" w:hAnsi="Times New Roman" w:cs="Times New Roman"/>
          <w:b w:val="0"/>
          <w:sz w:val="24"/>
        </w:rPr>
        <w:t xml:space="preserve"> </w:t>
      </w:r>
    </w:p>
    <w:p w14:paraId="15E3C65E" w14:textId="77777777" w:rsidR="00A86477" w:rsidRDefault="00000000">
      <w:pPr>
        <w:spacing w:after="0"/>
        <w:ind w:left="3689"/>
      </w:pPr>
      <w:r>
        <w:rPr>
          <w:rFonts w:ascii="Bookman Old Style" w:eastAsia="Bookman Old Style" w:hAnsi="Bookman Old Style" w:cs="Bookman Old Style"/>
          <w:b/>
          <w:sz w:val="28"/>
        </w:rPr>
        <w:t xml:space="preserve">ROJAS MŪZIKAS UN MĀKSLAS SKOLA </w:t>
      </w:r>
    </w:p>
    <w:p w14:paraId="5E3DC569" w14:textId="77777777" w:rsidR="00A86477" w:rsidRDefault="00000000">
      <w:pPr>
        <w:spacing w:after="17"/>
        <w:ind w:right="8"/>
        <w:jc w:val="center"/>
      </w:pPr>
      <w:r>
        <w:rPr>
          <w:rFonts w:ascii="Times New Roman" w:eastAsia="Times New Roman" w:hAnsi="Times New Roman" w:cs="Times New Roman"/>
          <w:sz w:val="20"/>
        </w:rPr>
        <w:t xml:space="preserve">Nodokļu maksātāja reģistrācijas Nr.90009113532 </w:t>
      </w:r>
    </w:p>
    <w:p w14:paraId="02CB2F01" w14:textId="77777777" w:rsidR="00A86477" w:rsidRDefault="00000000">
      <w:pPr>
        <w:spacing w:after="20"/>
        <w:ind w:left="3968"/>
      </w:pPr>
      <w:r>
        <w:rPr>
          <w:rFonts w:ascii="Times New Roman" w:eastAsia="Times New Roman" w:hAnsi="Times New Roman" w:cs="Times New Roman"/>
          <w:sz w:val="20"/>
        </w:rPr>
        <w:t xml:space="preserve">Juridiskā adrese: Kareivju iela 7, Talsi, Talsu novads, LV-3284 </w:t>
      </w:r>
    </w:p>
    <w:p w14:paraId="47D6F561" w14:textId="77777777" w:rsidR="00A86477" w:rsidRDefault="00000000">
      <w:pPr>
        <w:spacing w:after="0"/>
        <w:ind w:right="1920"/>
        <w:jc w:val="right"/>
      </w:pPr>
      <w:r>
        <w:rPr>
          <w:rFonts w:ascii="Times New Roman" w:eastAsia="Times New Roman" w:hAnsi="Times New Roman" w:cs="Times New Roman"/>
          <w:sz w:val="20"/>
        </w:rPr>
        <w:t xml:space="preserve">Faktiskā adrese: Strauta iela 2, Roja, Rojas pag., Talsu nov., LV-3264, tālr. 28321318,  e-pasts: </w:t>
      </w:r>
      <w:r>
        <w:rPr>
          <w:rFonts w:ascii="Times New Roman" w:eastAsia="Times New Roman" w:hAnsi="Times New Roman" w:cs="Times New Roman"/>
          <w:color w:val="0563C1"/>
          <w:sz w:val="20"/>
          <w:u w:val="single" w:color="0563C1"/>
        </w:rPr>
        <w:t>rojasmms@talsi.lv</w:t>
      </w:r>
      <w:r>
        <w:rPr>
          <w:rFonts w:ascii="Times New Roman" w:eastAsia="Times New Roman" w:hAnsi="Times New Roman" w:cs="Times New Roman"/>
          <w:sz w:val="20"/>
        </w:rPr>
        <w:t xml:space="preserve">  </w:t>
      </w:r>
    </w:p>
    <w:p w14:paraId="1C90770A" w14:textId="77777777" w:rsidR="00A86477" w:rsidRDefault="00000000">
      <w:pPr>
        <w:spacing w:after="20"/>
        <w:ind w:left="-29" w:right="-28"/>
      </w:pPr>
      <w:r>
        <w:rPr>
          <w:noProof/>
        </w:rPr>
        <mc:AlternateContent>
          <mc:Choice Requires="wpg">
            <w:drawing>
              <wp:inline distT="0" distB="0" distL="0" distR="0" wp14:anchorId="7A3FCE9D" wp14:editId="7CE65837">
                <wp:extent cx="8296402" cy="18288"/>
                <wp:effectExtent l="0" t="0" r="0" b="0"/>
                <wp:docPr id="55360" name="Group 55360"/>
                <wp:cNvGraphicFramePr/>
                <a:graphic xmlns:a="http://schemas.openxmlformats.org/drawingml/2006/main">
                  <a:graphicData uri="http://schemas.microsoft.com/office/word/2010/wordprocessingGroup">
                    <wpg:wgp>
                      <wpg:cNvGrpSpPr/>
                      <wpg:grpSpPr>
                        <a:xfrm>
                          <a:off x="0" y="0"/>
                          <a:ext cx="8296402" cy="18288"/>
                          <a:chOff x="0" y="0"/>
                          <a:chExt cx="8296402" cy="18288"/>
                        </a:xfrm>
                      </wpg:grpSpPr>
                      <wps:wsp>
                        <wps:cNvPr id="77605" name="Shape 77605"/>
                        <wps:cNvSpPr/>
                        <wps:spPr>
                          <a:xfrm>
                            <a:off x="0" y="0"/>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360" style="width:653.26pt;height:1.44pt;mso-position-horizontal-relative:char;mso-position-vertical-relative:line" coordsize="82964,182">
                <v:shape id="Shape 77606" style="position:absolute;width:82964;height:182;left:0;top:0;" coordsize="8296402,18288" path="m0,0l8296402,0l8296402,18288l0,18288l0,0">
                  <v:stroke weight="0pt" endcap="flat" joinstyle="miter" miterlimit="10" on="false" color="#000000" opacity="0"/>
                  <v:fill on="true" color="#000000"/>
                </v:shape>
              </v:group>
            </w:pict>
          </mc:Fallback>
        </mc:AlternateContent>
      </w:r>
    </w:p>
    <w:p w14:paraId="6D337B38" w14:textId="77777777" w:rsidR="00A86477" w:rsidRDefault="00000000">
      <w:pPr>
        <w:spacing w:after="171"/>
        <w:ind w:left="86"/>
        <w:jc w:val="center"/>
      </w:pPr>
      <w:r>
        <w:rPr>
          <w:rFonts w:ascii="Times New Roman" w:eastAsia="Times New Roman" w:hAnsi="Times New Roman" w:cs="Times New Roman"/>
          <w:b/>
          <w:sz w:val="36"/>
        </w:rPr>
        <w:t xml:space="preserve"> </w:t>
      </w:r>
    </w:p>
    <w:p w14:paraId="6B0B0336" w14:textId="77777777" w:rsidR="00A86477" w:rsidRDefault="00000000">
      <w:pPr>
        <w:spacing w:after="106"/>
        <w:ind w:left="86"/>
        <w:jc w:val="center"/>
      </w:pPr>
      <w:r>
        <w:rPr>
          <w:rFonts w:ascii="Times New Roman" w:eastAsia="Times New Roman" w:hAnsi="Times New Roman" w:cs="Times New Roman"/>
          <w:b/>
          <w:sz w:val="36"/>
        </w:rPr>
        <w:t xml:space="preserve"> </w:t>
      </w:r>
    </w:p>
    <w:p w14:paraId="20870FCD" w14:textId="77777777" w:rsidR="00A86477" w:rsidRDefault="00000000">
      <w:pPr>
        <w:spacing w:after="3" w:line="398" w:lineRule="auto"/>
        <w:ind w:left="5295" w:right="4778" w:hanging="506"/>
        <w:jc w:val="both"/>
      </w:pPr>
      <w:r>
        <w:rPr>
          <w:rFonts w:ascii="Times New Roman" w:eastAsia="Times New Roman" w:hAnsi="Times New Roman" w:cs="Times New Roman"/>
          <w:b/>
          <w:sz w:val="24"/>
        </w:rPr>
        <w:t xml:space="preserve">Rojas Mūzikas un mākslas skolas pašnovērtējuma ziņojums 2023./2024.m.g. </w:t>
      </w:r>
    </w:p>
    <w:p w14:paraId="7875F593" w14:textId="77777777" w:rsidR="00A86477" w:rsidRDefault="00000000">
      <w:pPr>
        <w:spacing w:after="175"/>
      </w:pPr>
      <w:r>
        <w:rPr>
          <w:rFonts w:ascii="Times New Roman" w:eastAsia="Times New Roman" w:hAnsi="Times New Roman" w:cs="Times New Roman"/>
          <w:sz w:val="24"/>
        </w:rPr>
        <w:t xml:space="preserve"> </w:t>
      </w:r>
    </w:p>
    <w:p w14:paraId="605AFAE4" w14:textId="77777777" w:rsidR="00A86477" w:rsidRDefault="00000000">
      <w:pPr>
        <w:tabs>
          <w:tab w:val="center" w:pos="2730"/>
          <w:tab w:val="center" w:pos="5482"/>
        </w:tabs>
        <w:spacing w:after="0"/>
      </w:pPr>
      <w:r>
        <w:tab/>
      </w:r>
      <w:r>
        <w:rPr>
          <w:rFonts w:ascii="Times New Roman" w:eastAsia="Times New Roman" w:hAnsi="Times New Roman" w:cs="Times New Roman"/>
          <w:color w:val="414142"/>
          <w:sz w:val="20"/>
        </w:rPr>
        <w:t xml:space="preserve">Rojā, 2024. gada 23.oktobrī </w:t>
      </w:r>
      <w:r>
        <w:rPr>
          <w:rFonts w:ascii="Times New Roman" w:eastAsia="Times New Roman" w:hAnsi="Times New Roman" w:cs="Times New Roman"/>
          <w:color w:val="414142"/>
          <w:sz w:val="20"/>
        </w:rPr>
        <w:tab/>
        <w:t xml:space="preserve">  </w:t>
      </w:r>
    </w:p>
    <w:p w14:paraId="1D57EBA6" w14:textId="77777777" w:rsidR="00A86477" w:rsidRDefault="00000000">
      <w:pPr>
        <w:spacing w:after="29"/>
      </w:pPr>
      <w:r>
        <w:rPr>
          <w:noProof/>
        </w:rPr>
        <mc:AlternateContent>
          <mc:Choice Requires="wpg">
            <w:drawing>
              <wp:inline distT="0" distB="0" distL="0" distR="0" wp14:anchorId="2BD32780" wp14:editId="5E9F142B">
                <wp:extent cx="3468878" cy="9144"/>
                <wp:effectExtent l="0" t="0" r="0" b="0"/>
                <wp:docPr id="55361" name="Group 55361"/>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77607" name="Shape 77607"/>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55361" style="width:273.14pt;height:0.720001pt;mso-position-horizontal-relative:char;mso-position-vertical-relative:line" coordsize="34688,91">
                <v:shape id="Shape 77608"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50F80B95" w14:textId="77777777" w:rsidR="00A86477" w:rsidRDefault="00000000">
      <w:pPr>
        <w:tabs>
          <w:tab w:val="center" w:pos="2729"/>
          <w:tab w:val="center" w:pos="5482"/>
        </w:tabs>
        <w:spacing w:after="44"/>
      </w:pPr>
      <w:r>
        <w:tab/>
      </w:r>
      <w:r>
        <w:rPr>
          <w:rFonts w:ascii="Times New Roman" w:eastAsia="Times New Roman" w:hAnsi="Times New Roman" w:cs="Times New Roman"/>
          <w:color w:val="414142"/>
          <w:sz w:val="20"/>
        </w:rPr>
        <w:t xml:space="preserve">(vieta, datums) </w:t>
      </w:r>
      <w:r>
        <w:rPr>
          <w:rFonts w:ascii="Times New Roman" w:eastAsia="Times New Roman" w:hAnsi="Times New Roman" w:cs="Times New Roman"/>
          <w:color w:val="414142"/>
          <w:sz w:val="20"/>
        </w:rPr>
        <w:tab/>
        <w:t xml:space="preserve">  </w:t>
      </w:r>
    </w:p>
    <w:p w14:paraId="56E12985" w14:textId="77777777" w:rsidR="00A86477" w:rsidRDefault="00000000">
      <w:pPr>
        <w:spacing w:after="0"/>
        <w:ind w:left="56"/>
        <w:jc w:val="center"/>
      </w:pPr>
      <w:r>
        <w:rPr>
          <w:rFonts w:ascii="Times New Roman" w:eastAsia="Times New Roman" w:hAnsi="Times New Roman" w:cs="Times New Roman"/>
          <w:sz w:val="24"/>
        </w:rPr>
        <w:t xml:space="preserve"> </w:t>
      </w:r>
    </w:p>
    <w:p w14:paraId="1702BDB8" w14:textId="77777777" w:rsidR="00A86477" w:rsidRDefault="00000000">
      <w:pPr>
        <w:spacing w:after="0"/>
        <w:ind w:left="56"/>
        <w:jc w:val="center"/>
      </w:pPr>
      <w:r>
        <w:rPr>
          <w:rFonts w:ascii="Times New Roman" w:eastAsia="Times New Roman" w:hAnsi="Times New Roman" w:cs="Times New Roman"/>
          <w:sz w:val="24"/>
        </w:rPr>
        <w:t xml:space="preserve"> </w:t>
      </w:r>
    </w:p>
    <w:p w14:paraId="5F34EC9F" w14:textId="77777777" w:rsidR="00A86477" w:rsidRDefault="00000000">
      <w:pPr>
        <w:spacing w:after="0"/>
        <w:ind w:left="56"/>
        <w:jc w:val="center"/>
      </w:pPr>
      <w:r>
        <w:rPr>
          <w:rFonts w:ascii="Times New Roman" w:eastAsia="Times New Roman" w:hAnsi="Times New Roman" w:cs="Times New Roman"/>
          <w:sz w:val="24"/>
        </w:rPr>
        <w:t xml:space="preserve"> </w:t>
      </w:r>
    </w:p>
    <w:p w14:paraId="0C66731F" w14:textId="77777777" w:rsidR="00A86477" w:rsidRDefault="00000000">
      <w:pPr>
        <w:spacing w:after="0"/>
        <w:ind w:left="56"/>
        <w:jc w:val="center"/>
      </w:pPr>
      <w:r>
        <w:rPr>
          <w:rFonts w:ascii="Times New Roman" w:eastAsia="Times New Roman" w:hAnsi="Times New Roman" w:cs="Times New Roman"/>
          <w:sz w:val="24"/>
        </w:rPr>
        <w:t xml:space="preserve"> </w:t>
      </w:r>
    </w:p>
    <w:p w14:paraId="515B1A31" w14:textId="77777777" w:rsidR="00A86477" w:rsidRDefault="00000000">
      <w:pPr>
        <w:spacing w:after="0"/>
        <w:ind w:left="56"/>
        <w:jc w:val="center"/>
      </w:pPr>
      <w:r>
        <w:rPr>
          <w:rFonts w:ascii="Times New Roman" w:eastAsia="Times New Roman" w:hAnsi="Times New Roman" w:cs="Times New Roman"/>
          <w:sz w:val="24"/>
        </w:rPr>
        <w:t xml:space="preserve"> </w:t>
      </w:r>
    </w:p>
    <w:p w14:paraId="2F08B0E7" w14:textId="77777777" w:rsidR="00A86477" w:rsidRDefault="00000000">
      <w:pPr>
        <w:spacing w:after="0"/>
        <w:ind w:left="56"/>
        <w:jc w:val="center"/>
      </w:pPr>
      <w:r>
        <w:rPr>
          <w:rFonts w:ascii="Times New Roman" w:eastAsia="Times New Roman" w:hAnsi="Times New Roman" w:cs="Times New Roman"/>
          <w:sz w:val="24"/>
        </w:rPr>
        <w:t xml:space="preserve"> </w:t>
      </w:r>
    </w:p>
    <w:p w14:paraId="7B77655B" w14:textId="77777777" w:rsidR="00A86477" w:rsidRDefault="00000000">
      <w:pPr>
        <w:spacing w:after="0"/>
        <w:ind w:left="56"/>
        <w:jc w:val="center"/>
      </w:pPr>
      <w:r>
        <w:rPr>
          <w:rFonts w:ascii="Times New Roman" w:eastAsia="Times New Roman" w:hAnsi="Times New Roman" w:cs="Times New Roman"/>
          <w:sz w:val="24"/>
        </w:rPr>
        <w:t xml:space="preserve"> </w:t>
      </w:r>
    </w:p>
    <w:p w14:paraId="2E78534A" w14:textId="77777777" w:rsidR="00A86477" w:rsidRDefault="00000000">
      <w:pPr>
        <w:spacing w:after="0"/>
        <w:ind w:left="56"/>
        <w:jc w:val="center"/>
      </w:pPr>
      <w:r>
        <w:rPr>
          <w:rFonts w:ascii="Times New Roman" w:eastAsia="Times New Roman" w:hAnsi="Times New Roman" w:cs="Times New Roman"/>
          <w:sz w:val="24"/>
        </w:rPr>
        <w:t xml:space="preserve"> </w:t>
      </w:r>
    </w:p>
    <w:p w14:paraId="592001D7" w14:textId="77777777" w:rsidR="00A86477" w:rsidRDefault="00000000">
      <w:pPr>
        <w:spacing w:after="0"/>
        <w:ind w:left="56"/>
        <w:jc w:val="center"/>
      </w:pPr>
      <w:r>
        <w:rPr>
          <w:rFonts w:ascii="Times New Roman" w:eastAsia="Times New Roman" w:hAnsi="Times New Roman" w:cs="Times New Roman"/>
          <w:sz w:val="24"/>
        </w:rPr>
        <w:t xml:space="preserve"> </w:t>
      </w:r>
    </w:p>
    <w:p w14:paraId="3BF38BA5" w14:textId="77777777" w:rsidR="00A86477" w:rsidRDefault="00000000">
      <w:pPr>
        <w:spacing w:after="0"/>
        <w:ind w:left="10" w:right="2" w:hanging="10"/>
        <w:jc w:val="center"/>
      </w:pPr>
      <w:r>
        <w:rPr>
          <w:rFonts w:ascii="Times New Roman" w:eastAsia="Times New Roman" w:hAnsi="Times New Roman" w:cs="Times New Roman"/>
          <w:sz w:val="24"/>
        </w:rPr>
        <w:lastRenderedPageBreak/>
        <w:t xml:space="preserve">Roja </w:t>
      </w:r>
    </w:p>
    <w:p w14:paraId="0940FA0F" w14:textId="77777777" w:rsidR="00A86477" w:rsidRDefault="00000000">
      <w:pPr>
        <w:spacing w:after="0"/>
        <w:ind w:left="10" w:right="5" w:hanging="10"/>
        <w:jc w:val="center"/>
      </w:pPr>
      <w:r>
        <w:rPr>
          <w:rFonts w:ascii="Times New Roman" w:eastAsia="Times New Roman" w:hAnsi="Times New Roman" w:cs="Times New Roman"/>
          <w:sz w:val="24"/>
        </w:rPr>
        <w:t xml:space="preserve">2024 </w:t>
      </w:r>
    </w:p>
    <w:p w14:paraId="1CC5BF02" w14:textId="77777777" w:rsidR="00A86477"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93D73FC" w14:textId="77777777" w:rsidR="00A86477" w:rsidRDefault="00000000">
      <w:pPr>
        <w:spacing w:after="132" w:line="268" w:lineRule="auto"/>
        <w:ind w:left="-5" w:hanging="10"/>
        <w:jc w:val="both"/>
      </w:pPr>
      <w:r>
        <w:rPr>
          <w:rFonts w:ascii="Times New Roman" w:eastAsia="Times New Roman" w:hAnsi="Times New Roman" w:cs="Times New Roman"/>
          <w:sz w:val="24"/>
        </w:rPr>
        <w:t xml:space="preserve">SATURS </w:t>
      </w:r>
    </w:p>
    <w:p w14:paraId="75977697" w14:textId="77777777" w:rsidR="00A86477" w:rsidRDefault="00000000">
      <w:pPr>
        <w:numPr>
          <w:ilvl w:val="0"/>
          <w:numId w:val="1"/>
        </w:numPr>
        <w:spacing w:after="143" w:line="268" w:lineRule="auto"/>
        <w:ind w:hanging="480"/>
        <w:jc w:val="both"/>
      </w:pPr>
      <w:r>
        <w:rPr>
          <w:rFonts w:ascii="Times New Roman" w:eastAsia="Times New Roman" w:hAnsi="Times New Roman" w:cs="Times New Roman"/>
          <w:sz w:val="24"/>
        </w:rPr>
        <w:t xml:space="preserve">IZGLĪTĪBAS IESTĀDES VISPĀRĪGS RAKSTUROJUMS ............................................................................................................. 3 </w:t>
      </w:r>
    </w:p>
    <w:p w14:paraId="4EAD7C36" w14:textId="77777777" w:rsidR="00A86477" w:rsidRDefault="00000000">
      <w:pPr>
        <w:numPr>
          <w:ilvl w:val="0"/>
          <w:numId w:val="1"/>
        </w:numPr>
        <w:spacing w:after="126" w:line="268" w:lineRule="auto"/>
        <w:ind w:hanging="480"/>
        <w:jc w:val="both"/>
      </w:pPr>
      <w:r>
        <w:rPr>
          <w:rFonts w:ascii="Times New Roman" w:eastAsia="Times New Roman" w:hAnsi="Times New Roman" w:cs="Times New Roman"/>
          <w:sz w:val="24"/>
        </w:rPr>
        <w:t xml:space="preserve">IZGLĪTĪBAS IESTĀDES DARBĪBAS PAMATMĒRĶI UN PRIORITĀTES ................................................................................. 4 </w:t>
      </w:r>
    </w:p>
    <w:p w14:paraId="7082F91C" w14:textId="77777777" w:rsidR="00A86477" w:rsidRDefault="00000000">
      <w:pPr>
        <w:numPr>
          <w:ilvl w:val="0"/>
          <w:numId w:val="1"/>
        </w:numPr>
        <w:spacing w:after="152" w:line="268" w:lineRule="auto"/>
        <w:ind w:hanging="480"/>
        <w:jc w:val="both"/>
      </w:pPr>
      <w:r>
        <w:rPr>
          <w:rFonts w:ascii="Times New Roman" w:eastAsia="Times New Roman" w:hAnsi="Times New Roman" w:cs="Times New Roman"/>
          <w:sz w:val="24"/>
        </w:rPr>
        <w:t xml:space="preserve">KRITĒRIJU IZVĒRTĒJUMS ............................................................................................................................................................. 7 </w:t>
      </w:r>
    </w:p>
    <w:p w14:paraId="6B9B8AAD" w14:textId="77777777" w:rsidR="00A86477" w:rsidRDefault="00000000">
      <w:pPr>
        <w:numPr>
          <w:ilvl w:val="0"/>
          <w:numId w:val="1"/>
        </w:numPr>
        <w:spacing w:after="155" w:line="268" w:lineRule="auto"/>
        <w:ind w:hanging="480"/>
        <w:jc w:val="both"/>
      </w:pPr>
      <w:r>
        <w:rPr>
          <w:rFonts w:ascii="Times New Roman" w:eastAsia="Times New Roman" w:hAnsi="Times New Roman" w:cs="Times New Roman"/>
          <w:sz w:val="24"/>
        </w:rPr>
        <w:t xml:space="preserve">INFORMĀCIJA PAR LIELĀKAJIEM ĪSTENOTAJIEM PROJEKTIEM 2023./2024. MĀCĪBU GADĀ .................................... 13 </w:t>
      </w:r>
    </w:p>
    <w:p w14:paraId="4923F114" w14:textId="77777777" w:rsidR="00A86477" w:rsidRDefault="00000000">
      <w:pPr>
        <w:numPr>
          <w:ilvl w:val="0"/>
          <w:numId w:val="1"/>
        </w:numPr>
        <w:spacing w:after="156" w:line="268" w:lineRule="auto"/>
        <w:ind w:hanging="480"/>
        <w:jc w:val="both"/>
      </w:pPr>
      <w:r>
        <w:rPr>
          <w:rFonts w:ascii="Times New Roman" w:eastAsia="Times New Roman" w:hAnsi="Times New Roman" w:cs="Times New Roman"/>
          <w:sz w:val="24"/>
        </w:rPr>
        <w:t xml:space="preserve">INFORMĀCIJA PAR INSTITŪCIJĀM, AR KURĀM IZVEIDOTA SADARBĪBA, SADARBĪBAS PARTNERI ..................... 13 </w:t>
      </w:r>
    </w:p>
    <w:p w14:paraId="02E46B34" w14:textId="77777777" w:rsidR="00A86477" w:rsidRDefault="00000000">
      <w:pPr>
        <w:numPr>
          <w:ilvl w:val="0"/>
          <w:numId w:val="1"/>
        </w:numPr>
        <w:spacing w:after="115" w:line="268" w:lineRule="auto"/>
        <w:ind w:hanging="480"/>
        <w:jc w:val="both"/>
      </w:pPr>
      <w:r>
        <w:rPr>
          <w:rFonts w:ascii="Times New Roman" w:eastAsia="Times New Roman" w:hAnsi="Times New Roman" w:cs="Times New Roman"/>
          <w:sz w:val="24"/>
        </w:rPr>
        <w:t xml:space="preserve">AUDZINĀŠANAS DARBA PRIORITĀTES, TO IEVIEŠANA UN REZULTĀTI 2023./2024. MĀCĪBU GADĀ ..................... 13 </w:t>
      </w:r>
    </w:p>
    <w:p w14:paraId="0FF162B1" w14:textId="77777777" w:rsidR="00A86477" w:rsidRDefault="00000000">
      <w:pPr>
        <w:numPr>
          <w:ilvl w:val="0"/>
          <w:numId w:val="1"/>
        </w:numPr>
        <w:spacing w:after="162" w:line="268" w:lineRule="auto"/>
        <w:ind w:hanging="480"/>
        <w:jc w:val="both"/>
      </w:pPr>
      <w:r>
        <w:rPr>
          <w:rFonts w:ascii="Times New Roman" w:eastAsia="Times New Roman" w:hAnsi="Times New Roman" w:cs="Times New Roman"/>
          <w:sz w:val="24"/>
        </w:rPr>
        <w:t xml:space="preserve">CITI SASNIEGUMI .......................................................................................................................................................................... 14 </w:t>
      </w:r>
    </w:p>
    <w:p w14:paraId="3A63C7A4" w14:textId="77777777" w:rsidR="00A86477" w:rsidRDefault="00000000">
      <w:pPr>
        <w:numPr>
          <w:ilvl w:val="0"/>
          <w:numId w:val="1"/>
        </w:numPr>
        <w:spacing w:after="3" w:line="268" w:lineRule="auto"/>
        <w:ind w:hanging="480"/>
        <w:jc w:val="both"/>
      </w:pPr>
      <w:r>
        <w:rPr>
          <w:rFonts w:ascii="Times New Roman" w:eastAsia="Times New Roman" w:hAnsi="Times New Roman" w:cs="Times New Roman"/>
          <w:sz w:val="24"/>
        </w:rPr>
        <w:t xml:space="preserve">INFORMĀCIJA PAR IZGLĪTĪBAS IESTĀDES VADĪBAS MĒRĶIEM UN/VAI SASNIEDZAMAJIEM REZULTĀTIEM </w:t>
      </w:r>
    </w:p>
    <w:p w14:paraId="20EEB6EC" w14:textId="77777777" w:rsidR="00A86477" w:rsidRDefault="00000000">
      <w:pPr>
        <w:spacing w:after="155" w:line="268" w:lineRule="auto"/>
        <w:ind w:left="-5" w:hanging="10"/>
        <w:jc w:val="both"/>
      </w:pPr>
      <w:r>
        <w:rPr>
          <w:rFonts w:ascii="Times New Roman" w:eastAsia="Times New Roman" w:hAnsi="Times New Roman" w:cs="Times New Roman"/>
          <w:sz w:val="24"/>
        </w:rPr>
        <w:t xml:space="preserve">MĀCĪBU STUNDU / NODARBĪBU VĒROŠANĀ 2023./2024.MĀC.G. .............................................................................................. 18 </w:t>
      </w:r>
    </w:p>
    <w:p w14:paraId="00EC3522" w14:textId="77777777" w:rsidR="00A86477" w:rsidRDefault="00000000">
      <w:pPr>
        <w:numPr>
          <w:ilvl w:val="0"/>
          <w:numId w:val="1"/>
        </w:numPr>
        <w:spacing w:after="3" w:line="268" w:lineRule="auto"/>
        <w:ind w:hanging="480"/>
        <w:jc w:val="both"/>
      </w:pPr>
      <w:r>
        <w:rPr>
          <w:rFonts w:ascii="Times New Roman" w:eastAsia="Times New Roman" w:hAnsi="Times New Roman" w:cs="Times New Roman"/>
          <w:sz w:val="24"/>
        </w:rPr>
        <w:t xml:space="preserve">INFORMĀCIJA PAR IZGLĪTĪBAS IESTĀDES, IZGLĪTĪBAS PROGRAMMU AKREDITĀCIJĀ NORĀDĪTO UZDEVUMU </w:t>
      </w:r>
    </w:p>
    <w:p w14:paraId="00BF1214" w14:textId="77777777" w:rsidR="00A86477" w:rsidRDefault="00000000">
      <w:pPr>
        <w:spacing w:after="155" w:line="268" w:lineRule="auto"/>
        <w:ind w:left="-5" w:hanging="10"/>
        <w:jc w:val="both"/>
      </w:pPr>
      <w:r>
        <w:rPr>
          <w:rFonts w:ascii="Times New Roman" w:eastAsia="Times New Roman" w:hAnsi="Times New Roman" w:cs="Times New Roman"/>
          <w:sz w:val="24"/>
        </w:rPr>
        <w:t xml:space="preserve">IZPILDI (IZPILDE 2023./2024.MĀC.G.) ................................................................................................................................................ 18 </w:t>
      </w:r>
    </w:p>
    <w:p w14:paraId="3D2529A3" w14:textId="77777777" w:rsidR="00A86477" w:rsidRDefault="00000000">
      <w:pPr>
        <w:numPr>
          <w:ilvl w:val="0"/>
          <w:numId w:val="1"/>
        </w:numPr>
        <w:spacing w:after="3" w:line="268" w:lineRule="auto"/>
        <w:ind w:hanging="480"/>
        <w:jc w:val="both"/>
      </w:pPr>
      <w:r>
        <w:rPr>
          <w:rFonts w:ascii="Times New Roman" w:eastAsia="Times New Roman" w:hAnsi="Times New Roman" w:cs="Times New Roman"/>
          <w:sz w:val="24"/>
        </w:rPr>
        <w:t xml:space="preserve">IZGLĪTĪBAS IESTĀDES VADĪTĀJA, IZGLĪTĪBAS IESTĀDES PADOMES UN IZGLĪTOJAMO PAŠPĀRVALDES </w:t>
      </w:r>
    </w:p>
    <w:p w14:paraId="55BB232C" w14:textId="77777777" w:rsidR="00A86477" w:rsidRDefault="00000000">
      <w:pPr>
        <w:spacing w:after="3" w:line="268" w:lineRule="auto"/>
        <w:ind w:left="-5" w:hanging="10"/>
        <w:jc w:val="both"/>
      </w:pPr>
      <w:r>
        <w:rPr>
          <w:rFonts w:ascii="Times New Roman" w:eastAsia="Times New Roman" w:hAnsi="Times New Roman" w:cs="Times New Roman"/>
          <w:sz w:val="24"/>
        </w:rPr>
        <w:t>IETEIKUMI IZGLĪTĪBAS IESTĀDES DARBĪBAS PILNVEIDEI UN IZGLĪTĪBAS/NOZARU POLITIKAS JAUTĀJUMOS (</w:t>
      </w:r>
      <w:r>
        <w:rPr>
          <w:rFonts w:ascii="Times New Roman" w:eastAsia="Times New Roman" w:hAnsi="Times New Roman" w:cs="Times New Roman"/>
          <w:i/>
          <w:sz w:val="24"/>
        </w:rPr>
        <w:t xml:space="preserve">PĒC </w:t>
      </w:r>
    </w:p>
    <w:p w14:paraId="07412F1F" w14:textId="77777777" w:rsidR="00A86477" w:rsidRDefault="00000000">
      <w:pPr>
        <w:spacing w:after="109" w:line="268" w:lineRule="auto"/>
        <w:ind w:left="-5" w:hanging="10"/>
        <w:jc w:val="both"/>
      </w:pPr>
      <w:r>
        <w:rPr>
          <w:rFonts w:ascii="Times New Roman" w:eastAsia="Times New Roman" w:hAnsi="Times New Roman" w:cs="Times New Roman"/>
          <w:i/>
          <w:sz w:val="24"/>
        </w:rPr>
        <w:t>IESTĀDES VĒLMĒM</w:t>
      </w:r>
      <w:r>
        <w:rPr>
          <w:rFonts w:ascii="Times New Roman" w:eastAsia="Times New Roman" w:hAnsi="Times New Roman" w:cs="Times New Roman"/>
          <w:sz w:val="24"/>
        </w:rPr>
        <w:t xml:space="preserve">) ............................................................................................................................................................................... 19 </w:t>
      </w:r>
    </w:p>
    <w:p w14:paraId="6AB96D75" w14:textId="77777777" w:rsidR="00A86477" w:rsidRDefault="00000000">
      <w:pPr>
        <w:numPr>
          <w:ilvl w:val="0"/>
          <w:numId w:val="1"/>
        </w:numPr>
        <w:spacing w:after="0" w:line="360" w:lineRule="auto"/>
        <w:ind w:hanging="480"/>
        <w:jc w:val="both"/>
      </w:pPr>
      <w:r>
        <w:rPr>
          <w:rFonts w:ascii="Times New Roman" w:eastAsia="Times New Roman" w:hAnsi="Times New Roman" w:cs="Times New Roman"/>
          <w:sz w:val="24"/>
        </w:rPr>
        <w:t xml:space="preserve">PIELIKUMS ...................................................................................................................................................................................... 20 </w:t>
      </w:r>
    </w:p>
    <w:p w14:paraId="66A9205B" w14:textId="77777777" w:rsidR="00A86477" w:rsidRDefault="00000000">
      <w:pPr>
        <w:spacing w:after="0" w:line="360" w:lineRule="auto"/>
        <w:ind w:left="10" w:hanging="10"/>
        <w:jc w:val="center"/>
      </w:pPr>
      <w:r>
        <w:rPr>
          <w:rFonts w:ascii="Times New Roman" w:eastAsia="Times New Roman" w:hAnsi="Times New Roman" w:cs="Times New Roman"/>
          <w:sz w:val="24"/>
        </w:rPr>
        <w:t xml:space="preserve"> </w:t>
      </w:r>
    </w:p>
    <w:p w14:paraId="014B30C2" w14:textId="77777777" w:rsidR="00A86477" w:rsidRDefault="00000000">
      <w:pPr>
        <w:spacing w:after="0"/>
      </w:pP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p>
    <w:p w14:paraId="3C9A32F5" w14:textId="77777777" w:rsidR="00A86477" w:rsidRDefault="00000000">
      <w:pPr>
        <w:pStyle w:val="Virsraksts2"/>
        <w:spacing w:after="292"/>
        <w:ind w:left="-5"/>
      </w:pPr>
      <w:r>
        <w:t>1.</w:t>
      </w:r>
      <w:r>
        <w:rPr>
          <w:rFonts w:ascii="Arial" w:eastAsia="Arial" w:hAnsi="Arial" w:cs="Arial"/>
        </w:rPr>
        <w:t xml:space="preserve"> </w:t>
      </w:r>
      <w:r>
        <w:t xml:space="preserve">Izglītības iestādes vispārīgs raksturojums </w:t>
      </w:r>
    </w:p>
    <w:p w14:paraId="02A1A87E" w14:textId="77777777" w:rsidR="00A86477" w:rsidRDefault="00000000">
      <w:pPr>
        <w:spacing w:after="0"/>
        <w:ind w:left="10" w:right="2918" w:hanging="10"/>
        <w:jc w:val="right"/>
      </w:pPr>
      <w:r>
        <w:rPr>
          <w:rFonts w:ascii="Times New Roman" w:eastAsia="Times New Roman" w:hAnsi="Times New Roman" w:cs="Times New Roman"/>
          <w:b/>
          <w:sz w:val="28"/>
        </w:rPr>
        <w:t>1.1</w:t>
      </w:r>
      <w:r>
        <w:rPr>
          <w:rFonts w:ascii="Arial" w:eastAsia="Arial" w:hAnsi="Arial" w:cs="Arial"/>
          <w:b/>
          <w:sz w:val="28"/>
        </w:rPr>
        <w:t xml:space="preserve"> </w:t>
      </w:r>
      <w:r>
        <w:rPr>
          <w:rFonts w:ascii="Times New Roman" w:eastAsia="Times New Roman" w:hAnsi="Times New Roman" w:cs="Times New Roman"/>
          <w:b/>
          <w:sz w:val="28"/>
        </w:rPr>
        <w:t xml:space="preserve">Izglītojamo skaits un īstenotās izglītības programmas 2023./2024. mācību gadā </w:t>
      </w:r>
    </w:p>
    <w:tbl>
      <w:tblPr>
        <w:tblStyle w:val="TableGrid"/>
        <w:tblW w:w="13053" w:type="dxa"/>
        <w:tblInd w:w="0" w:type="dxa"/>
        <w:tblCellMar>
          <w:top w:w="67" w:type="dxa"/>
          <w:left w:w="0" w:type="dxa"/>
          <w:bottom w:w="0" w:type="dxa"/>
          <w:right w:w="0" w:type="dxa"/>
        </w:tblCellMar>
        <w:tblLook w:val="04A0" w:firstRow="1" w:lastRow="0" w:firstColumn="1" w:lastColumn="0" w:noHBand="0" w:noVBand="1"/>
      </w:tblPr>
      <w:tblGrid>
        <w:gridCol w:w="1852"/>
        <w:gridCol w:w="1419"/>
        <w:gridCol w:w="1831"/>
        <w:gridCol w:w="1428"/>
        <w:gridCol w:w="1419"/>
        <w:gridCol w:w="2269"/>
        <w:gridCol w:w="2835"/>
      </w:tblGrid>
      <w:tr w:rsidR="00A86477" w14:paraId="02D667C0" w14:textId="77777777">
        <w:trPr>
          <w:trHeight w:val="468"/>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0EC98D4B" w14:textId="77777777" w:rsidR="00A86477" w:rsidRDefault="00000000">
            <w:pPr>
              <w:spacing w:after="161" w:line="312" w:lineRule="auto"/>
              <w:jc w:val="center"/>
            </w:pPr>
            <w:r>
              <w:rPr>
                <w:rFonts w:ascii="Times New Roman" w:eastAsia="Times New Roman" w:hAnsi="Times New Roman" w:cs="Times New Roman"/>
                <w:sz w:val="20"/>
              </w:rPr>
              <w:t xml:space="preserve">Izglītības programmas nosaukums </w:t>
            </w:r>
          </w:p>
          <w:p w14:paraId="653E2D78" w14:textId="77777777" w:rsidR="00A86477" w:rsidRDefault="00000000">
            <w:pPr>
              <w:spacing w:after="0"/>
              <w:ind w:left="50"/>
              <w:jc w:val="center"/>
            </w:pPr>
            <w:r>
              <w:rPr>
                <w:rFonts w:ascii="Times New Roman" w:eastAsia="Times New Roman" w:hAnsi="Times New Roman" w:cs="Times New Roman"/>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1D63406B" w14:textId="77777777" w:rsidR="00A86477" w:rsidRDefault="00000000">
            <w:pPr>
              <w:spacing w:after="212"/>
              <w:ind w:right="3"/>
              <w:jc w:val="center"/>
            </w:pPr>
            <w:r>
              <w:rPr>
                <w:rFonts w:ascii="Times New Roman" w:eastAsia="Times New Roman" w:hAnsi="Times New Roman" w:cs="Times New Roman"/>
                <w:sz w:val="20"/>
              </w:rPr>
              <w:t xml:space="preserve">Izglītības </w:t>
            </w:r>
          </w:p>
          <w:p w14:paraId="03AB0AF6" w14:textId="77777777" w:rsidR="00A86477" w:rsidRDefault="00000000">
            <w:pPr>
              <w:spacing w:after="0"/>
              <w:ind w:left="19"/>
              <w:jc w:val="center"/>
            </w:pPr>
            <w:r>
              <w:rPr>
                <w:rFonts w:ascii="Times New Roman" w:eastAsia="Times New Roman" w:hAnsi="Times New Roman" w:cs="Times New Roman"/>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53D03AC9" w14:textId="77777777" w:rsidR="00A86477" w:rsidRDefault="00000000">
            <w:pPr>
              <w:spacing w:after="0"/>
              <w:jc w:val="center"/>
            </w:pPr>
            <w:r>
              <w:rPr>
                <w:rFonts w:ascii="Times New Roman" w:eastAsia="Times New Roman" w:hAnsi="Times New Roman" w:cs="Times New Roman"/>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766C0C6E" w14:textId="77777777" w:rsidR="00A86477" w:rsidRDefault="00000000">
            <w:pPr>
              <w:spacing w:after="0"/>
              <w:ind w:right="6"/>
              <w:jc w:val="center"/>
            </w:pPr>
            <w:r>
              <w:rPr>
                <w:rFonts w:ascii="Times New Roman" w:eastAsia="Times New Roman" w:hAnsi="Times New Roman" w:cs="Times New Roman"/>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2A25C8E1" w14:textId="77777777" w:rsidR="00A86477" w:rsidRDefault="00000000">
            <w:pPr>
              <w:spacing w:after="8" w:line="321" w:lineRule="auto"/>
              <w:jc w:val="center"/>
            </w:pPr>
            <w:r>
              <w:rPr>
                <w:rFonts w:ascii="Times New Roman" w:eastAsia="Times New Roman" w:hAnsi="Times New Roman" w:cs="Times New Roman"/>
                <w:sz w:val="20"/>
              </w:rPr>
              <w:t xml:space="preserve">Izglītojamo skaits, uzsākot programmas apguvi (prof. izgl.) vai uzsākot </w:t>
            </w:r>
          </w:p>
          <w:p w14:paraId="06982F64" w14:textId="77777777" w:rsidR="00A86477" w:rsidRDefault="00000000">
            <w:pPr>
              <w:spacing w:after="51"/>
              <w:ind w:right="9"/>
              <w:jc w:val="center"/>
            </w:pPr>
            <w:r>
              <w:rPr>
                <w:rFonts w:ascii="Times New Roman" w:eastAsia="Times New Roman" w:hAnsi="Times New Roman" w:cs="Times New Roman"/>
                <w:sz w:val="20"/>
              </w:rPr>
              <w:t xml:space="preserve">2023./2024. māc.g. </w:t>
            </w:r>
          </w:p>
          <w:p w14:paraId="175EC607" w14:textId="77777777" w:rsidR="00A86477" w:rsidRDefault="00000000">
            <w:pPr>
              <w:spacing w:after="0"/>
              <w:ind w:right="4"/>
              <w:jc w:val="center"/>
            </w:pPr>
            <w:r>
              <w:rPr>
                <w:rFonts w:ascii="Times New Roman" w:eastAsia="Times New Roman" w:hAnsi="Times New Roman" w:cs="Times New Roman"/>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9DFC4F3" w14:textId="77777777" w:rsidR="00A86477" w:rsidRDefault="00000000">
            <w:pPr>
              <w:spacing w:after="0" w:line="312" w:lineRule="auto"/>
              <w:jc w:val="center"/>
            </w:pPr>
            <w:r>
              <w:rPr>
                <w:rFonts w:ascii="Times New Roman" w:eastAsia="Times New Roman" w:hAnsi="Times New Roman" w:cs="Times New Roman"/>
                <w:sz w:val="20"/>
              </w:rPr>
              <w:t xml:space="preserve">Izglītojamo skaits, noslēdzot sekmīgu programmas apguvi (prof. </w:t>
            </w:r>
          </w:p>
          <w:p w14:paraId="08935FEB" w14:textId="77777777" w:rsidR="00A86477" w:rsidRDefault="00000000">
            <w:pPr>
              <w:spacing w:after="0" w:line="327" w:lineRule="auto"/>
              <w:jc w:val="center"/>
            </w:pPr>
            <w:r>
              <w:rPr>
                <w:rFonts w:ascii="Times New Roman" w:eastAsia="Times New Roman" w:hAnsi="Times New Roman" w:cs="Times New Roman"/>
                <w:sz w:val="20"/>
              </w:rPr>
              <w:t xml:space="preserve">izgl.)  vai noslēdzot 2023./2024.māc.g. </w:t>
            </w:r>
          </w:p>
          <w:p w14:paraId="18D37258" w14:textId="77777777" w:rsidR="00A86477" w:rsidRDefault="00000000">
            <w:pPr>
              <w:spacing w:after="0"/>
              <w:ind w:left="1"/>
              <w:jc w:val="center"/>
            </w:pPr>
            <w:r>
              <w:rPr>
                <w:rFonts w:ascii="Times New Roman" w:eastAsia="Times New Roman" w:hAnsi="Times New Roman" w:cs="Times New Roman"/>
                <w:sz w:val="20"/>
              </w:rPr>
              <w:t xml:space="preserve">(31.05.2024.) </w:t>
            </w:r>
          </w:p>
        </w:tc>
      </w:tr>
      <w:tr w:rsidR="00A86477" w14:paraId="4BD412B6" w14:textId="77777777">
        <w:trPr>
          <w:trHeight w:val="1201"/>
        </w:trPr>
        <w:tc>
          <w:tcPr>
            <w:tcW w:w="0" w:type="auto"/>
            <w:vMerge/>
            <w:tcBorders>
              <w:top w:val="nil"/>
              <w:left w:val="single" w:sz="4" w:space="0" w:color="000000"/>
              <w:bottom w:val="single" w:sz="4" w:space="0" w:color="000000"/>
              <w:right w:val="single" w:sz="4" w:space="0" w:color="000000"/>
            </w:tcBorders>
          </w:tcPr>
          <w:p w14:paraId="7656D2B1"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7BDDB501"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0375DD14" w14:textId="77777777" w:rsidR="00A86477" w:rsidRDefault="00A86477"/>
        </w:tc>
        <w:tc>
          <w:tcPr>
            <w:tcW w:w="1428" w:type="dxa"/>
            <w:tcBorders>
              <w:top w:val="single" w:sz="4" w:space="0" w:color="000000"/>
              <w:left w:val="single" w:sz="4" w:space="0" w:color="000000"/>
              <w:bottom w:val="single" w:sz="4" w:space="0" w:color="000000"/>
              <w:right w:val="single" w:sz="4" w:space="0" w:color="000000"/>
            </w:tcBorders>
          </w:tcPr>
          <w:p w14:paraId="5BAF0987" w14:textId="77777777" w:rsidR="00A86477" w:rsidRDefault="00000000">
            <w:pPr>
              <w:spacing w:after="0"/>
              <w:ind w:right="1"/>
              <w:jc w:val="center"/>
            </w:pPr>
            <w:r>
              <w:rPr>
                <w:rFonts w:ascii="Times New Roman" w:eastAsia="Times New Roman" w:hAnsi="Times New Roman" w:cs="Times New Roman"/>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650D61E6" w14:textId="77777777" w:rsidR="00A86477" w:rsidRDefault="00000000">
            <w:pPr>
              <w:spacing w:after="0"/>
              <w:jc w:val="center"/>
            </w:pPr>
            <w:r>
              <w:rPr>
                <w:rFonts w:ascii="Times New Roman" w:eastAsia="Times New Roman" w:hAnsi="Times New Roman" w:cs="Times New Roman"/>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4D7196EF"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19B83B9F" w14:textId="77777777" w:rsidR="00A86477" w:rsidRDefault="00A86477"/>
        </w:tc>
      </w:tr>
      <w:tr w:rsidR="00A86477" w14:paraId="4E4DD5BB" w14:textId="77777777">
        <w:trPr>
          <w:trHeight w:val="770"/>
        </w:trPr>
        <w:tc>
          <w:tcPr>
            <w:tcW w:w="1853" w:type="dxa"/>
            <w:tcBorders>
              <w:top w:val="single" w:sz="4" w:space="0" w:color="000000"/>
              <w:left w:val="single" w:sz="4" w:space="0" w:color="000000"/>
              <w:bottom w:val="single" w:sz="4" w:space="0" w:color="000000"/>
              <w:right w:val="single" w:sz="4" w:space="0" w:color="000000"/>
            </w:tcBorders>
            <w:vAlign w:val="center"/>
          </w:tcPr>
          <w:p w14:paraId="21DEA2B1" w14:textId="77777777" w:rsidR="00A86477" w:rsidRDefault="00000000">
            <w:pPr>
              <w:tabs>
                <w:tab w:val="right" w:pos="1853"/>
              </w:tabs>
              <w:spacing w:after="92"/>
            </w:pPr>
            <w:r>
              <w:rPr>
                <w:rFonts w:ascii="Times New Roman" w:eastAsia="Times New Roman" w:hAnsi="Times New Roman" w:cs="Times New Roman"/>
                <w:sz w:val="20"/>
              </w:rPr>
              <w:t xml:space="preserve">Vizuāli </w:t>
            </w:r>
            <w:r>
              <w:rPr>
                <w:rFonts w:ascii="Times New Roman" w:eastAsia="Times New Roman" w:hAnsi="Times New Roman" w:cs="Times New Roman"/>
                <w:sz w:val="20"/>
              </w:rPr>
              <w:tab/>
              <w:t>plastiskā</w:t>
            </w:r>
          </w:p>
          <w:p w14:paraId="75141A38" w14:textId="77777777" w:rsidR="00A86477" w:rsidRDefault="00000000">
            <w:pPr>
              <w:spacing w:after="0"/>
              <w:ind w:left="5"/>
            </w:pPr>
            <w:r>
              <w:rPr>
                <w:rFonts w:ascii="Times New Roman" w:eastAsia="Times New Roman" w:hAnsi="Times New Roman" w:cs="Times New Roman"/>
                <w:sz w:val="20"/>
              </w:rPr>
              <w:t xml:space="preserve">māksla </w:t>
            </w:r>
          </w:p>
        </w:tc>
        <w:tc>
          <w:tcPr>
            <w:tcW w:w="1419" w:type="dxa"/>
            <w:tcBorders>
              <w:top w:val="single" w:sz="4" w:space="0" w:color="000000"/>
              <w:left w:val="single" w:sz="4" w:space="0" w:color="000000"/>
              <w:bottom w:val="single" w:sz="4" w:space="0" w:color="000000"/>
              <w:right w:val="single" w:sz="4" w:space="0" w:color="000000"/>
            </w:tcBorders>
          </w:tcPr>
          <w:p w14:paraId="1F3EBFD8" w14:textId="77777777" w:rsidR="00A86477" w:rsidRDefault="00000000">
            <w:pPr>
              <w:spacing w:after="0"/>
              <w:ind w:left="-6"/>
            </w:pPr>
            <w:r>
              <w:rPr>
                <w:rFonts w:ascii="Times New Roman" w:eastAsia="Times New Roman" w:hAnsi="Times New Roman" w:cs="Times New Roman"/>
                <w:sz w:val="20"/>
              </w:rPr>
              <w:t xml:space="preserve"> </w:t>
            </w:r>
          </w:p>
          <w:p w14:paraId="455291B8" w14:textId="77777777" w:rsidR="00A86477" w:rsidRDefault="00000000">
            <w:pPr>
              <w:spacing w:after="0"/>
              <w:ind w:right="3"/>
              <w:jc w:val="center"/>
            </w:pPr>
            <w:hyperlink r:id="rId8">
              <w:r>
                <w:rPr>
                  <w:rFonts w:ascii="Times New Roman" w:eastAsia="Times New Roman" w:hAnsi="Times New Roman" w:cs="Times New Roman"/>
                  <w:sz w:val="20"/>
                </w:rPr>
                <w:t>20V211001</w:t>
              </w:r>
            </w:hyperlink>
            <w:hyperlink r:id="rId9">
              <w:r>
                <w:rPr>
                  <w:rFonts w:ascii="Times New Roman" w:eastAsia="Times New Roman" w:hAnsi="Times New Roman" w:cs="Times New Roman"/>
                  <w:sz w:val="20"/>
                </w:rPr>
                <w:t xml:space="preserve"> </w:t>
              </w:r>
            </w:hyperlink>
          </w:p>
        </w:tc>
        <w:tc>
          <w:tcPr>
            <w:tcW w:w="1831" w:type="dxa"/>
            <w:tcBorders>
              <w:top w:val="single" w:sz="4" w:space="0" w:color="000000"/>
              <w:left w:val="single" w:sz="4" w:space="0" w:color="000000"/>
              <w:bottom w:val="single" w:sz="4" w:space="0" w:color="000000"/>
              <w:right w:val="single" w:sz="4" w:space="0" w:color="000000"/>
            </w:tcBorders>
          </w:tcPr>
          <w:p w14:paraId="0BAD07EE" w14:textId="77777777" w:rsidR="00A86477" w:rsidRDefault="00000000">
            <w:pPr>
              <w:spacing w:after="51"/>
              <w:ind w:left="122"/>
            </w:pPr>
            <w:r>
              <w:rPr>
                <w:rFonts w:ascii="Times New Roman" w:eastAsia="Times New Roman" w:hAnsi="Times New Roman" w:cs="Times New Roman"/>
                <w:sz w:val="20"/>
              </w:rPr>
              <w:t xml:space="preserve">Strauta iela 3, Roja, </w:t>
            </w:r>
          </w:p>
          <w:p w14:paraId="0815DEE6" w14:textId="77777777" w:rsidR="00A86477" w:rsidRDefault="00000000">
            <w:pPr>
              <w:spacing w:after="0"/>
              <w:ind w:right="1"/>
              <w:jc w:val="center"/>
            </w:pPr>
            <w:r>
              <w:rPr>
                <w:rFonts w:ascii="Times New Roman" w:eastAsia="Times New Roman" w:hAnsi="Times New Roman" w:cs="Times New Roman"/>
                <w:sz w:val="20"/>
              </w:rPr>
              <w:t xml:space="preserve">Talsu novads </w:t>
            </w:r>
          </w:p>
        </w:tc>
        <w:tc>
          <w:tcPr>
            <w:tcW w:w="1428" w:type="dxa"/>
            <w:tcBorders>
              <w:top w:val="single" w:sz="4" w:space="0" w:color="000000"/>
              <w:left w:val="single" w:sz="4" w:space="0" w:color="000000"/>
              <w:bottom w:val="single" w:sz="4" w:space="0" w:color="000000"/>
              <w:right w:val="single" w:sz="4" w:space="0" w:color="000000"/>
            </w:tcBorders>
          </w:tcPr>
          <w:p w14:paraId="4A14E230" w14:textId="77777777" w:rsidR="00A86477" w:rsidRDefault="00000000">
            <w:pPr>
              <w:spacing w:after="0"/>
              <w:ind w:right="2"/>
              <w:jc w:val="center"/>
            </w:pPr>
            <w:hyperlink r:id="rId10">
              <w:r>
                <w:rPr>
                  <w:rFonts w:ascii="Times New Roman" w:eastAsia="Times New Roman" w:hAnsi="Times New Roman" w:cs="Times New Roman"/>
                  <w:sz w:val="20"/>
                </w:rPr>
                <w:t>P</w:t>
              </w:r>
            </w:hyperlink>
            <w:hyperlink r:id="rId11">
              <w:r>
                <w:rPr>
                  <w:rFonts w:ascii="Times New Roman" w:eastAsia="Times New Roman" w:hAnsi="Times New Roman" w:cs="Times New Roman"/>
                  <w:sz w:val="20"/>
                </w:rPr>
                <w:t>-</w:t>
              </w:r>
            </w:hyperlink>
            <w:hyperlink r:id="rId12">
              <w:r>
                <w:rPr>
                  <w:rFonts w:ascii="Times New Roman" w:eastAsia="Times New Roman" w:hAnsi="Times New Roman" w:cs="Times New Roman"/>
                  <w:sz w:val="20"/>
                </w:rPr>
                <w:t>10961</w:t>
              </w:r>
            </w:hyperlink>
            <w:hyperlink r:id="rId13">
              <w:r>
                <w:rPr>
                  <w:rFonts w:ascii="Times New Roman" w:eastAsia="Times New Roman" w:hAnsi="Times New Roman" w:cs="Times New Roman"/>
                  <w:sz w:val="20"/>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14:paraId="1E3633F7" w14:textId="77777777" w:rsidR="00A86477" w:rsidRDefault="00000000">
            <w:pPr>
              <w:spacing w:after="0"/>
              <w:ind w:right="5"/>
              <w:jc w:val="center"/>
            </w:pPr>
            <w:r>
              <w:rPr>
                <w:rFonts w:ascii="Times New Roman" w:eastAsia="Times New Roman" w:hAnsi="Times New Roman" w:cs="Times New Roman"/>
                <w:sz w:val="20"/>
              </w:rPr>
              <w:t xml:space="preserve">06.02.2015 </w:t>
            </w:r>
          </w:p>
        </w:tc>
        <w:tc>
          <w:tcPr>
            <w:tcW w:w="2269" w:type="dxa"/>
            <w:tcBorders>
              <w:top w:val="single" w:sz="4" w:space="0" w:color="000000"/>
              <w:left w:val="single" w:sz="4" w:space="0" w:color="000000"/>
              <w:bottom w:val="single" w:sz="4" w:space="0" w:color="000000"/>
              <w:right w:val="single" w:sz="4" w:space="0" w:color="000000"/>
            </w:tcBorders>
          </w:tcPr>
          <w:p w14:paraId="20744D1F" w14:textId="77777777" w:rsidR="00A86477" w:rsidRDefault="00000000">
            <w:pPr>
              <w:spacing w:after="0"/>
              <w:ind w:right="4"/>
              <w:jc w:val="center"/>
            </w:pPr>
            <w:r>
              <w:rPr>
                <w:rFonts w:ascii="Times New Roman" w:eastAsia="Times New Roman" w:hAnsi="Times New Roman" w:cs="Times New Roman"/>
                <w:sz w:val="20"/>
              </w:rPr>
              <w:t xml:space="preserve">39 </w:t>
            </w:r>
          </w:p>
        </w:tc>
        <w:tc>
          <w:tcPr>
            <w:tcW w:w="2835" w:type="dxa"/>
            <w:tcBorders>
              <w:top w:val="single" w:sz="4" w:space="0" w:color="000000"/>
              <w:left w:val="single" w:sz="4" w:space="0" w:color="000000"/>
              <w:bottom w:val="single" w:sz="4" w:space="0" w:color="000000"/>
              <w:right w:val="single" w:sz="4" w:space="0" w:color="000000"/>
            </w:tcBorders>
          </w:tcPr>
          <w:p w14:paraId="28BF4F31" w14:textId="77777777" w:rsidR="00A86477" w:rsidRDefault="00000000">
            <w:pPr>
              <w:spacing w:after="0"/>
              <w:ind w:left="1"/>
              <w:jc w:val="center"/>
            </w:pPr>
            <w:r>
              <w:rPr>
                <w:rFonts w:ascii="Times New Roman" w:eastAsia="Times New Roman" w:hAnsi="Times New Roman" w:cs="Times New Roman"/>
                <w:sz w:val="20"/>
              </w:rPr>
              <w:t xml:space="preserve">37 </w:t>
            </w:r>
          </w:p>
        </w:tc>
      </w:tr>
      <w:tr w:rsidR="00A86477" w14:paraId="4EBF4DCC" w14:textId="77777777">
        <w:trPr>
          <w:trHeight w:val="770"/>
        </w:trPr>
        <w:tc>
          <w:tcPr>
            <w:tcW w:w="1853" w:type="dxa"/>
            <w:tcBorders>
              <w:top w:val="single" w:sz="4" w:space="0" w:color="000000"/>
              <w:left w:val="single" w:sz="4" w:space="0" w:color="000000"/>
              <w:bottom w:val="single" w:sz="4" w:space="0" w:color="000000"/>
              <w:right w:val="single" w:sz="4" w:space="0" w:color="000000"/>
            </w:tcBorders>
            <w:vAlign w:val="center"/>
          </w:tcPr>
          <w:p w14:paraId="1B0D32FD" w14:textId="77777777" w:rsidR="00A86477" w:rsidRDefault="00000000">
            <w:pPr>
              <w:spacing w:after="0"/>
              <w:ind w:left="5"/>
            </w:pPr>
            <w:r>
              <w:rPr>
                <w:rFonts w:ascii="Times New Roman" w:eastAsia="Times New Roman" w:hAnsi="Times New Roman" w:cs="Times New Roman"/>
                <w:sz w:val="20"/>
              </w:rPr>
              <w:t xml:space="preserve">Taustiņinstrumentu spēle-Klavierspēle </w:t>
            </w:r>
          </w:p>
        </w:tc>
        <w:tc>
          <w:tcPr>
            <w:tcW w:w="1419" w:type="dxa"/>
            <w:tcBorders>
              <w:top w:val="single" w:sz="4" w:space="0" w:color="000000"/>
              <w:left w:val="single" w:sz="4" w:space="0" w:color="000000"/>
              <w:bottom w:val="single" w:sz="4" w:space="0" w:color="000000"/>
              <w:right w:val="single" w:sz="4" w:space="0" w:color="000000"/>
            </w:tcBorders>
          </w:tcPr>
          <w:p w14:paraId="6469D565" w14:textId="77777777" w:rsidR="00A86477" w:rsidRDefault="00000000">
            <w:pPr>
              <w:spacing w:after="0"/>
              <w:ind w:right="3"/>
              <w:jc w:val="center"/>
            </w:pPr>
            <w:hyperlink r:id="rId14">
              <w:r>
                <w:rPr>
                  <w:rFonts w:ascii="Times New Roman" w:eastAsia="Times New Roman" w:hAnsi="Times New Roman" w:cs="Times New Roman"/>
                  <w:sz w:val="20"/>
                </w:rPr>
                <w:t>20V212011</w:t>
              </w:r>
            </w:hyperlink>
            <w:hyperlink r:id="rId15">
              <w:r>
                <w:rPr>
                  <w:rFonts w:ascii="Times New Roman" w:eastAsia="Times New Roman" w:hAnsi="Times New Roman" w:cs="Times New Roman"/>
                  <w:sz w:val="20"/>
                </w:rPr>
                <w:t xml:space="preserve"> </w:t>
              </w:r>
            </w:hyperlink>
          </w:p>
        </w:tc>
        <w:tc>
          <w:tcPr>
            <w:tcW w:w="1831" w:type="dxa"/>
            <w:tcBorders>
              <w:top w:val="single" w:sz="4" w:space="0" w:color="000000"/>
              <w:left w:val="single" w:sz="4" w:space="0" w:color="000000"/>
              <w:bottom w:val="single" w:sz="4" w:space="0" w:color="000000"/>
              <w:right w:val="single" w:sz="4" w:space="0" w:color="000000"/>
            </w:tcBorders>
          </w:tcPr>
          <w:p w14:paraId="4B2C7A74" w14:textId="77777777" w:rsidR="00A86477" w:rsidRDefault="00000000">
            <w:pPr>
              <w:spacing w:after="0"/>
              <w:ind w:right="3"/>
              <w:jc w:val="center"/>
            </w:pPr>
            <w:r>
              <w:rPr>
                <w:rFonts w:ascii="Times New Roman" w:eastAsia="Times New Roman" w:hAnsi="Times New Roman" w:cs="Times New Roman"/>
                <w:sz w:val="20"/>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04628A2A" w14:textId="77777777" w:rsidR="00A86477" w:rsidRDefault="00000000">
            <w:pPr>
              <w:spacing w:after="0"/>
              <w:ind w:right="2"/>
              <w:jc w:val="center"/>
            </w:pPr>
            <w:hyperlink r:id="rId16">
              <w:r>
                <w:rPr>
                  <w:rFonts w:ascii="Times New Roman" w:eastAsia="Times New Roman" w:hAnsi="Times New Roman" w:cs="Times New Roman"/>
                  <w:sz w:val="20"/>
                </w:rPr>
                <w:t>P</w:t>
              </w:r>
            </w:hyperlink>
            <w:hyperlink r:id="rId17">
              <w:r>
                <w:rPr>
                  <w:rFonts w:ascii="Times New Roman" w:eastAsia="Times New Roman" w:hAnsi="Times New Roman" w:cs="Times New Roman"/>
                  <w:sz w:val="20"/>
                </w:rPr>
                <w:t>-</w:t>
              </w:r>
            </w:hyperlink>
            <w:hyperlink r:id="rId18">
              <w:r>
                <w:rPr>
                  <w:rFonts w:ascii="Times New Roman" w:eastAsia="Times New Roman" w:hAnsi="Times New Roman" w:cs="Times New Roman"/>
                  <w:sz w:val="20"/>
                </w:rPr>
                <w:t>10962</w:t>
              </w:r>
            </w:hyperlink>
            <w:hyperlink r:id="rId19">
              <w:r>
                <w:rPr>
                  <w:rFonts w:ascii="Times New Roman" w:eastAsia="Times New Roman" w:hAnsi="Times New Roman" w:cs="Times New Roman"/>
                  <w:sz w:val="20"/>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14:paraId="535B0E73" w14:textId="77777777" w:rsidR="00A86477" w:rsidRDefault="00000000">
            <w:pPr>
              <w:spacing w:after="0"/>
              <w:ind w:right="5"/>
              <w:jc w:val="center"/>
            </w:pPr>
            <w:r>
              <w:rPr>
                <w:rFonts w:ascii="Times New Roman" w:eastAsia="Times New Roman" w:hAnsi="Times New Roman" w:cs="Times New Roman"/>
                <w:sz w:val="20"/>
              </w:rPr>
              <w:t xml:space="preserve">06.02.2015 </w:t>
            </w:r>
          </w:p>
        </w:tc>
        <w:tc>
          <w:tcPr>
            <w:tcW w:w="2269" w:type="dxa"/>
            <w:tcBorders>
              <w:top w:val="single" w:sz="4" w:space="0" w:color="000000"/>
              <w:left w:val="single" w:sz="4" w:space="0" w:color="000000"/>
              <w:bottom w:val="single" w:sz="4" w:space="0" w:color="000000"/>
              <w:right w:val="single" w:sz="4" w:space="0" w:color="000000"/>
            </w:tcBorders>
          </w:tcPr>
          <w:p w14:paraId="67463D86" w14:textId="77777777" w:rsidR="00A86477" w:rsidRDefault="00000000">
            <w:pPr>
              <w:spacing w:after="0"/>
              <w:ind w:right="9"/>
              <w:jc w:val="center"/>
            </w:pPr>
            <w:r>
              <w:rPr>
                <w:rFonts w:ascii="Times New Roman" w:eastAsia="Times New Roman" w:hAnsi="Times New Roman" w:cs="Times New Roman"/>
                <w:sz w:val="20"/>
              </w:rPr>
              <w:t xml:space="preserve">9 </w:t>
            </w:r>
          </w:p>
        </w:tc>
        <w:tc>
          <w:tcPr>
            <w:tcW w:w="2835" w:type="dxa"/>
            <w:tcBorders>
              <w:top w:val="single" w:sz="4" w:space="0" w:color="000000"/>
              <w:left w:val="single" w:sz="4" w:space="0" w:color="000000"/>
              <w:bottom w:val="single" w:sz="4" w:space="0" w:color="000000"/>
              <w:right w:val="single" w:sz="4" w:space="0" w:color="000000"/>
            </w:tcBorders>
          </w:tcPr>
          <w:p w14:paraId="0CB31F2A" w14:textId="77777777" w:rsidR="00A86477" w:rsidRDefault="00000000">
            <w:pPr>
              <w:spacing w:after="0"/>
              <w:ind w:right="4"/>
              <w:jc w:val="center"/>
            </w:pPr>
            <w:r>
              <w:rPr>
                <w:rFonts w:ascii="Times New Roman" w:eastAsia="Times New Roman" w:hAnsi="Times New Roman" w:cs="Times New Roman"/>
                <w:sz w:val="20"/>
              </w:rPr>
              <w:t xml:space="preserve">9 </w:t>
            </w:r>
          </w:p>
        </w:tc>
      </w:tr>
      <w:tr w:rsidR="00A86477" w14:paraId="427A6F17" w14:textId="77777777">
        <w:trPr>
          <w:trHeight w:val="1071"/>
        </w:trPr>
        <w:tc>
          <w:tcPr>
            <w:tcW w:w="1853" w:type="dxa"/>
            <w:tcBorders>
              <w:top w:val="single" w:sz="4" w:space="0" w:color="000000"/>
              <w:left w:val="single" w:sz="4" w:space="0" w:color="000000"/>
              <w:bottom w:val="single" w:sz="4" w:space="0" w:color="000000"/>
              <w:right w:val="single" w:sz="4" w:space="0" w:color="000000"/>
            </w:tcBorders>
            <w:vAlign w:val="center"/>
          </w:tcPr>
          <w:p w14:paraId="1C186626" w14:textId="77777777" w:rsidR="00A86477" w:rsidRDefault="00000000">
            <w:pPr>
              <w:spacing w:after="66"/>
              <w:ind w:left="5"/>
            </w:pPr>
            <w:r>
              <w:rPr>
                <w:rFonts w:ascii="Times New Roman" w:eastAsia="Times New Roman" w:hAnsi="Times New Roman" w:cs="Times New Roman"/>
                <w:sz w:val="20"/>
              </w:rPr>
              <w:t xml:space="preserve">Taustiņinnstrumentu </w:t>
            </w:r>
          </w:p>
          <w:p w14:paraId="6F138DE1" w14:textId="77777777" w:rsidR="00A86477" w:rsidRDefault="00000000">
            <w:pPr>
              <w:tabs>
                <w:tab w:val="center" w:pos="693"/>
                <w:tab w:val="right" w:pos="1853"/>
              </w:tabs>
              <w:spacing w:after="91"/>
            </w:pPr>
            <w:r>
              <w:rPr>
                <w:rFonts w:ascii="Times New Roman" w:eastAsia="Times New Roman" w:hAnsi="Times New Roman" w:cs="Times New Roman"/>
                <w:sz w:val="20"/>
              </w:rPr>
              <w:t xml:space="preserve">spēle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Akordeons</w:t>
            </w:r>
          </w:p>
          <w:p w14:paraId="5C36D4EB" w14:textId="77777777" w:rsidR="00A86477" w:rsidRDefault="00000000">
            <w:pPr>
              <w:spacing w:after="0"/>
              <w:ind w:left="5"/>
            </w:pPr>
            <w:r>
              <w:rPr>
                <w:rFonts w:ascii="Times New Roman" w:eastAsia="Times New Roman" w:hAnsi="Times New Roman" w:cs="Times New Roman"/>
                <w:sz w:val="20"/>
              </w:rPr>
              <w:t xml:space="preserve">spēle </w:t>
            </w:r>
          </w:p>
        </w:tc>
        <w:tc>
          <w:tcPr>
            <w:tcW w:w="1419" w:type="dxa"/>
            <w:tcBorders>
              <w:top w:val="single" w:sz="4" w:space="0" w:color="000000"/>
              <w:left w:val="single" w:sz="4" w:space="0" w:color="000000"/>
              <w:bottom w:val="single" w:sz="4" w:space="0" w:color="000000"/>
              <w:right w:val="single" w:sz="4" w:space="0" w:color="000000"/>
            </w:tcBorders>
          </w:tcPr>
          <w:p w14:paraId="3E930FAA" w14:textId="77777777" w:rsidR="00A86477" w:rsidRDefault="00000000">
            <w:pPr>
              <w:tabs>
                <w:tab w:val="right" w:pos="1419"/>
              </w:tabs>
              <w:spacing w:after="0"/>
              <w:ind w:left="-6"/>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hyperlink r:id="rId20">
              <w:r>
                <w:rPr>
                  <w:rFonts w:ascii="Times New Roman" w:eastAsia="Times New Roman" w:hAnsi="Times New Roman" w:cs="Times New Roman"/>
                  <w:sz w:val="20"/>
                </w:rPr>
                <w:t>20V212011</w:t>
              </w:r>
            </w:hyperlink>
            <w:hyperlink r:id="rId21">
              <w:r>
                <w:rPr>
                  <w:rFonts w:ascii="Times New Roman" w:eastAsia="Times New Roman" w:hAnsi="Times New Roman" w:cs="Times New Roman"/>
                  <w:sz w:val="20"/>
                </w:rPr>
                <w:t xml:space="preserve"> </w:t>
              </w:r>
            </w:hyperlink>
          </w:p>
        </w:tc>
        <w:tc>
          <w:tcPr>
            <w:tcW w:w="1831" w:type="dxa"/>
            <w:tcBorders>
              <w:top w:val="single" w:sz="4" w:space="0" w:color="000000"/>
              <w:left w:val="single" w:sz="4" w:space="0" w:color="000000"/>
              <w:bottom w:val="single" w:sz="4" w:space="0" w:color="000000"/>
              <w:right w:val="single" w:sz="4" w:space="0" w:color="000000"/>
            </w:tcBorders>
          </w:tcPr>
          <w:p w14:paraId="2ACCD3DC" w14:textId="77777777" w:rsidR="00A86477" w:rsidRDefault="00000000">
            <w:pPr>
              <w:spacing w:after="0"/>
              <w:ind w:right="3"/>
              <w:jc w:val="center"/>
            </w:pPr>
            <w:r>
              <w:rPr>
                <w:rFonts w:ascii="Times New Roman" w:eastAsia="Times New Roman" w:hAnsi="Times New Roman" w:cs="Times New Roman"/>
                <w:sz w:val="20"/>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0EE8765E" w14:textId="77777777" w:rsidR="00A86477" w:rsidRDefault="00000000">
            <w:pPr>
              <w:spacing w:after="0"/>
              <w:ind w:right="2"/>
              <w:jc w:val="center"/>
            </w:pPr>
            <w:hyperlink r:id="rId22">
              <w:r>
                <w:rPr>
                  <w:rFonts w:ascii="Times New Roman" w:eastAsia="Times New Roman" w:hAnsi="Times New Roman" w:cs="Times New Roman"/>
                  <w:sz w:val="20"/>
                </w:rPr>
                <w:t>P</w:t>
              </w:r>
            </w:hyperlink>
            <w:hyperlink r:id="rId23">
              <w:r>
                <w:rPr>
                  <w:rFonts w:ascii="Times New Roman" w:eastAsia="Times New Roman" w:hAnsi="Times New Roman" w:cs="Times New Roman"/>
                  <w:sz w:val="20"/>
                </w:rPr>
                <w:t>-</w:t>
              </w:r>
            </w:hyperlink>
            <w:hyperlink r:id="rId24">
              <w:r>
                <w:rPr>
                  <w:rFonts w:ascii="Times New Roman" w:eastAsia="Times New Roman" w:hAnsi="Times New Roman" w:cs="Times New Roman"/>
                  <w:sz w:val="20"/>
                </w:rPr>
                <w:t>10963</w:t>
              </w:r>
            </w:hyperlink>
            <w:hyperlink r:id="rId25">
              <w:r>
                <w:rPr>
                  <w:rFonts w:ascii="Times New Roman" w:eastAsia="Times New Roman" w:hAnsi="Times New Roman" w:cs="Times New Roman"/>
                  <w:sz w:val="20"/>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14:paraId="0711A6A7" w14:textId="77777777" w:rsidR="00A86477" w:rsidRDefault="00000000">
            <w:pPr>
              <w:spacing w:after="0"/>
              <w:ind w:right="5"/>
              <w:jc w:val="center"/>
            </w:pPr>
            <w:r>
              <w:rPr>
                <w:rFonts w:ascii="Times New Roman" w:eastAsia="Times New Roman" w:hAnsi="Times New Roman" w:cs="Times New Roman"/>
                <w:sz w:val="20"/>
              </w:rPr>
              <w:t xml:space="preserve">06.02.2015 </w:t>
            </w:r>
          </w:p>
        </w:tc>
        <w:tc>
          <w:tcPr>
            <w:tcW w:w="2269" w:type="dxa"/>
            <w:tcBorders>
              <w:top w:val="single" w:sz="4" w:space="0" w:color="000000"/>
              <w:left w:val="single" w:sz="4" w:space="0" w:color="000000"/>
              <w:bottom w:val="single" w:sz="4" w:space="0" w:color="000000"/>
              <w:right w:val="single" w:sz="4" w:space="0" w:color="000000"/>
            </w:tcBorders>
          </w:tcPr>
          <w:p w14:paraId="4B33187A" w14:textId="77777777" w:rsidR="00A86477" w:rsidRDefault="00000000">
            <w:pPr>
              <w:spacing w:after="0"/>
              <w:ind w:right="9"/>
              <w:jc w:val="center"/>
            </w:pPr>
            <w:r>
              <w:rPr>
                <w:rFonts w:ascii="Times New Roman" w:eastAsia="Times New Roman" w:hAnsi="Times New Roman" w:cs="Times New Roman"/>
                <w:sz w:val="20"/>
              </w:rPr>
              <w:t xml:space="preserve">1 </w:t>
            </w:r>
          </w:p>
        </w:tc>
        <w:tc>
          <w:tcPr>
            <w:tcW w:w="2835" w:type="dxa"/>
            <w:tcBorders>
              <w:top w:val="single" w:sz="4" w:space="0" w:color="000000"/>
              <w:left w:val="single" w:sz="4" w:space="0" w:color="000000"/>
              <w:bottom w:val="single" w:sz="4" w:space="0" w:color="000000"/>
              <w:right w:val="single" w:sz="4" w:space="0" w:color="000000"/>
            </w:tcBorders>
          </w:tcPr>
          <w:p w14:paraId="023EE8ED" w14:textId="77777777" w:rsidR="00A86477" w:rsidRDefault="00000000">
            <w:pPr>
              <w:spacing w:after="0"/>
              <w:ind w:right="4"/>
              <w:jc w:val="center"/>
            </w:pPr>
            <w:r>
              <w:rPr>
                <w:rFonts w:ascii="Times New Roman" w:eastAsia="Times New Roman" w:hAnsi="Times New Roman" w:cs="Times New Roman"/>
                <w:sz w:val="20"/>
              </w:rPr>
              <w:t xml:space="preserve">1 </w:t>
            </w:r>
          </w:p>
        </w:tc>
      </w:tr>
      <w:tr w:rsidR="00A86477" w14:paraId="43893DB6" w14:textId="77777777">
        <w:trPr>
          <w:trHeight w:val="770"/>
        </w:trPr>
        <w:tc>
          <w:tcPr>
            <w:tcW w:w="1853" w:type="dxa"/>
            <w:tcBorders>
              <w:top w:val="single" w:sz="4" w:space="0" w:color="000000"/>
              <w:left w:val="single" w:sz="4" w:space="0" w:color="000000"/>
              <w:bottom w:val="single" w:sz="4" w:space="0" w:color="000000"/>
              <w:right w:val="single" w:sz="4" w:space="0" w:color="000000"/>
            </w:tcBorders>
            <w:vAlign w:val="center"/>
          </w:tcPr>
          <w:p w14:paraId="6E049887" w14:textId="77777777" w:rsidR="00A86477" w:rsidRDefault="00000000">
            <w:pPr>
              <w:tabs>
                <w:tab w:val="right" w:pos="1853"/>
              </w:tabs>
              <w:spacing w:after="91"/>
            </w:pPr>
            <w:r>
              <w:rPr>
                <w:rFonts w:ascii="Times New Roman" w:eastAsia="Times New Roman" w:hAnsi="Times New Roman" w:cs="Times New Roman"/>
                <w:sz w:val="20"/>
              </w:rPr>
              <w:t xml:space="preserve">Stīgu </w:t>
            </w:r>
            <w:r>
              <w:rPr>
                <w:rFonts w:ascii="Times New Roman" w:eastAsia="Times New Roman" w:hAnsi="Times New Roman" w:cs="Times New Roman"/>
                <w:sz w:val="20"/>
              </w:rPr>
              <w:tab/>
              <w:t>instrumentu</w:t>
            </w:r>
          </w:p>
          <w:p w14:paraId="415C5559" w14:textId="77777777" w:rsidR="00A86477" w:rsidRDefault="00000000">
            <w:pPr>
              <w:spacing w:after="0"/>
              <w:ind w:left="5"/>
            </w:pPr>
            <w:r>
              <w:rPr>
                <w:rFonts w:ascii="Times New Roman" w:eastAsia="Times New Roman" w:hAnsi="Times New Roman" w:cs="Times New Roman"/>
                <w:sz w:val="20"/>
              </w:rPr>
              <w:t xml:space="preserve">spēle - Vijoles spēle </w:t>
            </w:r>
          </w:p>
        </w:tc>
        <w:tc>
          <w:tcPr>
            <w:tcW w:w="1419" w:type="dxa"/>
            <w:tcBorders>
              <w:top w:val="single" w:sz="4" w:space="0" w:color="000000"/>
              <w:left w:val="single" w:sz="4" w:space="0" w:color="000000"/>
              <w:bottom w:val="single" w:sz="4" w:space="0" w:color="000000"/>
              <w:right w:val="single" w:sz="4" w:space="0" w:color="000000"/>
            </w:tcBorders>
          </w:tcPr>
          <w:p w14:paraId="0E431D2A" w14:textId="77777777" w:rsidR="00A86477" w:rsidRDefault="00000000">
            <w:pPr>
              <w:spacing w:after="0"/>
              <w:ind w:left="-7"/>
            </w:pPr>
            <w:r>
              <w:rPr>
                <w:rFonts w:ascii="Times New Roman" w:eastAsia="Times New Roman" w:hAnsi="Times New Roman" w:cs="Times New Roman"/>
                <w:sz w:val="20"/>
              </w:rPr>
              <w:t xml:space="preserve"> </w:t>
            </w:r>
          </w:p>
          <w:p w14:paraId="3FC281F7" w14:textId="77777777" w:rsidR="00A86477" w:rsidRDefault="00000000">
            <w:pPr>
              <w:spacing w:after="0"/>
              <w:ind w:right="3"/>
              <w:jc w:val="center"/>
            </w:pPr>
            <w:hyperlink r:id="rId26">
              <w:r>
                <w:rPr>
                  <w:rFonts w:ascii="Times New Roman" w:eastAsia="Times New Roman" w:hAnsi="Times New Roman" w:cs="Times New Roman"/>
                  <w:sz w:val="20"/>
                </w:rPr>
                <w:t>20V212021</w:t>
              </w:r>
            </w:hyperlink>
            <w:hyperlink r:id="rId27">
              <w:r>
                <w:rPr>
                  <w:rFonts w:ascii="Times New Roman" w:eastAsia="Times New Roman" w:hAnsi="Times New Roman" w:cs="Times New Roman"/>
                  <w:sz w:val="20"/>
                </w:rPr>
                <w:t xml:space="preserve"> </w:t>
              </w:r>
            </w:hyperlink>
          </w:p>
        </w:tc>
        <w:tc>
          <w:tcPr>
            <w:tcW w:w="1831" w:type="dxa"/>
            <w:tcBorders>
              <w:top w:val="single" w:sz="4" w:space="0" w:color="000000"/>
              <w:left w:val="single" w:sz="4" w:space="0" w:color="000000"/>
              <w:bottom w:val="single" w:sz="4" w:space="0" w:color="000000"/>
              <w:right w:val="single" w:sz="4" w:space="0" w:color="000000"/>
            </w:tcBorders>
          </w:tcPr>
          <w:p w14:paraId="2400B2EE" w14:textId="77777777" w:rsidR="00A86477" w:rsidRDefault="00000000">
            <w:pPr>
              <w:spacing w:after="0"/>
              <w:ind w:right="3"/>
              <w:jc w:val="center"/>
            </w:pPr>
            <w:r>
              <w:rPr>
                <w:rFonts w:ascii="Times New Roman" w:eastAsia="Times New Roman" w:hAnsi="Times New Roman" w:cs="Times New Roman"/>
                <w:sz w:val="20"/>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49DD11E7" w14:textId="77777777" w:rsidR="00A86477" w:rsidRDefault="00000000">
            <w:pPr>
              <w:spacing w:after="0"/>
              <w:ind w:right="2"/>
              <w:jc w:val="center"/>
            </w:pPr>
            <w:hyperlink r:id="rId28">
              <w:r>
                <w:rPr>
                  <w:rFonts w:ascii="Times New Roman" w:eastAsia="Times New Roman" w:hAnsi="Times New Roman" w:cs="Times New Roman"/>
                  <w:sz w:val="20"/>
                </w:rPr>
                <w:t>P</w:t>
              </w:r>
            </w:hyperlink>
            <w:hyperlink r:id="rId29">
              <w:r>
                <w:rPr>
                  <w:rFonts w:ascii="Times New Roman" w:eastAsia="Times New Roman" w:hAnsi="Times New Roman" w:cs="Times New Roman"/>
                  <w:sz w:val="20"/>
                </w:rPr>
                <w:t>-</w:t>
              </w:r>
            </w:hyperlink>
            <w:hyperlink r:id="rId30">
              <w:r>
                <w:rPr>
                  <w:rFonts w:ascii="Times New Roman" w:eastAsia="Times New Roman" w:hAnsi="Times New Roman" w:cs="Times New Roman"/>
                  <w:sz w:val="20"/>
                </w:rPr>
                <w:t>10964</w:t>
              </w:r>
            </w:hyperlink>
            <w:hyperlink r:id="rId31">
              <w:r>
                <w:rPr>
                  <w:rFonts w:ascii="Times New Roman" w:eastAsia="Times New Roman" w:hAnsi="Times New Roman" w:cs="Times New Roman"/>
                  <w:sz w:val="20"/>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14:paraId="4104A2A9" w14:textId="77777777" w:rsidR="00A86477" w:rsidRDefault="00000000">
            <w:pPr>
              <w:spacing w:after="0"/>
              <w:ind w:right="5"/>
              <w:jc w:val="center"/>
            </w:pPr>
            <w:r>
              <w:rPr>
                <w:rFonts w:ascii="Times New Roman" w:eastAsia="Times New Roman" w:hAnsi="Times New Roman" w:cs="Times New Roman"/>
                <w:sz w:val="20"/>
              </w:rPr>
              <w:t xml:space="preserve">06.02.2015 </w:t>
            </w:r>
          </w:p>
        </w:tc>
        <w:tc>
          <w:tcPr>
            <w:tcW w:w="2269" w:type="dxa"/>
            <w:tcBorders>
              <w:top w:val="single" w:sz="4" w:space="0" w:color="000000"/>
              <w:left w:val="single" w:sz="4" w:space="0" w:color="000000"/>
              <w:bottom w:val="single" w:sz="4" w:space="0" w:color="000000"/>
              <w:right w:val="single" w:sz="4" w:space="0" w:color="000000"/>
            </w:tcBorders>
          </w:tcPr>
          <w:p w14:paraId="69E0FBC4" w14:textId="77777777" w:rsidR="00A86477" w:rsidRDefault="00000000">
            <w:pPr>
              <w:spacing w:after="0"/>
              <w:ind w:right="9"/>
              <w:jc w:val="center"/>
            </w:pPr>
            <w:r>
              <w:rPr>
                <w:rFonts w:ascii="Times New Roman" w:eastAsia="Times New Roman" w:hAnsi="Times New Roman" w:cs="Times New Roman"/>
                <w:sz w:val="20"/>
              </w:rPr>
              <w:t xml:space="preserve">6 </w:t>
            </w:r>
          </w:p>
        </w:tc>
        <w:tc>
          <w:tcPr>
            <w:tcW w:w="2835" w:type="dxa"/>
            <w:tcBorders>
              <w:top w:val="single" w:sz="4" w:space="0" w:color="000000"/>
              <w:left w:val="single" w:sz="4" w:space="0" w:color="000000"/>
              <w:bottom w:val="single" w:sz="4" w:space="0" w:color="000000"/>
              <w:right w:val="single" w:sz="4" w:space="0" w:color="000000"/>
            </w:tcBorders>
          </w:tcPr>
          <w:p w14:paraId="77278E41" w14:textId="77777777" w:rsidR="00A86477" w:rsidRDefault="00000000">
            <w:pPr>
              <w:spacing w:after="0"/>
              <w:ind w:right="4"/>
              <w:jc w:val="center"/>
            </w:pPr>
            <w:r>
              <w:rPr>
                <w:rFonts w:ascii="Times New Roman" w:eastAsia="Times New Roman" w:hAnsi="Times New Roman" w:cs="Times New Roman"/>
                <w:sz w:val="20"/>
              </w:rPr>
              <w:t xml:space="preserve">6 </w:t>
            </w:r>
          </w:p>
        </w:tc>
      </w:tr>
      <w:tr w:rsidR="00A86477" w14:paraId="0354ED2B" w14:textId="77777777">
        <w:trPr>
          <w:trHeight w:val="770"/>
        </w:trPr>
        <w:tc>
          <w:tcPr>
            <w:tcW w:w="1853" w:type="dxa"/>
            <w:tcBorders>
              <w:top w:val="single" w:sz="4" w:space="0" w:color="000000"/>
              <w:left w:val="single" w:sz="4" w:space="0" w:color="000000"/>
              <w:bottom w:val="single" w:sz="4" w:space="0" w:color="000000"/>
              <w:right w:val="single" w:sz="4" w:space="0" w:color="000000"/>
            </w:tcBorders>
            <w:vAlign w:val="center"/>
          </w:tcPr>
          <w:p w14:paraId="031150C1" w14:textId="77777777" w:rsidR="00A86477" w:rsidRDefault="00000000">
            <w:pPr>
              <w:tabs>
                <w:tab w:val="right" w:pos="1853"/>
              </w:tabs>
              <w:spacing w:after="94"/>
            </w:pPr>
            <w:r>
              <w:rPr>
                <w:rFonts w:ascii="Times New Roman" w:eastAsia="Times New Roman" w:hAnsi="Times New Roman" w:cs="Times New Roman"/>
                <w:sz w:val="20"/>
              </w:rPr>
              <w:t xml:space="preserve">Stīgu </w:t>
            </w:r>
            <w:r>
              <w:rPr>
                <w:rFonts w:ascii="Times New Roman" w:eastAsia="Times New Roman" w:hAnsi="Times New Roman" w:cs="Times New Roman"/>
                <w:sz w:val="20"/>
              </w:rPr>
              <w:tab/>
              <w:t>instrumentu</w:t>
            </w:r>
          </w:p>
          <w:p w14:paraId="4A53A33A" w14:textId="77777777" w:rsidR="00A86477" w:rsidRDefault="00000000">
            <w:pPr>
              <w:spacing w:after="0"/>
              <w:ind w:left="5"/>
            </w:pPr>
            <w:r>
              <w:rPr>
                <w:rFonts w:ascii="Times New Roman" w:eastAsia="Times New Roman" w:hAnsi="Times New Roman" w:cs="Times New Roman"/>
                <w:sz w:val="20"/>
              </w:rPr>
              <w:t xml:space="preserve">spēle  Ģitāras spēle </w:t>
            </w:r>
          </w:p>
        </w:tc>
        <w:tc>
          <w:tcPr>
            <w:tcW w:w="1419" w:type="dxa"/>
            <w:tcBorders>
              <w:top w:val="single" w:sz="4" w:space="0" w:color="000000"/>
              <w:left w:val="single" w:sz="4" w:space="0" w:color="000000"/>
              <w:bottom w:val="single" w:sz="4" w:space="0" w:color="000000"/>
              <w:right w:val="single" w:sz="4" w:space="0" w:color="000000"/>
            </w:tcBorders>
          </w:tcPr>
          <w:p w14:paraId="05A9BADF" w14:textId="77777777" w:rsidR="00A86477" w:rsidRDefault="00000000">
            <w:pPr>
              <w:spacing w:after="0"/>
              <w:ind w:left="-7"/>
            </w:pPr>
            <w:r>
              <w:rPr>
                <w:rFonts w:ascii="Times New Roman" w:eastAsia="Times New Roman" w:hAnsi="Times New Roman" w:cs="Times New Roman"/>
                <w:sz w:val="20"/>
              </w:rPr>
              <w:t xml:space="preserve"> </w:t>
            </w:r>
          </w:p>
          <w:p w14:paraId="5B72BC7A" w14:textId="77777777" w:rsidR="00A86477" w:rsidRDefault="00000000">
            <w:pPr>
              <w:spacing w:after="0"/>
              <w:ind w:right="3"/>
              <w:jc w:val="center"/>
            </w:pPr>
            <w:hyperlink r:id="rId32">
              <w:r>
                <w:rPr>
                  <w:rFonts w:ascii="Times New Roman" w:eastAsia="Times New Roman" w:hAnsi="Times New Roman" w:cs="Times New Roman"/>
                  <w:sz w:val="20"/>
                </w:rPr>
                <w:t>20V212021</w:t>
              </w:r>
            </w:hyperlink>
            <w:hyperlink r:id="rId33">
              <w:r>
                <w:rPr>
                  <w:rFonts w:ascii="Times New Roman" w:eastAsia="Times New Roman" w:hAnsi="Times New Roman" w:cs="Times New Roman"/>
                  <w:sz w:val="20"/>
                </w:rPr>
                <w:t xml:space="preserve"> </w:t>
              </w:r>
            </w:hyperlink>
          </w:p>
        </w:tc>
        <w:tc>
          <w:tcPr>
            <w:tcW w:w="1831" w:type="dxa"/>
            <w:tcBorders>
              <w:top w:val="single" w:sz="4" w:space="0" w:color="000000"/>
              <w:left w:val="single" w:sz="4" w:space="0" w:color="000000"/>
              <w:bottom w:val="single" w:sz="4" w:space="0" w:color="000000"/>
              <w:right w:val="single" w:sz="4" w:space="0" w:color="000000"/>
            </w:tcBorders>
          </w:tcPr>
          <w:p w14:paraId="5BB56863" w14:textId="77777777" w:rsidR="00A86477" w:rsidRDefault="00000000">
            <w:pPr>
              <w:spacing w:after="0"/>
              <w:ind w:right="3"/>
              <w:jc w:val="center"/>
            </w:pPr>
            <w:r>
              <w:rPr>
                <w:rFonts w:ascii="Times New Roman" w:eastAsia="Times New Roman" w:hAnsi="Times New Roman" w:cs="Times New Roman"/>
                <w:sz w:val="20"/>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59729686" w14:textId="77777777" w:rsidR="00A86477" w:rsidRDefault="00000000">
            <w:pPr>
              <w:spacing w:after="0"/>
              <w:ind w:right="2"/>
              <w:jc w:val="center"/>
            </w:pPr>
            <w:hyperlink r:id="rId34">
              <w:r>
                <w:rPr>
                  <w:rFonts w:ascii="Times New Roman" w:eastAsia="Times New Roman" w:hAnsi="Times New Roman" w:cs="Times New Roman"/>
                  <w:sz w:val="20"/>
                </w:rPr>
                <w:t>P</w:t>
              </w:r>
            </w:hyperlink>
            <w:hyperlink r:id="rId35">
              <w:r>
                <w:rPr>
                  <w:rFonts w:ascii="Times New Roman" w:eastAsia="Times New Roman" w:hAnsi="Times New Roman" w:cs="Times New Roman"/>
                  <w:sz w:val="20"/>
                </w:rPr>
                <w:t>-</w:t>
              </w:r>
            </w:hyperlink>
            <w:hyperlink r:id="rId36">
              <w:r>
                <w:rPr>
                  <w:rFonts w:ascii="Times New Roman" w:eastAsia="Times New Roman" w:hAnsi="Times New Roman" w:cs="Times New Roman"/>
                  <w:sz w:val="20"/>
                </w:rPr>
                <w:t>10965</w:t>
              </w:r>
            </w:hyperlink>
            <w:hyperlink r:id="rId37">
              <w:r>
                <w:rPr>
                  <w:rFonts w:ascii="Times New Roman" w:eastAsia="Times New Roman" w:hAnsi="Times New Roman" w:cs="Times New Roman"/>
                  <w:sz w:val="20"/>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14:paraId="1C05767D" w14:textId="77777777" w:rsidR="00A86477" w:rsidRDefault="00000000">
            <w:pPr>
              <w:spacing w:after="0"/>
              <w:ind w:right="5"/>
              <w:jc w:val="center"/>
            </w:pPr>
            <w:r>
              <w:rPr>
                <w:rFonts w:ascii="Times New Roman" w:eastAsia="Times New Roman" w:hAnsi="Times New Roman" w:cs="Times New Roman"/>
                <w:sz w:val="20"/>
              </w:rPr>
              <w:t xml:space="preserve">06.02.2015 </w:t>
            </w:r>
          </w:p>
        </w:tc>
        <w:tc>
          <w:tcPr>
            <w:tcW w:w="2269" w:type="dxa"/>
            <w:tcBorders>
              <w:top w:val="single" w:sz="4" w:space="0" w:color="000000"/>
              <w:left w:val="single" w:sz="4" w:space="0" w:color="000000"/>
              <w:bottom w:val="single" w:sz="4" w:space="0" w:color="000000"/>
              <w:right w:val="single" w:sz="4" w:space="0" w:color="000000"/>
            </w:tcBorders>
          </w:tcPr>
          <w:p w14:paraId="189F4ACA" w14:textId="77777777" w:rsidR="00A86477" w:rsidRDefault="00000000">
            <w:pPr>
              <w:spacing w:after="0"/>
              <w:ind w:right="4"/>
              <w:jc w:val="center"/>
            </w:pPr>
            <w:r>
              <w:rPr>
                <w:rFonts w:ascii="Times New Roman" w:eastAsia="Times New Roman" w:hAnsi="Times New Roman" w:cs="Times New Roman"/>
                <w:sz w:val="20"/>
              </w:rPr>
              <w:t xml:space="preserve">15 </w:t>
            </w:r>
          </w:p>
        </w:tc>
        <w:tc>
          <w:tcPr>
            <w:tcW w:w="2835" w:type="dxa"/>
            <w:tcBorders>
              <w:top w:val="single" w:sz="4" w:space="0" w:color="000000"/>
              <w:left w:val="single" w:sz="4" w:space="0" w:color="000000"/>
              <w:bottom w:val="single" w:sz="4" w:space="0" w:color="000000"/>
              <w:right w:val="single" w:sz="4" w:space="0" w:color="000000"/>
            </w:tcBorders>
          </w:tcPr>
          <w:p w14:paraId="3204F5C2" w14:textId="77777777" w:rsidR="00A86477" w:rsidRDefault="00000000">
            <w:pPr>
              <w:spacing w:after="0"/>
              <w:ind w:left="1"/>
              <w:jc w:val="center"/>
            </w:pPr>
            <w:r>
              <w:rPr>
                <w:rFonts w:ascii="Times New Roman" w:eastAsia="Times New Roman" w:hAnsi="Times New Roman" w:cs="Times New Roman"/>
                <w:sz w:val="20"/>
              </w:rPr>
              <w:t xml:space="preserve">14 </w:t>
            </w:r>
          </w:p>
        </w:tc>
      </w:tr>
      <w:tr w:rsidR="00A86477" w14:paraId="2762A46B" w14:textId="77777777">
        <w:trPr>
          <w:trHeight w:val="769"/>
        </w:trPr>
        <w:tc>
          <w:tcPr>
            <w:tcW w:w="1853" w:type="dxa"/>
            <w:tcBorders>
              <w:top w:val="single" w:sz="4" w:space="0" w:color="000000"/>
              <w:left w:val="single" w:sz="4" w:space="0" w:color="000000"/>
              <w:bottom w:val="single" w:sz="4" w:space="0" w:color="000000"/>
              <w:right w:val="single" w:sz="4" w:space="0" w:color="000000"/>
            </w:tcBorders>
            <w:vAlign w:val="center"/>
          </w:tcPr>
          <w:p w14:paraId="6C1B4E5B" w14:textId="77777777" w:rsidR="00A86477" w:rsidRDefault="00000000">
            <w:pPr>
              <w:spacing w:after="0"/>
              <w:ind w:left="5"/>
            </w:pPr>
            <w:r>
              <w:rPr>
                <w:rFonts w:ascii="Times New Roman" w:eastAsia="Times New Roman" w:hAnsi="Times New Roman" w:cs="Times New Roman"/>
                <w:sz w:val="20"/>
              </w:rPr>
              <w:t xml:space="preserve">Pūšaminstrumentu spēle – Flautas spēle </w:t>
            </w:r>
          </w:p>
        </w:tc>
        <w:tc>
          <w:tcPr>
            <w:tcW w:w="1419" w:type="dxa"/>
            <w:tcBorders>
              <w:top w:val="single" w:sz="4" w:space="0" w:color="000000"/>
              <w:left w:val="single" w:sz="4" w:space="0" w:color="000000"/>
              <w:bottom w:val="single" w:sz="4" w:space="0" w:color="000000"/>
              <w:right w:val="single" w:sz="4" w:space="0" w:color="000000"/>
            </w:tcBorders>
          </w:tcPr>
          <w:p w14:paraId="6E99DAB1" w14:textId="77777777" w:rsidR="00A86477" w:rsidRDefault="00000000">
            <w:pPr>
              <w:spacing w:after="0"/>
              <w:ind w:right="3"/>
              <w:jc w:val="center"/>
            </w:pPr>
            <w:hyperlink r:id="rId38">
              <w:r>
                <w:rPr>
                  <w:rFonts w:ascii="Times New Roman" w:eastAsia="Times New Roman" w:hAnsi="Times New Roman" w:cs="Times New Roman"/>
                  <w:sz w:val="20"/>
                </w:rPr>
                <w:t>20V212031</w:t>
              </w:r>
            </w:hyperlink>
            <w:hyperlink r:id="rId39">
              <w:r>
                <w:rPr>
                  <w:rFonts w:ascii="Times New Roman" w:eastAsia="Times New Roman" w:hAnsi="Times New Roman" w:cs="Times New Roman"/>
                  <w:sz w:val="20"/>
                </w:rPr>
                <w:t xml:space="preserve"> </w:t>
              </w:r>
            </w:hyperlink>
          </w:p>
        </w:tc>
        <w:tc>
          <w:tcPr>
            <w:tcW w:w="1831" w:type="dxa"/>
            <w:tcBorders>
              <w:top w:val="single" w:sz="4" w:space="0" w:color="000000"/>
              <w:left w:val="single" w:sz="4" w:space="0" w:color="000000"/>
              <w:bottom w:val="single" w:sz="4" w:space="0" w:color="000000"/>
              <w:right w:val="single" w:sz="4" w:space="0" w:color="000000"/>
            </w:tcBorders>
          </w:tcPr>
          <w:p w14:paraId="1F679CC8" w14:textId="77777777" w:rsidR="00A86477" w:rsidRDefault="00000000">
            <w:pPr>
              <w:spacing w:after="0"/>
              <w:ind w:right="3"/>
              <w:jc w:val="center"/>
            </w:pPr>
            <w:r>
              <w:rPr>
                <w:rFonts w:ascii="Times New Roman" w:eastAsia="Times New Roman" w:hAnsi="Times New Roman" w:cs="Times New Roman"/>
                <w:sz w:val="20"/>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64F66E75" w14:textId="77777777" w:rsidR="00A86477" w:rsidRDefault="00000000">
            <w:pPr>
              <w:spacing w:after="0"/>
              <w:ind w:right="2"/>
              <w:jc w:val="center"/>
            </w:pPr>
            <w:hyperlink r:id="rId40">
              <w:r>
                <w:rPr>
                  <w:rFonts w:ascii="Times New Roman" w:eastAsia="Times New Roman" w:hAnsi="Times New Roman" w:cs="Times New Roman"/>
                  <w:sz w:val="20"/>
                </w:rPr>
                <w:t>P</w:t>
              </w:r>
            </w:hyperlink>
            <w:hyperlink r:id="rId41">
              <w:r>
                <w:rPr>
                  <w:rFonts w:ascii="Times New Roman" w:eastAsia="Times New Roman" w:hAnsi="Times New Roman" w:cs="Times New Roman"/>
                  <w:sz w:val="20"/>
                </w:rPr>
                <w:t>-</w:t>
              </w:r>
            </w:hyperlink>
            <w:hyperlink r:id="rId42">
              <w:r>
                <w:rPr>
                  <w:rFonts w:ascii="Times New Roman" w:eastAsia="Times New Roman" w:hAnsi="Times New Roman" w:cs="Times New Roman"/>
                  <w:sz w:val="20"/>
                </w:rPr>
                <w:t>10966</w:t>
              </w:r>
            </w:hyperlink>
            <w:hyperlink r:id="rId43">
              <w:r>
                <w:rPr>
                  <w:rFonts w:ascii="Times New Roman" w:eastAsia="Times New Roman" w:hAnsi="Times New Roman" w:cs="Times New Roman"/>
                  <w:sz w:val="20"/>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14:paraId="5CF87B7C" w14:textId="77777777" w:rsidR="00A86477" w:rsidRDefault="00000000">
            <w:pPr>
              <w:spacing w:after="0"/>
              <w:ind w:right="5"/>
              <w:jc w:val="center"/>
            </w:pPr>
            <w:r>
              <w:rPr>
                <w:rFonts w:ascii="Times New Roman" w:eastAsia="Times New Roman" w:hAnsi="Times New Roman" w:cs="Times New Roman"/>
                <w:sz w:val="20"/>
              </w:rPr>
              <w:t xml:space="preserve">06.02.2015 </w:t>
            </w:r>
          </w:p>
        </w:tc>
        <w:tc>
          <w:tcPr>
            <w:tcW w:w="2269" w:type="dxa"/>
            <w:tcBorders>
              <w:top w:val="single" w:sz="4" w:space="0" w:color="000000"/>
              <w:left w:val="single" w:sz="4" w:space="0" w:color="000000"/>
              <w:bottom w:val="single" w:sz="4" w:space="0" w:color="000000"/>
              <w:right w:val="single" w:sz="4" w:space="0" w:color="000000"/>
            </w:tcBorders>
          </w:tcPr>
          <w:p w14:paraId="43A61CFD" w14:textId="77777777" w:rsidR="00A86477" w:rsidRDefault="00000000">
            <w:pPr>
              <w:spacing w:after="0"/>
              <w:ind w:right="9"/>
              <w:jc w:val="center"/>
            </w:pPr>
            <w:r>
              <w:rPr>
                <w:rFonts w:ascii="Times New Roman" w:eastAsia="Times New Roman" w:hAnsi="Times New Roman" w:cs="Times New Roman"/>
                <w:sz w:val="20"/>
              </w:rPr>
              <w:t xml:space="preserve">5 </w:t>
            </w:r>
          </w:p>
        </w:tc>
        <w:tc>
          <w:tcPr>
            <w:tcW w:w="2835" w:type="dxa"/>
            <w:tcBorders>
              <w:top w:val="single" w:sz="4" w:space="0" w:color="000000"/>
              <w:left w:val="single" w:sz="4" w:space="0" w:color="000000"/>
              <w:bottom w:val="single" w:sz="4" w:space="0" w:color="000000"/>
              <w:right w:val="single" w:sz="4" w:space="0" w:color="000000"/>
            </w:tcBorders>
          </w:tcPr>
          <w:p w14:paraId="56B2E0B0" w14:textId="77777777" w:rsidR="00A86477" w:rsidRDefault="00000000">
            <w:pPr>
              <w:spacing w:after="0"/>
              <w:ind w:right="4"/>
              <w:jc w:val="center"/>
            </w:pPr>
            <w:r>
              <w:rPr>
                <w:rFonts w:ascii="Times New Roman" w:eastAsia="Times New Roman" w:hAnsi="Times New Roman" w:cs="Times New Roman"/>
                <w:sz w:val="20"/>
              </w:rPr>
              <w:t xml:space="preserve">4 </w:t>
            </w:r>
          </w:p>
        </w:tc>
      </w:tr>
      <w:tr w:rsidR="00A86477" w14:paraId="6CFBF19B" w14:textId="77777777">
        <w:trPr>
          <w:trHeight w:val="1070"/>
        </w:trPr>
        <w:tc>
          <w:tcPr>
            <w:tcW w:w="1853" w:type="dxa"/>
            <w:tcBorders>
              <w:top w:val="single" w:sz="4" w:space="0" w:color="000000"/>
              <w:left w:val="single" w:sz="4" w:space="0" w:color="000000"/>
              <w:bottom w:val="single" w:sz="4" w:space="0" w:color="000000"/>
              <w:right w:val="single" w:sz="4" w:space="0" w:color="000000"/>
            </w:tcBorders>
          </w:tcPr>
          <w:p w14:paraId="0E4A669B" w14:textId="77777777" w:rsidR="00A86477" w:rsidRDefault="00000000">
            <w:pPr>
              <w:spacing w:after="0"/>
              <w:ind w:left="5"/>
            </w:pPr>
            <w:r>
              <w:rPr>
                <w:rFonts w:ascii="Times New Roman" w:eastAsia="Times New Roman" w:hAnsi="Times New Roman" w:cs="Times New Roman"/>
                <w:sz w:val="20"/>
              </w:rPr>
              <w:t xml:space="preserve">Sitaminstrumentu spēle </w:t>
            </w:r>
          </w:p>
        </w:tc>
        <w:tc>
          <w:tcPr>
            <w:tcW w:w="1419" w:type="dxa"/>
            <w:tcBorders>
              <w:top w:val="single" w:sz="4" w:space="0" w:color="000000"/>
              <w:left w:val="single" w:sz="4" w:space="0" w:color="000000"/>
              <w:bottom w:val="single" w:sz="4" w:space="0" w:color="000000"/>
              <w:right w:val="single" w:sz="4" w:space="0" w:color="000000"/>
            </w:tcBorders>
          </w:tcPr>
          <w:p w14:paraId="574EF198" w14:textId="77777777" w:rsidR="00A86477" w:rsidRDefault="00000000">
            <w:pPr>
              <w:spacing w:after="0"/>
              <w:ind w:right="3"/>
              <w:jc w:val="center"/>
            </w:pPr>
            <w:hyperlink r:id="rId44">
              <w:r>
                <w:rPr>
                  <w:rFonts w:ascii="Times New Roman" w:eastAsia="Times New Roman" w:hAnsi="Times New Roman" w:cs="Times New Roman"/>
                  <w:sz w:val="20"/>
                </w:rPr>
                <w:t>20V212041</w:t>
              </w:r>
            </w:hyperlink>
            <w:hyperlink r:id="rId45">
              <w:r>
                <w:rPr>
                  <w:rFonts w:ascii="Times New Roman" w:eastAsia="Times New Roman" w:hAnsi="Times New Roman" w:cs="Times New Roman"/>
                  <w:sz w:val="20"/>
                </w:rPr>
                <w:t xml:space="preserve"> </w:t>
              </w:r>
            </w:hyperlink>
          </w:p>
        </w:tc>
        <w:tc>
          <w:tcPr>
            <w:tcW w:w="1831" w:type="dxa"/>
            <w:tcBorders>
              <w:top w:val="single" w:sz="4" w:space="0" w:color="000000"/>
              <w:left w:val="single" w:sz="4" w:space="0" w:color="000000"/>
              <w:bottom w:val="single" w:sz="4" w:space="0" w:color="000000"/>
              <w:right w:val="single" w:sz="4" w:space="0" w:color="000000"/>
            </w:tcBorders>
          </w:tcPr>
          <w:p w14:paraId="0A973149" w14:textId="77777777" w:rsidR="00A86477" w:rsidRDefault="00000000">
            <w:pPr>
              <w:spacing w:after="51"/>
              <w:ind w:right="3"/>
              <w:jc w:val="center"/>
            </w:pPr>
            <w:r>
              <w:rPr>
                <w:rFonts w:ascii="Times New Roman" w:eastAsia="Times New Roman" w:hAnsi="Times New Roman" w:cs="Times New Roman"/>
                <w:sz w:val="20"/>
              </w:rPr>
              <w:t xml:space="preserve">Strauta iela 2 un </w:t>
            </w:r>
          </w:p>
          <w:p w14:paraId="654A618F" w14:textId="77777777" w:rsidR="00A86477" w:rsidRDefault="00000000">
            <w:pPr>
              <w:spacing w:after="51"/>
              <w:ind w:left="122"/>
            </w:pPr>
            <w:r>
              <w:rPr>
                <w:rFonts w:ascii="Times New Roman" w:eastAsia="Times New Roman" w:hAnsi="Times New Roman" w:cs="Times New Roman"/>
                <w:sz w:val="20"/>
              </w:rPr>
              <w:t xml:space="preserve">Strauta iela 3, Roja, </w:t>
            </w:r>
          </w:p>
          <w:p w14:paraId="718D92F2" w14:textId="77777777" w:rsidR="00A86477" w:rsidRDefault="00000000">
            <w:pPr>
              <w:spacing w:after="0"/>
              <w:ind w:right="1"/>
              <w:jc w:val="center"/>
            </w:pPr>
            <w:r>
              <w:rPr>
                <w:rFonts w:ascii="Times New Roman" w:eastAsia="Times New Roman" w:hAnsi="Times New Roman" w:cs="Times New Roman"/>
                <w:sz w:val="20"/>
              </w:rPr>
              <w:t xml:space="preserve">Talsu novads </w:t>
            </w:r>
          </w:p>
        </w:tc>
        <w:tc>
          <w:tcPr>
            <w:tcW w:w="1428" w:type="dxa"/>
            <w:tcBorders>
              <w:top w:val="single" w:sz="4" w:space="0" w:color="000000"/>
              <w:left w:val="single" w:sz="4" w:space="0" w:color="000000"/>
              <w:bottom w:val="single" w:sz="4" w:space="0" w:color="000000"/>
              <w:right w:val="single" w:sz="4" w:space="0" w:color="000000"/>
            </w:tcBorders>
          </w:tcPr>
          <w:p w14:paraId="5F4B529C" w14:textId="77777777" w:rsidR="00A86477" w:rsidRDefault="00000000">
            <w:pPr>
              <w:spacing w:after="0"/>
              <w:ind w:right="2"/>
              <w:jc w:val="center"/>
            </w:pPr>
            <w:hyperlink r:id="rId46">
              <w:r>
                <w:rPr>
                  <w:rFonts w:ascii="Times New Roman" w:eastAsia="Times New Roman" w:hAnsi="Times New Roman" w:cs="Times New Roman"/>
                  <w:sz w:val="20"/>
                </w:rPr>
                <w:t>P</w:t>
              </w:r>
            </w:hyperlink>
            <w:hyperlink r:id="rId47">
              <w:r>
                <w:rPr>
                  <w:rFonts w:ascii="Times New Roman" w:eastAsia="Times New Roman" w:hAnsi="Times New Roman" w:cs="Times New Roman"/>
                  <w:sz w:val="20"/>
                </w:rPr>
                <w:t>-</w:t>
              </w:r>
            </w:hyperlink>
            <w:hyperlink r:id="rId48">
              <w:r>
                <w:rPr>
                  <w:rFonts w:ascii="Times New Roman" w:eastAsia="Times New Roman" w:hAnsi="Times New Roman" w:cs="Times New Roman"/>
                  <w:sz w:val="20"/>
                </w:rPr>
                <w:t>10970</w:t>
              </w:r>
            </w:hyperlink>
            <w:hyperlink r:id="rId49">
              <w:r>
                <w:rPr>
                  <w:rFonts w:ascii="Times New Roman" w:eastAsia="Times New Roman" w:hAnsi="Times New Roman" w:cs="Times New Roman"/>
                  <w:sz w:val="20"/>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14:paraId="67AD1EE2" w14:textId="77777777" w:rsidR="00A86477" w:rsidRDefault="00000000">
            <w:pPr>
              <w:spacing w:after="0"/>
              <w:ind w:right="5"/>
              <w:jc w:val="center"/>
            </w:pPr>
            <w:r>
              <w:rPr>
                <w:rFonts w:ascii="Times New Roman" w:eastAsia="Times New Roman" w:hAnsi="Times New Roman" w:cs="Times New Roman"/>
                <w:sz w:val="20"/>
              </w:rPr>
              <w:t xml:space="preserve">06.02.2015 </w:t>
            </w:r>
          </w:p>
        </w:tc>
        <w:tc>
          <w:tcPr>
            <w:tcW w:w="2269" w:type="dxa"/>
            <w:tcBorders>
              <w:top w:val="single" w:sz="4" w:space="0" w:color="000000"/>
              <w:left w:val="single" w:sz="4" w:space="0" w:color="000000"/>
              <w:bottom w:val="single" w:sz="4" w:space="0" w:color="000000"/>
              <w:right w:val="single" w:sz="4" w:space="0" w:color="000000"/>
            </w:tcBorders>
          </w:tcPr>
          <w:p w14:paraId="7786B9BC" w14:textId="77777777" w:rsidR="00A86477" w:rsidRDefault="00000000">
            <w:pPr>
              <w:spacing w:after="0"/>
              <w:ind w:right="9"/>
              <w:jc w:val="center"/>
            </w:pPr>
            <w:r>
              <w:rPr>
                <w:rFonts w:ascii="Times New Roman" w:eastAsia="Times New Roman" w:hAnsi="Times New Roman" w:cs="Times New Roman"/>
                <w:sz w:val="20"/>
              </w:rPr>
              <w:t xml:space="preserve">3 </w:t>
            </w:r>
          </w:p>
        </w:tc>
        <w:tc>
          <w:tcPr>
            <w:tcW w:w="2835" w:type="dxa"/>
            <w:tcBorders>
              <w:top w:val="single" w:sz="4" w:space="0" w:color="000000"/>
              <w:left w:val="single" w:sz="4" w:space="0" w:color="000000"/>
              <w:bottom w:val="single" w:sz="4" w:space="0" w:color="000000"/>
              <w:right w:val="single" w:sz="4" w:space="0" w:color="000000"/>
            </w:tcBorders>
          </w:tcPr>
          <w:p w14:paraId="0690683F" w14:textId="77777777" w:rsidR="00A86477" w:rsidRDefault="00000000">
            <w:pPr>
              <w:spacing w:after="0"/>
              <w:ind w:right="4"/>
              <w:jc w:val="center"/>
            </w:pPr>
            <w:r>
              <w:rPr>
                <w:rFonts w:ascii="Times New Roman" w:eastAsia="Times New Roman" w:hAnsi="Times New Roman" w:cs="Times New Roman"/>
                <w:sz w:val="20"/>
              </w:rPr>
              <w:t xml:space="preserve">3 </w:t>
            </w:r>
          </w:p>
        </w:tc>
      </w:tr>
      <w:tr w:rsidR="00A86477" w14:paraId="3B95DA69" w14:textId="77777777">
        <w:trPr>
          <w:trHeight w:val="770"/>
        </w:trPr>
        <w:tc>
          <w:tcPr>
            <w:tcW w:w="1853" w:type="dxa"/>
            <w:tcBorders>
              <w:top w:val="single" w:sz="4" w:space="0" w:color="000000"/>
              <w:left w:val="single" w:sz="4" w:space="0" w:color="000000"/>
              <w:bottom w:val="single" w:sz="4" w:space="0" w:color="000000"/>
              <w:right w:val="single" w:sz="4" w:space="0" w:color="000000"/>
            </w:tcBorders>
          </w:tcPr>
          <w:p w14:paraId="1870B468" w14:textId="77777777" w:rsidR="00A86477" w:rsidRDefault="00000000">
            <w:pPr>
              <w:tabs>
                <w:tab w:val="right" w:pos="1853"/>
              </w:tabs>
              <w:spacing w:after="56"/>
            </w:pPr>
            <w:r>
              <w:rPr>
                <w:rFonts w:ascii="Times New Roman" w:eastAsia="Times New Roman" w:hAnsi="Times New Roman" w:cs="Times New Roman"/>
                <w:sz w:val="20"/>
              </w:rPr>
              <w:t xml:space="preserve">Vokālā </w:t>
            </w:r>
            <w:r>
              <w:rPr>
                <w:rFonts w:ascii="Times New Roman" w:eastAsia="Times New Roman" w:hAnsi="Times New Roman" w:cs="Times New Roman"/>
                <w:sz w:val="20"/>
              </w:rPr>
              <w:tab/>
              <w:t>mūzika-Kora</w:t>
            </w:r>
          </w:p>
          <w:p w14:paraId="36C5BF3E" w14:textId="77777777" w:rsidR="00A86477" w:rsidRDefault="00000000">
            <w:pPr>
              <w:spacing w:after="0"/>
              <w:ind w:left="5"/>
            </w:pPr>
            <w:r>
              <w:rPr>
                <w:rFonts w:ascii="Times New Roman" w:eastAsia="Times New Roman" w:hAnsi="Times New Roman" w:cs="Times New Roman"/>
                <w:sz w:val="20"/>
              </w:rPr>
              <w:t xml:space="preserve">klase </w:t>
            </w:r>
          </w:p>
        </w:tc>
        <w:tc>
          <w:tcPr>
            <w:tcW w:w="1419" w:type="dxa"/>
            <w:tcBorders>
              <w:top w:val="single" w:sz="4" w:space="0" w:color="000000"/>
              <w:left w:val="single" w:sz="4" w:space="0" w:color="000000"/>
              <w:bottom w:val="single" w:sz="4" w:space="0" w:color="000000"/>
              <w:right w:val="single" w:sz="4" w:space="0" w:color="000000"/>
            </w:tcBorders>
          </w:tcPr>
          <w:p w14:paraId="5B466F9C" w14:textId="77777777" w:rsidR="00A86477" w:rsidRDefault="00000000">
            <w:pPr>
              <w:spacing w:after="0"/>
              <w:ind w:left="-5"/>
            </w:pPr>
            <w:r>
              <w:rPr>
                <w:rFonts w:ascii="Times New Roman" w:eastAsia="Times New Roman" w:hAnsi="Times New Roman" w:cs="Times New Roman"/>
                <w:sz w:val="20"/>
              </w:rPr>
              <w:t xml:space="preserve"> </w:t>
            </w:r>
          </w:p>
          <w:p w14:paraId="38349574" w14:textId="77777777" w:rsidR="00A86477" w:rsidRDefault="00000000">
            <w:pPr>
              <w:spacing w:after="0"/>
              <w:ind w:right="3"/>
              <w:jc w:val="center"/>
            </w:pPr>
            <w:hyperlink r:id="rId50">
              <w:r>
                <w:rPr>
                  <w:rFonts w:ascii="Times New Roman" w:eastAsia="Times New Roman" w:hAnsi="Times New Roman" w:cs="Times New Roman"/>
                  <w:sz w:val="20"/>
                </w:rPr>
                <w:t>20V212061</w:t>
              </w:r>
            </w:hyperlink>
            <w:hyperlink r:id="rId51">
              <w:r>
                <w:rPr>
                  <w:rFonts w:ascii="Times New Roman" w:eastAsia="Times New Roman" w:hAnsi="Times New Roman" w:cs="Times New Roman"/>
                  <w:sz w:val="20"/>
                </w:rPr>
                <w:t xml:space="preserve"> </w:t>
              </w:r>
            </w:hyperlink>
          </w:p>
        </w:tc>
        <w:tc>
          <w:tcPr>
            <w:tcW w:w="1831" w:type="dxa"/>
            <w:tcBorders>
              <w:top w:val="single" w:sz="4" w:space="0" w:color="000000"/>
              <w:left w:val="single" w:sz="4" w:space="0" w:color="000000"/>
              <w:bottom w:val="single" w:sz="4" w:space="0" w:color="000000"/>
              <w:right w:val="single" w:sz="4" w:space="0" w:color="000000"/>
            </w:tcBorders>
          </w:tcPr>
          <w:p w14:paraId="54565E8D" w14:textId="77777777" w:rsidR="00A86477" w:rsidRDefault="00000000">
            <w:pPr>
              <w:spacing w:after="0"/>
              <w:ind w:right="3"/>
              <w:jc w:val="center"/>
            </w:pPr>
            <w:r>
              <w:rPr>
                <w:rFonts w:ascii="Times New Roman" w:eastAsia="Times New Roman" w:hAnsi="Times New Roman" w:cs="Times New Roman"/>
                <w:sz w:val="20"/>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10763825" w14:textId="77777777" w:rsidR="00A86477" w:rsidRDefault="00000000">
            <w:pPr>
              <w:spacing w:after="0"/>
              <w:ind w:right="2"/>
              <w:jc w:val="center"/>
            </w:pPr>
            <w:hyperlink r:id="rId52">
              <w:r>
                <w:rPr>
                  <w:rFonts w:ascii="Times New Roman" w:eastAsia="Times New Roman" w:hAnsi="Times New Roman" w:cs="Times New Roman"/>
                  <w:sz w:val="20"/>
                </w:rPr>
                <w:t>P</w:t>
              </w:r>
            </w:hyperlink>
            <w:hyperlink r:id="rId53">
              <w:r>
                <w:rPr>
                  <w:rFonts w:ascii="Times New Roman" w:eastAsia="Times New Roman" w:hAnsi="Times New Roman" w:cs="Times New Roman"/>
                  <w:sz w:val="20"/>
                </w:rPr>
                <w:t>-</w:t>
              </w:r>
            </w:hyperlink>
            <w:hyperlink r:id="rId54">
              <w:r>
                <w:rPr>
                  <w:rFonts w:ascii="Times New Roman" w:eastAsia="Times New Roman" w:hAnsi="Times New Roman" w:cs="Times New Roman"/>
                  <w:sz w:val="20"/>
                </w:rPr>
                <w:t>10971</w:t>
              </w:r>
            </w:hyperlink>
            <w:hyperlink r:id="rId55">
              <w:r>
                <w:rPr>
                  <w:rFonts w:ascii="Times New Roman" w:eastAsia="Times New Roman" w:hAnsi="Times New Roman" w:cs="Times New Roman"/>
                  <w:sz w:val="20"/>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14:paraId="22548CA7" w14:textId="77777777" w:rsidR="00A86477" w:rsidRDefault="00000000">
            <w:pPr>
              <w:spacing w:after="0"/>
              <w:ind w:right="5"/>
              <w:jc w:val="center"/>
            </w:pPr>
            <w:r>
              <w:rPr>
                <w:rFonts w:ascii="Times New Roman" w:eastAsia="Times New Roman" w:hAnsi="Times New Roman" w:cs="Times New Roman"/>
                <w:sz w:val="20"/>
              </w:rPr>
              <w:t xml:space="preserve">06.02.2015 </w:t>
            </w:r>
          </w:p>
        </w:tc>
        <w:tc>
          <w:tcPr>
            <w:tcW w:w="2269" w:type="dxa"/>
            <w:tcBorders>
              <w:top w:val="single" w:sz="4" w:space="0" w:color="000000"/>
              <w:left w:val="single" w:sz="4" w:space="0" w:color="000000"/>
              <w:bottom w:val="single" w:sz="4" w:space="0" w:color="000000"/>
              <w:right w:val="single" w:sz="4" w:space="0" w:color="000000"/>
            </w:tcBorders>
          </w:tcPr>
          <w:p w14:paraId="20A4B8C3" w14:textId="77777777" w:rsidR="00A86477" w:rsidRDefault="00000000">
            <w:pPr>
              <w:spacing w:after="0"/>
              <w:ind w:right="9"/>
              <w:jc w:val="center"/>
            </w:pPr>
            <w:r>
              <w:rPr>
                <w:rFonts w:ascii="Times New Roman" w:eastAsia="Times New Roman" w:hAnsi="Times New Roman" w:cs="Times New Roman"/>
                <w:sz w:val="20"/>
              </w:rPr>
              <w:t xml:space="preserve">8 </w:t>
            </w:r>
          </w:p>
        </w:tc>
        <w:tc>
          <w:tcPr>
            <w:tcW w:w="2835" w:type="dxa"/>
            <w:tcBorders>
              <w:top w:val="single" w:sz="4" w:space="0" w:color="000000"/>
              <w:left w:val="single" w:sz="4" w:space="0" w:color="000000"/>
              <w:bottom w:val="single" w:sz="4" w:space="0" w:color="000000"/>
              <w:right w:val="single" w:sz="4" w:space="0" w:color="000000"/>
            </w:tcBorders>
          </w:tcPr>
          <w:p w14:paraId="6A50DF5D" w14:textId="77777777" w:rsidR="00A86477" w:rsidRDefault="00000000">
            <w:pPr>
              <w:spacing w:after="0"/>
              <w:ind w:right="4"/>
              <w:jc w:val="center"/>
            </w:pPr>
            <w:r>
              <w:rPr>
                <w:rFonts w:ascii="Times New Roman" w:eastAsia="Times New Roman" w:hAnsi="Times New Roman" w:cs="Times New Roman"/>
                <w:sz w:val="20"/>
              </w:rPr>
              <w:t xml:space="preserve">8 </w:t>
            </w:r>
          </w:p>
        </w:tc>
      </w:tr>
    </w:tbl>
    <w:p w14:paraId="7EE8CFFF" w14:textId="77777777" w:rsidR="00A86477" w:rsidRDefault="00000000">
      <w:pPr>
        <w:spacing w:after="0"/>
      </w:pPr>
      <w:r>
        <w:rPr>
          <w:rFonts w:ascii="Times New Roman" w:eastAsia="Times New Roman" w:hAnsi="Times New Roman" w:cs="Times New Roman"/>
          <w:sz w:val="24"/>
        </w:rPr>
        <w:t xml:space="preserve"> </w:t>
      </w:r>
    </w:p>
    <w:p w14:paraId="44807262" w14:textId="77777777" w:rsidR="00A86477" w:rsidRDefault="00000000">
      <w:pPr>
        <w:spacing w:after="0"/>
        <w:ind w:left="852" w:hanging="569"/>
      </w:pPr>
      <w:r>
        <w:rPr>
          <w:rFonts w:ascii="Times New Roman" w:eastAsia="Times New Roman" w:hAnsi="Times New Roman" w:cs="Times New Roman"/>
          <w:b/>
          <w:sz w:val="28"/>
        </w:rPr>
        <w:t>1.2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6" w:type="dxa"/>
          <w:bottom w:w="0" w:type="dxa"/>
          <w:right w:w="63" w:type="dxa"/>
        </w:tblCellMar>
        <w:tblLook w:val="04A0" w:firstRow="1" w:lastRow="0" w:firstColumn="1" w:lastColumn="0" w:noHBand="0" w:noVBand="1"/>
      </w:tblPr>
      <w:tblGrid>
        <w:gridCol w:w="2696"/>
        <w:gridCol w:w="2693"/>
        <w:gridCol w:w="2835"/>
        <w:gridCol w:w="4820"/>
      </w:tblGrid>
      <w:tr w:rsidR="00A86477" w14:paraId="1AB2E2D5"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0EB0E01D" w14:textId="77777777" w:rsidR="00A86477" w:rsidRDefault="00000000">
            <w:pPr>
              <w:spacing w:after="0"/>
              <w:jc w:val="center"/>
            </w:pPr>
            <w:r>
              <w:rPr>
                <w:rFonts w:ascii="Times New Roman" w:eastAsia="Times New Roman" w:hAnsi="Times New Roman" w:cs="Times New Roman"/>
                <w:sz w:val="24"/>
              </w:rP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32926917" w14:textId="77777777" w:rsidR="00A86477" w:rsidRDefault="00000000">
            <w:pPr>
              <w:spacing w:after="0"/>
              <w:jc w:val="center"/>
            </w:pPr>
            <w:r>
              <w:rPr>
                <w:rFonts w:ascii="Times New Roman" w:eastAsia="Times New Roman" w:hAnsi="Times New Roman" w:cs="Times New Roman"/>
                <w:sz w:val="24"/>
              </w:rP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35D665CE" w14:textId="77777777" w:rsidR="00A86477" w:rsidRDefault="00000000">
            <w:pPr>
              <w:spacing w:after="44" w:line="238" w:lineRule="auto"/>
              <w:jc w:val="center"/>
            </w:pPr>
            <w:r>
              <w:rPr>
                <w:rFonts w:ascii="Times New Roman" w:eastAsia="Times New Roman" w:hAnsi="Times New Roman" w:cs="Times New Roman"/>
                <w:sz w:val="24"/>
              </w:rPr>
              <w:t xml:space="preserve">Izglītojamo skaits, kuri pārtraukuši mācības </w:t>
            </w:r>
          </w:p>
          <w:p w14:paraId="7D0C707D" w14:textId="77777777" w:rsidR="00A86477" w:rsidRDefault="00000000">
            <w:pPr>
              <w:spacing w:after="0"/>
              <w:ind w:right="51"/>
              <w:jc w:val="center"/>
            </w:pPr>
            <w:r>
              <w:rPr>
                <w:rFonts w:ascii="Times New Roman" w:eastAsia="Times New Roman" w:hAnsi="Times New Roman" w:cs="Times New Roman"/>
                <w:sz w:val="24"/>
              </w:rP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614477C0" w14:textId="77777777" w:rsidR="00A86477" w:rsidRDefault="00000000">
            <w:pPr>
              <w:spacing w:after="0"/>
              <w:ind w:right="45"/>
              <w:jc w:val="center"/>
            </w:pPr>
            <w:r>
              <w:rPr>
                <w:rFonts w:ascii="Times New Roman" w:eastAsia="Times New Roman" w:hAnsi="Times New Roman" w:cs="Times New Roman"/>
                <w:sz w:val="24"/>
              </w:rPr>
              <w:t xml:space="preserve">Komentāri </w:t>
            </w:r>
          </w:p>
        </w:tc>
      </w:tr>
      <w:tr w:rsidR="00A86477" w14:paraId="7309F681"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5BB4D64D" w14:textId="77777777" w:rsidR="00A86477" w:rsidRDefault="00000000">
            <w:pPr>
              <w:spacing w:after="0"/>
              <w:ind w:left="2"/>
            </w:pPr>
            <w:r>
              <w:rPr>
                <w:rFonts w:ascii="Times New Roman" w:eastAsia="Times New Roman" w:hAnsi="Times New Roman" w:cs="Times New Roman"/>
                <w:sz w:val="24"/>
              </w:rP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438E2868" w14:textId="77777777" w:rsidR="00A86477"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FB0EEDB" w14:textId="77777777" w:rsidR="00A86477" w:rsidRDefault="00000000">
            <w:pPr>
              <w:spacing w:after="0"/>
              <w:ind w:right="49"/>
              <w:jc w:val="center"/>
            </w:pPr>
            <w:r>
              <w:rPr>
                <w:rFonts w:ascii="Times New Roman" w:eastAsia="Times New Roman" w:hAnsi="Times New Roman" w:cs="Times New Roman"/>
                <w:sz w:val="24"/>
              </w:rP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01C80F92" w14:textId="77777777" w:rsidR="00A86477" w:rsidRDefault="00000000">
            <w:pPr>
              <w:spacing w:after="0"/>
              <w:ind w:left="2"/>
            </w:pPr>
            <w:r>
              <w:rPr>
                <w:rFonts w:ascii="Times New Roman" w:eastAsia="Times New Roman" w:hAnsi="Times New Roman" w:cs="Times New Roman"/>
                <w:sz w:val="24"/>
              </w:rPr>
              <w:t xml:space="preserve"> </w:t>
            </w:r>
          </w:p>
        </w:tc>
      </w:tr>
      <w:tr w:rsidR="00A86477" w14:paraId="1CB8B4B3"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042A1FC" w14:textId="77777777" w:rsidR="00A86477" w:rsidRDefault="00000000">
            <w:pPr>
              <w:spacing w:after="0"/>
              <w:ind w:left="2"/>
            </w:pPr>
            <w:r>
              <w:rPr>
                <w:rFonts w:ascii="Times New Roman" w:eastAsia="Times New Roman" w:hAnsi="Times New Roman" w:cs="Times New Roman"/>
                <w:sz w:val="24"/>
              </w:rP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774D1955" w14:textId="77777777" w:rsidR="00A86477"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3D1DB72" w14:textId="77777777" w:rsidR="00A86477" w:rsidRDefault="00000000">
            <w:pPr>
              <w:spacing w:after="0"/>
              <w:ind w:left="11"/>
              <w:jc w:val="center"/>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4DC9124" w14:textId="77777777" w:rsidR="00A86477" w:rsidRDefault="00000000">
            <w:pPr>
              <w:spacing w:after="0"/>
              <w:ind w:left="2"/>
            </w:pPr>
            <w:r>
              <w:rPr>
                <w:rFonts w:ascii="Times New Roman" w:eastAsia="Times New Roman" w:hAnsi="Times New Roman" w:cs="Times New Roman"/>
                <w:sz w:val="24"/>
              </w:rPr>
              <w:t xml:space="preserve"> </w:t>
            </w:r>
          </w:p>
        </w:tc>
      </w:tr>
      <w:tr w:rsidR="00A86477" w14:paraId="58225384"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74F8E75A" w14:textId="77777777" w:rsidR="00A86477" w:rsidRDefault="00000000">
            <w:pPr>
              <w:spacing w:after="0"/>
              <w:ind w:left="2"/>
            </w:pPr>
            <w:r>
              <w:rPr>
                <w:rFonts w:ascii="Times New Roman" w:eastAsia="Times New Roman" w:hAnsi="Times New Roman" w:cs="Times New Roman"/>
                <w:sz w:val="24"/>
              </w:rPr>
              <w:t xml:space="preserve">Izgl. programmas maiņa </w:t>
            </w:r>
          </w:p>
        </w:tc>
        <w:tc>
          <w:tcPr>
            <w:tcW w:w="2693" w:type="dxa"/>
            <w:tcBorders>
              <w:top w:val="single" w:sz="4" w:space="0" w:color="000000"/>
              <w:left w:val="single" w:sz="4" w:space="0" w:color="000000"/>
              <w:bottom w:val="single" w:sz="4" w:space="0" w:color="000000"/>
              <w:right w:val="single" w:sz="4" w:space="0" w:color="000000"/>
            </w:tcBorders>
          </w:tcPr>
          <w:p w14:paraId="0BD06DF8" w14:textId="77777777" w:rsidR="00A86477"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61789C0" w14:textId="77777777" w:rsidR="00A86477" w:rsidRDefault="00000000">
            <w:pPr>
              <w:spacing w:after="0"/>
              <w:ind w:left="11"/>
              <w:jc w:val="center"/>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0C6F9A" w14:textId="77777777" w:rsidR="00A86477" w:rsidRDefault="00000000">
            <w:pPr>
              <w:spacing w:after="0"/>
              <w:ind w:left="2"/>
            </w:pPr>
            <w:r>
              <w:rPr>
                <w:rFonts w:ascii="Times New Roman" w:eastAsia="Times New Roman" w:hAnsi="Times New Roman" w:cs="Times New Roman"/>
                <w:sz w:val="24"/>
              </w:rPr>
              <w:t xml:space="preserve"> </w:t>
            </w:r>
          </w:p>
        </w:tc>
      </w:tr>
      <w:tr w:rsidR="00A86477" w14:paraId="6220E1B2"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37EAD05C" w14:textId="77777777" w:rsidR="00A86477" w:rsidRDefault="00000000">
            <w:pPr>
              <w:spacing w:after="0"/>
              <w:ind w:left="2"/>
            </w:pPr>
            <w:r>
              <w:rPr>
                <w:rFonts w:ascii="Times New Roman" w:eastAsia="Times New Roman" w:hAnsi="Times New Roman" w:cs="Times New Roman"/>
                <w:sz w:val="24"/>
              </w:rP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4648385B" w14:textId="77777777" w:rsidR="00A86477"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BA6DA37" w14:textId="77777777" w:rsidR="00A86477" w:rsidRDefault="00000000">
            <w:pPr>
              <w:spacing w:after="0"/>
              <w:ind w:right="49"/>
              <w:jc w:val="center"/>
            </w:pPr>
            <w:r>
              <w:rPr>
                <w:rFonts w:ascii="Times New Roman" w:eastAsia="Times New Roman" w:hAnsi="Times New Roman" w:cs="Times New Roman"/>
                <w:sz w:val="24"/>
              </w:rP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2B0E640C" w14:textId="77777777" w:rsidR="00A86477" w:rsidRDefault="00000000">
            <w:pPr>
              <w:spacing w:after="0"/>
              <w:ind w:left="2"/>
            </w:pPr>
            <w:r>
              <w:rPr>
                <w:rFonts w:ascii="Times New Roman" w:eastAsia="Times New Roman" w:hAnsi="Times New Roman" w:cs="Times New Roman"/>
                <w:sz w:val="24"/>
              </w:rPr>
              <w:t xml:space="preserve"> </w:t>
            </w:r>
          </w:p>
        </w:tc>
      </w:tr>
    </w:tbl>
    <w:p w14:paraId="227F527E" w14:textId="77777777" w:rsidR="00A86477" w:rsidRDefault="00000000">
      <w:pPr>
        <w:spacing w:after="0"/>
        <w:ind w:left="293" w:hanging="10"/>
      </w:pPr>
      <w:r>
        <w:rPr>
          <w:rFonts w:ascii="Times New Roman" w:eastAsia="Times New Roman" w:hAnsi="Times New Roman" w:cs="Times New Roman"/>
          <w:b/>
          <w:sz w:val="28"/>
        </w:rPr>
        <w:t>1.3</w:t>
      </w:r>
      <w:r>
        <w:rPr>
          <w:rFonts w:ascii="Arial" w:eastAsia="Arial" w:hAnsi="Arial" w:cs="Arial"/>
          <w:b/>
          <w:sz w:val="28"/>
        </w:rPr>
        <w:t xml:space="preserve"> </w:t>
      </w:r>
      <w:r>
        <w:rPr>
          <w:rFonts w:ascii="Times New Roman" w:eastAsia="Times New Roman" w:hAnsi="Times New Roman" w:cs="Times New Roman"/>
          <w:b/>
          <w:sz w:val="28"/>
        </w:rPr>
        <w:t xml:space="preserve">Pedagogu un atbalsta personāla nodrošinājums  </w:t>
      </w:r>
    </w:p>
    <w:tbl>
      <w:tblPr>
        <w:tblStyle w:val="TableGrid"/>
        <w:tblW w:w="13180" w:type="dxa"/>
        <w:tblInd w:w="0" w:type="dxa"/>
        <w:tblCellMar>
          <w:top w:w="47" w:type="dxa"/>
          <w:left w:w="108" w:type="dxa"/>
          <w:bottom w:w="0" w:type="dxa"/>
          <w:right w:w="41" w:type="dxa"/>
        </w:tblCellMar>
        <w:tblLook w:val="04A0" w:firstRow="1" w:lastRow="0" w:firstColumn="1" w:lastColumn="0" w:noHBand="0" w:noVBand="1"/>
      </w:tblPr>
      <w:tblGrid>
        <w:gridCol w:w="696"/>
        <w:gridCol w:w="5086"/>
        <w:gridCol w:w="1906"/>
        <w:gridCol w:w="5492"/>
      </w:tblGrid>
      <w:tr w:rsidR="00A86477" w14:paraId="755274B7"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098C63AC" w14:textId="77777777" w:rsidR="00A86477" w:rsidRDefault="00000000">
            <w:pPr>
              <w:spacing w:after="0"/>
              <w:jc w:val="both"/>
            </w:pPr>
            <w:r>
              <w:rPr>
                <w:rFonts w:ascii="Times New Roman" w:eastAsia="Times New Roman" w:hAnsi="Times New Roman" w:cs="Times New Roman"/>
                <w:sz w:val="24"/>
              </w:rP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69D8844A" w14:textId="77777777" w:rsidR="00A86477" w:rsidRDefault="00000000">
            <w:pPr>
              <w:spacing w:after="0"/>
              <w:ind w:right="72"/>
              <w:jc w:val="center"/>
            </w:pPr>
            <w:r>
              <w:rPr>
                <w:rFonts w:ascii="Times New Roman" w:eastAsia="Times New Roman" w:hAnsi="Times New Roman" w:cs="Times New Roman"/>
                <w:sz w:val="24"/>
              </w:rP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3257FDAD" w14:textId="77777777" w:rsidR="00A86477" w:rsidRDefault="00000000">
            <w:pPr>
              <w:spacing w:after="0"/>
              <w:ind w:right="69"/>
              <w:jc w:val="center"/>
            </w:pPr>
            <w:r>
              <w:rPr>
                <w:rFonts w:ascii="Times New Roman" w:eastAsia="Times New Roman" w:hAnsi="Times New Roman" w:cs="Times New Roman"/>
                <w:sz w:val="24"/>
              </w:rP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74AB93CF" w14:textId="77777777" w:rsidR="00A86477" w:rsidRDefault="00000000">
            <w:pPr>
              <w:spacing w:after="0"/>
              <w:jc w:val="center"/>
            </w:pPr>
            <w:r>
              <w:rPr>
                <w:rFonts w:ascii="Times New Roman" w:eastAsia="Times New Roman" w:hAnsi="Times New Roman" w:cs="Times New Roman"/>
                <w:sz w:val="24"/>
              </w:rPr>
              <w:t xml:space="preserve">Komentāri (nodrošinājums un ar to saistītie izaicinājumi, pedagogu mainība u.c.) </w:t>
            </w:r>
          </w:p>
        </w:tc>
      </w:tr>
      <w:tr w:rsidR="00A86477" w14:paraId="3A7376E3"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77548EE2" w14:textId="77777777" w:rsidR="00A86477" w:rsidRDefault="00000000">
            <w:pPr>
              <w:spacing w:after="0"/>
            </w:pPr>
            <w:r>
              <w:rPr>
                <w:rFonts w:ascii="Times New Roman" w:eastAsia="Times New Roman" w:hAnsi="Times New Roman" w:cs="Times New Roman"/>
                <w:sz w:val="24"/>
              </w:rPr>
              <w:t>1.3.1</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01FA5E6E" w14:textId="77777777" w:rsidR="00A86477" w:rsidRDefault="00000000">
            <w:pPr>
              <w:spacing w:after="0"/>
              <w:jc w:val="both"/>
            </w:pPr>
            <w:r>
              <w:rPr>
                <w:rFonts w:ascii="Times New Roman" w:eastAsia="Times New Roman" w:hAnsi="Times New Roman" w:cs="Times New Roman"/>
                <w:sz w:val="24"/>
              </w:rPr>
              <w:t xml:space="preserve">Pedagoģiskais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7D054BD8" w14:textId="77777777" w:rsidR="00A86477" w:rsidRDefault="00000000">
            <w:pPr>
              <w:spacing w:after="0"/>
              <w:ind w:right="66"/>
              <w:jc w:val="center"/>
            </w:pPr>
            <w:r>
              <w:rPr>
                <w:rFonts w:ascii="Times New Roman" w:eastAsia="Times New Roman" w:hAnsi="Times New Roman" w:cs="Times New Roman"/>
                <w:sz w:val="24"/>
              </w:rPr>
              <w:t xml:space="preserve">13 </w:t>
            </w:r>
          </w:p>
        </w:tc>
        <w:tc>
          <w:tcPr>
            <w:tcW w:w="5492" w:type="dxa"/>
            <w:tcBorders>
              <w:top w:val="single" w:sz="4" w:space="0" w:color="000000"/>
              <w:left w:val="single" w:sz="4" w:space="0" w:color="000000"/>
              <w:bottom w:val="single" w:sz="4" w:space="0" w:color="000000"/>
              <w:right w:val="single" w:sz="4" w:space="0" w:color="000000"/>
            </w:tcBorders>
            <w:vAlign w:val="center"/>
          </w:tcPr>
          <w:p w14:paraId="4F3B8BEA" w14:textId="77777777" w:rsidR="00A86477" w:rsidRDefault="00000000">
            <w:pPr>
              <w:spacing w:after="0"/>
            </w:pPr>
            <w:r>
              <w:rPr>
                <w:rFonts w:ascii="Times New Roman" w:eastAsia="Times New Roman" w:hAnsi="Times New Roman" w:cs="Times New Roman"/>
                <w:sz w:val="24"/>
              </w:rPr>
              <w:t xml:space="preserve"> </w:t>
            </w:r>
          </w:p>
        </w:tc>
      </w:tr>
      <w:tr w:rsidR="00A86477" w14:paraId="6A363282" w14:textId="77777777">
        <w:trPr>
          <w:trHeight w:val="1145"/>
        </w:trPr>
        <w:tc>
          <w:tcPr>
            <w:tcW w:w="696" w:type="dxa"/>
            <w:tcBorders>
              <w:top w:val="single" w:sz="4" w:space="0" w:color="000000"/>
              <w:left w:val="single" w:sz="4" w:space="0" w:color="000000"/>
              <w:bottom w:val="single" w:sz="4" w:space="0" w:color="000000"/>
              <w:right w:val="single" w:sz="4" w:space="0" w:color="000000"/>
            </w:tcBorders>
            <w:vAlign w:val="center"/>
          </w:tcPr>
          <w:p w14:paraId="7AA4A4FF" w14:textId="77777777" w:rsidR="00A86477" w:rsidRDefault="00000000">
            <w:pPr>
              <w:spacing w:after="0"/>
            </w:pPr>
            <w:r>
              <w:rPr>
                <w:rFonts w:ascii="Times New Roman" w:eastAsia="Times New Roman" w:hAnsi="Times New Roman" w:cs="Times New Roman"/>
                <w:sz w:val="24"/>
              </w:rPr>
              <w:t>1.3.2</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195AD63B" w14:textId="77777777" w:rsidR="00A86477" w:rsidRDefault="00000000">
            <w:pPr>
              <w:spacing w:after="0"/>
              <w:ind w:right="70"/>
              <w:jc w:val="both"/>
            </w:pPr>
            <w:r>
              <w:rPr>
                <w:rFonts w:ascii="Times New Roman" w:eastAsia="Times New Roman" w:hAnsi="Times New Roman" w:cs="Times New Roman"/>
                <w:sz w:val="24"/>
              </w:rP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4CD95832" w14:textId="77777777" w:rsidR="00A86477" w:rsidRDefault="00000000">
            <w:pPr>
              <w:spacing w:after="0"/>
              <w:ind w:right="66"/>
              <w:jc w:val="center"/>
            </w:pPr>
            <w:r>
              <w:rPr>
                <w:rFonts w:ascii="Times New Roman" w:eastAsia="Times New Roman" w:hAnsi="Times New Roman" w:cs="Times New Roman"/>
                <w:sz w:val="24"/>
              </w:rPr>
              <w:t xml:space="preserve">1 </w:t>
            </w:r>
          </w:p>
        </w:tc>
        <w:tc>
          <w:tcPr>
            <w:tcW w:w="5492" w:type="dxa"/>
            <w:tcBorders>
              <w:top w:val="single" w:sz="4" w:space="0" w:color="000000"/>
              <w:left w:val="single" w:sz="4" w:space="0" w:color="000000"/>
              <w:bottom w:val="single" w:sz="4" w:space="0" w:color="000000"/>
              <w:right w:val="single" w:sz="4" w:space="0" w:color="000000"/>
            </w:tcBorders>
            <w:vAlign w:val="center"/>
          </w:tcPr>
          <w:p w14:paraId="491949EF" w14:textId="77777777" w:rsidR="00A86477" w:rsidRDefault="00000000">
            <w:pPr>
              <w:spacing w:after="0"/>
            </w:pPr>
            <w:r>
              <w:rPr>
                <w:rFonts w:ascii="Times New Roman" w:eastAsia="Times New Roman" w:hAnsi="Times New Roman" w:cs="Times New Roman"/>
                <w:sz w:val="24"/>
              </w:rPr>
              <w:t xml:space="preserve"> </w:t>
            </w:r>
          </w:p>
        </w:tc>
      </w:tr>
      <w:tr w:rsidR="00A86477" w14:paraId="4B469BA6"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3C3C9984" w14:textId="77777777" w:rsidR="00A86477" w:rsidRDefault="00000000">
            <w:pPr>
              <w:spacing w:after="0"/>
            </w:pPr>
            <w:r>
              <w:rPr>
                <w:rFonts w:ascii="Times New Roman" w:eastAsia="Times New Roman" w:hAnsi="Times New Roman" w:cs="Times New Roman"/>
                <w:sz w:val="24"/>
              </w:rPr>
              <w:t>1.3.3</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7BDA3331" w14:textId="77777777" w:rsidR="00A86477" w:rsidRDefault="00000000">
            <w:pPr>
              <w:spacing w:after="0"/>
              <w:jc w:val="both"/>
            </w:pPr>
            <w:r>
              <w:rPr>
                <w:rFonts w:ascii="Times New Roman" w:eastAsia="Times New Roman" w:hAnsi="Times New Roman" w:cs="Times New Roman"/>
                <w:sz w:val="24"/>
              </w:rPr>
              <w:t xml:space="preserve">Pieejamais atbalsta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7CEAE19F" w14:textId="77777777" w:rsidR="00A86477" w:rsidRDefault="00000000">
            <w:pPr>
              <w:spacing w:after="0"/>
              <w:ind w:right="66"/>
              <w:jc w:val="center"/>
            </w:pPr>
            <w:r>
              <w:rPr>
                <w:rFonts w:ascii="Times New Roman" w:eastAsia="Times New Roman" w:hAnsi="Times New Roman" w:cs="Times New Roman"/>
                <w:sz w:val="24"/>
              </w:rPr>
              <w:t xml:space="preserve">nav </w:t>
            </w:r>
          </w:p>
        </w:tc>
        <w:tc>
          <w:tcPr>
            <w:tcW w:w="5492" w:type="dxa"/>
            <w:tcBorders>
              <w:top w:val="single" w:sz="4" w:space="0" w:color="000000"/>
              <w:left w:val="single" w:sz="4" w:space="0" w:color="000000"/>
              <w:bottom w:val="single" w:sz="4" w:space="0" w:color="000000"/>
              <w:right w:val="single" w:sz="4" w:space="0" w:color="000000"/>
            </w:tcBorders>
            <w:vAlign w:val="center"/>
          </w:tcPr>
          <w:p w14:paraId="59DE96A8" w14:textId="77777777" w:rsidR="00A86477" w:rsidRDefault="00000000">
            <w:pPr>
              <w:spacing w:after="0"/>
            </w:pPr>
            <w:r>
              <w:rPr>
                <w:rFonts w:ascii="Times New Roman" w:eastAsia="Times New Roman" w:hAnsi="Times New Roman" w:cs="Times New Roman"/>
                <w:sz w:val="24"/>
              </w:rPr>
              <w:t xml:space="preserve"> </w:t>
            </w:r>
          </w:p>
        </w:tc>
      </w:tr>
    </w:tbl>
    <w:p w14:paraId="6ECE095E" w14:textId="77777777" w:rsidR="00A86477" w:rsidRDefault="00000000">
      <w:pPr>
        <w:pStyle w:val="Virsraksts2"/>
        <w:spacing w:after="307"/>
        <w:ind w:left="-5"/>
      </w:pPr>
      <w:r>
        <w:t>2.</w:t>
      </w:r>
      <w:r>
        <w:rPr>
          <w:rFonts w:ascii="Arial" w:eastAsia="Arial" w:hAnsi="Arial" w:cs="Arial"/>
        </w:rPr>
        <w:t xml:space="preserve"> </w:t>
      </w:r>
      <w:r>
        <w:t xml:space="preserve">Izglītības iestādes darbības pamatmērķi un prioritātes </w:t>
      </w:r>
    </w:p>
    <w:p w14:paraId="714A41B9" w14:textId="77777777" w:rsidR="00A86477" w:rsidRDefault="00000000">
      <w:pPr>
        <w:spacing w:after="149" w:line="268" w:lineRule="auto"/>
        <w:ind w:left="993" w:hanging="427"/>
        <w:jc w:val="both"/>
      </w:pPr>
      <w:r>
        <w:rPr>
          <w:rFonts w:ascii="Times New Roman" w:eastAsia="Times New Roman" w:hAnsi="Times New Roman" w:cs="Times New Roman"/>
          <w:sz w:val="28"/>
        </w:rPr>
        <w:t>2.1</w:t>
      </w:r>
      <w:r>
        <w:rPr>
          <w:rFonts w:ascii="Arial" w:eastAsia="Arial" w:hAnsi="Arial" w:cs="Arial"/>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Izglītības iestādes misija</w:t>
      </w:r>
      <w:r>
        <w:rPr>
          <w:rFonts w:ascii="Times New Roman" w:eastAsia="Times New Roman" w:hAnsi="Times New Roman" w:cs="Times New Roman"/>
          <w:sz w:val="28"/>
        </w:rPr>
        <w:t xml:space="preserve"> (</w:t>
      </w:r>
      <w:r>
        <w:rPr>
          <w:rFonts w:ascii="Times New Roman" w:eastAsia="Times New Roman" w:hAnsi="Times New Roman" w:cs="Times New Roman"/>
          <w:i/>
          <w:sz w:val="28"/>
        </w:rPr>
        <w:t>cilvēkcentrētā veidā</w:t>
      </w:r>
      <w:r>
        <w:rPr>
          <w:rFonts w:ascii="Times New Roman" w:eastAsia="Times New Roman" w:hAnsi="Times New Roman" w:cs="Times New Roman"/>
          <w:sz w:val="28"/>
        </w:rPr>
        <w:t xml:space="preserve">) – </w:t>
      </w:r>
      <w:r>
        <w:rPr>
          <w:rFonts w:ascii="Times New Roman" w:eastAsia="Times New Roman" w:hAnsi="Times New Roman" w:cs="Times New Roman"/>
          <w:sz w:val="24"/>
        </w:rPr>
        <w:t>mūsdienīga, atvērta, demokrātiska, kultūras vides veicinoša izglītības iestāde kvalitatīva mācību procesa nodrošināšanai, kas kalpo indivīda un sabiedrības interesēs.</w:t>
      </w:r>
      <w:r>
        <w:rPr>
          <w:rFonts w:ascii="Times New Roman" w:eastAsia="Times New Roman" w:hAnsi="Times New Roman" w:cs="Times New Roman"/>
          <w:sz w:val="28"/>
        </w:rPr>
        <w:t xml:space="preserve"> </w:t>
      </w:r>
    </w:p>
    <w:p w14:paraId="48C849AC" w14:textId="77777777" w:rsidR="00A86477" w:rsidRDefault="00000000">
      <w:pPr>
        <w:spacing w:after="148" w:line="268" w:lineRule="auto"/>
        <w:ind w:left="993" w:hanging="427"/>
        <w:jc w:val="both"/>
      </w:pPr>
      <w:r>
        <w:rPr>
          <w:rFonts w:ascii="Times New Roman" w:eastAsia="Times New Roman" w:hAnsi="Times New Roman" w:cs="Times New Roman"/>
          <w:sz w:val="28"/>
        </w:rPr>
        <w:t>2.2</w:t>
      </w:r>
      <w:r>
        <w:rPr>
          <w:rFonts w:ascii="Arial" w:eastAsia="Arial" w:hAnsi="Arial" w:cs="Arial"/>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Izglītības iestādes vīzija</w:t>
      </w:r>
      <w:r>
        <w:rPr>
          <w:rFonts w:ascii="Times New Roman" w:eastAsia="Times New Roman" w:hAnsi="Times New Roman" w:cs="Times New Roman"/>
          <w:sz w:val="28"/>
        </w:rPr>
        <w:t xml:space="preserve"> (</w:t>
      </w:r>
      <w:r>
        <w:rPr>
          <w:rFonts w:ascii="Times New Roman" w:eastAsia="Times New Roman" w:hAnsi="Times New Roman" w:cs="Times New Roman"/>
          <w:i/>
          <w:sz w:val="28"/>
        </w:rPr>
        <w:t>cilvēkcentrētā veidā</w:t>
      </w:r>
      <w:r>
        <w:rPr>
          <w:rFonts w:ascii="Times New Roman" w:eastAsia="Times New Roman" w:hAnsi="Times New Roman" w:cs="Times New Roman"/>
          <w:sz w:val="28"/>
        </w:rPr>
        <w:t xml:space="preserve">) – </w:t>
      </w:r>
      <w:r>
        <w:rPr>
          <w:rFonts w:ascii="Times New Roman" w:eastAsia="Times New Roman" w:hAnsi="Times New Roman" w:cs="Times New Roman"/>
          <w:sz w:val="24"/>
        </w:rPr>
        <w:t>radīt un veicināt apstākļus izglītojamajam veidoties par brīvu, atbildīgu, aktīvu, radošu personību, kurš ir sagatavots un motivēts Latvijas kultūras mantojuma un dzīvo kultūras vērtību izzināšanā, uzturēšanā un tālāknodošanā.</w:t>
      </w:r>
      <w:r>
        <w:rPr>
          <w:rFonts w:ascii="Times New Roman" w:eastAsia="Times New Roman" w:hAnsi="Times New Roman" w:cs="Times New Roman"/>
          <w:sz w:val="28"/>
        </w:rPr>
        <w:t xml:space="preserve"> </w:t>
      </w:r>
    </w:p>
    <w:p w14:paraId="46BF21E0" w14:textId="77777777" w:rsidR="00A86477" w:rsidRDefault="00000000">
      <w:pPr>
        <w:spacing w:after="45"/>
        <w:ind w:left="576" w:hanging="10"/>
      </w:pPr>
      <w:r>
        <w:rPr>
          <w:rFonts w:ascii="Times New Roman" w:eastAsia="Times New Roman" w:hAnsi="Times New Roman" w:cs="Times New Roman"/>
          <w:sz w:val="28"/>
        </w:rPr>
        <w:t>2.3</w:t>
      </w:r>
      <w:r>
        <w:rPr>
          <w:rFonts w:ascii="Arial" w:eastAsia="Arial" w:hAnsi="Arial" w:cs="Arial"/>
          <w:sz w:val="28"/>
        </w:rPr>
        <w:t xml:space="preserve"> </w:t>
      </w:r>
      <w:r>
        <w:rPr>
          <w:rFonts w:ascii="Times New Roman" w:eastAsia="Times New Roman" w:hAnsi="Times New Roman" w:cs="Times New Roman"/>
          <w:b/>
          <w:sz w:val="28"/>
        </w:rPr>
        <w:t>Izglītības iestādes vērtības</w:t>
      </w:r>
      <w:r>
        <w:rPr>
          <w:rFonts w:ascii="Times New Roman" w:eastAsia="Times New Roman" w:hAnsi="Times New Roman" w:cs="Times New Roman"/>
          <w:sz w:val="28"/>
        </w:rPr>
        <w:t xml:space="preserve"> (</w:t>
      </w:r>
      <w:r>
        <w:rPr>
          <w:rFonts w:ascii="Times New Roman" w:eastAsia="Times New Roman" w:hAnsi="Times New Roman" w:cs="Times New Roman"/>
          <w:i/>
          <w:sz w:val="28"/>
        </w:rPr>
        <w:t>cilvēkcentrētā veidā</w:t>
      </w:r>
      <w:r>
        <w:rPr>
          <w:rFonts w:ascii="Times New Roman" w:eastAsia="Times New Roman" w:hAnsi="Times New Roman" w:cs="Times New Roman"/>
          <w:sz w:val="28"/>
        </w:rPr>
        <w:t xml:space="preserve">) – </w:t>
      </w:r>
      <w:r>
        <w:rPr>
          <w:rFonts w:ascii="Times New Roman" w:eastAsia="Times New Roman" w:hAnsi="Times New Roman" w:cs="Times New Roman"/>
          <w:sz w:val="37"/>
          <w:vertAlign w:val="subscript"/>
        </w:rPr>
        <w:t>Atbildība, cieņa, sadarbība.</w:t>
      </w:r>
      <w:r>
        <w:rPr>
          <w:rFonts w:ascii="Times New Roman" w:eastAsia="Times New Roman" w:hAnsi="Times New Roman" w:cs="Times New Roman"/>
          <w:sz w:val="28"/>
        </w:rPr>
        <w:t xml:space="preserve"> </w:t>
      </w:r>
    </w:p>
    <w:p w14:paraId="2D8378C6" w14:textId="77777777" w:rsidR="00A86477" w:rsidRDefault="00000000">
      <w:pPr>
        <w:spacing w:after="52"/>
        <w:ind w:left="10" w:right="-9" w:hanging="10"/>
        <w:jc w:val="right"/>
      </w:pPr>
      <w:r>
        <w:rPr>
          <w:rFonts w:ascii="Times New Roman" w:eastAsia="Times New Roman" w:hAnsi="Times New Roman" w:cs="Times New Roman"/>
          <w:sz w:val="28"/>
        </w:rPr>
        <w:t>2.4</w:t>
      </w:r>
      <w:r>
        <w:rPr>
          <w:rFonts w:ascii="Arial" w:eastAsia="Arial" w:hAnsi="Arial" w:cs="Arial"/>
          <w:sz w:val="28"/>
        </w:rPr>
        <w:t xml:space="preserve"> </w:t>
      </w:r>
      <w:r>
        <w:rPr>
          <w:rFonts w:ascii="Times New Roman" w:eastAsia="Times New Roman" w:hAnsi="Times New Roman" w:cs="Times New Roman"/>
          <w:b/>
          <w:sz w:val="28"/>
        </w:rPr>
        <w:t>Izglītības iestādē padarītais saistībā ar izstrādāto aktuālo iestādes attīstības plānu.</w:t>
      </w:r>
      <w:r>
        <w:rPr>
          <w:rFonts w:ascii="Times New Roman" w:eastAsia="Times New Roman" w:hAnsi="Times New Roman" w:cs="Times New Roman"/>
          <w:sz w:val="28"/>
        </w:rPr>
        <w:t xml:space="preserve"> </w:t>
      </w:r>
      <w:r>
        <w:rPr>
          <w:rFonts w:ascii="Times New Roman" w:eastAsia="Times New Roman" w:hAnsi="Times New Roman" w:cs="Times New Roman"/>
          <w:i/>
          <w:sz w:val="28"/>
        </w:rPr>
        <w:t>(Skatīt pielikumā)</w:t>
      </w:r>
      <w:r>
        <w:rPr>
          <w:rFonts w:ascii="Times New Roman" w:eastAsia="Times New Roman" w:hAnsi="Times New Roman" w:cs="Times New Roman"/>
          <w:sz w:val="28"/>
        </w:rPr>
        <w:t xml:space="preserve"> </w:t>
      </w:r>
    </w:p>
    <w:p w14:paraId="27BD1B13" w14:textId="77777777" w:rsidR="00A86477" w:rsidRDefault="00000000">
      <w:pPr>
        <w:spacing w:after="0"/>
      </w:pPr>
      <w:r>
        <w:rPr>
          <w:rFonts w:ascii="Times New Roman" w:eastAsia="Times New Roman" w:hAnsi="Times New Roman" w:cs="Times New Roman"/>
          <w:sz w:val="24"/>
        </w:rPr>
        <w:t xml:space="preserve"> </w:t>
      </w:r>
    </w:p>
    <w:p w14:paraId="1CC464E5" w14:textId="77777777" w:rsidR="00A86477" w:rsidRDefault="00000000">
      <w:pPr>
        <w:spacing w:after="0"/>
        <w:ind w:left="567" w:hanging="10"/>
      </w:pPr>
      <w:r>
        <w:rPr>
          <w:rFonts w:ascii="Times New Roman" w:eastAsia="Times New Roman" w:hAnsi="Times New Roman" w:cs="Times New Roman"/>
          <w:b/>
          <w:sz w:val="28"/>
        </w:rPr>
        <w:t>2.5</w:t>
      </w:r>
      <w:r>
        <w:rPr>
          <w:rFonts w:ascii="Arial" w:eastAsia="Arial" w:hAnsi="Arial" w:cs="Arial"/>
          <w:b/>
          <w:sz w:val="28"/>
        </w:rPr>
        <w:t xml:space="preserve"> </w:t>
      </w:r>
      <w:r>
        <w:rPr>
          <w:rFonts w:ascii="Times New Roman" w:eastAsia="Times New Roman" w:hAnsi="Times New Roman" w:cs="Times New Roman"/>
          <w:b/>
          <w:sz w:val="28"/>
        </w:rPr>
        <w:t xml:space="preserve">2023./2024. mācību gada uzdevumi un sasniegtie rezultāti  </w:t>
      </w:r>
    </w:p>
    <w:tbl>
      <w:tblPr>
        <w:tblStyle w:val="TableGrid"/>
        <w:tblW w:w="13156" w:type="dxa"/>
        <w:tblInd w:w="0" w:type="dxa"/>
        <w:tblCellMar>
          <w:top w:w="14" w:type="dxa"/>
          <w:left w:w="106" w:type="dxa"/>
          <w:bottom w:w="0" w:type="dxa"/>
          <w:right w:w="50" w:type="dxa"/>
        </w:tblCellMar>
        <w:tblLook w:val="04A0" w:firstRow="1" w:lastRow="0" w:firstColumn="1" w:lastColumn="0" w:noHBand="0" w:noVBand="1"/>
      </w:tblPr>
      <w:tblGrid>
        <w:gridCol w:w="2695"/>
        <w:gridCol w:w="5641"/>
        <w:gridCol w:w="4820"/>
      </w:tblGrid>
      <w:tr w:rsidR="00A86477" w14:paraId="1BD1C7C1"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355F797D" w14:textId="77777777" w:rsidR="00A86477" w:rsidRDefault="00000000">
            <w:pPr>
              <w:spacing w:after="0"/>
              <w:ind w:right="64"/>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2AC47126" w14:textId="77777777" w:rsidR="00A86477" w:rsidRDefault="00000000">
            <w:pPr>
              <w:spacing w:after="0"/>
              <w:ind w:right="62"/>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4D35963F" w14:textId="77777777" w:rsidR="00A86477"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A86477" w14:paraId="703AB179" w14:textId="77777777">
        <w:trPr>
          <w:trHeight w:val="3046"/>
        </w:trPr>
        <w:tc>
          <w:tcPr>
            <w:tcW w:w="2695" w:type="dxa"/>
            <w:vMerge w:val="restart"/>
            <w:tcBorders>
              <w:top w:val="single" w:sz="4" w:space="0" w:color="000000"/>
              <w:left w:val="single" w:sz="4" w:space="0" w:color="000000"/>
              <w:bottom w:val="single" w:sz="4" w:space="0" w:color="000000"/>
              <w:right w:val="single" w:sz="4" w:space="0" w:color="000000"/>
            </w:tcBorders>
          </w:tcPr>
          <w:p w14:paraId="59E8FAEC" w14:textId="77777777" w:rsidR="00A86477" w:rsidRDefault="00000000">
            <w:pPr>
              <w:spacing w:after="1" w:line="238" w:lineRule="auto"/>
              <w:ind w:left="2"/>
            </w:pPr>
            <w:r>
              <w:rPr>
                <w:rFonts w:ascii="Times New Roman" w:eastAsia="Times New Roman" w:hAnsi="Times New Roman" w:cs="Times New Roman"/>
                <w:sz w:val="24"/>
              </w:rPr>
              <w:t xml:space="preserve">Turpināt darbu pie teorētisko zināšanu stiprināšanas un to pielietošanas praksē, izmantojot </w:t>
            </w:r>
          </w:p>
          <w:p w14:paraId="59EF1855" w14:textId="77777777" w:rsidR="00A86477" w:rsidRDefault="00000000">
            <w:pPr>
              <w:spacing w:after="0"/>
              <w:ind w:left="2"/>
            </w:pPr>
            <w:r>
              <w:rPr>
                <w:rFonts w:ascii="Times New Roman" w:eastAsia="Times New Roman" w:hAnsi="Times New Roman" w:cs="Times New Roman"/>
                <w:sz w:val="24"/>
              </w:rPr>
              <w:t xml:space="preserve">starppriekšmetu saikni, pilnveidojot prezentācijas prasmi. </w:t>
            </w:r>
          </w:p>
        </w:tc>
        <w:tc>
          <w:tcPr>
            <w:tcW w:w="5641" w:type="dxa"/>
            <w:tcBorders>
              <w:top w:val="single" w:sz="4" w:space="0" w:color="000000"/>
              <w:left w:val="single" w:sz="4" w:space="0" w:color="000000"/>
              <w:bottom w:val="single" w:sz="4" w:space="0" w:color="000000"/>
              <w:right w:val="single" w:sz="4" w:space="0" w:color="000000"/>
            </w:tcBorders>
          </w:tcPr>
          <w:p w14:paraId="44856499" w14:textId="77777777" w:rsidR="00A86477" w:rsidRDefault="00000000">
            <w:pPr>
              <w:spacing w:after="0"/>
            </w:pPr>
            <w:r>
              <w:rPr>
                <w:rFonts w:ascii="Times New Roman" w:eastAsia="Times New Roman" w:hAnsi="Times New Roman" w:cs="Times New Roman"/>
                <w:b/>
                <w:sz w:val="24"/>
              </w:rPr>
              <w:t xml:space="preserve">Kvalitatīvi </w:t>
            </w:r>
          </w:p>
          <w:p w14:paraId="4C7114C1" w14:textId="77777777" w:rsidR="00A86477" w:rsidRDefault="00000000">
            <w:pPr>
              <w:spacing w:after="0"/>
              <w:ind w:right="59"/>
              <w:jc w:val="both"/>
            </w:pPr>
            <w:r>
              <w:rPr>
                <w:rFonts w:ascii="Times New Roman" w:eastAsia="Times New Roman" w:hAnsi="Times New Roman" w:cs="Times New Roman"/>
                <w:sz w:val="24"/>
              </w:rPr>
              <w:t xml:space="preserve">Nodrošināt kvalitatīvu un sistemātisko teorētisko zināšanu apguvi visās klašu grupās, ņemot vērā diagnosticējošo darbu izvērtējumu 2022./2023.m.g., pilnveidojot izglītojamo prasmi prezentēt sevi un veicināt sasaisti teorētiskajām zināšanām ar praksi.  </w:t>
            </w:r>
          </w:p>
        </w:tc>
        <w:tc>
          <w:tcPr>
            <w:tcW w:w="4820" w:type="dxa"/>
            <w:tcBorders>
              <w:top w:val="single" w:sz="4" w:space="0" w:color="000000"/>
              <w:left w:val="single" w:sz="4" w:space="0" w:color="000000"/>
              <w:bottom w:val="single" w:sz="4" w:space="0" w:color="000000"/>
              <w:right w:val="single" w:sz="4" w:space="0" w:color="000000"/>
            </w:tcBorders>
          </w:tcPr>
          <w:p w14:paraId="2935FB6B" w14:textId="77777777" w:rsidR="00A86477" w:rsidRDefault="00000000">
            <w:pPr>
              <w:spacing w:after="0"/>
              <w:ind w:left="2"/>
            </w:pPr>
            <w:r>
              <w:rPr>
                <w:rFonts w:ascii="Times New Roman" w:eastAsia="Times New Roman" w:hAnsi="Times New Roman" w:cs="Times New Roman"/>
                <w:b/>
                <w:sz w:val="24"/>
              </w:rPr>
              <w:t xml:space="preserve">Daļēji sasniegts. </w:t>
            </w:r>
          </w:p>
          <w:p w14:paraId="16FB0068" w14:textId="77777777" w:rsidR="00A86477" w:rsidRDefault="00000000">
            <w:pPr>
              <w:spacing w:after="0" w:line="252" w:lineRule="auto"/>
              <w:ind w:left="2" w:right="62"/>
              <w:jc w:val="both"/>
            </w:pPr>
            <w:r>
              <w:rPr>
                <w:rFonts w:ascii="Times New Roman" w:eastAsia="Times New Roman" w:hAnsi="Times New Roman" w:cs="Times New Roman"/>
                <w:sz w:val="24"/>
              </w:rPr>
              <w:t xml:space="preserve">Izglītojamajiem jāturpina sistemātiska teorētisko zināšanu apguve, pilnveide, kas ilgtermiņa griezumā sniegtu zināšanu un prasmju apguves līmeņa celšanos. </w:t>
            </w:r>
          </w:p>
          <w:p w14:paraId="364B42AA" w14:textId="77777777" w:rsidR="00A86477" w:rsidRDefault="00000000">
            <w:pPr>
              <w:spacing w:after="0"/>
              <w:ind w:left="2"/>
            </w:pPr>
            <w:r>
              <w:rPr>
                <w:rFonts w:ascii="Times New Roman" w:eastAsia="Times New Roman" w:hAnsi="Times New Roman" w:cs="Times New Roman"/>
                <w:sz w:val="24"/>
              </w:rPr>
              <w:t xml:space="preserve"> </w:t>
            </w:r>
          </w:p>
          <w:p w14:paraId="00494609" w14:textId="77777777" w:rsidR="00A86477" w:rsidRDefault="00000000">
            <w:pPr>
              <w:spacing w:after="0" w:line="278" w:lineRule="auto"/>
              <w:ind w:left="2"/>
              <w:jc w:val="both"/>
            </w:pPr>
            <w:r>
              <w:rPr>
                <w:rFonts w:ascii="Times New Roman" w:eastAsia="Times New Roman" w:hAnsi="Times New Roman" w:cs="Times New Roman"/>
                <w:sz w:val="24"/>
              </w:rPr>
              <w:t xml:space="preserve">Uzlabojas izglītojamo spēja argumentēti prezentēt sevi un savu darbu. </w:t>
            </w:r>
          </w:p>
          <w:p w14:paraId="16106552" w14:textId="77777777" w:rsidR="00A86477" w:rsidRDefault="00000000">
            <w:pPr>
              <w:spacing w:after="0"/>
              <w:ind w:left="2"/>
            </w:pPr>
            <w:r>
              <w:rPr>
                <w:rFonts w:ascii="Times New Roman" w:eastAsia="Times New Roman" w:hAnsi="Times New Roman" w:cs="Times New Roman"/>
                <w:sz w:val="24"/>
              </w:rPr>
              <w:t xml:space="preserve"> </w:t>
            </w:r>
          </w:p>
          <w:p w14:paraId="0E0BA80D" w14:textId="77777777" w:rsidR="00A86477" w:rsidRDefault="00000000">
            <w:pPr>
              <w:spacing w:after="0"/>
              <w:ind w:left="2"/>
            </w:pPr>
            <w:r>
              <w:rPr>
                <w:rFonts w:ascii="Times New Roman" w:eastAsia="Times New Roman" w:hAnsi="Times New Roman" w:cs="Times New Roman"/>
                <w:sz w:val="24"/>
              </w:rPr>
              <w:t xml:space="preserve">Jāturpina darbs pie teorētisko zināšanu sasaistes ar praksi. </w:t>
            </w:r>
          </w:p>
        </w:tc>
      </w:tr>
      <w:tr w:rsidR="00A86477" w14:paraId="3E0A87D4" w14:textId="77777777">
        <w:trPr>
          <w:trHeight w:val="1390"/>
        </w:trPr>
        <w:tc>
          <w:tcPr>
            <w:tcW w:w="0" w:type="auto"/>
            <w:vMerge/>
            <w:tcBorders>
              <w:top w:val="nil"/>
              <w:left w:val="single" w:sz="4" w:space="0" w:color="000000"/>
              <w:bottom w:val="single" w:sz="4" w:space="0" w:color="000000"/>
              <w:right w:val="single" w:sz="4" w:space="0" w:color="000000"/>
            </w:tcBorders>
          </w:tcPr>
          <w:p w14:paraId="16B76E8B" w14:textId="77777777" w:rsidR="00A86477" w:rsidRDefault="00A86477"/>
        </w:tc>
        <w:tc>
          <w:tcPr>
            <w:tcW w:w="5641" w:type="dxa"/>
            <w:tcBorders>
              <w:top w:val="single" w:sz="4" w:space="0" w:color="000000"/>
              <w:left w:val="single" w:sz="4" w:space="0" w:color="000000"/>
              <w:bottom w:val="single" w:sz="4" w:space="0" w:color="000000"/>
              <w:right w:val="single" w:sz="4" w:space="0" w:color="000000"/>
            </w:tcBorders>
          </w:tcPr>
          <w:p w14:paraId="161892A8" w14:textId="77777777" w:rsidR="00A86477" w:rsidRDefault="00000000">
            <w:pPr>
              <w:spacing w:after="0"/>
            </w:pPr>
            <w:r>
              <w:rPr>
                <w:rFonts w:ascii="Times New Roman" w:eastAsia="Times New Roman" w:hAnsi="Times New Roman" w:cs="Times New Roman"/>
                <w:b/>
                <w:sz w:val="24"/>
              </w:rPr>
              <w:t xml:space="preserve">Kvantitatīvi </w:t>
            </w:r>
          </w:p>
          <w:p w14:paraId="47BEE76F" w14:textId="77777777" w:rsidR="00A86477" w:rsidRDefault="00000000">
            <w:pPr>
              <w:spacing w:after="0"/>
              <w:ind w:right="58"/>
              <w:jc w:val="both"/>
            </w:pPr>
            <w:r>
              <w:rPr>
                <w:rFonts w:ascii="Times New Roman" w:eastAsia="Times New Roman" w:hAnsi="Times New Roman" w:cs="Times New Roman"/>
                <w:sz w:val="24"/>
              </w:rPr>
              <w:t xml:space="preserve">Uzlabot izglītojamo zināšanu un prasmju līmeni par vidēji 20 % teorētiskajos mācību priekšmetos, 10% izglītojamie prot prezentēt sevi, veidot sasaisti teorijai un praksei. </w:t>
            </w:r>
          </w:p>
        </w:tc>
        <w:tc>
          <w:tcPr>
            <w:tcW w:w="4820" w:type="dxa"/>
            <w:tcBorders>
              <w:top w:val="single" w:sz="4" w:space="0" w:color="000000"/>
              <w:left w:val="single" w:sz="4" w:space="0" w:color="000000"/>
              <w:bottom w:val="single" w:sz="4" w:space="0" w:color="000000"/>
              <w:right w:val="single" w:sz="4" w:space="0" w:color="000000"/>
            </w:tcBorders>
          </w:tcPr>
          <w:p w14:paraId="01C17434" w14:textId="77777777" w:rsidR="00A86477" w:rsidRDefault="00000000">
            <w:pPr>
              <w:spacing w:after="0"/>
              <w:ind w:left="2"/>
            </w:pPr>
            <w:r>
              <w:rPr>
                <w:rFonts w:ascii="Times New Roman" w:eastAsia="Times New Roman" w:hAnsi="Times New Roman" w:cs="Times New Roman"/>
                <w:b/>
                <w:sz w:val="24"/>
              </w:rPr>
              <w:t xml:space="preserve">Daļēji sasniegts.  </w:t>
            </w:r>
          </w:p>
          <w:p w14:paraId="7593B16D" w14:textId="77777777" w:rsidR="00A86477" w:rsidRDefault="00000000">
            <w:pPr>
              <w:spacing w:after="0"/>
              <w:ind w:left="2"/>
            </w:pPr>
            <w:r>
              <w:rPr>
                <w:rFonts w:ascii="Times New Roman" w:eastAsia="Times New Roman" w:hAnsi="Times New Roman" w:cs="Times New Roman"/>
                <w:sz w:val="24"/>
              </w:rPr>
              <w:t xml:space="preserve">Nākamajos novērtēšanas periodos jāturpina darbs. </w:t>
            </w:r>
          </w:p>
        </w:tc>
      </w:tr>
      <w:tr w:rsidR="00A86477" w14:paraId="0D1882F1" w14:textId="77777777">
        <w:trPr>
          <w:trHeight w:val="1942"/>
        </w:trPr>
        <w:tc>
          <w:tcPr>
            <w:tcW w:w="2695" w:type="dxa"/>
            <w:vMerge w:val="restart"/>
            <w:tcBorders>
              <w:top w:val="single" w:sz="4" w:space="0" w:color="000000"/>
              <w:left w:val="single" w:sz="4" w:space="0" w:color="000000"/>
              <w:bottom w:val="single" w:sz="4" w:space="0" w:color="000000"/>
              <w:right w:val="single" w:sz="4" w:space="0" w:color="000000"/>
            </w:tcBorders>
          </w:tcPr>
          <w:p w14:paraId="3509A9B5" w14:textId="77777777" w:rsidR="00A86477" w:rsidRDefault="00000000">
            <w:pPr>
              <w:spacing w:after="0"/>
              <w:ind w:left="2"/>
            </w:pPr>
            <w:r>
              <w:rPr>
                <w:rFonts w:ascii="Times New Roman" w:eastAsia="Times New Roman" w:hAnsi="Times New Roman" w:cs="Times New Roman"/>
                <w:sz w:val="24"/>
              </w:rPr>
              <w:t xml:space="preserve">Veicināt izglītojamo vecāku iesaisti mācību procesā, stiprinot sadarbību skolaizglītojamais-vecāks. </w:t>
            </w:r>
          </w:p>
        </w:tc>
        <w:tc>
          <w:tcPr>
            <w:tcW w:w="5641" w:type="dxa"/>
            <w:tcBorders>
              <w:top w:val="single" w:sz="4" w:space="0" w:color="000000"/>
              <w:left w:val="single" w:sz="4" w:space="0" w:color="000000"/>
              <w:bottom w:val="single" w:sz="4" w:space="0" w:color="000000"/>
              <w:right w:val="single" w:sz="4" w:space="0" w:color="000000"/>
            </w:tcBorders>
          </w:tcPr>
          <w:p w14:paraId="4EC0487D" w14:textId="77777777" w:rsidR="00A86477" w:rsidRDefault="00000000">
            <w:pPr>
              <w:spacing w:after="0"/>
            </w:pPr>
            <w:r>
              <w:rPr>
                <w:rFonts w:ascii="Times New Roman" w:eastAsia="Times New Roman" w:hAnsi="Times New Roman" w:cs="Times New Roman"/>
                <w:b/>
                <w:sz w:val="24"/>
              </w:rPr>
              <w:t xml:space="preserve">Kvalitatīvi </w:t>
            </w:r>
          </w:p>
          <w:p w14:paraId="41A9C50B" w14:textId="77777777" w:rsidR="00A86477" w:rsidRDefault="00000000">
            <w:pPr>
              <w:spacing w:after="0" w:line="252" w:lineRule="auto"/>
              <w:ind w:right="63"/>
              <w:jc w:val="both"/>
            </w:pPr>
            <w:r>
              <w:rPr>
                <w:rFonts w:ascii="Times New Roman" w:eastAsia="Times New Roman" w:hAnsi="Times New Roman" w:cs="Times New Roman"/>
                <w:sz w:val="24"/>
              </w:rPr>
              <w:t xml:space="preserve">Izglītojamo vecāki ir informēti par izglītojamā mācību plānu, sasniegumiem, problēmsituācijām, iesaistās izglītojamo mācību procesā, lai līdzdarbotos izglītojamā sasniegumu apguves līmeņa celšanā.  </w:t>
            </w:r>
          </w:p>
          <w:p w14:paraId="28F90479" w14:textId="77777777" w:rsidR="00A86477" w:rsidRDefault="00000000">
            <w:pPr>
              <w:spacing w:after="0"/>
              <w:jc w:val="both"/>
            </w:pPr>
            <w:r>
              <w:rPr>
                <w:rFonts w:ascii="Times New Roman" w:eastAsia="Times New Roman" w:hAnsi="Times New Roman" w:cs="Times New Roman"/>
                <w:sz w:val="24"/>
              </w:rPr>
              <w:t xml:space="preserve">Izglītības iestādē ir aktīva Izglītības padome, kas piedalās skolas dzīves veidošanā. </w:t>
            </w:r>
          </w:p>
        </w:tc>
        <w:tc>
          <w:tcPr>
            <w:tcW w:w="4820" w:type="dxa"/>
            <w:tcBorders>
              <w:top w:val="single" w:sz="4" w:space="0" w:color="000000"/>
              <w:left w:val="single" w:sz="4" w:space="0" w:color="000000"/>
              <w:bottom w:val="single" w:sz="4" w:space="0" w:color="000000"/>
              <w:right w:val="single" w:sz="4" w:space="0" w:color="000000"/>
            </w:tcBorders>
          </w:tcPr>
          <w:p w14:paraId="742D68C0" w14:textId="77777777" w:rsidR="00A86477" w:rsidRDefault="00000000">
            <w:pPr>
              <w:spacing w:after="0"/>
              <w:ind w:left="2"/>
            </w:pPr>
            <w:r>
              <w:rPr>
                <w:rFonts w:ascii="Times New Roman" w:eastAsia="Times New Roman" w:hAnsi="Times New Roman" w:cs="Times New Roman"/>
                <w:b/>
                <w:sz w:val="24"/>
              </w:rPr>
              <w:t xml:space="preserve">Sasniegts </w:t>
            </w:r>
          </w:p>
        </w:tc>
      </w:tr>
      <w:tr w:rsidR="00A86477" w14:paraId="02A756E0" w14:textId="77777777">
        <w:trPr>
          <w:trHeight w:val="2218"/>
        </w:trPr>
        <w:tc>
          <w:tcPr>
            <w:tcW w:w="0" w:type="auto"/>
            <w:vMerge/>
            <w:tcBorders>
              <w:top w:val="nil"/>
              <w:left w:val="single" w:sz="4" w:space="0" w:color="000000"/>
              <w:bottom w:val="single" w:sz="4" w:space="0" w:color="000000"/>
              <w:right w:val="single" w:sz="4" w:space="0" w:color="000000"/>
            </w:tcBorders>
          </w:tcPr>
          <w:p w14:paraId="00640E54" w14:textId="77777777" w:rsidR="00A86477" w:rsidRDefault="00A86477"/>
        </w:tc>
        <w:tc>
          <w:tcPr>
            <w:tcW w:w="5641" w:type="dxa"/>
            <w:tcBorders>
              <w:top w:val="single" w:sz="4" w:space="0" w:color="000000"/>
              <w:left w:val="single" w:sz="4" w:space="0" w:color="000000"/>
              <w:bottom w:val="single" w:sz="4" w:space="0" w:color="000000"/>
              <w:right w:val="single" w:sz="4" w:space="0" w:color="000000"/>
            </w:tcBorders>
          </w:tcPr>
          <w:p w14:paraId="19865787" w14:textId="77777777" w:rsidR="00A86477" w:rsidRDefault="00000000">
            <w:pPr>
              <w:spacing w:after="0"/>
            </w:pPr>
            <w:r>
              <w:rPr>
                <w:rFonts w:ascii="Times New Roman" w:eastAsia="Times New Roman" w:hAnsi="Times New Roman" w:cs="Times New Roman"/>
                <w:b/>
                <w:sz w:val="24"/>
              </w:rPr>
              <w:t xml:space="preserve">Kvantitatīvi </w:t>
            </w:r>
          </w:p>
          <w:p w14:paraId="51D8938F" w14:textId="77777777" w:rsidR="00A86477" w:rsidRDefault="00000000">
            <w:pPr>
              <w:spacing w:after="0" w:line="258" w:lineRule="auto"/>
              <w:ind w:right="64"/>
              <w:jc w:val="both"/>
            </w:pPr>
            <w:r>
              <w:rPr>
                <w:rFonts w:ascii="Times New Roman" w:eastAsia="Times New Roman" w:hAnsi="Times New Roman" w:cs="Times New Roman"/>
                <w:sz w:val="24"/>
              </w:rPr>
              <w:t xml:space="preserve">Vismaz 40% vecāku piedalās izglītojamā mācību procesā, iesaistās skolas dzīvē, vismaz  65% vecāku apmeklē skolas rīkotos un organizētos pasākumus.  </w:t>
            </w:r>
          </w:p>
          <w:p w14:paraId="7CA1C206" w14:textId="77777777" w:rsidR="00A86477" w:rsidRDefault="00000000">
            <w:pPr>
              <w:spacing w:after="0"/>
              <w:ind w:right="62"/>
              <w:jc w:val="both"/>
            </w:pPr>
            <w:r>
              <w:rPr>
                <w:rFonts w:ascii="Times New Roman" w:eastAsia="Times New Roman" w:hAnsi="Times New Roman" w:cs="Times New Roman"/>
                <w:sz w:val="24"/>
              </w:rPr>
              <w:t xml:space="preserve">Izglītības padome ir aktīva, tajā piedalās pedagogi, vecāki, izglītojamie, izsaka priekšlikumus skolas dzīves un mācību procesa uzlabošanai un, ja nepieciešams, palīdz tos realizēt. </w:t>
            </w:r>
          </w:p>
        </w:tc>
        <w:tc>
          <w:tcPr>
            <w:tcW w:w="4820" w:type="dxa"/>
            <w:tcBorders>
              <w:top w:val="single" w:sz="4" w:space="0" w:color="000000"/>
              <w:left w:val="single" w:sz="4" w:space="0" w:color="000000"/>
              <w:bottom w:val="single" w:sz="4" w:space="0" w:color="000000"/>
              <w:right w:val="single" w:sz="4" w:space="0" w:color="000000"/>
            </w:tcBorders>
          </w:tcPr>
          <w:p w14:paraId="649D53DE" w14:textId="77777777" w:rsidR="00A86477" w:rsidRDefault="00000000">
            <w:pPr>
              <w:spacing w:after="0"/>
              <w:ind w:left="2"/>
            </w:pPr>
            <w:r>
              <w:rPr>
                <w:rFonts w:ascii="Times New Roman" w:eastAsia="Times New Roman" w:hAnsi="Times New Roman" w:cs="Times New Roman"/>
                <w:b/>
                <w:sz w:val="24"/>
              </w:rPr>
              <w:t xml:space="preserve">Sasniegts </w:t>
            </w:r>
          </w:p>
        </w:tc>
      </w:tr>
    </w:tbl>
    <w:p w14:paraId="68BC8014" w14:textId="77777777" w:rsidR="00A86477" w:rsidRDefault="00000000">
      <w:pPr>
        <w:spacing w:after="0"/>
        <w:ind w:left="576" w:hanging="10"/>
      </w:pPr>
      <w:r>
        <w:rPr>
          <w:rFonts w:ascii="Times New Roman" w:eastAsia="Times New Roman" w:hAnsi="Times New Roman" w:cs="Times New Roman"/>
          <w:b/>
          <w:sz w:val="28"/>
        </w:rPr>
        <w:t>2.6</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uzdevumi un plānotie sasniedzamie rezultāti 2024./2025. mācību gadā  </w:t>
      </w:r>
    </w:p>
    <w:tbl>
      <w:tblPr>
        <w:tblStyle w:val="TableGrid"/>
        <w:tblW w:w="13156" w:type="dxa"/>
        <w:tblInd w:w="0" w:type="dxa"/>
        <w:tblCellMar>
          <w:top w:w="14" w:type="dxa"/>
          <w:left w:w="108" w:type="dxa"/>
          <w:bottom w:w="0" w:type="dxa"/>
          <w:right w:w="54" w:type="dxa"/>
        </w:tblCellMar>
        <w:tblLook w:val="04A0" w:firstRow="1" w:lastRow="0" w:firstColumn="1" w:lastColumn="0" w:noHBand="0" w:noVBand="1"/>
      </w:tblPr>
      <w:tblGrid>
        <w:gridCol w:w="2695"/>
        <w:gridCol w:w="10461"/>
      </w:tblGrid>
      <w:tr w:rsidR="00A86477" w14:paraId="432EFAA7"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228A5BA8" w14:textId="77777777" w:rsidR="00A86477" w:rsidRDefault="00000000">
            <w:pPr>
              <w:spacing w:after="0"/>
              <w:ind w:right="62"/>
              <w:jc w:val="center"/>
            </w:pPr>
            <w:r>
              <w:rPr>
                <w:rFonts w:ascii="Times New Roman" w:eastAsia="Times New Roman" w:hAnsi="Times New Roman" w:cs="Times New Roman"/>
                <w:sz w:val="24"/>
              </w:rP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30EB0516" w14:textId="77777777" w:rsidR="00A86477" w:rsidRDefault="00000000">
            <w:pPr>
              <w:spacing w:after="0"/>
              <w:ind w:right="62"/>
              <w:jc w:val="center"/>
            </w:pPr>
            <w:r>
              <w:rPr>
                <w:rFonts w:ascii="Times New Roman" w:eastAsia="Times New Roman" w:hAnsi="Times New Roman" w:cs="Times New Roman"/>
                <w:sz w:val="24"/>
              </w:rPr>
              <w:t xml:space="preserve">Sasniedzamie rezultāti kvantitatīvi un/vai kvalitatīvi </w:t>
            </w:r>
          </w:p>
        </w:tc>
      </w:tr>
      <w:tr w:rsidR="00A86477" w14:paraId="3752CFB2" w14:textId="77777777">
        <w:trPr>
          <w:trHeight w:val="1717"/>
        </w:trPr>
        <w:tc>
          <w:tcPr>
            <w:tcW w:w="2695" w:type="dxa"/>
            <w:vMerge w:val="restart"/>
            <w:tcBorders>
              <w:top w:val="single" w:sz="4" w:space="0" w:color="000000"/>
              <w:left w:val="single" w:sz="4" w:space="0" w:color="000000"/>
              <w:bottom w:val="single" w:sz="4" w:space="0" w:color="000000"/>
              <w:right w:val="single" w:sz="4" w:space="0" w:color="000000"/>
            </w:tcBorders>
          </w:tcPr>
          <w:p w14:paraId="7C52B474" w14:textId="77777777" w:rsidR="00A86477" w:rsidRDefault="00000000">
            <w:pPr>
              <w:spacing w:after="46" w:line="238" w:lineRule="auto"/>
            </w:pPr>
            <w:r>
              <w:rPr>
                <w:rFonts w:ascii="Times New Roman" w:eastAsia="Times New Roman" w:hAnsi="Times New Roman" w:cs="Times New Roman"/>
                <w:sz w:val="24"/>
              </w:rPr>
              <w:t xml:space="preserve">Turpināt darbu pie teorētisko zināšanu stiprināšanas un to </w:t>
            </w:r>
          </w:p>
          <w:p w14:paraId="0BE1B38A" w14:textId="77777777" w:rsidR="00A86477" w:rsidRDefault="00000000">
            <w:pPr>
              <w:spacing w:after="0"/>
            </w:pPr>
            <w:r>
              <w:rPr>
                <w:rFonts w:ascii="Times New Roman" w:eastAsia="Times New Roman" w:hAnsi="Times New Roman" w:cs="Times New Roman"/>
                <w:sz w:val="24"/>
              </w:rPr>
              <w:t xml:space="preserve">pielietošanas praksē; </w:t>
            </w:r>
          </w:p>
          <w:p w14:paraId="6CB17019" w14:textId="77777777" w:rsidR="00A86477" w:rsidRDefault="00000000">
            <w:pPr>
              <w:spacing w:after="0"/>
            </w:pPr>
            <w:r>
              <w:rPr>
                <w:rFonts w:ascii="Times New Roman" w:eastAsia="Times New Roman" w:hAnsi="Times New Roman" w:cs="Times New Roman"/>
                <w:sz w:val="24"/>
              </w:rPr>
              <w:t xml:space="preserve"> </w:t>
            </w:r>
          </w:p>
          <w:p w14:paraId="6E266D69" w14:textId="77777777" w:rsidR="00A86477" w:rsidRDefault="00000000">
            <w:pPr>
              <w:spacing w:after="0" w:line="238" w:lineRule="auto"/>
              <w:ind w:right="15"/>
            </w:pPr>
            <w:r>
              <w:rPr>
                <w:rFonts w:ascii="Times New Roman" w:eastAsia="Times New Roman" w:hAnsi="Times New Roman" w:cs="Times New Roman"/>
                <w:sz w:val="24"/>
              </w:rPr>
              <w:t xml:space="preserve">Stiprināt starppriekšmetu saikni, stiprinot izglītojamajos izpratni par mācību priekšmetu sasaiti. </w:t>
            </w:r>
          </w:p>
          <w:p w14:paraId="53403893" w14:textId="77777777" w:rsidR="00A86477" w:rsidRDefault="00000000">
            <w:pPr>
              <w:spacing w:after="0"/>
            </w:pPr>
            <w:r>
              <w:rPr>
                <w:rFonts w:ascii="Times New Roman" w:eastAsia="Times New Roman" w:hAnsi="Times New Roman" w:cs="Times New Roman"/>
                <w:sz w:val="24"/>
              </w:rPr>
              <w:t xml:space="preserve"> </w:t>
            </w:r>
          </w:p>
        </w:tc>
        <w:tc>
          <w:tcPr>
            <w:tcW w:w="10461" w:type="dxa"/>
            <w:tcBorders>
              <w:top w:val="single" w:sz="4" w:space="0" w:color="000000"/>
              <w:left w:val="single" w:sz="4" w:space="0" w:color="000000"/>
              <w:bottom w:val="single" w:sz="4" w:space="0" w:color="000000"/>
              <w:right w:val="single" w:sz="4" w:space="0" w:color="000000"/>
            </w:tcBorders>
          </w:tcPr>
          <w:p w14:paraId="61C73ABD" w14:textId="77777777" w:rsidR="00A86477" w:rsidRDefault="00000000">
            <w:pPr>
              <w:spacing w:after="43"/>
              <w:ind w:left="358"/>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33254E9C" w14:textId="77777777" w:rsidR="00A86477" w:rsidRDefault="00000000">
            <w:pPr>
              <w:numPr>
                <w:ilvl w:val="0"/>
                <w:numId w:val="7"/>
              </w:numPr>
              <w:spacing w:after="0"/>
              <w:ind w:hanging="360"/>
              <w:jc w:val="both"/>
            </w:pPr>
            <w:r>
              <w:rPr>
                <w:rFonts w:ascii="Times New Roman" w:eastAsia="Times New Roman" w:hAnsi="Times New Roman" w:cs="Times New Roman"/>
                <w:sz w:val="24"/>
              </w:rPr>
              <w:t xml:space="preserve">Piedāvāt kvalitatīvu un sistemātisku teorētisko zināšanu apguvi visās klašu grupās; </w:t>
            </w:r>
          </w:p>
          <w:p w14:paraId="39458A5E" w14:textId="77777777" w:rsidR="00A86477" w:rsidRDefault="00000000">
            <w:pPr>
              <w:numPr>
                <w:ilvl w:val="0"/>
                <w:numId w:val="7"/>
              </w:numPr>
              <w:spacing w:after="20" w:line="279" w:lineRule="auto"/>
              <w:ind w:hanging="360"/>
              <w:jc w:val="both"/>
            </w:pPr>
            <w:r>
              <w:rPr>
                <w:rFonts w:ascii="Times New Roman" w:eastAsia="Times New Roman" w:hAnsi="Times New Roman" w:cs="Times New Roman"/>
                <w:sz w:val="24"/>
              </w:rPr>
              <w:t xml:space="preserve">Lai sekotu līdzi zināšanu apguves gaitai, dinamikai – katru mācību gadu katrai klasei veidot diagnosticējošo darbu teorētiskajos mācību priekšmetos; </w:t>
            </w:r>
          </w:p>
          <w:p w14:paraId="3BDA0DDE" w14:textId="77777777" w:rsidR="00A86477" w:rsidRDefault="00000000">
            <w:pPr>
              <w:numPr>
                <w:ilvl w:val="0"/>
                <w:numId w:val="7"/>
              </w:numPr>
              <w:spacing w:after="0"/>
              <w:ind w:hanging="360"/>
              <w:jc w:val="both"/>
            </w:pPr>
            <w:r>
              <w:rPr>
                <w:rFonts w:ascii="Times New Roman" w:eastAsia="Times New Roman" w:hAnsi="Times New Roman" w:cs="Times New Roman"/>
                <w:sz w:val="24"/>
              </w:rPr>
              <w:t xml:space="preserve">Veicināt sasaisti teorētiskajām zināšanām ar praksi, veidot vienotas tēmas apguvi dažādos mācību priekšmetos (māksla). </w:t>
            </w:r>
          </w:p>
        </w:tc>
      </w:tr>
      <w:tr w:rsidR="00A86477" w14:paraId="23FE7B5A" w14:textId="77777777">
        <w:trPr>
          <w:trHeight w:val="1442"/>
        </w:trPr>
        <w:tc>
          <w:tcPr>
            <w:tcW w:w="0" w:type="auto"/>
            <w:vMerge/>
            <w:tcBorders>
              <w:top w:val="nil"/>
              <w:left w:val="single" w:sz="4" w:space="0" w:color="000000"/>
              <w:bottom w:val="single" w:sz="4" w:space="0" w:color="000000"/>
              <w:right w:val="single" w:sz="4" w:space="0" w:color="000000"/>
            </w:tcBorders>
          </w:tcPr>
          <w:p w14:paraId="7EF6B587" w14:textId="77777777" w:rsidR="00A86477" w:rsidRDefault="00A86477"/>
        </w:tc>
        <w:tc>
          <w:tcPr>
            <w:tcW w:w="10461" w:type="dxa"/>
            <w:tcBorders>
              <w:top w:val="single" w:sz="4" w:space="0" w:color="000000"/>
              <w:left w:val="single" w:sz="4" w:space="0" w:color="000000"/>
              <w:bottom w:val="single" w:sz="4" w:space="0" w:color="000000"/>
              <w:right w:val="single" w:sz="4" w:space="0" w:color="000000"/>
            </w:tcBorders>
          </w:tcPr>
          <w:p w14:paraId="599F0263" w14:textId="77777777" w:rsidR="00A86477" w:rsidRDefault="00000000">
            <w:pPr>
              <w:spacing w:after="43"/>
              <w:ind w:left="358"/>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Kvantitatīvi </w:t>
            </w:r>
          </w:p>
          <w:p w14:paraId="442B8407" w14:textId="77777777" w:rsidR="00A86477" w:rsidRDefault="00000000">
            <w:pPr>
              <w:numPr>
                <w:ilvl w:val="0"/>
                <w:numId w:val="8"/>
              </w:numPr>
              <w:spacing w:after="1" w:line="258" w:lineRule="auto"/>
              <w:ind w:hanging="360"/>
            </w:pPr>
            <w:r>
              <w:rPr>
                <w:rFonts w:ascii="Times New Roman" w:eastAsia="Times New Roman" w:hAnsi="Times New Roman" w:cs="Times New Roman"/>
                <w:sz w:val="24"/>
              </w:rPr>
              <w:t xml:space="preserve">Uzlabot izglītojamo zināšanu un prasmju līmeni par vidēji 40 % teorētiskajos mācību priekšmetos,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Diagnosticējošo darbu rezultātus 50% sasniedz vidēji 50% izglītojamo.  </w:t>
            </w:r>
          </w:p>
          <w:p w14:paraId="5474E83E" w14:textId="77777777" w:rsidR="00A86477" w:rsidRDefault="00000000">
            <w:pPr>
              <w:numPr>
                <w:ilvl w:val="0"/>
                <w:numId w:val="8"/>
              </w:numPr>
              <w:spacing w:after="0"/>
              <w:ind w:hanging="360"/>
            </w:pPr>
            <w:r>
              <w:rPr>
                <w:rFonts w:ascii="Times New Roman" w:eastAsia="Times New Roman" w:hAnsi="Times New Roman" w:cs="Times New Roman"/>
                <w:sz w:val="24"/>
              </w:rPr>
              <w:t xml:space="preserve">Veidot sasaisti teorijai un praksei, izglītojamais spēj saskatīt likumsakarības, apgūstot mācību priekšmetu vielu ar citu mācību priekšmetu. </w:t>
            </w:r>
          </w:p>
        </w:tc>
      </w:tr>
      <w:tr w:rsidR="00A86477" w14:paraId="7E81F9BF" w14:textId="77777777">
        <w:trPr>
          <w:trHeight w:val="1150"/>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74CEE397" w14:textId="77777777" w:rsidR="00A86477" w:rsidRDefault="00000000">
            <w:pPr>
              <w:spacing w:after="29" w:line="238" w:lineRule="auto"/>
            </w:pPr>
            <w:r>
              <w:rPr>
                <w:rFonts w:ascii="Times New Roman" w:eastAsia="Times New Roman" w:hAnsi="Times New Roman" w:cs="Times New Roman"/>
                <w:sz w:val="24"/>
              </w:rPr>
              <w:t xml:space="preserve">Pilnveidot sevis reprezentēšanas, </w:t>
            </w:r>
          </w:p>
          <w:p w14:paraId="3FFE0507" w14:textId="77777777" w:rsidR="00A86477" w:rsidRDefault="00000000">
            <w:pPr>
              <w:spacing w:after="0"/>
            </w:pPr>
            <w:r>
              <w:rPr>
                <w:rFonts w:ascii="Times New Roman" w:eastAsia="Times New Roman" w:hAnsi="Times New Roman" w:cs="Times New Roman"/>
                <w:sz w:val="24"/>
              </w:rPr>
              <w:t xml:space="preserve">prezentēšanas prasmi; </w:t>
            </w:r>
          </w:p>
          <w:p w14:paraId="0F13AA0C" w14:textId="77777777" w:rsidR="00A86477" w:rsidRDefault="00000000">
            <w:pPr>
              <w:spacing w:after="0"/>
            </w:pPr>
            <w:r>
              <w:rPr>
                <w:rFonts w:ascii="Times New Roman" w:eastAsia="Times New Roman" w:hAnsi="Times New Roman" w:cs="Times New Roman"/>
                <w:sz w:val="24"/>
              </w:rPr>
              <w:t xml:space="preserve"> </w:t>
            </w:r>
          </w:p>
          <w:p w14:paraId="006F534C" w14:textId="77777777" w:rsidR="00A86477" w:rsidRDefault="00000000">
            <w:pPr>
              <w:spacing w:after="0"/>
            </w:pPr>
            <w:r>
              <w:rPr>
                <w:rFonts w:ascii="Times New Roman" w:eastAsia="Times New Roman" w:hAnsi="Times New Roman" w:cs="Times New Roman"/>
                <w:sz w:val="24"/>
              </w:rPr>
              <w:t xml:space="preserve">Veicināt, attīstīt, pilnveidot “lasīšana no lapas” iemaņas. </w:t>
            </w:r>
          </w:p>
        </w:tc>
        <w:tc>
          <w:tcPr>
            <w:tcW w:w="10461" w:type="dxa"/>
            <w:tcBorders>
              <w:top w:val="single" w:sz="4" w:space="0" w:color="000000"/>
              <w:left w:val="single" w:sz="4" w:space="0" w:color="000000"/>
              <w:bottom w:val="single" w:sz="4" w:space="0" w:color="000000"/>
              <w:right w:val="single" w:sz="4" w:space="0" w:color="000000"/>
            </w:tcBorders>
          </w:tcPr>
          <w:p w14:paraId="49DB4248" w14:textId="77777777" w:rsidR="00A86477" w:rsidRDefault="00000000">
            <w:pPr>
              <w:spacing w:after="43"/>
              <w:ind w:left="358"/>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7B8A9C6B" w14:textId="77777777" w:rsidR="00A86477" w:rsidRDefault="00000000">
            <w:pPr>
              <w:numPr>
                <w:ilvl w:val="0"/>
                <w:numId w:val="9"/>
              </w:numPr>
              <w:spacing w:after="66" w:line="239" w:lineRule="auto"/>
              <w:ind w:hanging="360"/>
            </w:pPr>
            <w:r>
              <w:rPr>
                <w:rFonts w:ascii="Times New Roman" w:eastAsia="Times New Roman" w:hAnsi="Times New Roman" w:cs="Times New Roman"/>
                <w:sz w:val="24"/>
              </w:rPr>
              <w:t xml:space="preserve">Izglītojamais spēj sevi prezentēt, aizstāvēt savu darbu, tā rezultātu, izklāstīt savas domas, pamatot savu viedokli utt.; </w:t>
            </w:r>
          </w:p>
          <w:p w14:paraId="0F9FBF7E" w14:textId="77777777" w:rsidR="00A86477" w:rsidRDefault="00000000">
            <w:pPr>
              <w:numPr>
                <w:ilvl w:val="0"/>
                <w:numId w:val="9"/>
              </w:numPr>
              <w:spacing w:after="0"/>
              <w:ind w:hanging="360"/>
            </w:pPr>
            <w:r>
              <w:rPr>
                <w:rFonts w:ascii="Times New Roman" w:eastAsia="Times New Roman" w:hAnsi="Times New Roman" w:cs="Times New Roman"/>
                <w:sz w:val="24"/>
              </w:rPr>
              <w:t xml:space="preserve">Pilnveidot un attīstīt  izglītojamajiem spējas “lasīšanā no lapas” (mūzika). </w:t>
            </w:r>
          </w:p>
        </w:tc>
      </w:tr>
      <w:tr w:rsidR="00A86477" w14:paraId="1813A2CB" w14:textId="77777777">
        <w:trPr>
          <w:trHeight w:val="1147"/>
        </w:trPr>
        <w:tc>
          <w:tcPr>
            <w:tcW w:w="0" w:type="auto"/>
            <w:vMerge/>
            <w:tcBorders>
              <w:top w:val="nil"/>
              <w:left w:val="single" w:sz="4" w:space="0" w:color="000000"/>
              <w:bottom w:val="single" w:sz="4" w:space="0" w:color="000000"/>
              <w:right w:val="single" w:sz="4" w:space="0" w:color="000000"/>
            </w:tcBorders>
          </w:tcPr>
          <w:p w14:paraId="5B56FE56" w14:textId="77777777" w:rsidR="00A86477" w:rsidRDefault="00A86477"/>
        </w:tc>
        <w:tc>
          <w:tcPr>
            <w:tcW w:w="10461" w:type="dxa"/>
            <w:tcBorders>
              <w:top w:val="single" w:sz="4" w:space="0" w:color="000000"/>
              <w:left w:val="single" w:sz="4" w:space="0" w:color="000000"/>
              <w:bottom w:val="single" w:sz="4" w:space="0" w:color="000000"/>
              <w:right w:val="single" w:sz="4" w:space="0" w:color="000000"/>
            </w:tcBorders>
          </w:tcPr>
          <w:p w14:paraId="3367FD17" w14:textId="77777777" w:rsidR="00A86477" w:rsidRDefault="00000000">
            <w:pPr>
              <w:spacing w:after="43"/>
              <w:ind w:left="358"/>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kvantitatīvi </w:t>
            </w:r>
          </w:p>
          <w:p w14:paraId="376518A6" w14:textId="77777777" w:rsidR="00A86477" w:rsidRDefault="00000000">
            <w:pPr>
              <w:numPr>
                <w:ilvl w:val="0"/>
                <w:numId w:val="10"/>
              </w:numPr>
              <w:spacing w:after="66" w:line="239" w:lineRule="auto"/>
              <w:ind w:hanging="360"/>
            </w:pPr>
            <w:r>
              <w:rPr>
                <w:rFonts w:ascii="Times New Roman" w:eastAsia="Times New Roman" w:hAnsi="Times New Roman" w:cs="Times New Roman"/>
                <w:sz w:val="24"/>
              </w:rPr>
              <w:t xml:space="preserve">50% izglītojamo spēj sevi prezentēt, aizstāvēt savu darbu, tā rezultātu, izklāstīt savas domas, pamatot savu viedokli utt.; </w:t>
            </w:r>
          </w:p>
          <w:p w14:paraId="3C6F621C" w14:textId="77777777" w:rsidR="00A86477" w:rsidRDefault="00000000">
            <w:pPr>
              <w:numPr>
                <w:ilvl w:val="0"/>
                <w:numId w:val="10"/>
              </w:numPr>
              <w:spacing w:after="0"/>
              <w:ind w:hanging="360"/>
            </w:pPr>
            <w:r>
              <w:rPr>
                <w:rFonts w:ascii="Times New Roman" w:eastAsia="Times New Roman" w:hAnsi="Times New Roman" w:cs="Times New Roman"/>
                <w:sz w:val="24"/>
              </w:rPr>
              <w:t xml:space="preserve">Izglītības iestādē 10-15% no izglītojamajiem spēj labi lasīt nošu tekstu no lapas (mūzika). </w:t>
            </w:r>
          </w:p>
        </w:tc>
      </w:tr>
    </w:tbl>
    <w:p w14:paraId="4458F853" w14:textId="77777777" w:rsidR="00A86477" w:rsidRDefault="00000000">
      <w:pPr>
        <w:pStyle w:val="Virsraksts2"/>
        <w:spacing w:after="186"/>
        <w:ind w:left="-5"/>
      </w:pPr>
      <w:r>
        <w:t>3.</w:t>
      </w:r>
      <w:r>
        <w:rPr>
          <w:rFonts w:ascii="Arial" w:eastAsia="Arial" w:hAnsi="Arial" w:cs="Arial"/>
        </w:rPr>
        <w:t xml:space="preserve"> </w:t>
      </w:r>
      <w:r>
        <w:t xml:space="preserve">Kritēriju izvērtējums  </w:t>
      </w:r>
    </w:p>
    <w:p w14:paraId="243B52EF" w14:textId="77777777" w:rsidR="00A86477" w:rsidRDefault="00000000">
      <w:pPr>
        <w:spacing w:after="0"/>
        <w:ind w:left="10" w:right="-9" w:hanging="10"/>
        <w:jc w:val="right"/>
      </w:pPr>
      <w:r>
        <w:rPr>
          <w:rFonts w:ascii="Times New Roman" w:eastAsia="Times New Roman" w:hAnsi="Times New Roman" w:cs="Times New Roman"/>
          <w:b/>
          <w:sz w:val="28"/>
        </w:rPr>
        <w:t>3.1</w:t>
      </w:r>
      <w:r>
        <w:rPr>
          <w:rFonts w:ascii="Arial" w:eastAsia="Arial" w:hAnsi="Arial" w:cs="Arial"/>
          <w:b/>
          <w:sz w:val="28"/>
        </w:rPr>
        <w:t xml:space="preserve"> </w:t>
      </w:r>
      <w:r>
        <w:rPr>
          <w:rFonts w:ascii="Times New Roman" w:eastAsia="Times New Roman" w:hAnsi="Times New Roman" w:cs="Times New Roman"/>
          <w:b/>
          <w:sz w:val="28"/>
        </w:rPr>
        <w:t xml:space="preserve">Pašvērtēšanā izmantotās kvalitātes vērtēšanas metodes): </w:t>
      </w:r>
      <w:r>
        <w:rPr>
          <w:rFonts w:ascii="Times New Roman" w:eastAsia="Times New Roman" w:hAnsi="Times New Roman" w:cs="Times New Roman"/>
          <w:sz w:val="37"/>
          <w:vertAlign w:val="subscript"/>
        </w:rPr>
        <w:t>situācijas analīze</w:t>
      </w:r>
      <w:r>
        <w:rPr>
          <w:rFonts w:ascii="Times New Roman" w:eastAsia="Times New Roman" w:hAnsi="Times New Roman" w:cs="Times New Roman"/>
          <w:b/>
          <w:sz w:val="28"/>
        </w:rPr>
        <w:t xml:space="preserve">, </w:t>
      </w:r>
      <w:r>
        <w:rPr>
          <w:rFonts w:ascii="Times New Roman" w:eastAsia="Times New Roman" w:hAnsi="Times New Roman" w:cs="Times New Roman"/>
          <w:sz w:val="28"/>
        </w:rPr>
        <w:t>s</w:t>
      </w:r>
      <w:r>
        <w:rPr>
          <w:rFonts w:ascii="Times New Roman" w:eastAsia="Times New Roman" w:hAnsi="Times New Roman" w:cs="Times New Roman"/>
          <w:sz w:val="24"/>
        </w:rPr>
        <w:t xml:space="preserve">arunas ar pedagogiem, metodiskās </w:t>
      </w:r>
    </w:p>
    <w:p w14:paraId="12E958F1" w14:textId="77777777" w:rsidR="00A86477" w:rsidRDefault="00000000">
      <w:pPr>
        <w:spacing w:after="263" w:line="268" w:lineRule="auto"/>
        <w:ind w:left="1001" w:hanging="10"/>
        <w:jc w:val="both"/>
      </w:pPr>
      <w:r>
        <w:rPr>
          <w:rFonts w:ascii="Times New Roman" w:eastAsia="Times New Roman" w:hAnsi="Times New Roman" w:cs="Times New Roman"/>
          <w:sz w:val="24"/>
        </w:rPr>
        <w:t>komisijas vadītājiem, anketēšana, mācību stundu vērošanas rezultāti, analīze, dokumentu analīze, Skolvadības sistēmas Eklase analīze.</w:t>
      </w:r>
      <w:r>
        <w:rPr>
          <w:rFonts w:ascii="Times New Roman" w:eastAsia="Times New Roman" w:hAnsi="Times New Roman" w:cs="Times New Roman"/>
          <w:b/>
          <w:sz w:val="28"/>
        </w:rPr>
        <w:t xml:space="preserve"> </w:t>
      </w:r>
    </w:p>
    <w:p w14:paraId="1D05DF48" w14:textId="77777777" w:rsidR="00A86477" w:rsidRDefault="00000000">
      <w:pPr>
        <w:spacing w:after="0"/>
        <w:ind w:left="567" w:hanging="10"/>
      </w:pPr>
      <w:r>
        <w:rPr>
          <w:rFonts w:ascii="Times New Roman" w:eastAsia="Times New Roman" w:hAnsi="Times New Roman" w:cs="Times New Roman"/>
          <w:b/>
          <w:sz w:val="28"/>
        </w:rPr>
        <w:t>3.2</w:t>
      </w:r>
      <w:r>
        <w:rPr>
          <w:rFonts w:ascii="Arial" w:eastAsia="Arial" w:hAnsi="Arial" w:cs="Arial"/>
          <w:b/>
          <w:sz w:val="28"/>
        </w:rPr>
        <w:t xml:space="preserve"> </w:t>
      </w:r>
      <w:r>
        <w:rPr>
          <w:rFonts w:ascii="Times New Roman" w:eastAsia="Times New Roman" w:hAnsi="Times New Roman" w:cs="Times New Roman"/>
          <w:b/>
          <w:sz w:val="28"/>
        </w:rPr>
        <w:t xml:space="preserve">Kritērija “Mācīšana un mācīšanās” stiprās puses un turpmākās attīstības vajadzības </w:t>
      </w:r>
    </w:p>
    <w:tbl>
      <w:tblPr>
        <w:tblStyle w:val="TableGrid"/>
        <w:tblW w:w="13152" w:type="dxa"/>
        <w:tblInd w:w="5" w:type="dxa"/>
        <w:tblCellMar>
          <w:top w:w="15" w:type="dxa"/>
          <w:left w:w="0" w:type="dxa"/>
          <w:bottom w:w="0" w:type="dxa"/>
          <w:right w:w="0" w:type="dxa"/>
        </w:tblCellMar>
        <w:tblLook w:val="04A0" w:firstRow="1" w:lastRow="0" w:firstColumn="1" w:lastColumn="0" w:noHBand="0" w:noVBand="1"/>
      </w:tblPr>
      <w:tblGrid>
        <w:gridCol w:w="819"/>
        <w:gridCol w:w="4109"/>
        <w:gridCol w:w="4112"/>
        <w:gridCol w:w="1217"/>
        <w:gridCol w:w="1216"/>
        <w:gridCol w:w="1679"/>
      </w:tblGrid>
      <w:tr w:rsidR="00A86477" w14:paraId="44A5ACF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5539CCF" w14:textId="77777777" w:rsidR="00A86477" w:rsidRDefault="00000000">
            <w:pPr>
              <w:spacing w:after="0"/>
              <w:ind w:right="110"/>
              <w:jc w:val="right"/>
            </w:pPr>
            <w:r>
              <w:rPr>
                <w:rFonts w:ascii="Times New Roman" w:eastAsia="Times New Roman" w:hAnsi="Times New Roman" w:cs="Times New Roman"/>
                <w:b/>
                <w:i/>
                <w:sz w:val="24"/>
              </w:rPr>
              <w:t xml:space="preserve">Kritērija aktualizēšana/izvērtēšana uz: </w:t>
            </w:r>
          </w:p>
        </w:tc>
        <w:tc>
          <w:tcPr>
            <w:tcW w:w="4112" w:type="dxa"/>
            <w:gridSpan w:val="3"/>
            <w:tcBorders>
              <w:top w:val="single" w:sz="4" w:space="0" w:color="000000"/>
              <w:left w:val="single" w:sz="4" w:space="0" w:color="000000"/>
              <w:bottom w:val="single" w:sz="4" w:space="0" w:color="000000"/>
              <w:right w:val="single" w:sz="4" w:space="0" w:color="000000"/>
            </w:tcBorders>
          </w:tcPr>
          <w:p w14:paraId="73B367E5" w14:textId="77777777" w:rsidR="00A86477" w:rsidRDefault="00000000">
            <w:pPr>
              <w:spacing w:after="0"/>
              <w:ind w:right="3"/>
              <w:jc w:val="center"/>
            </w:pPr>
            <w:r>
              <w:rPr>
                <w:rFonts w:ascii="Times New Roman" w:eastAsia="Times New Roman" w:hAnsi="Times New Roman" w:cs="Times New Roman"/>
                <w:sz w:val="24"/>
              </w:rPr>
              <w:t xml:space="preserve">2023./2024. </w:t>
            </w:r>
          </w:p>
        </w:tc>
      </w:tr>
      <w:tr w:rsidR="00A86477" w14:paraId="17228B4E" w14:textId="77777777">
        <w:trPr>
          <w:trHeight w:val="290"/>
        </w:trPr>
        <w:tc>
          <w:tcPr>
            <w:tcW w:w="818" w:type="dxa"/>
            <w:tcBorders>
              <w:top w:val="single" w:sz="4" w:space="0" w:color="000000"/>
              <w:left w:val="single" w:sz="4" w:space="0" w:color="000000"/>
              <w:bottom w:val="single" w:sz="4" w:space="0" w:color="000000"/>
              <w:right w:val="single" w:sz="4" w:space="0" w:color="000000"/>
            </w:tcBorders>
          </w:tcPr>
          <w:p w14:paraId="22E91B15" w14:textId="77777777" w:rsidR="00A86477" w:rsidRDefault="00000000">
            <w:pPr>
              <w:spacing w:after="0"/>
              <w:ind w:left="168"/>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63C0B391" w14:textId="77777777" w:rsidR="00A86477" w:rsidRDefault="00000000">
            <w:pPr>
              <w:spacing w:after="0"/>
              <w:ind w:right="8"/>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2B5B1B1" w14:textId="77777777" w:rsidR="00A86477" w:rsidRDefault="00000000">
            <w:pPr>
              <w:spacing w:after="0"/>
              <w:ind w:right="1"/>
              <w:jc w:val="center"/>
            </w:pPr>
            <w:r>
              <w:rPr>
                <w:rFonts w:ascii="Times New Roman" w:eastAsia="Times New Roman" w:hAnsi="Times New Roman" w:cs="Times New Roman"/>
                <w:sz w:val="24"/>
              </w:rPr>
              <w:t xml:space="preserve">Stiprās puses </w:t>
            </w:r>
          </w:p>
        </w:tc>
        <w:tc>
          <w:tcPr>
            <w:tcW w:w="4112" w:type="dxa"/>
            <w:gridSpan w:val="3"/>
            <w:tcBorders>
              <w:top w:val="single" w:sz="4" w:space="0" w:color="000000"/>
              <w:left w:val="single" w:sz="4" w:space="0" w:color="000000"/>
              <w:bottom w:val="single" w:sz="4" w:space="0" w:color="000000"/>
              <w:right w:val="single" w:sz="4" w:space="0" w:color="000000"/>
            </w:tcBorders>
          </w:tcPr>
          <w:p w14:paraId="3F6EC258" w14:textId="77777777" w:rsidR="00A86477" w:rsidRDefault="00000000">
            <w:pPr>
              <w:spacing w:after="0"/>
              <w:ind w:right="6"/>
              <w:jc w:val="center"/>
            </w:pPr>
            <w:r>
              <w:rPr>
                <w:rFonts w:ascii="Times New Roman" w:eastAsia="Times New Roman" w:hAnsi="Times New Roman" w:cs="Times New Roman"/>
                <w:sz w:val="24"/>
              </w:rPr>
              <w:t xml:space="preserve">Turpmākās attīstības vajadzības </w:t>
            </w:r>
          </w:p>
        </w:tc>
      </w:tr>
      <w:tr w:rsidR="00A86477" w14:paraId="47116AB2" w14:textId="77777777">
        <w:trPr>
          <w:trHeight w:val="4155"/>
        </w:trPr>
        <w:tc>
          <w:tcPr>
            <w:tcW w:w="818" w:type="dxa"/>
            <w:tcBorders>
              <w:top w:val="single" w:sz="4" w:space="0" w:color="000000"/>
              <w:left w:val="single" w:sz="4" w:space="0" w:color="000000"/>
              <w:bottom w:val="single" w:sz="4" w:space="0" w:color="000000"/>
              <w:right w:val="single" w:sz="6" w:space="0" w:color="000000"/>
            </w:tcBorders>
            <w:vAlign w:val="center"/>
          </w:tcPr>
          <w:p w14:paraId="2346E0F1" w14:textId="77777777" w:rsidR="00A86477" w:rsidRDefault="00000000">
            <w:pPr>
              <w:spacing w:after="0"/>
              <w:ind w:left="108"/>
            </w:pPr>
            <w:r>
              <w:rPr>
                <w:rFonts w:ascii="Times New Roman" w:eastAsia="Times New Roman" w:hAnsi="Times New Roman" w:cs="Times New Roman"/>
                <w:sz w:val="24"/>
              </w:rPr>
              <w:t>3.2.1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71303A77" w14:textId="77777777" w:rsidR="00A86477" w:rsidRDefault="00000000">
            <w:pPr>
              <w:spacing w:after="0"/>
              <w:ind w:left="106" w:right="100"/>
            </w:pPr>
            <w:r>
              <w:rPr>
                <w:rFonts w:ascii="Times New Roman" w:eastAsia="Times New Roman" w:hAnsi="Times New Roman" w:cs="Times New Roman"/>
                <w:sz w:val="24"/>
              </w:rP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623FDAEB" w14:textId="77777777" w:rsidR="00A86477" w:rsidRDefault="00000000">
            <w:pPr>
              <w:spacing w:after="0"/>
              <w:ind w:left="108" w:right="108"/>
              <w:jc w:val="both"/>
            </w:pPr>
            <w:r>
              <w:rPr>
                <w:rFonts w:ascii="Times New Roman" w:eastAsia="Times New Roman" w:hAnsi="Times New Roman" w:cs="Times New Roman"/>
                <w:sz w:val="24"/>
              </w:rPr>
              <w:t xml:space="preserve">Izglītības iestādē ir izveidota mērķtiecīga sistēma mācīšanas un mācīšanās procesa kvalitātes izvērtēšanai un pilnveidei visās īstenotajās izglītības programmās. Izglītības iestādē katru semestri tiek veikta mācību stundu/nodarbību vērošana visiem pedagogiem, lai iegūtu objektīvu informāciju par mācīšanas un mācīšanās procesa kvalitāti, tai skaitā dati un informācija tiek iegūti pedagogu savstarpējā mācību stundu vērošanā. Iegūtā informācija tiek apkopota un analizēta, tās rezultātā veicot izglītības iestādes darba pilnveides pasākumus.  </w:t>
            </w:r>
          </w:p>
        </w:tc>
        <w:tc>
          <w:tcPr>
            <w:tcW w:w="1217" w:type="dxa"/>
            <w:tcBorders>
              <w:top w:val="single" w:sz="4" w:space="0" w:color="000000"/>
              <w:left w:val="single" w:sz="4" w:space="0" w:color="000000"/>
              <w:bottom w:val="single" w:sz="4" w:space="0" w:color="000000"/>
              <w:right w:val="nil"/>
            </w:tcBorders>
          </w:tcPr>
          <w:p w14:paraId="46BE5498" w14:textId="77777777" w:rsidR="00A86477" w:rsidRDefault="00000000">
            <w:pPr>
              <w:spacing w:after="0"/>
              <w:ind w:left="108"/>
            </w:pPr>
            <w:r>
              <w:rPr>
                <w:rFonts w:ascii="Times New Roman" w:eastAsia="Times New Roman" w:hAnsi="Times New Roman" w:cs="Times New Roman"/>
                <w:sz w:val="24"/>
              </w:rPr>
              <w:t xml:space="preserve">Turpināt apstrādes mācīšanās pilnveidi. </w:t>
            </w:r>
          </w:p>
        </w:tc>
        <w:tc>
          <w:tcPr>
            <w:tcW w:w="1216" w:type="dxa"/>
            <w:tcBorders>
              <w:top w:val="single" w:sz="4" w:space="0" w:color="000000"/>
              <w:left w:val="nil"/>
              <w:bottom w:val="single" w:sz="4" w:space="0" w:color="000000"/>
              <w:right w:val="nil"/>
            </w:tcBorders>
          </w:tcPr>
          <w:p w14:paraId="0EC0224A" w14:textId="77777777" w:rsidR="00A86477" w:rsidRDefault="00000000">
            <w:pPr>
              <w:spacing w:after="0"/>
              <w:ind w:left="122" w:hanging="122"/>
            </w:pPr>
            <w:r>
              <w:rPr>
                <w:rFonts w:ascii="Times New Roman" w:eastAsia="Times New Roman" w:hAnsi="Times New Roman" w:cs="Times New Roman"/>
                <w:sz w:val="24"/>
              </w:rPr>
              <w:t xml:space="preserve">nodrošināt sistēmu, kvalitāti, </w:t>
            </w:r>
          </w:p>
        </w:tc>
        <w:tc>
          <w:tcPr>
            <w:tcW w:w="1679" w:type="dxa"/>
            <w:tcBorders>
              <w:top w:val="single" w:sz="4" w:space="0" w:color="000000"/>
              <w:left w:val="nil"/>
              <w:bottom w:val="single" w:sz="4" w:space="0" w:color="000000"/>
              <w:right w:val="single" w:sz="4" w:space="0" w:color="000000"/>
            </w:tcBorders>
          </w:tcPr>
          <w:p w14:paraId="7BF026E7" w14:textId="77777777" w:rsidR="00A86477" w:rsidRDefault="00000000">
            <w:pPr>
              <w:spacing w:after="0"/>
              <w:ind w:right="111" w:firstLine="79"/>
              <w:jc w:val="both"/>
            </w:pPr>
            <w:r>
              <w:rPr>
                <w:rFonts w:ascii="Times New Roman" w:eastAsia="Times New Roman" w:hAnsi="Times New Roman" w:cs="Times New Roman"/>
                <w:sz w:val="24"/>
              </w:rPr>
              <w:t xml:space="preserve">datu ieguves, lai izvērtētu nodrošinātu to </w:t>
            </w:r>
          </w:p>
        </w:tc>
      </w:tr>
      <w:tr w:rsidR="00A86477" w14:paraId="73D152C7" w14:textId="77777777">
        <w:trPr>
          <w:trHeight w:val="567"/>
        </w:trPr>
        <w:tc>
          <w:tcPr>
            <w:tcW w:w="818" w:type="dxa"/>
            <w:tcBorders>
              <w:top w:val="single" w:sz="4" w:space="0" w:color="000000"/>
              <w:left w:val="single" w:sz="4" w:space="0" w:color="000000"/>
              <w:bottom w:val="single" w:sz="4" w:space="0" w:color="000000"/>
              <w:right w:val="single" w:sz="6" w:space="0" w:color="000000"/>
            </w:tcBorders>
            <w:vAlign w:val="center"/>
          </w:tcPr>
          <w:p w14:paraId="02371565" w14:textId="77777777" w:rsidR="00A86477" w:rsidRDefault="00000000">
            <w:pPr>
              <w:spacing w:after="0"/>
              <w:ind w:left="108"/>
            </w:pPr>
            <w:r>
              <w:rPr>
                <w:rFonts w:ascii="Times New Roman" w:eastAsia="Times New Roman" w:hAnsi="Times New Roman" w:cs="Times New Roman"/>
                <w:sz w:val="24"/>
              </w:rPr>
              <w:t>3.2.4</w:t>
            </w:r>
            <w:r>
              <w:rPr>
                <w:rFonts w:ascii="Arial" w:eastAsia="Arial" w:hAnsi="Arial" w:cs="Arial"/>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163C784B" w14:textId="77777777" w:rsidR="00A86477" w:rsidRDefault="00000000">
            <w:pPr>
              <w:spacing w:after="0"/>
              <w:ind w:left="106"/>
            </w:pPr>
            <w:r>
              <w:rPr>
                <w:rFonts w:ascii="Times New Roman" w:eastAsia="Times New Roman" w:hAnsi="Times New Roman" w:cs="Times New Roman"/>
                <w:sz w:val="24"/>
              </w:rPr>
              <w:t xml:space="preserve">Izglītības procesa īstenošanas kvalitāte attālinātajās mācībās  </w:t>
            </w:r>
          </w:p>
        </w:tc>
        <w:tc>
          <w:tcPr>
            <w:tcW w:w="4112" w:type="dxa"/>
            <w:tcBorders>
              <w:top w:val="single" w:sz="4" w:space="0" w:color="000000"/>
              <w:left w:val="single" w:sz="6" w:space="0" w:color="000000"/>
              <w:bottom w:val="single" w:sz="4" w:space="0" w:color="000000"/>
              <w:right w:val="single" w:sz="4" w:space="0" w:color="000000"/>
            </w:tcBorders>
          </w:tcPr>
          <w:p w14:paraId="28DF9C5B" w14:textId="77777777" w:rsidR="00A86477" w:rsidRDefault="00000000">
            <w:pPr>
              <w:spacing w:after="0"/>
              <w:ind w:left="108"/>
              <w:jc w:val="both"/>
            </w:pPr>
            <w:r>
              <w:rPr>
                <w:rFonts w:ascii="Times New Roman" w:eastAsia="Times New Roman" w:hAnsi="Times New Roman" w:cs="Times New Roman"/>
                <w:sz w:val="24"/>
              </w:rPr>
              <w:t xml:space="preserve">2023./2024. m. g. attālinātais mācību process izglītības iestādē nav īstenots. </w:t>
            </w:r>
          </w:p>
        </w:tc>
        <w:tc>
          <w:tcPr>
            <w:tcW w:w="4112" w:type="dxa"/>
            <w:gridSpan w:val="3"/>
            <w:tcBorders>
              <w:top w:val="single" w:sz="4" w:space="0" w:color="000000"/>
              <w:left w:val="single" w:sz="4" w:space="0" w:color="000000"/>
              <w:bottom w:val="single" w:sz="4" w:space="0" w:color="000000"/>
              <w:right w:val="single" w:sz="4" w:space="0" w:color="000000"/>
            </w:tcBorders>
          </w:tcPr>
          <w:p w14:paraId="257E2800" w14:textId="77777777" w:rsidR="00A86477" w:rsidRDefault="00000000">
            <w:pPr>
              <w:spacing w:after="0"/>
              <w:ind w:left="108"/>
            </w:pPr>
            <w:r>
              <w:rPr>
                <w:rFonts w:ascii="Times New Roman" w:eastAsia="Times New Roman" w:hAnsi="Times New Roman" w:cs="Times New Roman"/>
                <w:sz w:val="24"/>
              </w:rPr>
              <w:t xml:space="preserve">- </w:t>
            </w:r>
          </w:p>
        </w:tc>
      </w:tr>
      <w:tr w:rsidR="00A86477" w14:paraId="1C31350F" w14:textId="77777777">
        <w:trPr>
          <w:trHeight w:val="2223"/>
        </w:trPr>
        <w:tc>
          <w:tcPr>
            <w:tcW w:w="818" w:type="dxa"/>
            <w:tcBorders>
              <w:top w:val="single" w:sz="4" w:space="0" w:color="000000"/>
              <w:left w:val="single" w:sz="4" w:space="0" w:color="000000"/>
              <w:bottom w:val="single" w:sz="4" w:space="0" w:color="000000"/>
              <w:right w:val="single" w:sz="6" w:space="0" w:color="000000"/>
            </w:tcBorders>
            <w:vAlign w:val="center"/>
          </w:tcPr>
          <w:p w14:paraId="406180C6" w14:textId="77777777" w:rsidR="00A86477" w:rsidRDefault="00000000">
            <w:pPr>
              <w:spacing w:after="0"/>
              <w:ind w:left="108"/>
            </w:pPr>
            <w:r>
              <w:rPr>
                <w:rFonts w:ascii="Times New Roman" w:eastAsia="Times New Roman" w:hAnsi="Times New Roman" w:cs="Times New Roman"/>
                <w:sz w:val="24"/>
              </w:rPr>
              <w:t>3.2.5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7795F5BB" w14:textId="77777777" w:rsidR="00A86477" w:rsidRDefault="00000000">
            <w:pPr>
              <w:spacing w:after="0"/>
              <w:ind w:left="106"/>
            </w:pPr>
            <w:r>
              <w:rPr>
                <w:rFonts w:ascii="Times New Roman" w:eastAsia="Times New Roman" w:hAnsi="Times New Roman" w:cs="Times New Roman"/>
                <w:sz w:val="24"/>
              </w:rP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tcPr>
          <w:p w14:paraId="4F0103EA" w14:textId="77777777" w:rsidR="00A86477" w:rsidRDefault="00000000">
            <w:pPr>
              <w:spacing w:after="0"/>
              <w:ind w:left="108" w:right="108"/>
              <w:jc w:val="both"/>
            </w:pPr>
            <w:r>
              <w:rPr>
                <w:rFonts w:ascii="Times New Roman" w:eastAsia="Times New Roman" w:hAnsi="Times New Roman" w:cs="Times New Roman"/>
                <w:sz w:val="24"/>
              </w:rPr>
              <w:t xml:space="preserve">Pedagogi mācību un audzināšanas procesu plāno sadarbībā ar izglītojamiem un to īsteno lielākoties efektīvi. Pedagogi nosaka mācību stundu/nodarbību sasniedzamos rezultātus, sniedz informāciju par soļiem, kā to sasniegt. Izglītojamiem tie galvenokārt ir saprotami. Mācību </w:t>
            </w:r>
          </w:p>
        </w:tc>
        <w:tc>
          <w:tcPr>
            <w:tcW w:w="4112" w:type="dxa"/>
            <w:gridSpan w:val="3"/>
            <w:tcBorders>
              <w:top w:val="single" w:sz="4" w:space="0" w:color="000000"/>
              <w:left w:val="single" w:sz="4" w:space="0" w:color="000000"/>
              <w:bottom w:val="single" w:sz="4" w:space="0" w:color="000000"/>
              <w:right w:val="single" w:sz="4" w:space="0" w:color="000000"/>
            </w:tcBorders>
          </w:tcPr>
          <w:p w14:paraId="750000F2" w14:textId="77777777" w:rsidR="00A86477" w:rsidRDefault="00000000">
            <w:pPr>
              <w:spacing w:after="0"/>
              <w:ind w:left="108" w:right="111"/>
              <w:jc w:val="both"/>
            </w:pPr>
            <w:r>
              <w:rPr>
                <w:rFonts w:ascii="Times New Roman" w:eastAsia="Times New Roman" w:hAnsi="Times New Roman" w:cs="Times New Roman"/>
                <w:sz w:val="24"/>
              </w:rPr>
              <w:t xml:space="preserve">Turpināt izglītības iestādes mācību procesa plānošanu, nodrošinot to efektivitāti un kvalitāti. </w:t>
            </w:r>
          </w:p>
        </w:tc>
      </w:tr>
    </w:tbl>
    <w:p w14:paraId="26CD3EB7" w14:textId="77777777" w:rsidR="00A86477" w:rsidRDefault="00A86477">
      <w:pPr>
        <w:spacing w:after="0"/>
        <w:ind w:left="-1702" w:right="14711"/>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A86477" w14:paraId="2C04846E"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AEBCA26" w14:textId="77777777" w:rsidR="00A86477" w:rsidRDefault="00000000">
            <w:pPr>
              <w:spacing w:after="0"/>
              <w:ind w:right="110"/>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32B6DB36" w14:textId="77777777" w:rsidR="00A86477" w:rsidRDefault="00000000">
            <w:pPr>
              <w:spacing w:after="0"/>
              <w:ind w:right="108"/>
              <w:jc w:val="center"/>
            </w:pPr>
            <w:r>
              <w:rPr>
                <w:rFonts w:ascii="Times New Roman" w:eastAsia="Times New Roman" w:hAnsi="Times New Roman" w:cs="Times New Roman"/>
                <w:sz w:val="24"/>
              </w:rPr>
              <w:t xml:space="preserve">2023./2024. </w:t>
            </w:r>
          </w:p>
        </w:tc>
      </w:tr>
      <w:tr w:rsidR="00A86477" w14:paraId="6D8EA75C"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44593352" w14:textId="77777777" w:rsidR="00A8647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2D12B5F2" w14:textId="77777777" w:rsidR="00A8647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1DAC0A2" w14:textId="77777777" w:rsidR="00A8647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01CD7C7" w14:textId="77777777" w:rsidR="00A8647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A86477" w14:paraId="2FC09E15" w14:textId="77777777">
        <w:trPr>
          <w:trHeight w:val="5811"/>
        </w:trPr>
        <w:tc>
          <w:tcPr>
            <w:tcW w:w="818" w:type="dxa"/>
            <w:tcBorders>
              <w:top w:val="single" w:sz="4" w:space="0" w:color="000000"/>
              <w:left w:val="single" w:sz="4" w:space="0" w:color="000000"/>
              <w:bottom w:val="single" w:sz="4" w:space="0" w:color="000000"/>
              <w:right w:val="single" w:sz="6" w:space="0" w:color="000000"/>
            </w:tcBorders>
          </w:tcPr>
          <w:p w14:paraId="14B76BDD" w14:textId="77777777" w:rsidR="00A86477" w:rsidRDefault="00A86477"/>
        </w:tc>
        <w:tc>
          <w:tcPr>
            <w:tcW w:w="4109" w:type="dxa"/>
            <w:tcBorders>
              <w:top w:val="single" w:sz="6" w:space="0" w:color="000000"/>
              <w:left w:val="single" w:sz="6" w:space="0" w:color="000000"/>
              <w:bottom w:val="single" w:sz="6" w:space="0" w:color="000000"/>
              <w:right w:val="single" w:sz="6" w:space="0" w:color="000000"/>
            </w:tcBorders>
          </w:tcPr>
          <w:p w14:paraId="5BB1AD50" w14:textId="77777777" w:rsidR="00A86477" w:rsidRDefault="00A86477"/>
        </w:tc>
        <w:tc>
          <w:tcPr>
            <w:tcW w:w="4112" w:type="dxa"/>
            <w:tcBorders>
              <w:top w:val="single" w:sz="4" w:space="0" w:color="000000"/>
              <w:left w:val="single" w:sz="6" w:space="0" w:color="000000"/>
              <w:bottom w:val="single" w:sz="4" w:space="0" w:color="000000"/>
              <w:right w:val="single" w:sz="4" w:space="0" w:color="000000"/>
            </w:tcBorders>
          </w:tcPr>
          <w:p w14:paraId="4A52C076" w14:textId="77777777" w:rsidR="00A86477" w:rsidRDefault="00000000">
            <w:pPr>
              <w:spacing w:after="0"/>
              <w:ind w:left="2" w:right="106"/>
              <w:jc w:val="both"/>
            </w:pPr>
            <w:r>
              <w:rPr>
                <w:rFonts w:ascii="Times New Roman" w:eastAsia="Times New Roman" w:hAnsi="Times New Roman" w:cs="Times New Roman"/>
                <w:sz w:val="24"/>
              </w:rPr>
              <w:t xml:space="preserve">stundai/nodarbībai parasti ir trīs daļas – ierosināšana, apjēgšana un refleksija. Pedagogi izglītojamiem palīdz izprast, kā mācīties, modelē mācīšanos, skaidrojot, kā veikt konkrētus mācību uzdevumus, palīdz veidot jaunus ieradumus. Mācību stundās/nodarbībās tiek izmantotas dažādas mācību stundu/nodarbību struktūras, dažādas mācību metodes, metodiskie paņēmieni un jēgpilni uzdevumi, kuri mērķtiecīgi virza uz mācību stundas/nodarbības sasniedzamo rezultātu. Pedagogi un izglītojamie viens otram sniedz dažādu veidu atgriezenisko saiti. Sniedzot vai saņemot atgriezenisko saiti, pedagogs attīsta izglītojamo prasmi domāt par savu mācīšanos un apzināti apgūt mācīšanās prasmes. Izglītojamiem ir izpratne par to, kas raksturo pilnveidojamu, labu un ļoti labu mācīšanos. </w:t>
            </w:r>
          </w:p>
        </w:tc>
        <w:tc>
          <w:tcPr>
            <w:tcW w:w="4112" w:type="dxa"/>
            <w:tcBorders>
              <w:top w:val="single" w:sz="4" w:space="0" w:color="000000"/>
              <w:left w:val="single" w:sz="4" w:space="0" w:color="000000"/>
              <w:bottom w:val="single" w:sz="4" w:space="0" w:color="000000"/>
              <w:right w:val="single" w:sz="4" w:space="0" w:color="000000"/>
            </w:tcBorders>
          </w:tcPr>
          <w:p w14:paraId="63AE4602" w14:textId="77777777" w:rsidR="00A86477" w:rsidRDefault="00A86477"/>
        </w:tc>
      </w:tr>
      <w:tr w:rsidR="00A86477" w14:paraId="36092C5D" w14:textId="77777777">
        <w:trPr>
          <w:trHeight w:val="3327"/>
        </w:trPr>
        <w:tc>
          <w:tcPr>
            <w:tcW w:w="818" w:type="dxa"/>
            <w:tcBorders>
              <w:top w:val="single" w:sz="4" w:space="0" w:color="000000"/>
              <w:left w:val="single" w:sz="4" w:space="0" w:color="000000"/>
              <w:bottom w:val="single" w:sz="4" w:space="0" w:color="000000"/>
              <w:right w:val="single" w:sz="6" w:space="0" w:color="000000"/>
            </w:tcBorders>
            <w:vAlign w:val="center"/>
          </w:tcPr>
          <w:p w14:paraId="0B7D5FED" w14:textId="77777777" w:rsidR="00A86477" w:rsidRDefault="00000000">
            <w:pPr>
              <w:spacing w:after="0"/>
              <w:ind w:left="2"/>
            </w:pPr>
            <w:r>
              <w:rPr>
                <w:rFonts w:ascii="Times New Roman" w:eastAsia="Times New Roman" w:hAnsi="Times New Roman" w:cs="Times New Roman"/>
                <w:sz w:val="24"/>
              </w:rPr>
              <w:t>3.2.6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63D5C7D5" w14:textId="77777777" w:rsidR="00A86477" w:rsidRDefault="00000000">
            <w:pPr>
              <w:spacing w:after="0"/>
            </w:pPr>
            <w:r>
              <w:rPr>
                <w:rFonts w:ascii="Times New Roman" w:eastAsia="Times New Roman" w:hAnsi="Times New Roman" w:cs="Times New Roman"/>
                <w:sz w:val="24"/>
              </w:rP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1B603430" w14:textId="77777777" w:rsidR="00A86477" w:rsidRDefault="00000000">
            <w:pPr>
              <w:spacing w:after="0"/>
              <w:ind w:left="2" w:right="108"/>
              <w:jc w:val="both"/>
            </w:pPr>
            <w:r>
              <w:rPr>
                <w:rFonts w:ascii="Times New Roman" w:eastAsia="Times New Roman" w:hAnsi="Times New Roman" w:cs="Times New Roman"/>
                <w:sz w:val="24"/>
              </w:rPr>
              <w:t xml:space="preserve">Izglītības iestāde ir izstrādājusi mācību sasniegumu vērtēšanas kārtību, kas nodrošina katra izglītojamā izaugsmi. Kārtība ir aktualizēta 2024.gada augusta mēnesī. Tā ir sistēmiska, iekļaujoša, atklāta un metodiski daudzveidīga. Pedagogi pamatā izprot mācību sasniegumu vērtēšanas kārtību un ievēro to. Izglītojamie un vecāki ir informēti par mācību sasniegumu vērtēšanas kārtību, tai skaitā par iespējām uzlabot sniegumu, lielākoties izprot formatīvās un </w:t>
            </w:r>
          </w:p>
        </w:tc>
        <w:tc>
          <w:tcPr>
            <w:tcW w:w="4112" w:type="dxa"/>
            <w:tcBorders>
              <w:top w:val="single" w:sz="4" w:space="0" w:color="000000"/>
              <w:left w:val="single" w:sz="4" w:space="0" w:color="000000"/>
              <w:bottom w:val="single" w:sz="4" w:space="0" w:color="000000"/>
              <w:right w:val="single" w:sz="4" w:space="0" w:color="000000"/>
            </w:tcBorders>
          </w:tcPr>
          <w:p w14:paraId="54BEC7F0" w14:textId="77777777" w:rsidR="00A86477" w:rsidRDefault="00000000">
            <w:pPr>
              <w:spacing w:after="0"/>
              <w:ind w:left="2"/>
              <w:jc w:val="both"/>
            </w:pPr>
            <w:r>
              <w:rPr>
                <w:rFonts w:ascii="Times New Roman" w:eastAsia="Times New Roman" w:hAnsi="Times New Roman" w:cs="Times New Roman"/>
                <w:sz w:val="24"/>
              </w:rPr>
              <w:t xml:space="preserve">Turpināt darbu pie mācību vērtēšanas kārtības pielietojuma un izpratnes. </w:t>
            </w:r>
          </w:p>
        </w:tc>
      </w:tr>
      <w:tr w:rsidR="00A86477" w14:paraId="3F018BF1"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8F7AE06" w14:textId="77777777" w:rsidR="00A86477" w:rsidRDefault="00000000">
            <w:pPr>
              <w:spacing w:after="0"/>
              <w:ind w:right="110"/>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70DBE588" w14:textId="77777777" w:rsidR="00A86477" w:rsidRDefault="00000000">
            <w:pPr>
              <w:spacing w:after="0"/>
              <w:ind w:right="108"/>
              <w:jc w:val="center"/>
            </w:pPr>
            <w:r>
              <w:rPr>
                <w:rFonts w:ascii="Times New Roman" w:eastAsia="Times New Roman" w:hAnsi="Times New Roman" w:cs="Times New Roman"/>
                <w:sz w:val="24"/>
              </w:rPr>
              <w:t xml:space="preserve">2023./2024. </w:t>
            </w:r>
          </w:p>
        </w:tc>
      </w:tr>
      <w:tr w:rsidR="00A86477" w14:paraId="7D37AB7D"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39626801" w14:textId="77777777" w:rsidR="00A8647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0F3CC4D5" w14:textId="77777777" w:rsidR="00A8647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957EA62" w14:textId="77777777" w:rsidR="00A8647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CC784A0" w14:textId="77777777" w:rsidR="00A8647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A86477" w14:paraId="7088C8A1" w14:textId="77777777">
        <w:trPr>
          <w:trHeight w:val="1394"/>
        </w:trPr>
        <w:tc>
          <w:tcPr>
            <w:tcW w:w="818" w:type="dxa"/>
            <w:tcBorders>
              <w:top w:val="single" w:sz="4" w:space="0" w:color="000000"/>
              <w:left w:val="single" w:sz="4" w:space="0" w:color="000000"/>
              <w:bottom w:val="single" w:sz="4" w:space="0" w:color="000000"/>
              <w:right w:val="single" w:sz="6" w:space="0" w:color="000000"/>
            </w:tcBorders>
          </w:tcPr>
          <w:p w14:paraId="5BBAD18B" w14:textId="77777777" w:rsidR="00A86477" w:rsidRDefault="00A86477"/>
        </w:tc>
        <w:tc>
          <w:tcPr>
            <w:tcW w:w="4109" w:type="dxa"/>
            <w:tcBorders>
              <w:top w:val="single" w:sz="6" w:space="0" w:color="000000"/>
              <w:left w:val="single" w:sz="6" w:space="0" w:color="000000"/>
              <w:bottom w:val="single" w:sz="6" w:space="0" w:color="000000"/>
              <w:right w:val="single" w:sz="6" w:space="0" w:color="000000"/>
            </w:tcBorders>
          </w:tcPr>
          <w:p w14:paraId="2905BA82" w14:textId="77777777" w:rsidR="00A86477" w:rsidRDefault="00A86477"/>
        </w:tc>
        <w:tc>
          <w:tcPr>
            <w:tcW w:w="4112" w:type="dxa"/>
            <w:tcBorders>
              <w:top w:val="single" w:sz="4" w:space="0" w:color="000000"/>
              <w:left w:val="single" w:sz="6" w:space="0" w:color="000000"/>
              <w:bottom w:val="single" w:sz="4" w:space="0" w:color="000000"/>
              <w:right w:val="single" w:sz="4" w:space="0" w:color="000000"/>
            </w:tcBorders>
          </w:tcPr>
          <w:p w14:paraId="5BD0CE1D" w14:textId="77777777" w:rsidR="00A86477" w:rsidRDefault="00000000">
            <w:pPr>
              <w:spacing w:after="0"/>
              <w:ind w:left="2" w:right="109"/>
              <w:jc w:val="both"/>
            </w:pPr>
            <w:r>
              <w:rPr>
                <w:rFonts w:ascii="Times New Roman" w:eastAsia="Times New Roman" w:hAnsi="Times New Roman" w:cs="Times New Roman"/>
                <w:sz w:val="24"/>
              </w:rPr>
              <w:t xml:space="preserve">summatīvās vērtēšanas atšķirības un sasniedzamos rezultātus. Izglītības iestādes vadība sekmīgi risina problēmsituācijas, kuras rodas saistībā ar mācību sasniegumu vērtēšanu. </w:t>
            </w:r>
          </w:p>
        </w:tc>
        <w:tc>
          <w:tcPr>
            <w:tcW w:w="4112" w:type="dxa"/>
            <w:tcBorders>
              <w:top w:val="single" w:sz="4" w:space="0" w:color="000000"/>
              <w:left w:val="single" w:sz="4" w:space="0" w:color="000000"/>
              <w:bottom w:val="single" w:sz="4" w:space="0" w:color="000000"/>
              <w:right w:val="single" w:sz="4" w:space="0" w:color="000000"/>
            </w:tcBorders>
          </w:tcPr>
          <w:p w14:paraId="748013E9" w14:textId="77777777" w:rsidR="00A86477" w:rsidRDefault="00A86477"/>
        </w:tc>
      </w:tr>
      <w:tr w:rsidR="00A86477" w14:paraId="29183AAE" w14:textId="77777777">
        <w:trPr>
          <w:trHeight w:val="6364"/>
        </w:trPr>
        <w:tc>
          <w:tcPr>
            <w:tcW w:w="818" w:type="dxa"/>
            <w:tcBorders>
              <w:top w:val="single" w:sz="4" w:space="0" w:color="000000"/>
              <w:left w:val="single" w:sz="4" w:space="0" w:color="000000"/>
              <w:bottom w:val="single" w:sz="4" w:space="0" w:color="000000"/>
              <w:right w:val="single" w:sz="6" w:space="0" w:color="000000"/>
            </w:tcBorders>
            <w:vAlign w:val="center"/>
          </w:tcPr>
          <w:p w14:paraId="4A85B369" w14:textId="77777777" w:rsidR="00A86477" w:rsidRDefault="00000000">
            <w:pPr>
              <w:spacing w:after="0"/>
              <w:ind w:left="2"/>
            </w:pPr>
            <w:r>
              <w:rPr>
                <w:rFonts w:ascii="Times New Roman" w:eastAsia="Times New Roman" w:hAnsi="Times New Roman" w:cs="Times New Roman"/>
                <w:sz w:val="24"/>
              </w:rPr>
              <w:t>3.2.7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0640A4C8" w14:textId="77777777" w:rsidR="00A86477" w:rsidRDefault="00000000">
            <w:pPr>
              <w:spacing w:after="0"/>
            </w:pPr>
            <w:r>
              <w:rPr>
                <w:rFonts w:ascii="Times New Roman" w:eastAsia="Times New Roman" w:hAnsi="Times New Roman" w:cs="Times New Roman"/>
                <w:sz w:val="24"/>
              </w:rP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78FE33C4" w14:textId="77777777" w:rsidR="00A86477" w:rsidRDefault="00000000">
            <w:pPr>
              <w:spacing w:after="0" w:line="241" w:lineRule="auto"/>
              <w:ind w:left="2" w:right="106"/>
              <w:jc w:val="both"/>
            </w:pPr>
            <w:r>
              <w:rPr>
                <w:rFonts w:ascii="Times New Roman" w:eastAsia="Times New Roman" w:hAnsi="Times New Roman" w:cs="Times New Roman"/>
                <w:sz w:val="24"/>
              </w:rPr>
              <w:t xml:space="preserve">Izglītības iestādē ir sistēma, kā tiek diagnosticēts un sniegts individualizēts un/vai personalizēts atbalsts izglītojamiem. Tās nodrošināšanā aktīvi sadarbojas pedagogi, iestādes vadība un vecāki. Atbalsts atbilstoši viņu spējām un vajadzībām ir pieejams dažādiem izglītojamiem. Pedagogi sadarbojas ar vadību un vecākiem, plānojot un īstenojot ikdienas mācību un audzināšanas procesu, apkopo informāciju par izglītojamiem, sniedz informāciju un ieteikumus par to, kā iespējams sasniegt labus rezultātus, viens otram, dažkārt arī vecākiem, pēc nepieciešamības pielāgo mācības konkrētiem izglītojamiem. Informācija par izglītojamiem, kam tiek sniegts atbalsts,  tiek apkopota, to veic specialitātes/grupas audzinātājs. </w:t>
            </w:r>
          </w:p>
          <w:p w14:paraId="4B14DF5D" w14:textId="77777777" w:rsidR="00A86477" w:rsidRDefault="00000000">
            <w:pPr>
              <w:spacing w:after="0"/>
              <w:ind w:left="2" w:right="110"/>
              <w:jc w:val="both"/>
            </w:pPr>
            <w:r>
              <w:rPr>
                <w:rFonts w:ascii="Times New Roman" w:eastAsia="Times New Roman" w:hAnsi="Times New Roman" w:cs="Times New Roman"/>
                <w:sz w:val="24"/>
              </w:rPr>
              <w:t xml:space="preserve">Izglītības iestāde regulāri izvērtē sniegtā atbalsta efektivitāti, pilnveido atbalsta sistēmu. </w:t>
            </w:r>
          </w:p>
        </w:tc>
        <w:tc>
          <w:tcPr>
            <w:tcW w:w="4112" w:type="dxa"/>
            <w:tcBorders>
              <w:top w:val="single" w:sz="4" w:space="0" w:color="000000"/>
              <w:left w:val="single" w:sz="4" w:space="0" w:color="000000"/>
              <w:bottom w:val="single" w:sz="4" w:space="0" w:color="000000"/>
              <w:right w:val="single" w:sz="4" w:space="0" w:color="000000"/>
            </w:tcBorders>
          </w:tcPr>
          <w:p w14:paraId="7AC9C1AE" w14:textId="77777777" w:rsidR="00A86477" w:rsidRDefault="00000000">
            <w:pPr>
              <w:spacing w:after="0"/>
              <w:ind w:left="2" w:right="113"/>
              <w:jc w:val="both"/>
            </w:pPr>
            <w:r>
              <w:rPr>
                <w:rFonts w:ascii="Times New Roman" w:eastAsia="Times New Roman" w:hAnsi="Times New Roman" w:cs="Times New Roman"/>
                <w:sz w:val="24"/>
              </w:rPr>
              <w:t xml:space="preserve">Turpināt papildus, individualizētu darbu ar izglītojamajiem, kuriem nepieciešams atbalsts mācību vielas apguvē. </w:t>
            </w:r>
          </w:p>
        </w:tc>
      </w:tr>
    </w:tbl>
    <w:p w14:paraId="218FF277" w14:textId="77777777" w:rsidR="00A86477" w:rsidRDefault="00000000">
      <w:pPr>
        <w:spacing w:after="225"/>
        <w:ind w:left="561" w:right="4778" w:hanging="10"/>
        <w:jc w:val="both"/>
      </w:pPr>
      <w:r>
        <w:rPr>
          <w:rFonts w:ascii="Times New Roman" w:eastAsia="Times New Roman" w:hAnsi="Times New Roman" w:cs="Times New Roman"/>
          <w:b/>
          <w:sz w:val="24"/>
        </w:rPr>
        <w:t xml:space="preserve">Galvenie apkopotie secinājumi turpmākajam darbam par visu kritēriju. </w:t>
      </w:r>
    </w:p>
    <w:p w14:paraId="2A557D1F" w14:textId="77777777" w:rsidR="00A86477" w:rsidRDefault="00000000">
      <w:pPr>
        <w:numPr>
          <w:ilvl w:val="0"/>
          <w:numId w:val="2"/>
        </w:numPr>
        <w:spacing w:after="3" w:line="268" w:lineRule="auto"/>
        <w:ind w:hanging="355"/>
        <w:jc w:val="both"/>
      </w:pPr>
      <w:r>
        <w:rPr>
          <w:rFonts w:ascii="Times New Roman" w:eastAsia="Times New Roman" w:hAnsi="Times New Roman" w:cs="Times New Roman"/>
          <w:sz w:val="24"/>
        </w:rPr>
        <w:t xml:space="preserve">Tiek uzraudzīti izglītojamo mācību sasniegumi, nepieciešamības gadījumā sniegts atbalsts – konsultācijas, individuāla pieeja; </w:t>
      </w:r>
    </w:p>
    <w:p w14:paraId="2CADE973" w14:textId="77777777" w:rsidR="00A86477" w:rsidRDefault="00000000">
      <w:pPr>
        <w:numPr>
          <w:ilvl w:val="0"/>
          <w:numId w:val="2"/>
        </w:numPr>
        <w:spacing w:after="31" w:line="268" w:lineRule="auto"/>
        <w:ind w:hanging="355"/>
        <w:jc w:val="both"/>
      </w:pPr>
      <w:r>
        <w:rPr>
          <w:rFonts w:ascii="Times New Roman" w:eastAsia="Times New Roman" w:hAnsi="Times New Roman" w:cs="Times New Roman"/>
          <w:sz w:val="24"/>
        </w:rPr>
        <w:t xml:space="preserve">Mācību stundas izglītības iestādē notiek atbilstoši mācību priekšmetu programmām, vadlīnijām, skolas un metodiskās komisijas izvirzītajiem mērķiem; </w:t>
      </w:r>
    </w:p>
    <w:p w14:paraId="26E1BCCB" w14:textId="77777777" w:rsidR="00A86477" w:rsidRDefault="00000000">
      <w:pPr>
        <w:numPr>
          <w:ilvl w:val="0"/>
          <w:numId w:val="2"/>
        </w:numPr>
        <w:spacing w:after="3" w:line="268" w:lineRule="auto"/>
        <w:ind w:hanging="355"/>
        <w:jc w:val="both"/>
      </w:pPr>
      <w:r>
        <w:rPr>
          <w:rFonts w:ascii="Times New Roman" w:eastAsia="Times New Roman" w:hAnsi="Times New Roman" w:cs="Times New Roman"/>
          <w:sz w:val="24"/>
        </w:rPr>
        <w:t xml:space="preserve">Izglītības iestāde veido mācību procesu, ar mērķi nodrošināt kvalitatīvu un konkurētspējīgu piedāvājumu; </w:t>
      </w:r>
    </w:p>
    <w:p w14:paraId="3D146D52" w14:textId="77777777" w:rsidR="00A86477" w:rsidRDefault="00000000">
      <w:pPr>
        <w:numPr>
          <w:ilvl w:val="0"/>
          <w:numId w:val="2"/>
        </w:numPr>
        <w:spacing w:after="3" w:line="380" w:lineRule="auto"/>
        <w:ind w:hanging="355"/>
        <w:jc w:val="both"/>
      </w:pPr>
      <w:r>
        <w:rPr>
          <w:rFonts w:ascii="Times New Roman" w:eastAsia="Times New Roman" w:hAnsi="Times New Roman" w:cs="Times New Roman"/>
          <w:sz w:val="24"/>
        </w:rPr>
        <w:t xml:space="preserve">Izglītības iestādē vērtēšana notiek pēc aktualizētiem Iekšējiem normatīvajiem aktiem, kas atbilst ārējo normatīvo aktu prasībām. </w:t>
      </w:r>
      <w:r>
        <w:rPr>
          <w:rFonts w:ascii="Times New Roman" w:eastAsia="Times New Roman" w:hAnsi="Times New Roman" w:cs="Times New Roman"/>
          <w:b/>
          <w:sz w:val="28"/>
        </w:rPr>
        <w:t>3.3.</w:t>
      </w:r>
      <w:r>
        <w:rPr>
          <w:rFonts w:ascii="Arial" w:eastAsia="Arial" w:hAnsi="Arial" w:cs="Arial"/>
          <w:b/>
          <w:sz w:val="28"/>
        </w:rPr>
        <w:t xml:space="preserve"> </w:t>
      </w:r>
      <w:r>
        <w:rPr>
          <w:rFonts w:ascii="Times New Roman" w:eastAsia="Times New Roman" w:hAnsi="Times New Roman" w:cs="Times New Roman"/>
          <w:b/>
          <w:sz w:val="28"/>
        </w:rPr>
        <w:t xml:space="preserve">Kritērija “Pedagogu profesionālā kapacitāte” stiprās puses un turpmākās attīstības vajadzības </w:t>
      </w:r>
    </w:p>
    <w:p w14:paraId="53B2B7C2" w14:textId="77777777" w:rsidR="00A86477" w:rsidRDefault="00000000">
      <w:pPr>
        <w:spacing w:after="44"/>
        <w:ind w:left="715" w:right="3381" w:hanging="10"/>
      </w:pPr>
      <w:r>
        <w:rPr>
          <w:rFonts w:ascii="Times New Roman" w:eastAsia="Times New Roman" w:hAnsi="Times New Roman" w:cs="Times New Roman"/>
          <w:i/>
          <w:sz w:val="24"/>
        </w:rPr>
        <w:t xml:space="preserve">Aprakstīts. </w:t>
      </w:r>
    </w:p>
    <w:p w14:paraId="0A406692" w14:textId="77777777" w:rsidR="00A86477" w:rsidRDefault="00000000">
      <w:pPr>
        <w:spacing w:after="258"/>
        <w:ind w:left="715" w:right="3381" w:hanging="10"/>
      </w:pPr>
      <w:r>
        <w:rPr>
          <w:rFonts w:ascii="Times New Roman" w:eastAsia="Times New Roman" w:hAnsi="Times New Roman" w:cs="Times New Roman"/>
          <w:i/>
          <w:sz w:val="24"/>
        </w:rPr>
        <w:t xml:space="preserve">Skat. 2020./2021.m.g. Rojas Mūzikas un mākslas skolas Pašnovērtējuma ziņojumu. </w:t>
      </w:r>
    </w:p>
    <w:p w14:paraId="63ABA164" w14:textId="77777777" w:rsidR="00A86477" w:rsidRDefault="00000000">
      <w:pPr>
        <w:numPr>
          <w:ilvl w:val="1"/>
          <w:numId w:val="3"/>
        </w:numPr>
        <w:spacing w:after="96"/>
        <w:ind w:hanging="874"/>
      </w:pPr>
      <w:r>
        <w:rPr>
          <w:rFonts w:ascii="Times New Roman" w:eastAsia="Times New Roman" w:hAnsi="Times New Roman" w:cs="Times New Roman"/>
          <w:b/>
          <w:sz w:val="28"/>
        </w:rPr>
        <w:t xml:space="preserve">Kritērija “Izglītības programmu īstenošana” stiprās puses un turpmākās attīstības vajadzības </w:t>
      </w:r>
    </w:p>
    <w:p w14:paraId="4A5B5591" w14:textId="77777777" w:rsidR="00A86477" w:rsidRDefault="00000000">
      <w:pPr>
        <w:spacing w:after="44"/>
        <w:ind w:left="715" w:right="3381" w:hanging="10"/>
      </w:pPr>
      <w:r>
        <w:rPr>
          <w:rFonts w:ascii="Times New Roman" w:eastAsia="Times New Roman" w:hAnsi="Times New Roman" w:cs="Times New Roman"/>
          <w:i/>
          <w:sz w:val="24"/>
        </w:rPr>
        <w:t xml:space="preserve">Aprakstīts. </w:t>
      </w:r>
    </w:p>
    <w:p w14:paraId="2CEE6628" w14:textId="77777777" w:rsidR="00A86477" w:rsidRDefault="00000000">
      <w:pPr>
        <w:spacing w:after="235"/>
        <w:ind w:left="715" w:right="3381" w:hanging="10"/>
      </w:pPr>
      <w:r>
        <w:rPr>
          <w:rFonts w:ascii="Times New Roman" w:eastAsia="Times New Roman" w:hAnsi="Times New Roman" w:cs="Times New Roman"/>
          <w:i/>
          <w:sz w:val="24"/>
        </w:rPr>
        <w:t xml:space="preserve">Skat. 2022./2023.m.g. Rojas Mūzikas un mākslas skolas Pašnovērtējuma ziņojumu. </w:t>
      </w:r>
    </w:p>
    <w:p w14:paraId="50D1D523" w14:textId="77777777" w:rsidR="00A86477" w:rsidRDefault="00000000">
      <w:pPr>
        <w:numPr>
          <w:ilvl w:val="1"/>
          <w:numId w:val="3"/>
        </w:numPr>
        <w:spacing w:after="96"/>
        <w:ind w:hanging="874"/>
      </w:pPr>
      <w:r>
        <w:rPr>
          <w:rFonts w:ascii="Times New Roman" w:eastAsia="Times New Roman" w:hAnsi="Times New Roman" w:cs="Times New Roman"/>
          <w:b/>
          <w:sz w:val="28"/>
        </w:rPr>
        <w:t xml:space="preserve">Kritērija “Kompetences un sasniegumi” stiprās puses un turpmākās attīstības vajadzības </w:t>
      </w:r>
    </w:p>
    <w:p w14:paraId="1CEA79EE" w14:textId="77777777" w:rsidR="00A86477" w:rsidRDefault="00000000">
      <w:pPr>
        <w:spacing w:after="44"/>
        <w:ind w:left="715" w:right="3381" w:hanging="10"/>
      </w:pPr>
      <w:r>
        <w:rPr>
          <w:rFonts w:ascii="Times New Roman" w:eastAsia="Times New Roman" w:hAnsi="Times New Roman" w:cs="Times New Roman"/>
          <w:i/>
          <w:sz w:val="24"/>
        </w:rPr>
        <w:t xml:space="preserve">Aprakstīts. </w:t>
      </w:r>
    </w:p>
    <w:p w14:paraId="6A546D9C" w14:textId="77777777" w:rsidR="00A86477" w:rsidRDefault="00000000">
      <w:pPr>
        <w:spacing w:after="254"/>
        <w:ind w:left="715" w:right="3381" w:hanging="10"/>
      </w:pPr>
      <w:r>
        <w:rPr>
          <w:rFonts w:ascii="Times New Roman" w:eastAsia="Times New Roman" w:hAnsi="Times New Roman" w:cs="Times New Roman"/>
          <w:i/>
          <w:sz w:val="24"/>
        </w:rPr>
        <w:t xml:space="preserve">Skat. 2021./2022.m.g. Rojas Mūzikas un mākslas skolas Pašnovērtējuma ziņojumu. </w:t>
      </w:r>
    </w:p>
    <w:p w14:paraId="43FDE4D2" w14:textId="77777777" w:rsidR="00A86477" w:rsidRDefault="00000000">
      <w:pPr>
        <w:numPr>
          <w:ilvl w:val="1"/>
          <w:numId w:val="3"/>
        </w:numPr>
        <w:spacing w:after="96"/>
        <w:ind w:hanging="874"/>
      </w:pPr>
      <w:r>
        <w:rPr>
          <w:rFonts w:ascii="Times New Roman" w:eastAsia="Times New Roman" w:hAnsi="Times New Roman" w:cs="Times New Roman"/>
          <w:b/>
          <w:sz w:val="28"/>
        </w:rPr>
        <w:t xml:space="preserve">Kritērija “Izglītības turpināšana un nodarbinātība” stiprās puses un turpmākās attīstības vajadzības </w:t>
      </w:r>
    </w:p>
    <w:p w14:paraId="7E401C62" w14:textId="77777777" w:rsidR="00A86477" w:rsidRDefault="00000000">
      <w:pPr>
        <w:spacing w:after="44"/>
        <w:ind w:left="715" w:right="3381" w:hanging="10"/>
      </w:pPr>
      <w:r>
        <w:rPr>
          <w:rFonts w:ascii="Times New Roman" w:eastAsia="Times New Roman" w:hAnsi="Times New Roman" w:cs="Times New Roman"/>
          <w:i/>
          <w:sz w:val="24"/>
        </w:rPr>
        <w:t xml:space="preserve">Aprakstīts. </w:t>
      </w:r>
    </w:p>
    <w:p w14:paraId="7C8DE278" w14:textId="77777777" w:rsidR="00A86477" w:rsidRDefault="00000000">
      <w:pPr>
        <w:spacing w:after="257"/>
        <w:ind w:left="715" w:right="3381" w:hanging="10"/>
      </w:pPr>
      <w:r>
        <w:rPr>
          <w:rFonts w:ascii="Times New Roman" w:eastAsia="Times New Roman" w:hAnsi="Times New Roman" w:cs="Times New Roman"/>
          <w:i/>
          <w:sz w:val="24"/>
        </w:rPr>
        <w:t xml:space="preserve">Skat. 2022./2023.m.g. Rojas Mūzikas un mākslas skolas Pašnovērtējuma ziņojumu. </w:t>
      </w:r>
    </w:p>
    <w:p w14:paraId="6A3613FF" w14:textId="77777777" w:rsidR="00A86477" w:rsidRDefault="00000000">
      <w:pPr>
        <w:numPr>
          <w:ilvl w:val="1"/>
          <w:numId w:val="3"/>
        </w:numPr>
        <w:spacing w:after="96"/>
        <w:ind w:hanging="874"/>
      </w:pPr>
      <w:r>
        <w:rPr>
          <w:rFonts w:ascii="Times New Roman" w:eastAsia="Times New Roman" w:hAnsi="Times New Roman" w:cs="Times New Roman"/>
          <w:b/>
          <w:sz w:val="28"/>
        </w:rPr>
        <w:t xml:space="preserve">Kritērija “Vienlīdzība un iekļaušana” stiprās puses un turpmākās attīstības vajadzības </w:t>
      </w:r>
    </w:p>
    <w:p w14:paraId="37AA07F6" w14:textId="77777777" w:rsidR="00A86477" w:rsidRDefault="00000000">
      <w:pPr>
        <w:spacing w:after="44"/>
        <w:ind w:left="715" w:right="3381" w:hanging="10"/>
      </w:pPr>
      <w:r>
        <w:rPr>
          <w:rFonts w:ascii="Times New Roman" w:eastAsia="Times New Roman" w:hAnsi="Times New Roman" w:cs="Times New Roman"/>
          <w:i/>
          <w:sz w:val="24"/>
        </w:rPr>
        <w:t xml:space="preserve">Aprakstīts. </w:t>
      </w:r>
    </w:p>
    <w:p w14:paraId="1100388B" w14:textId="77777777" w:rsidR="00A86477" w:rsidRDefault="00000000">
      <w:pPr>
        <w:spacing w:after="0" w:line="411" w:lineRule="auto"/>
        <w:ind w:left="566" w:right="3381" w:firstLine="154"/>
      </w:pPr>
      <w:r>
        <w:rPr>
          <w:rFonts w:ascii="Times New Roman" w:eastAsia="Times New Roman" w:hAnsi="Times New Roman" w:cs="Times New Roman"/>
          <w:i/>
          <w:sz w:val="24"/>
        </w:rPr>
        <w:t xml:space="preserve">Skat. 2021./2022.m.g. Rojas Mūzikas un mākslas skolas Pašnovērtējuma ziņojumu. </w:t>
      </w:r>
      <w:r>
        <w:rPr>
          <w:rFonts w:ascii="Times New Roman" w:eastAsia="Times New Roman" w:hAnsi="Times New Roman" w:cs="Times New Roman"/>
          <w:b/>
          <w:sz w:val="28"/>
        </w:rPr>
        <w:t>3.7.</w:t>
      </w:r>
      <w:r>
        <w:rPr>
          <w:rFonts w:ascii="Arial" w:eastAsia="Arial" w:hAnsi="Arial" w:cs="Arial"/>
          <w:b/>
          <w:sz w:val="28"/>
        </w:rPr>
        <w:t xml:space="preserve"> </w:t>
      </w:r>
      <w:r>
        <w:rPr>
          <w:rFonts w:ascii="Times New Roman" w:eastAsia="Times New Roman" w:hAnsi="Times New Roman" w:cs="Times New Roman"/>
          <w:b/>
          <w:sz w:val="28"/>
        </w:rPr>
        <w:t xml:space="preserve">Kritērija “Pieejamība” stiprās puses un turpmākās attīstības vajadzības </w:t>
      </w:r>
    </w:p>
    <w:p w14:paraId="5085ED9C" w14:textId="77777777" w:rsidR="00A86477" w:rsidRDefault="00000000">
      <w:pPr>
        <w:spacing w:after="44"/>
        <w:ind w:left="715" w:right="3381" w:hanging="10"/>
      </w:pPr>
      <w:r>
        <w:rPr>
          <w:rFonts w:ascii="Times New Roman" w:eastAsia="Times New Roman" w:hAnsi="Times New Roman" w:cs="Times New Roman"/>
          <w:i/>
          <w:sz w:val="24"/>
        </w:rPr>
        <w:t xml:space="preserve">Aprakstīts. </w:t>
      </w:r>
    </w:p>
    <w:p w14:paraId="3CF94D98" w14:textId="77777777" w:rsidR="00A86477" w:rsidRDefault="00000000">
      <w:pPr>
        <w:spacing w:after="258"/>
        <w:ind w:left="715" w:right="3381" w:hanging="10"/>
      </w:pPr>
      <w:r>
        <w:rPr>
          <w:rFonts w:ascii="Times New Roman" w:eastAsia="Times New Roman" w:hAnsi="Times New Roman" w:cs="Times New Roman"/>
          <w:i/>
          <w:sz w:val="24"/>
        </w:rPr>
        <w:t xml:space="preserve">Skat. 2021./2022.m.g. Rojas Mūzikas un mākslas skolas Pašnovērtējuma ziņojumu. </w:t>
      </w:r>
    </w:p>
    <w:p w14:paraId="4322847B" w14:textId="77777777" w:rsidR="00A86477" w:rsidRDefault="00000000">
      <w:pPr>
        <w:numPr>
          <w:ilvl w:val="1"/>
          <w:numId w:val="3"/>
        </w:numPr>
        <w:spacing w:after="96"/>
        <w:ind w:hanging="874"/>
      </w:pPr>
      <w:r>
        <w:rPr>
          <w:rFonts w:ascii="Times New Roman" w:eastAsia="Times New Roman" w:hAnsi="Times New Roman" w:cs="Times New Roman"/>
          <w:b/>
          <w:sz w:val="28"/>
        </w:rPr>
        <w:t xml:space="preserve">Kritērija “Drošība un psiholoģiskā labklājība” stiprās puses un turpmākās attīstības vajadzības </w:t>
      </w:r>
    </w:p>
    <w:p w14:paraId="1E41285F" w14:textId="77777777" w:rsidR="00A86477" w:rsidRDefault="00000000">
      <w:pPr>
        <w:spacing w:after="44"/>
        <w:ind w:left="715" w:right="3381" w:hanging="10"/>
      </w:pPr>
      <w:r>
        <w:rPr>
          <w:rFonts w:ascii="Times New Roman" w:eastAsia="Times New Roman" w:hAnsi="Times New Roman" w:cs="Times New Roman"/>
          <w:i/>
          <w:sz w:val="24"/>
        </w:rPr>
        <w:t xml:space="preserve">Aprakstīts. </w:t>
      </w:r>
    </w:p>
    <w:p w14:paraId="44B67524" w14:textId="77777777" w:rsidR="00A86477" w:rsidRDefault="00000000">
      <w:pPr>
        <w:spacing w:after="44"/>
        <w:ind w:left="715" w:right="3381" w:hanging="10"/>
      </w:pPr>
      <w:r>
        <w:rPr>
          <w:rFonts w:ascii="Times New Roman" w:eastAsia="Times New Roman" w:hAnsi="Times New Roman" w:cs="Times New Roman"/>
          <w:i/>
          <w:sz w:val="24"/>
        </w:rPr>
        <w:t xml:space="preserve">Skat. 2021./2022.m.g. Rojas Mūzikas un mākslas skolas Pašnovērtējuma ziņojumu. </w:t>
      </w:r>
    </w:p>
    <w:p w14:paraId="26B8BB80" w14:textId="77777777" w:rsidR="00A86477" w:rsidRDefault="00000000">
      <w:pPr>
        <w:numPr>
          <w:ilvl w:val="1"/>
          <w:numId w:val="3"/>
        </w:numPr>
        <w:spacing w:after="99"/>
        <w:ind w:hanging="874"/>
      </w:pPr>
      <w:r>
        <w:rPr>
          <w:rFonts w:ascii="Times New Roman" w:eastAsia="Times New Roman" w:hAnsi="Times New Roman" w:cs="Times New Roman"/>
          <w:b/>
          <w:sz w:val="28"/>
        </w:rPr>
        <w:t xml:space="preserve">Kritērija “Infrastruktūra un resursi” stiprās puses un turpmākās attīstības vajadzības </w:t>
      </w:r>
    </w:p>
    <w:p w14:paraId="17FDD3AD" w14:textId="77777777" w:rsidR="00A86477" w:rsidRDefault="00000000">
      <w:pPr>
        <w:spacing w:after="44"/>
        <w:ind w:left="715" w:right="3381" w:hanging="10"/>
      </w:pPr>
      <w:r>
        <w:rPr>
          <w:rFonts w:ascii="Times New Roman" w:eastAsia="Times New Roman" w:hAnsi="Times New Roman" w:cs="Times New Roman"/>
          <w:i/>
          <w:sz w:val="24"/>
        </w:rPr>
        <w:t xml:space="preserve">Aprakstīts. </w:t>
      </w:r>
    </w:p>
    <w:p w14:paraId="7FAE53D5" w14:textId="77777777" w:rsidR="00A86477" w:rsidRDefault="00000000">
      <w:pPr>
        <w:spacing w:after="257"/>
        <w:ind w:left="715" w:right="3381" w:hanging="10"/>
      </w:pPr>
      <w:r>
        <w:rPr>
          <w:rFonts w:ascii="Times New Roman" w:eastAsia="Times New Roman" w:hAnsi="Times New Roman" w:cs="Times New Roman"/>
          <w:i/>
          <w:sz w:val="24"/>
        </w:rPr>
        <w:t xml:space="preserve">Skat. 2021./2022.m.g. Rojas Mūzikas un mākslas skolas Pašnovērtējuma ziņojumu. </w:t>
      </w:r>
    </w:p>
    <w:p w14:paraId="5DD3173A" w14:textId="77777777" w:rsidR="00A86477" w:rsidRDefault="00000000">
      <w:pPr>
        <w:numPr>
          <w:ilvl w:val="1"/>
          <w:numId w:val="3"/>
        </w:numPr>
        <w:spacing w:after="104"/>
        <w:ind w:hanging="874"/>
      </w:pPr>
      <w:r>
        <w:rPr>
          <w:rFonts w:ascii="Times New Roman" w:eastAsia="Times New Roman" w:hAnsi="Times New Roman" w:cs="Times New Roman"/>
          <w:b/>
          <w:sz w:val="28"/>
        </w:rPr>
        <w:t xml:space="preserve">Kritērija “Administratīvā efektivitāte” stiprās puses un turpmākās attīstības vajadzības </w:t>
      </w:r>
    </w:p>
    <w:p w14:paraId="062EE7DC" w14:textId="77777777" w:rsidR="00A86477" w:rsidRDefault="00000000">
      <w:pPr>
        <w:spacing w:after="44"/>
        <w:ind w:left="715" w:right="3381" w:hanging="10"/>
      </w:pPr>
      <w:r>
        <w:rPr>
          <w:rFonts w:ascii="Times New Roman" w:eastAsia="Times New Roman" w:hAnsi="Times New Roman" w:cs="Times New Roman"/>
          <w:i/>
          <w:sz w:val="24"/>
        </w:rPr>
        <w:t xml:space="preserve">Aprakstīts. </w:t>
      </w:r>
    </w:p>
    <w:p w14:paraId="5081A9F4" w14:textId="77777777" w:rsidR="00A86477" w:rsidRDefault="00000000">
      <w:pPr>
        <w:spacing w:after="256"/>
        <w:ind w:left="715" w:right="3381" w:hanging="10"/>
      </w:pPr>
      <w:r>
        <w:rPr>
          <w:rFonts w:ascii="Times New Roman" w:eastAsia="Times New Roman" w:hAnsi="Times New Roman" w:cs="Times New Roman"/>
          <w:i/>
          <w:sz w:val="24"/>
        </w:rPr>
        <w:t xml:space="preserve">Skat. 2020./2021.m.g. Rojas Mūzikas un mākslas skolas Pašnovērtējuma ziņojumu. </w:t>
      </w:r>
    </w:p>
    <w:p w14:paraId="1961D6FA" w14:textId="77777777" w:rsidR="00A86477" w:rsidRDefault="00000000">
      <w:pPr>
        <w:numPr>
          <w:ilvl w:val="1"/>
          <w:numId w:val="3"/>
        </w:numPr>
        <w:spacing w:after="104"/>
        <w:ind w:hanging="874"/>
      </w:pPr>
      <w:r>
        <w:rPr>
          <w:rFonts w:ascii="Times New Roman" w:eastAsia="Times New Roman" w:hAnsi="Times New Roman" w:cs="Times New Roman"/>
          <w:b/>
          <w:sz w:val="28"/>
        </w:rPr>
        <w:t xml:space="preserve">Kritērija “Vadības profesionālā darbība” stiprās puses un turpmākās attīstības vajadzības </w:t>
      </w:r>
    </w:p>
    <w:p w14:paraId="5980E66C" w14:textId="77777777" w:rsidR="00A86477" w:rsidRDefault="00000000">
      <w:pPr>
        <w:spacing w:after="44"/>
        <w:ind w:left="715" w:right="3381" w:hanging="10"/>
      </w:pPr>
      <w:r>
        <w:rPr>
          <w:rFonts w:ascii="Times New Roman" w:eastAsia="Times New Roman" w:hAnsi="Times New Roman" w:cs="Times New Roman"/>
          <w:i/>
          <w:sz w:val="24"/>
        </w:rPr>
        <w:t xml:space="preserve">Aprakstīts. </w:t>
      </w:r>
    </w:p>
    <w:p w14:paraId="4114A084" w14:textId="77777777" w:rsidR="00A86477" w:rsidRDefault="00000000">
      <w:pPr>
        <w:spacing w:after="256"/>
        <w:ind w:left="715" w:right="3381" w:hanging="10"/>
      </w:pPr>
      <w:r>
        <w:rPr>
          <w:rFonts w:ascii="Times New Roman" w:eastAsia="Times New Roman" w:hAnsi="Times New Roman" w:cs="Times New Roman"/>
          <w:i/>
          <w:sz w:val="24"/>
        </w:rPr>
        <w:t xml:space="preserve">Skat. 2020./2021.m.g. Rojas Mūzikas un mākslas skolas Pašnovērtējuma ziņojumu. </w:t>
      </w:r>
    </w:p>
    <w:p w14:paraId="4F5EB547" w14:textId="77777777" w:rsidR="00A86477" w:rsidRDefault="00000000">
      <w:pPr>
        <w:numPr>
          <w:ilvl w:val="1"/>
          <w:numId w:val="3"/>
        </w:numPr>
        <w:spacing w:after="0"/>
        <w:ind w:hanging="874"/>
      </w:pPr>
      <w:r>
        <w:rPr>
          <w:rFonts w:ascii="Times New Roman" w:eastAsia="Times New Roman" w:hAnsi="Times New Roman" w:cs="Times New Roman"/>
          <w:b/>
          <w:sz w:val="28"/>
        </w:rPr>
        <w:t xml:space="preserve">Kritērija “Atbalsts un sadarbība”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A86477" w14:paraId="01F64ADB"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F5D5003" w14:textId="77777777" w:rsidR="00A8647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9D38085" w14:textId="77777777" w:rsidR="00A86477" w:rsidRDefault="00000000">
            <w:pPr>
              <w:spacing w:after="0"/>
              <w:ind w:right="108"/>
              <w:jc w:val="center"/>
            </w:pPr>
            <w:r>
              <w:rPr>
                <w:rFonts w:ascii="Times New Roman" w:eastAsia="Times New Roman" w:hAnsi="Times New Roman" w:cs="Times New Roman"/>
                <w:sz w:val="24"/>
              </w:rPr>
              <w:t xml:space="preserve">2023./2024.m.g. </w:t>
            </w:r>
          </w:p>
        </w:tc>
      </w:tr>
      <w:tr w:rsidR="00A86477" w14:paraId="2B5C871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0A2738C" w14:textId="77777777" w:rsidR="00A8647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337A058" w14:textId="77777777" w:rsidR="00A8647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80F42B0" w14:textId="77777777" w:rsidR="00A8647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C7E10F0" w14:textId="77777777" w:rsidR="00A8647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A86477" w14:paraId="7C4DE2D6" w14:textId="77777777">
        <w:trPr>
          <w:trHeight w:val="5032"/>
        </w:trPr>
        <w:tc>
          <w:tcPr>
            <w:tcW w:w="818" w:type="dxa"/>
            <w:tcBorders>
              <w:top w:val="single" w:sz="4" w:space="0" w:color="000000"/>
              <w:left w:val="single" w:sz="4" w:space="0" w:color="000000"/>
              <w:bottom w:val="single" w:sz="4" w:space="0" w:color="000000"/>
              <w:right w:val="single" w:sz="4" w:space="0" w:color="000000"/>
            </w:tcBorders>
            <w:vAlign w:val="center"/>
          </w:tcPr>
          <w:p w14:paraId="17B7C7F7" w14:textId="77777777" w:rsidR="00A86477" w:rsidRDefault="00000000">
            <w:pPr>
              <w:spacing w:after="0"/>
              <w:ind w:left="2"/>
            </w:pPr>
            <w:r>
              <w:rPr>
                <w:rFonts w:ascii="Times New Roman" w:eastAsia="Times New Roman" w:hAnsi="Times New Roman" w:cs="Times New Roman"/>
                <w:sz w:val="24"/>
              </w:rPr>
              <w:t xml:space="preserve">3.12.1. </w:t>
            </w:r>
          </w:p>
        </w:tc>
        <w:tc>
          <w:tcPr>
            <w:tcW w:w="4109" w:type="dxa"/>
            <w:tcBorders>
              <w:top w:val="single" w:sz="4" w:space="0" w:color="000000"/>
              <w:left w:val="single" w:sz="4" w:space="0" w:color="000000"/>
              <w:bottom w:val="single" w:sz="4" w:space="0" w:color="000000"/>
              <w:right w:val="single" w:sz="4" w:space="0" w:color="000000"/>
            </w:tcBorders>
          </w:tcPr>
          <w:p w14:paraId="007F0834" w14:textId="77777777" w:rsidR="00A86477" w:rsidRDefault="00000000">
            <w:pPr>
              <w:spacing w:after="0"/>
            </w:pPr>
            <w:r>
              <w:rPr>
                <w:rFonts w:ascii="Times New Roman" w:eastAsia="Times New Roman" w:hAnsi="Times New Roman" w:cs="Times New Roman"/>
                <w:sz w:val="24"/>
              </w:rPr>
              <w:t xml:space="preserve">Izglītības iestādes vadītāja sadarbības kvalitāte ar izglītības iestādes dibinātāju  </w:t>
            </w:r>
          </w:p>
        </w:tc>
        <w:tc>
          <w:tcPr>
            <w:tcW w:w="4112" w:type="dxa"/>
            <w:tcBorders>
              <w:top w:val="single" w:sz="4" w:space="0" w:color="000000"/>
              <w:left w:val="single" w:sz="4" w:space="0" w:color="000000"/>
              <w:bottom w:val="single" w:sz="4" w:space="0" w:color="000000"/>
              <w:right w:val="single" w:sz="4" w:space="0" w:color="000000"/>
            </w:tcBorders>
          </w:tcPr>
          <w:p w14:paraId="246A7295" w14:textId="77777777" w:rsidR="00A86477" w:rsidRDefault="00000000">
            <w:pPr>
              <w:spacing w:after="21" w:line="277" w:lineRule="auto"/>
              <w:ind w:left="2"/>
              <w:jc w:val="both"/>
            </w:pPr>
            <w:r>
              <w:rPr>
                <w:rFonts w:ascii="Times New Roman" w:eastAsia="Times New Roman" w:hAnsi="Times New Roman" w:cs="Times New Roman"/>
                <w:sz w:val="24"/>
              </w:rPr>
              <w:t xml:space="preserve">Iestādes direktore sadarbojas ar dibinātāju lai: </w:t>
            </w:r>
          </w:p>
          <w:p w14:paraId="22BA80BE" w14:textId="77777777" w:rsidR="00A86477" w:rsidRDefault="00000000">
            <w:pPr>
              <w:numPr>
                <w:ilvl w:val="0"/>
                <w:numId w:val="11"/>
              </w:numPr>
              <w:spacing w:after="50" w:line="252" w:lineRule="auto"/>
              <w:ind w:right="108" w:hanging="360"/>
              <w:jc w:val="both"/>
            </w:pPr>
            <w:r>
              <w:rPr>
                <w:rFonts w:ascii="Times New Roman" w:eastAsia="Times New Roman" w:hAnsi="Times New Roman" w:cs="Times New Roman"/>
                <w:sz w:val="24"/>
              </w:rPr>
              <w:t xml:space="preserve">definētu izglītības iestādes attīstības vīziju, stratēģiju un ikgadējās darba prioritātes un tās sekmīgi īstenotu; </w:t>
            </w:r>
          </w:p>
          <w:p w14:paraId="67E9CA5B" w14:textId="77777777" w:rsidR="00A86477" w:rsidRDefault="00000000">
            <w:pPr>
              <w:numPr>
                <w:ilvl w:val="0"/>
                <w:numId w:val="11"/>
              </w:numPr>
              <w:spacing w:after="51" w:line="252" w:lineRule="auto"/>
              <w:ind w:right="108" w:hanging="360"/>
              <w:jc w:val="both"/>
            </w:pPr>
            <w:r>
              <w:rPr>
                <w:rFonts w:ascii="Times New Roman" w:eastAsia="Times New Roman" w:hAnsi="Times New Roman" w:cs="Times New Roman"/>
                <w:sz w:val="24"/>
              </w:rPr>
              <w:t xml:space="preserve">nodrošinātu nepieciešamo profesionālās kompetences pilnveidi personālam atbilstoši normatīvo aktu prasībām; </w:t>
            </w:r>
          </w:p>
          <w:p w14:paraId="0F04F8A4" w14:textId="77777777" w:rsidR="00A86477" w:rsidRDefault="00000000">
            <w:pPr>
              <w:numPr>
                <w:ilvl w:val="0"/>
                <w:numId w:val="11"/>
              </w:numPr>
              <w:spacing w:after="0"/>
              <w:ind w:right="108" w:hanging="360"/>
              <w:jc w:val="both"/>
            </w:pPr>
            <w:r>
              <w:rPr>
                <w:rFonts w:ascii="Times New Roman" w:eastAsia="Times New Roman" w:hAnsi="Times New Roman" w:cs="Times New Roman"/>
                <w:sz w:val="24"/>
              </w:rPr>
              <w:t xml:space="preserve">Izglītības iestādes personālam ir izpratne par viņu personīgo atbildību par savlaicīgu profesionālās kompetences pilnveidi, definētu un izvērtētu izglītības programmu mērķus un sasniedzamos kvantitatīvos un kvalitatīvos rezultātus, </w:t>
            </w:r>
          </w:p>
        </w:tc>
        <w:tc>
          <w:tcPr>
            <w:tcW w:w="4112" w:type="dxa"/>
            <w:tcBorders>
              <w:top w:val="single" w:sz="4" w:space="0" w:color="000000"/>
              <w:left w:val="single" w:sz="4" w:space="0" w:color="000000"/>
              <w:bottom w:val="single" w:sz="4" w:space="0" w:color="000000"/>
              <w:right w:val="single" w:sz="4" w:space="0" w:color="000000"/>
            </w:tcBorders>
          </w:tcPr>
          <w:p w14:paraId="4CC352D7" w14:textId="77777777" w:rsidR="00A86477" w:rsidRDefault="00000000">
            <w:pPr>
              <w:spacing w:after="0"/>
              <w:ind w:left="2" w:right="111"/>
              <w:jc w:val="both"/>
            </w:pPr>
            <w:r>
              <w:rPr>
                <w:rFonts w:ascii="Times New Roman" w:eastAsia="Times New Roman" w:hAnsi="Times New Roman" w:cs="Times New Roman"/>
                <w:sz w:val="24"/>
              </w:rPr>
              <w:t xml:space="preserve">Turpināt sadarbību ar dibinātāju, personālu, lai attīstītu iestādes pamatvirzību. </w:t>
            </w:r>
          </w:p>
        </w:tc>
      </w:tr>
      <w:tr w:rsidR="00A86477" w14:paraId="677029B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30418B0" w14:textId="77777777" w:rsidR="00A8647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F33F5F9" w14:textId="77777777" w:rsidR="00A86477" w:rsidRDefault="00000000">
            <w:pPr>
              <w:spacing w:after="0"/>
              <w:ind w:right="108"/>
              <w:jc w:val="center"/>
            </w:pPr>
            <w:r>
              <w:rPr>
                <w:rFonts w:ascii="Times New Roman" w:eastAsia="Times New Roman" w:hAnsi="Times New Roman" w:cs="Times New Roman"/>
                <w:sz w:val="24"/>
              </w:rPr>
              <w:t xml:space="preserve">2023./2024.m.g. </w:t>
            </w:r>
          </w:p>
        </w:tc>
      </w:tr>
      <w:tr w:rsidR="00A86477" w14:paraId="49445D7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4FD76FF" w14:textId="77777777" w:rsidR="00A8647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ACAF7D8" w14:textId="77777777" w:rsidR="00A8647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792DFD3" w14:textId="77777777" w:rsidR="00A8647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8A190FF" w14:textId="77777777" w:rsidR="00A8647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A86477" w14:paraId="257469B2"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5EC2FF2A" w14:textId="77777777" w:rsidR="00A86477" w:rsidRDefault="00A86477"/>
        </w:tc>
        <w:tc>
          <w:tcPr>
            <w:tcW w:w="4109" w:type="dxa"/>
            <w:tcBorders>
              <w:top w:val="single" w:sz="4" w:space="0" w:color="000000"/>
              <w:left w:val="single" w:sz="4" w:space="0" w:color="000000"/>
              <w:bottom w:val="single" w:sz="4" w:space="0" w:color="000000"/>
              <w:right w:val="single" w:sz="4" w:space="0" w:color="000000"/>
            </w:tcBorders>
          </w:tcPr>
          <w:p w14:paraId="79C3D308" w14:textId="77777777" w:rsidR="00A86477" w:rsidRDefault="00A86477"/>
        </w:tc>
        <w:tc>
          <w:tcPr>
            <w:tcW w:w="4112" w:type="dxa"/>
            <w:tcBorders>
              <w:top w:val="single" w:sz="4" w:space="0" w:color="000000"/>
              <w:left w:val="single" w:sz="4" w:space="0" w:color="000000"/>
              <w:bottom w:val="single" w:sz="4" w:space="0" w:color="000000"/>
              <w:right w:val="single" w:sz="4" w:space="0" w:color="000000"/>
            </w:tcBorders>
          </w:tcPr>
          <w:p w14:paraId="6883E5DF" w14:textId="77777777" w:rsidR="00A86477" w:rsidRDefault="00000000">
            <w:pPr>
              <w:spacing w:after="0"/>
              <w:ind w:left="722" w:right="107"/>
              <w:jc w:val="both"/>
            </w:pPr>
            <w:r>
              <w:rPr>
                <w:rFonts w:ascii="Times New Roman" w:eastAsia="Times New Roman" w:hAnsi="Times New Roman" w:cs="Times New Roman"/>
                <w:sz w:val="24"/>
              </w:rPr>
              <w:t xml:space="preserve">nodrošinātu atbilstošu infrastruktūru un resursus izglītības programmu īstenošanai. </w:t>
            </w:r>
          </w:p>
        </w:tc>
        <w:tc>
          <w:tcPr>
            <w:tcW w:w="4112" w:type="dxa"/>
            <w:tcBorders>
              <w:top w:val="single" w:sz="4" w:space="0" w:color="000000"/>
              <w:left w:val="single" w:sz="4" w:space="0" w:color="000000"/>
              <w:bottom w:val="single" w:sz="4" w:space="0" w:color="000000"/>
              <w:right w:val="single" w:sz="4" w:space="0" w:color="000000"/>
            </w:tcBorders>
          </w:tcPr>
          <w:p w14:paraId="2716818B" w14:textId="77777777" w:rsidR="00A86477" w:rsidRDefault="00A86477"/>
        </w:tc>
      </w:tr>
      <w:tr w:rsidR="00A86477" w14:paraId="2FACD9A2"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7E078DFA" w14:textId="77777777" w:rsidR="00A86477" w:rsidRDefault="00000000">
            <w:pPr>
              <w:spacing w:after="0"/>
              <w:ind w:left="2"/>
            </w:pPr>
            <w:r>
              <w:rPr>
                <w:rFonts w:ascii="Times New Roman" w:eastAsia="Times New Roman" w:hAnsi="Times New Roman" w:cs="Times New Roman"/>
                <w:sz w:val="24"/>
              </w:rPr>
              <w:t xml:space="preserve">3.12.2. </w:t>
            </w:r>
          </w:p>
        </w:tc>
        <w:tc>
          <w:tcPr>
            <w:tcW w:w="4109" w:type="dxa"/>
            <w:tcBorders>
              <w:top w:val="single" w:sz="4" w:space="0" w:color="000000"/>
              <w:left w:val="single" w:sz="4" w:space="0" w:color="000000"/>
              <w:bottom w:val="single" w:sz="4" w:space="0" w:color="000000"/>
              <w:right w:val="single" w:sz="4" w:space="0" w:color="000000"/>
            </w:tcBorders>
          </w:tcPr>
          <w:p w14:paraId="02DEB87E" w14:textId="77777777" w:rsidR="00A86477" w:rsidRDefault="00000000">
            <w:pPr>
              <w:spacing w:after="0"/>
            </w:pPr>
            <w:r>
              <w:rPr>
                <w:rFonts w:ascii="Times New Roman" w:eastAsia="Times New Roman" w:hAnsi="Times New Roman" w:cs="Times New Roman"/>
                <w:sz w:val="24"/>
              </w:rPr>
              <w:t xml:space="preserve">Izglītības iestādes vadītāja sadarbības kvalitāte ar vietējo kopienu, pagasta pārvaldi, novadu. </w:t>
            </w:r>
          </w:p>
        </w:tc>
        <w:tc>
          <w:tcPr>
            <w:tcW w:w="4112" w:type="dxa"/>
            <w:tcBorders>
              <w:top w:val="single" w:sz="4" w:space="0" w:color="000000"/>
              <w:left w:val="single" w:sz="4" w:space="0" w:color="000000"/>
              <w:bottom w:val="single" w:sz="4" w:space="0" w:color="000000"/>
              <w:right w:val="single" w:sz="4" w:space="0" w:color="000000"/>
            </w:tcBorders>
          </w:tcPr>
          <w:p w14:paraId="3558793D" w14:textId="77777777" w:rsidR="00A86477" w:rsidRDefault="00000000">
            <w:pPr>
              <w:spacing w:after="0"/>
              <w:ind w:left="2" w:right="109"/>
              <w:jc w:val="both"/>
            </w:pPr>
            <w:r>
              <w:rPr>
                <w:rFonts w:ascii="Times New Roman" w:eastAsia="Times New Roman" w:hAnsi="Times New Roman" w:cs="Times New Roman"/>
                <w:sz w:val="24"/>
              </w:rPr>
              <w:t xml:space="preserve">Vadītājs iesaistās sadarbībā ar vietējo kopienu, pagasta pārvaldi, pārstāvot izglītības iestādi kopienas un nozares organizāciju īstenotajās aktivitātēs un piedāvājot vietējai kopienai, pagastam, novadam projektus, pasākumus un  sadarbības aktivitātes. </w:t>
            </w:r>
          </w:p>
        </w:tc>
        <w:tc>
          <w:tcPr>
            <w:tcW w:w="4112" w:type="dxa"/>
            <w:tcBorders>
              <w:top w:val="single" w:sz="4" w:space="0" w:color="000000"/>
              <w:left w:val="single" w:sz="4" w:space="0" w:color="000000"/>
              <w:bottom w:val="single" w:sz="4" w:space="0" w:color="000000"/>
              <w:right w:val="single" w:sz="4" w:space="0" w:color="000000"/>
            </w:tcBorders>
          </w:tcPr>
          <w:p w14:paraId="1E2FED3C" w14:textId="77777777" w:rsidR="00A86477" w:rsidRDefault="00000000">
            <w:pPr>
              <w:spacing w:after="0"/>
              <w:ind w:left="2" w:right="110"/>
              <w:jc w:val="both"/>
            </w:pPr>
            <w:r>
              <w:rPr>
                <w:rFonts w:ascii="Times New Roman" w:eastAsia="Times New Roman" w:hAnsi="Times New Roman" w:cs="Times New Roman"/>
                <w:sz w:val="24"/>
              </w:rPr>
              <w:t xml:space="preserve">Turpināt sadarboties ar vietējo kopienu, novadu, pagastu, veidojot pasākumus, projektus, veicinot sadarbību. </w:t>
            </w:r>
          </w:p>
        </w:tc>
      </w:tr>
      <w:tr w:rsidR="00A86477" w14:paraId="144DF2A4"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1525F698" w14:textId="77777777" w:rsidR="00A86477" w:rsidRDefault="00000000">
            <w:pPr>
              <w:spacing w:after="0"/>
              <w:ind w:left="2"/>
            </w:pPr>
            <w:r>
              <w:rPr>
                <w:rFonts w:ascii="Times New Roman" w:eastAsia="Times New Roman" w:hAnsi="Times New Roman" w:cs="Times New Roman"/>
                <w:sz w:val="24"/>
              </w:rPr>
              <w:t xml:space="preserve">3.12.3. </w:t>
            </w:r>
          </w:p>
        </w:tc>
        <w:tc>
          <w:tcPr>
            <w:tcW w:w="4109" w:type="dxa"/>
            <w:tcBorders>
              <w:top w:val="single" w:sz="4" w:space="0" w:color="000000"/>
              <w:left w:val="single" w:sz="4" w:space="0" w:color="000000"/>
              <w:bottom w:val="single" w:sz="4" w:space="0" w:color="000000"/>
              <w:right w:val="single" w:sz="4" w:space="0" w:color="000000"/>
            </w:tcBorders>
          </w:tcPr>
          <w:p w14:paraId="6C71D76B" w14:textId="77777777" w:rsidR="00A86477" w:rsidRDefault="00000000">
            <w:pPr>
              <w:spacing w:after="47" w:line="257" w:lineRule="auto"/>
              <w:jc w:val="both"/>
            </w:pPr>
            <w:r>
              <w:rPr>
                <w:rFonts w:ascii="Times New Roman" w:eastAsia="Times New Roman" w:hAnsi="Times New Roman" w:cs="Times New Roman"/>
                <w:sz w:val="24"/>
              </w:rPr>
              <w:t xml:space="preserve">Izglītības iestādes vadītāja rīcība, veidojot izziņas un inovāciju </w:t>
            </w:r>
          </w:p>
          <w:p w14:paraId="66621888" w14:textId="77777777" w:rsidR="00A86477" w:rsidRDefault="00000000">
            <w:pPr>
              <w:spacing w:after="0"/>
            </w:pPr>
            <w:r>
              <w:rPr>
                <w:rFonts w:ascii="Times New Roman" w:eastAsia="Times New Roman" w:hAnsi="Times New Roman" w:cs="Times New Roman"/>
                <w:sz w:val="24"/>
              </w:rP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5C541290" w14:textId="77777777" w:rsidR="00A86477" w:rsidRDefault="00000000">
            <w:pPr>
              <w:spacing w:after="0"/>
              <w:ind w:left="2" w:right="107"/>
              <w:jc w:val="both"/>
            </w:pPr>
            <w:r>
              <w:rPr>
                <w:rFonts w:ascii="Times New Roman" w:eastAsia="Times New Roman" w:hAnsi="Times New Roman" w:cs="Times New Roman"/>
                <w:sz w:val="24"/>
              </w:rPr>
              <w:t xml:space="preserve">Vadītājs veido izziņas un inovāciju organizācijas kultūru iestādē, ko raksturo visu pušu (piemēram, dibinātājs, personāls, izglītojamie, vecāki, kopiena) atvērtība pārmaiņām, izpratne par to nepieciešamību un gatavība uzņemties atbildību par pārmaiņu ieviešanu. </w:t>
            </w:r>
          </w:p>
        </w:tc>
        <w:tc>
          <w:tcPr>
            <w:tcW w:w="4112" w:type="dxa"/>
            <w:tcBorders>
              <w:top w:val="single" w:sz="4" w:space="0" w:color="000000"/>
              <w:left w:val="single" w:sz="4" w:space="0" w:color="000000"/>
              <w:bottom w:val="single" w:sz="4" w:space="0" w:color="000000"/>
              <w:right w:val="single" w:sz="4" w:space="0" w:color="000000"/>
            </w:tcBorders>
          </w:tcPr>
          <w:p w14:paraId="20591381" w14:textId="77777777" w:rsidR="00A86477" w:rsidRDefault="00000000">
            <w:pPr>
              <w:spacing w:after="0"/>
              <w:ind w:left="2" w:right="113"/>
              <w:jc w:val="both"/>
            </w:pPr>
            <w:r>
              <w:rPr>
                <w:rFonts w:ascii="Times New Roman" w:eastAsia="Times New Roman" w:hAnsi="Times New Roman" w:cs="Times New Roman"/>
                <w:sz w:val="24"/>
              </w:rPr>
              <w:t xml:space="preserve">Turpināt sekot inovācijām, nepieciešamības gadījumā tās izsverot un ieviešot, kopējā sadarbības rezultātā. </w:t>
            </w:r>
          </w:p>
        </w:tc>
      </w:tr>
      <w:tr w:rsidR="00A86477" w14:paraId="1AFBEC6F"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0D622897" w14:textId="77777777" w:rsidR="00A86477" w:rsidRDefault="00000000">
            <w:pPr>
              <w:spacing w:after="0"/>
              <w:ind w:left="2"/>
            </w:pPr>
            <w:r>
              <w:rPr>
                <w:rFonts w:ascii="Times New Roman" w:eastAsia="Times New Roman" w:hAnsi="Times New Roman" w:cs="Times New Roman"/>
                <w:sz w:val="24"/>
              </w:rPr>
              <w:t xml:space="preserve">3.12.4. </w:t>
            </w:r>
          </w:p>
        </w:tc>
        <w:tc>
          <w:tcPr>
            <w:tcW w:w="4109" w:type="dxa"/>
            <w:tcBorders>
              <w:top w:val="single" w:sz="4" w:space="0" w:color="000000"/>
              <w:left w:val="single" w:sz="4" w:space="0" w:color="000000"/>
              <w:bottom w:val="single" w:sz="4" w:space="0" w:color="000000"/>
              <w:right w:val="single" w:sz="4" w:space="0" w:color="000000"/>
            </w:tcBorders>
          </w:tcPr>
          <w:p w14:paraId="09BBE660" w14:textId="77777777" w:rsidR="00A86477" w:rsidRDefault="00000000">
            <w:pPr>
              <w:spacing w:after="0"/>
            </w:pPr>
            <w:r>
              <w:rPr>
                <w:rFonts w:ascii="Times New Roman" w:eastAsia="Times New Roman" w:hAnsi="Times New Roman" w:cs="Times New Roman"/>
                <w:sz w:val="24"/>
              </w:rPr>
              <w:t xml:space="preserve">Izglītības iestādes vadītāja rīcība savstarpējās pieredzes apmaiņai un komanddarbam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0881A93A" w14:textId="77777777" w:rsidR="00A86477" w:rsidRDefault="00000000">
            <w:pPr>
              <w:spacing w:after="0"/>
              <w:ind w:left="2" w:right="110"/>
              <w:jc w:val="both"/>
            </w:pPr>
            <w:r>
              <w:rPr>
                <w:rFonts w:ascii="Times New Roman" w:eastAsia="Times New Roman" w:hAnsi="Times New Roman" w:cs="Times New Roman"/>
                <w:sz w:val="24"/>
              </w:rPr>
              <w:t xml:space="preserve">Iestādes direktore nodrošina savstarpēju mācīšanos un komanddarbu, kas ļauj apkopot un uzkrāt zināšanu un mācīšanās pieredzi iestādes efektīvai darbībai un savstarpējai pieredzes apmaiņai profesionālajā vidē, lai īstenotu sekmīgu izglītības programmu īstenošanu, iesaistās sadarbībā ar citām iestādēm, pārstāvjiem. </w:t>
            </w:r>
          </w:p>
        </w:tc>
        <w:tc>
          <w:tcPr>
            <w:tcW w:w="4112" w:type="dxa"/>
            <w:tcBorders>
              <w:top w:val="single" w:sz="4" w:space="0" w:color="000000"/>
              <w:left w:val="single" w:sz="4" w:space="0" w:color="000000"/>
              <w:bottom w:val="single" w:sz="4" w:space="0" w:color="000000"/>
              <w:right w:val="single" w:sz="4" w:space="0" w:color="000000"/>
            </w:tcBorders>
          </w:tcPr>
          <w:p w14:paraId="7145B9F5" w14:textId="77777777" w:rsidR="00A86477" w:rsidRDefault="00000000">
            <w:pPr>
              <w:spacing w:after="0"/>
              <w:ind w:left="2" w:right="112"/>
              <w:jc w:val="both"/>
            </w:pPr>
            <w:r>
              <w:rPr>
                <w:rFonts w:ascii="Times New Roman" w:eastAsia="Times New Roman" w:hAnsi="Times New Roman" w:cs="Times New Roman"/>
                <w:sz w:val="24"/>
              </w:rPr>
              <w:t xml:space="preserve">Turpināt nodrošināt komandas darbu, veicinot savstarpējo sadarbību gan iestādes ietvaros, gan savstarpējā sadarbībā ar citām izglītības iestādēm. </w:t>
            </w:r>
          </w:p>
        </w:tc>
      </w:tr>
      <w:tr w:rsidR="00A86477" w14:paraId="41870587"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4DAA1EB0" w14:textId="77777777" w:rsidR="00A86477" w:rsidRDefault="00000000">
            <w:pPr>
              <w:spacing w:after="0"/>
              <w:ind w:left="2"/>
            </w:pPr>
            <w:r>
              <w:rPr>
                <w:rFonts w:ascii="Times New Roman" w:eastAsia="Times New Roman" w:hAnsi="Times New Roman" w:cs="Times New Roman"/>
                <w:sz w:val="24"/>
              </w:rPr>
              <w:t xml:space="preserve">3.12.5. </w:t>
            </w:r>
          </w:p>
        </w:tc>
        <w:tc>
          <w:tcPr>
            <w:tcW w:w="4109" w:type="dxa"/>
            <w:tcBorders>
              <w:top w:val="single" w:sz="4" w:space="0" w:color="000000"/>
              <w:left w:val="single" w:sz="4" w:space="0" w:color="000000"/>
              <w:bottom w:val="single" w:sz="4" w:space="0" w:color="000000"/>
              <w:right w:val="single" w:sz="4" w:space="0" w:color="000000"/>
            </w:tcBorders>
          </w:tcPr>
          <w:p w14:paraId="126820E7" w14:textId="77777777" w:rsidR="00A86477" w:rsidRDefault="00000000">
            <w:pPr>
              <w:spacing w:after="0"/>
            </w:pPr>
            <w:r>
              <w:rPr>
                <w:rFonts w:ascii="Times New Roman" w:eastAsia="Times New Roman" w:hAnsi="Times New Roman" w:cs="Times New Roman"/>
                <w:sz w:val="24"/>
              </w:rPr>
              <w:t xml:space="preserve">Izglītības iestādes vadītāja sadarbības kvalitāte ar izglītojamo vecākiem  </w:t>
            </w:r>
          </w:p>
        </w:tc>
        <w:tc>
          <w:tcPr>
            <w:tcW w:w="4112" w:type="dxa"/>
            <w:tcBorders>
              <w:top w:val="single" w:sz="4" w:space="0" w:color="000000"/>
              <w:left w:val="single" w:sz="4" w:space="0" w:color="000000"/>
              <w:bottom w:val="single" w:sz="4" w:space="0" w:color="000000"/>
              <w:right w:val="single" w:sz="4" w:space="0" w:color="000000"/>
            </w:tcBorders>
          </w:tcPr>
          <w:p w14:paraId="3FC30506" w14:textId="77777777" w:rsidR="00A86477" w:rsidRDefault="00000000">
            <w:pPr>
              <w:spacing w:after="0"/>
              <w:ind w:left="2" w:right="108"/>
              <w:jc w:val="both"/>
            </w:pPr>
            <w:r>
              <w:rPr>
                <w:rFonts w:ascii="Times New Roman" w:eastAsia="Times New Roman" w:hAnsi="Times New Roman" w:cs="Times New Roman"/>
                <w:sz w:val="24"/>
              </w:rPr>
              <w:t xml:space="preserve">Vadītājs nodrošina regulāru vecāku iesaisti izglītības iestādes darbībā, veido atbalsta sistēmu vecāku iniciatīvām, nodrošina proaktīvu vecāku un citu iesaistīto pušu interešu līdzsvarošanu. </w:t>
            </w:r>
          </w:p>
        </w:tc>
        <w:tc>
          <w:tcPr>
            <w:tcW w:w="4112" w:type="dxa"/>
            <w:tcBorders>
              <w:top w:val="single" w:sz="4" w:space="0" w:color="000000"/>
              <w:left w:val="single" w:sz="4" w:space="0" w:color="000000"/>
              <w:bottom w:val="single" w:sz="4" w:space="0" w:color="000000"/>
              <w:right w:val="single" w:sz="4" w:space="0" w:color="000000"/>
            </w:tcBorders>
          </w:tcPr>
          <w:p w14:paraId="37A49F7B" w14:textId="77777777" w:rsidR="00A86477" w:rsidRDefault="00000000">
            <w:pPr>
              <w:spacing w:after="0"/>
              <w:ind w:left="2" w:right="111"/>
              <w:jc w:val="both"/>
            </w:pPr>
            <w:r>
              <w:rPr>
                <w:rFonts w:ascii="Times New Roman" w:eastAsia="Times New Roman" w:hAnsi="Times New Roman" w:cs="Times New Roman"/>
                <w:sz w:val="24"/>
              </w:rPr>
              <w:t xml:space="preserve">Turpināt veiksmīgi sadarboties ar izglītojamo vecākiem, iesaistīt viņus skolas dzīves aktivitātēs. </w:t>
            </w:r>
          </w:p>
        </w:tc>
      </w:tr>
    </w:tbl>
    <w:p w14:paraId="73EBEFB2" w14:textId="77777777" w:rsidR="00A86477" w:rsidRDefault="00000000">
      <w:pPr>
        <w:spacing w:after="3"/>
        <w:ind w:left="561" w:right="4778" w:hanging="10"/>
        <w:jc w:val="both"/>
      </w:pPr>
      <w:r>
        <w:rPr>
          <w:rFonts w:ascii="Times New Roman" w:eastAsia="Times New Roman" w:hAnsi="Times New Roman" w:cs="Times New Roman"/>
          <w:b/>
          <w:sz w:val="24"/>
        </w:rPr>
        <w:t xml:space="preserve">Galvenie apkopotie secinājumi turpmākajam darbam par visu kritēriju. </w:t>
      </w:r>
    </w:p>
    <w:p w14:paraId="3D576FD5" w14:textId="77777777" w:rsidR="00A86477" w:rsidRDefault="00000000">
      <w:pPr>
        <w:numPr>
          <w:ilvl w:val="2"/>
          <w:numId w:val="4"/>
        </w:numPr>
        <w:spacing w:after="40" w:line="268" w:lineRule="auto"/>
        <w:ind w:hanging="360"/>
        <w:jc w:val="both"/>
      </w:pPr>
      <w:r>
        <w:rPr>
          <w:rFonts w:ascii="Times New Roman" w:eastAsia="Times New Roman" w:hAnsi="Times New Roman" w:cs="Times New Roman"/>
          <w:sz w:val="24"/>
        </w:rPr>
        <w:t xml:space="preserve">Iestādei ir veiksmīga sadarbība ar dažādām institūcijām; </w:t>
      </w:r>
    </w:p>
    <w:p w14:paraId="5E6A1512" w14:textId="77777777" w:rsidR="00A86477" w:rsidRDefault="00000000">
      <w:pPr>
        <w:numPr>
          <w:ilvl w:val="2"/>
          <w:numId w:val="4"/>
        </w:numPr>
        <w:spacing w:after="37" w:line="268" w:lineRule="auto"/>
        <w:ind w:hanging="360"/>
        <w:jc w:val="both"/>
      </w:pPr>
      <w:r>
        <w:rPr>
          <w:rFonts w:ascii="Times New Roman" w:eastAsia="Times New Roman" w:hAnsi="Times New Roman" w:cs="Times New Roman"/>
          <w:sz w:val="24"/>
        </w:rPr>
        <w:t xml:space="preserve">Izglītības iestādei ir nozīmīga loma vietējās kopienas, pagasta dzīves uzturēšanā; </w:t>
      </w:r>
    </w:p>
    <w:p w14:paraId="26B73373" w14:textId="77777777" w:rsidR="00A86477" w:rsidRDefault="00000000">
      <w:pPr>
        <w:numPr>
          <w:ilvl w:val="2"/>
          <w:numId w:val="4"/>
        </w:numPr>
        <w:spacing w:after="36" w:line="268" w:lineRule="auto"/>
        <w:ind w:hanging="360"/>
        <w:jc w:val="both"/>
      </w:pPr>
      <w:r>
        <w:rPr>
          <w:rFonts w:ascii="Times New Roman" w:eastAsia="Times New Roman" w:hAnsi="Times New Roman" w:cs="Times New Roman"/>
          <w:sz w:val="24"/>
        </w:rPr>
        <w:t xml:space="preserve">Iestādes direktores komunikācija ir atvērta, operatīva, rīcībspējīga. </w:t>
      </w:r>
    </w:p>
    <w:p w14:paraId="5D3D896F" w14:textId="77777777" w:rsidR="00A86477" w:rsidRDefault="00000000">
      <w:pPr>
        <w:numPr>
          <w:ilvl w:val="2"/>
          <w:numId w:val="4"/>
        </w:numPr>
        <w:spacing w:after="361" w:line="268" w:lineRule="auto"/>
        <w:ind w:hanging="360"/>
        <w:jc w:val="both"/>
      </w:pPr>
      <w:r>
        <w:rPr>
          <w:rFonts w:ascii="Times New Roman" w:eastAsia="Times New Roman" w:hAnsi="Times New Roman" w:cs="Times New Roman"/>
          <w:sz w:val="24"/>
        </w:rPr>
        <w:t xml:space="preserve">Izglītības iestādes plānošanas, darbības procesos aktīvi tiek iesaistītas dažādas mērķgrupas, tajā skaitā, ļoti aktīvi notiek darbs ar vecākiem, skolas Izglītības padomi.  </w:t>
      </w:r>
    </w:p>
    <w:p w14:paraId="1CCE4C2E" w14:textId="77777777" w:rsidR="00A86477" w:rsidRDefault="00000000">
      <w:pPr>
        <w:pStyle w:val="Virsraksts2"/>
        <w:ind w:left="-5"/>
      </w:pPr>
      <w:r>
        <w:t>4.</w:t>
      </w:r>
      <w:r>
        <w:rPr>
          <w:rFonts w:ascii="Arial" w:eastAsia="Arial" w:hAnsi="Arial" w:cs="Arial"/>
        </w:rPr>
        <w:t xml:space="preserve"> </w:t>
      </w:r>
      <w:r>
        <w:t xml:space="preserve">Informācija par lielākajiem īstenotajiem projektiem 2023./2024. mācību gadā </w:t>
      </w:r>
    </w:p>
    <w:p w14:paraId="314D46EC" w14:textId="77777777" w:rsidR="00A86477" w:rsidRDefault="00000000">
      <w:pPr>
        <w:spacing w:after="348" w:line="268" w:lineRule="auto"/>
        <w:ind w:left="-15" w:firstLine="720"/>
        <w:jc w:val="both"/>
      </w:pPr>
      <w:r>
        <w:rPr>
          <w:rFonts w:ascii="Times New Roman" w:eastAsia="Times New Roman" w:hAnsi="Times New Roman" w:cs="Times New Roman"/>
          <w:sz w:val="24"/>
        </w:rPr>
        <w:t xml:space="preserve">2023./2024. mācību gadā skola organizējusi divus konkursus mūzikā: Kurzemes reģiona stīgu instrumentu spēles – ģitārspēles audzēkņu konkurss “Sešas stīgas”, kas pulcēja 32 dalībniekus no 9 Kurzemes reģiona mūzikas skolām un VIII Vieglās un džeza mūzikas ansambļu konkursu “Rojas ritmi 2024”, kurā piedalījās 29 dažādu sastāvu ansambļi no visas Latvijas.  </w:t>
      </w:r>
    </w:p>
    <w:p w14:paraId="7CA686C6" w14:textId="77777777" w:rsidR="00A86477" w:rsidRDefault="00000000">
      <w:pPr>
        <w:pStyle w:val="Virsraksts2"/>
        <w:ind w:left="-5"/>
      </w:pPr>
      <w:r>
        <w:t>5.</w:t>
      </w:r>
      <w:r>
        <w:rPr>
          <w:rFonts w:ascii="Arial" w:eastAsia="Arial" w:hAnsi="Arial" w:cs="Arial"/>
        </w:rPr>
        <w:t xml:space="preserve"> </w:t>
      </w:r>
      <w:r>
        <w:t xml:space="preserve">Informācija par institūcijām, ar kurām izveidota sadarbība, sadarbības partneri  </w:t>
      </w:r>
    </w:p>
    <w:p w14:paraId="1B8D5F3B" w14:textId="77777777" w:rsidR="00A86477" w:rsidRDefault="00000000">
      <w:pPr>
        <w:spacing w:after="3" w:line="268" w:lineRule="auto"/>
        <w:ind w:left="-5" w:hanging="10"/>
        <w:jc w:val="both"/>
      </w:pPr>
      <w:r>
        <w:rPr>
          <w:rFonts w:ascii="Times New Roman" w:eastAsia="Times New Roman" w:hAnsi="Times New Roman" w:cs="Times New Roman"/>
          <w:sz w:val="24"/>
        </w:rPr>
        <w:t xml:space="preserve">Skolai ir noslēgti divi sadarbības līgumi ar izglītības iestādēm metodiskajā atbalstā un izglītības nodrošināšanā: </w:t>
      </w:r>
    </w:p>
    <w:tbl>
      <w:tblPr>
        <w:tblStyle w:val="TableGrid"/>
        <w:tblW w:w="12998" w:type="dxa"/>
        <w:tblInd w:w="5" w:type="dxa"/>
        <w:tblCellMar>
          <w:top w:w="60" w:type="dxa"/>
          <w:left w:w="106" w:type="dxa"/>
          <w:bottom w:w="0" w:type="dxa"/>
          <w:right w:w="115" w:type="dxa"/>
        </w:tblCellMar>
        <w:tblLook w:val="04A0" w:firstRow="1" w:lastRow="0" w:firstColumn="1" w:lastColumn="0" w:noHBand="0" w:noVBand="1"/>
      </w:tblPr>
      <w:tblGrid>
        <w:gridCol w:w="4333"/>
        <w:gridCol w:w="4332"/>
        <w:gridCol w:w="4333"/>
      </w:tblGrid>
      <w:tr w:rsidR="00A86477" w14:paraId="494417C0"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198B134F" w14:textId="77777777" w:rsidR="00A86477" w:rsidRDefault="00000000">
            <w:pPr>
              <w:spacing w:after="0"/>
              <w:ind w:left="10"/>
              <w:jc w:val="center"/>
            </w:pPr>
            <w:r>
              <w:rPr>
                <w:rFonts w:ascii="Times New Roman" w:eastAsia="Times New Roman" w:hAnsi="Times New Roman" w:cs="Times New Roman"/>
                <w:b/>
                <w:sz w:val="24"/>
              </w:rP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07706C02" w14:textId="77777777" w:rsidR="00A86477" w:rsidRDefault="00000000">
            <w:pPr>
              <w:spacing w:after="0"/>
              <w:ind w:left="3"/>
              <w:jc w:val="center"/>
            </w:pPr>
            <w:r>
              <w:rPr>
                <w:rFonts w:ascii="Times New Roman" w:eastAsia="Times New Roman" w:hAnsi="Times New Roman" w:cs="Times New Roman"/>
                <w:b/>
                <w:sz w:val="24"/>
              </w:rP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7EEC45F1" w14:textId="77777777" w:rsidR="00A86477" w:rsidRDefault="00000000">
            <w:pPr>
              <w:spacing w:after="0"/>
              <w:ind w:left="1"/>
              <w:jc w:val="center"/>
            </w:pPr>
            <w:r>
              <w:rPr>
                <w:rFonts w:ascii="Times New Roman" w:eastAsia="Times New Roman" w:hAnsi="Times New Roman" w:cs="Times New Roman"/>
                <w:b/>
                <w:sz w:val="24"/>
              </w:rPr>
              <w:t xml:space="preserve">Komentāri/sadarbības forma </w:t>
            </w:r>
          </w:p>
        </w:tc>
      </w:tr>
      <w:tr w:rsidR="00A86477" w14:paraId="3D8BDAFC"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544FFB7D" w14:textId="77777777" w:rsidR="00A86477" w:rsidRDefault="00000000">
            <w:pPr>
              <w:spacing w:after="0"/>
              <w:ind w:left="2"/>
            </w:pPr>
            <w:r>
              <w:rPr>
                <w:rFonts w:ascii="Times New Roman" w:eastAsia="Times New Roman" w:hAnsi="Times New Roman" w:cs="Times New Roman"/>
                <w:sz w:val="24"/>
              </w:rPr>
              <w:t xml:space="preserve">MIKC “Ventspils Mūzikas vidusskola” </w:t>
            </w:r>
          </w:p>
        </w:tc>
        <w:tc>
          <w:tcPr>
            <w:tcW w:w="4332" w:type="dxa"/>
            <w:tcBorders>
              <w:top w:val="single" w:sz="4" w:space="0" w:color="000000"/>
              <w:left w:val="single" w:sz="4" w:space="0" w:color="000000"/>
              <w:bottom w:val="single" w:sz="4" w:space="0" w:color="000000"/>
              <w:right w:val="single" w:sz="4" w:space="0" w:color="000000"/>
            </w:tcBorders>
          </w:tcPr>
          <w:p w14:paraId="1B6FC2FA" w14:textId="77777777" w:rsidR="00A86477" w:rsidRDefault="00000000">
            <w:pPr>
              <w:spacing w:after="0"/>
            </w:pPr>
            <w:r>
              <w:rPr>
                <w:rFonts w:ascii="Times New Roman" w:eastAsia="Times New Roman" w:hAnsi="Times New Roman" w:cs="Times New Roman"/>
                <w:sz w:val="24"/>
              </w:rPr>
              <w:t xml:space="preserve">par metodiskā centra atbalstu </w:t>
            </w:r>
          </w:p>
        </w:tc>
        <w:tc>
          <w:tcPr>
            <w:tcW w:w="4333" w:type="dxa"/>
            <w:tcBorders>
              <w:top w:val="single" w:sz="4" w:space="0" w:color="000000"/>
              <w:left w:val="single" w:sz="4" w:space="0" w:color="000000"/>
              <w:bottom w:val="single" w:sz="4" w:space="0" w:color="000000"/>
              <w:right w:val="single" w:sz="4" w:space="0" w:color="000000"/>
            </w:tcBorders>
          </w:tcPr>
          <w:p w14:paraId="2997BF1F" w14:textId="77777777" w:rsidR="00A86477" w:rsidRDefault="00000000">
            <w:pPr>
              <w:spacing w:after="0"/>
            </w:pPr>
            <w:r>
              <w:rPr>
                <w:rFonts w:ascii="Times New Roman" w:eastAsia="Times New Roman" w:hAnsi="Times New Roman" w:cs="Times New Roman"/>
                <w:sz w:val="24"/>
              </w:rPr>
              <w:t xml:space="preserve">sadarbības līgums </w:t>
            </w:r>
          </w:p>
        </w:tc>
      </w:tr>
      <w:tr w:rsidR="00A86477" w14:paraId="72106FDE" w14:textId="77777777">
        <w:trPr>
          <w:trHeight w:val="564"/>
        </w:trPr>
        <w:tc>
          <w:tcPr>
            <w:tcW w:w="4333" w:type="dxa"/>
            <w:tcBorders>
              <w:top w:val="single" w:sz="4" w:space="0" w:color="000000"/>
              <w:left w:val="single" w:sz="4" w:space="0" w:color="000000"/>
              <w:bottom w:val="single" w:sz="4" w:space="0" w:color="000000"/>
              <w:right w:val="single" w:sz="4" w:space="0" w:color="000000"/>
            </w:tcBorders>
            <w:vAlign w:val="center"/>
          </w:tcPr>
          <w:p w14:paraId="395CBD67" w14:textId="77777777" w:rsidR="00A86477" w:rsidRDefault="00000000">
            <w:pPr>
              <w:spacing w:after="0"/>
              <w:ind w:left="2"/>
            </w:pPr>
            <w:r>
              <w:rPr>
                <w:rFonts w:ascii="Times New Roman" w:eastAsia="Times New Roman" w:hAnsi="Times New Roman" w:cs="Times New Roman"/>
                <w:sz w:val="24"/>
              </w:rPr>
              <w:t xml:space="preserve">Rojas PII “Zelta zivtiņa” </w:t>
            </w:r>
          </w:p>
        </w:tc>
        <w:tc>
          <w:tcPr>
            <w:tcW w:w="4332" w:type="dxa"/>
            <w:tcBorders>
              <w:top w:val="single" w:sz="4" w:space="0" w:color="000000"/>
              <w:left w:val="single" w:sz="4" w:space="0" w:color="000000"/>
              <w:bottom w:val="single" w:sz="4" w:space="0" w:color="000000"/>
              <w:right w:val="single" w:sz="4" w:space="0" w:color="000000"/>
            </w:tcBorders>
          </w:tcPr>
          <w:p w14:paraId="35DAF9AD" w14:textId="77777777" w:rsidR="00A86477" w:rsidRDefault="00000000">
            <w:pPr>
              <w:spacing w:after="0"/>
            </w:pPr>
            <w:r>
              <w:rPr>
                <w:rFonts w:ascii="Times New Roman" w:eastAsia="Times New Roman" w:hAnsi="Times New Roman" w:cs="Times New Roman"/>
                <w:sz w:val="24"/>
              </w:rPr>
              <w:t xml:space="preserve">par interešu izglītības programmas īstenošanu. </w:t>
            </w:r>
          </w:p>
        </w:tc>
        <w:tc>
          <w:tcPr>
            <w:tcW w:w="4333" w:type="dxa"/>
            <w:tcBorders>
              <w:top w:val="single" w:sz="4" w:space="0" w:color="000000"/>
              <w:left w:val="single" w:sz="4" w:space="0" w:color="000000"/>
              <w:bottom w:val="single" w:sz="4" w:space="0" w:color="000000"/>
              <w:right w:val="single" w:sz="4" w:space="0" w:color="000000"/>
            </w:tcBorders>
            <w:vAlign w:val="center"/>
          </w:tcPr>
          <w:p w14:paraId="2CA932D9" w14:textId="77777777" w:rsidR="00A86477" w:rsidRDefault="00000000">
            <w:pPr>
              <w:spacing w:after="0"/>
            </w:pPr>
            <w:r>
              <w:rPr>
                <w:rFonts w:ascii="Times New Roman" w:eastAsia="Times New Roman" w:hAnsi="Times New Roman" w:cs="Times New Roman"/>
                <w:sz w:val="24"/>
              </w:rPr>
              <w:t xml:space="preserve">sadarbības līgums </w:t>
            </w:r>
          </w:p>
        </w:tc>
      </w:tr>
    </w:tbl>
    <w:p w14:paraId="7BA08AF6" w14:textId="77777777" w:rsidR="00A86477" w:rsidRDefault="00000000">
      <w:pPr>
        <w:pStyle w:val="Virsraksts2"/>
        <w:spacing w:after="0"/>
        <w:ind w:left="-5"/>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14" w:type="dxa"/>
          <w:left w:w="108" w:type="dxa"/>
          <w:bottom w:w="0" w:type="dxa"/>
          <w:right w:w="49" w:type="dxa"/>
        </w:tblCellMar>
        <w:tblLook w:val="04A0" w:firstRow="1" w:lastRow="0" w:firstColumn="1" w:lastColumn="0" w:noHBand="0" w:noVBand="1"/>
      </w:tblPr>
      <w:tblGrid>
        <w:gridCol w:w="6498"/>
        <w:gridCol w:w="6500"/>
      </w:tblGrid>
      <w:tr w:rsidR="00A86477" w14:paraId="4EA3E9BE"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58FFEE2F" w14:textId="77777777" w:rsidR="00A86477" w:rsidRDefault="00000000">
            <w:pPr>
              <w:spacing w:after="0"/>
              <w:ind w:left="3"/>
              <w:jc w:val="center"/>
            </w:pPr>
            <w:r>
              <w:rPr>
                <w:rFonts w:ascii="Times New Roman" w:eastAsia="Times New Roman" w:hAnsi="Times New Roman" w:cs="Times New Roman"/>
                <w:b/>
                <w:sz w:val="24"/>
              </w:rP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6D6173C9" w14:textId="77777777" w:rsidR="00A86477" w:rsidRDefault="00000000">
            <w:pPr>
              <w:spacing w:after="0"/>
              <w:ind w:left="2"/>
              <w:jc w:val="center"/>
            </w:pPr>
            <w:r>
              <w:rPr>
                <w:rFonts w:ascii="Times New Roman" w:eastAsia="Times New Roman" w:hAnsi="Times New Roman" w:cs="Times New Roman"/>
                <w:b/>
                <w:sz w:val="24"/>
              </w:rPr>
              <w:t xml:space="preserve">Izvērtējums un rezultāti </w:t>
            </w:r>
          </w:p>
        </w:tc>
      </w:tr>
      <w:tr w:rsidR="00A86477" w14:paraId="3F846872" w14:textId="77777777">
        <w:trPr>
          <w:trHeight w:val="3047"/>
        </w:trPr>
        <w:tc>
          <w:tcPr>
            <w:tcW w:w="6498" w:type="dxa"/>
            <w:tcBorders>
              <w:top w:val="single" w:sz="4" w:space="0" w:color="000000"/>
              <w:left w:val="single" w:sz="4" w:space="0" w:color="000000"/>
              <w:bottom w:val="single" w:sz="4" w:space="0" w:color="000000"/>
              <w:right w:val="single" w:sz="4" w:space="0" w:color="000000"/>
            </w:tcBorders>
            <w:vAlign w:val="center"/>
          </w:tcPr>
          <w:p w14:paraId="014B0474" w14:textId="77777777" w:rsidR="00A86477" w:rsidRDefault="00000000">
            <w:pPr>
              <w:spacing w:after="0"/>
            </w:pPr>
            <w:r>
              <w:rPr>
                <w:rFonts w:ascii="Times New Roman" w:eastAsia="Times New Roman" w:hAnsi="Times New Roman" w:cs="Times New Roman"/>
                <w:sz w:val="24"/>
              </w:rPr>
              <w:t xml:space="preserve">Stiprināt skolas izglītojamo un vecāku sadarbību </w:t>
            </w:r>
          </w:p>
        </w:tc>
        <w:tc>
          <w:tcPr>
            <w:tcW w:w="6500" w:type="dxa"/>
            <w:tcBorders>
              <w:top w:val="single" w:sz="4" w:space="0" w:color="000000"/>
              <w:left w:val="single" w:sz="4" w:space="0" w:color="000000"/>
              <w:bottom w:val="single" w:sz="4" w:space="0" w:color="000000"/>
              <w:right w:val="single" w:sz="4" w:space="0" w:color="000000"/>
            </w:tcBorders>
          </w:tcPr>
          <w:p w14:paraId="35F6953B" w14:textId="77777777" w:rsidR="00A86477" w:rsidRDefault="00000000">
            <w:pPr>
              <w:spacing w:after="0"/>
            </w:pPr>
            <w:r>
              <w:rPr>
                <w:rFonts w:ascii="Times New Roman" w:eastAsia="Times New Roman" w:hAnsi="Times New Roman" w:cs="Times New Roman"/>
                <w:b/>
                <w:sz w:val="24"/>
              </w:rPr>
              <w:t xml:space="preserve">Sasniegts. </w:t>
            </w:r>
          </w:p>
          <w:p w14:paraId="4FC7D006" w14:textId="77777777" w:rsidR="00A86477" w:rsidRDefault="00000000">
            <w:pPr>
              <w:spacing w:after="0"/>
            </w:pPr>
            <w:r>
              <w:rPr>
                <w:rFonts w:ascii="Times New Roman" w:eastAsia="Times New Roman" w:hAnsi="Times New Roman" w:cs="Times New Roman"/>
                <w:sz w:val="24"/>
              </w:rPr>
              <w:t xml:space="preserve">Veiksmīgu saziņu nodrošina jau praksē iestrādāta sistēma, ka katrs specialitātes skolotājs arī ir atbildīgs par aktuālās informācijas nodošanu izglītojamo vecākiem. Vizuāli plastiskās mākslas pedagogi turpina iepriekšējos mācību gados iesākto praksi, ka katrs pedagogs ir atbildīgs par kādu klasi, ar kuru vecākiem notiek saziņa un informēšana.  Visa aktuālā informācija tiek sūtīta e-klasē. Mācību gada sākumā tika organizēta skolas vecāku sapulce. Pirmā semestra noslēgumā visu nodaļu pedagogi kopā ar izglītojamajiem organizē koncertus, kuros iesaistās arī vecāki. Mūzikas nodaļas </w:t>
            </w:r>
          </w:p>
        </w:tc>
      </w:tr>
      <w:tr w:rsidR="00A86477" w14:paraId="5593D5CC" w14:textId="77777777">
        <w:trPr>
          <w:trHeight w:val="1116"/>
        </w:trPr>
        <w:tc>
          <w:tcPr>
            <w:tcW w:w="6498" w:type="dxa"/>
            <w:tcBorders>
              <w:top w:val="single" w:sz="4" w:space="0" w:color="000000"/>
              <w:left w:val="single" w:sz="4" w:space="0" w:color="000000"/>
              <w:bottom w:val="single" w:sz="4" w:space="0" w:color="000000"/>
              <w:right w:val="single" w:sz="4" w:space="0" w:color="000000"/>
            </w:tcBorders>
          </w:tcPr>
          <w:p w14:paraId="55A7B754" w14:textId="77777777" w:rsidR="00A86477" w:rsidRDefault="00A86477"/>
        </w:tc>
        <w:tc>
          <w:tcPr>
            <w:tcW w:w="6500" w:type="dxa"/>
            <w:tcBorders>
              <w:top w:val="single" w:sz="4" w:space="0" w:color="000000"/>
              <w:left w:val="single" w:sz="4" w:space="0" w:color="000000"/>
              <w:bottom w:val="single" w:sz="4" w:space="0" w:color="000000"/>
              <w:right w:val="single" w:sz="4" w:space="0" w:color="000000"/>
            </w:tcBorders>
          </w:tcPr>
          <w:p w14:paraId="1E30EA28" w14:textId="77777777" w:rsidR="00A86477" w:rsidRDefault="00000000">
            <w:pPr>
              <w:spacing w:after="0"/>
            </w:pPr>
            <w:r>
              <w:rPr>
                <w:rFonts w:ascii="Times New Roman" w:eastAsia="Times New Roman" w:hAnsi="Times New Roman" w:cs="Times New Roman"/>
                <w:sz w:val="24"/>
              </w:rPr>
              <w:t xml:space="preserve">izglītojamie sniedz koncertus, kuros uzstājas visi audzēkņi. Mākslas nodaļas audzēkņi kopā ar vecākiem piedalās piparkūku cepšanas darbnīcā. Skolēnu vecāki iesaistīti Ģimenes dienas koncertā.  </w:t>
            </w:r>
          </w:p>
        </w:tc>
      </w:tr>
      <w:tr w:rsidR="00A86477" w14:paraId="49F27DBF" w14:textId="77777777">
        <w:trPr>
          <w:trHeight w:val="2218"/>
        </w:trPr>
        <w:tc>
          <w:tcPr>
            <w:tcW w:w="6498" w:type="dxa"/>
            <w:tcBorders>
              <w:top w:val="single" w:sz="4" w:space="0" w:color="000000"/>
              <w:left w:val="single" w:sz="4" w:space="0" w:color="000000"/>
              <w:bottom w:val="single" w:sz="4" w:space="0" w:color="000000"/>
              <w:right w:val="single" w:sz="4" w:space="0" w:color="000000"/>
            </w:tcBorders>
            <w:vAlign w:val="center"/>
          </w:tcPr>
          <w:p w14:paraId="237DE813" w14:textId="77777777" w:rsidR="00A86477" w:rsidRDefault="00000000">
            <w:pPr>
              <w:spacing w:after="0"/>
              <w:ind w:right="50"/>
            </w:pPr>
            <w:r>
              <w:rPr>
                <w:rFonts w:ascii="Times New Roman" w:eastAsia="Times New Roman" w:hAnsi="Times New Roman" w:cs="Times New Roman"/>
                <w:sz w:val="24"/>
              </w:rPr>
              <w:t xml:space="preserve">Pilsoniskā audzināšana, savienojumā ar radošumu, inovācijām un jaunradi. </w:t>
            </w:r>
          </w:p>
        </w:tc>
        <w:tc>
          <w:tcPr>
            <w:tcW w:w="6500" w:type="dxa"/>
            <w:tcBorders>
              <w:top w:val="single" w:sz="4" w:space="0" w:color="000000"/>
              <w:left w:val="single" w:sz="4" w:space="0" w:color="000000"/>
              <w:bottom w:val="single" w:sz="4" w:space="0" w:color="000000"/>
              <w:right w:val="single" w:sz="4" w:space="0" w:color="000000"/>
            </w:tcBorders>
          </w:tcPr>
          <w:p w14:paraId="303CE922" w14:textId="77777777" w:rsidR="00A86477" w:rsidRDefault="00000000">
            <w:pPr>
              <w:spacing w:after="0"/>
            </w:pPr>
            <w:r>
              <w:rPr>
                <w:rFonts w:ascii="Times New Roman" w:eastAsia="Times New Roman" w:hAnsi="Times New Roman" w:cs="Times New Roman"/>
                <w:b/>
                <w:sz w:val="24"/>
              </w:rPr>
              <w:t xml:space="preserve">Sasniegts.  </w:t>
            </w:r>
          </w:p>
          <w:p w14:paraId="2BC89B17" w14:textId="77777777" w:rsidR="00A86477" w:rsidRDefault="00000000">
            <w:pPr>
              <w:spacing w:after="0"/>
              <w:ind w:right="61"/>
              <w:jc w:val="both"/>
            </w:pPr>
            <w:r>
              <w:rPr>
                <w:rFonts w:ascii="Times New Roman" w:eastAsia="Times New Roman" w:hAnsi="Times New Roman" w:cs="Times New Roman"/>
                <w:sz w:val="24"/>
              </w:rPr>
              <w:t>Novembrī tika veidota izstāde un koncerts valsts svētku ietvaros. Tika realizēts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projekts, kurš guva atbalstu Talsu novada jauniešu iniciatīvu projektu konkursā. Projekta nosaukums “Dāvana Latvijai 105.dzimšanas dienā”, kurā piedalījās komponists U.Marhilevičs, izglītojamiem bija iespēja sadarboties ar komponistu gan mēģinājumos, gan koncertā. Vijoles spēles audzēkņiem bija iespēja sadarboties arī ar vijolnieku Dz.Beitānu. </w:t>
            </w:r>
          </w:p>
        </w:tc>
      </w:tr>
      <w:tr w:rsidR="00A86477" w14:paraId="05F083F0" w14:textId="77777777">
        <w:trPr>
          <w:trHeight w:val="2494"/>
        </w:trPr>
        <w:tc>
          <w:tcPr>
            <w:tcW w:w="6498" w:type="dxa"/>
            <w:tcBorders>
              <w:top w:val="single" w:sz="4" w:space="0" w:color="000000"/>
              <w:left w:val="single" w:sz="4" w:space="0" w:color="000000"/>
              <w:bottom w:val="single" w:sz="4" w:space="0" w:color="000000"/>
              <w:right w:val="single" w:sz="4" w:space="0" w:color="000000"/>
            </w:tcBorders>
            <w:vAlign w:val="center"/>
          </w:tcPr>
          <w:p w14:paraId="76CEF1A8" w14:textId="77777777" w:rsidR="00A86477" w:rsidRDefault="00000000">
            <w:pPr>
              <w:spacing w:after="0"/>
            </w:pPr>
            <w:r>
              <w:rPr>
                <w:rFonts w:ascii="Times New Roman" w:eastAsia="Times New Roman" w:hAnsi="Times New Roman" w:cs="Times New Roman"/>
                <w:sz w:val="24"/>
              </w:rPr>
              <w:t xml:space="preserve">Piedalīties un organizēt konkursus, festivālus, izstādes, meistarklases, stiprinot izglītojamo izaugsmes spējas, radot izglītojamajiem uzstāšanās un pilnveides platformu.  </w:t>
            </w:r>
          </w:p>
        </w:tc>
        <w:tc>
          <w:tcPr>
            <w:tcW w:w="6500" w:type="dxa"/>
            <w:tcBorders>
              <w:top w:val="single" w:sz="4" w:space="0" w:color="000000"/>
              <w:left w:val="single" w:sz="4" w:space="0" w:color="000000"/>
              <w:bottom w:val="single" w:sz="4" w:space="0" w:color="000000"/>
              <w:right w:val="single" w:sz="4" w:space="0" w:color="000000"/>
            </w:tcBorders>
          </w:tcPr>
          <w:p w14:paraId="7C19C219" w14:textId="77777777" w:rsidR="00A86477" w:rsidRDefault="00000000">
            <w:pPr>
              <w:spacing w:after="23"/>
            </w:pPr>
            <w:r>
              <w:rPr>
                <w:rFonts w:ascii="Times New Roman" w:eastAsia="Times New Roman" w:hAnsi="Times New Roman" w:cs="Times New Roman"/>
                <w:b/>
                <w:sz w:val="24"/>
              </w:rPr>
              <w:t xml:space="preserve">Sasniegts. </w:t>
            </w:r>
          </w:p>
          <w:p w14:paraId="033833E5" w14:textId="77777777" w:rsidR="00A86477" w:rsidRDefault="00000000">
            <w:pPr>
              <w:spacing w:after="0" w:line="248" w:lineRule="auto"/>
              <w:ind w:right="63"/>
              <w:jc w:val="both"/>
            </w:pPr>
            <w:r>
              <w:rPr>
                <w:rFonts w:ascii="Times New Roman" w:eastAsia="Times New Roman" w:hAnsi="Times New Roman" w:cs="Times New Roman"/>
                <w:sz w:val="24"/>
              </w:rPr>
              <w:t xml:space="preserve">Mācību gadā notikušas vairākas meistarklases – Ventspilī meistarklase flautas spēles audzēknēm ar A.Lodziņu, Liepājā ar K.Varažinsku, Dundagā meistarklase ar K.Zemīti ģitārspēles audzēkņiem, kora klases meistarklase ar skolas absolventi K.Olekti. kopmēģinājumi ar diriģentu G.Ceplenieku.  </w:t>
            </w:r>
          </w:p>
          <w:p w14:paraId="1E2B8095" w14:textId="77777777" w:rsidR="00A86477" w:rsidRDefault="00000000">
            <w:pPr>
              <w:spacing w:after="0"/>
              <w:ind w:right="64"/>
              <w:jc w:val="both"/>
            </w:pPr>
            <w:r>
              <w:rPr>
                <w:rFonts w:ascii="Times New Roman" w:eastAsia="Times New Roman" w:hAnsi="Times New Roman" w:cs="Times New Roman"/>
                <w:sz w:val="24"/>
              </w:rPr>
              <w:t xml:space="preserve">II semestrī lielāks akcents tika likts uz skolas organizētajiem konkursiem: februārī konkurss ģitārspēlē “Sešas stīgas”, aprīlī astoto reizi organizēts konkurss ,,Rojas ritmi”. </w:t>
            </w:r>
          </w:p>
        </w:tc>
      </w:tr>
    </w:tbl>
    <w:p w14:paraId="77025451" w14:textId="77777777" w:rsidR="00A86477" w:rsidRDefault="00000000">
      <w:pPr>
        <w:pStyle w:val="Virsraksts2"/>
        <w:spacing w:after="176"/>
        <w:ind w:left="862"/>
      </w:pPr>
      <w:r>
        <w:t>7.</w:t>
      </w:r>
      <w:r>
        <w:rPr>
          <w:rFonts w:ascii="Arial" w:eastAsia="Arial" w:hAnsi="Arial" w:cs="Arial"/>
        </w:rPr>
        <w:t xml:space="preserve"> </w:t>
      </w:r>
      <w:r>
        <w:t xml:space="preserve">Citi sasniegumi </w:t>
      </w:r>
    </w:p>
    <w:p w14:paraId="2F69A83B" w14:textId="77777777" w:rsidR="00A86477" w:rsidRDefault="00000000">
      <w:pPr>
        <w:spacing w:after="0"/>
        <w:ind w:left="10" w:right="631" w:hanging="10"/>
        <w:jc w:val="right"/>
      </w:pPr>
      <w:r>
        <w:rPr>
          <w:rFonts w:ascii="Times New Roman" w:eastAsia="Times New Roman" w:hAnsi="Times New Roman" w:cs="Times New Roman"/>
          <w:b/>
          <w:sz w:val="28"/>
        </w:rPr>
        <w:t xml:space="preserve">Rojas Mūzikas un mākslas skolas audzēkņu dalība konkursos 2023./2024. mācību gads  </w:t>
      </w:r>
    </w:p>
    <w:tbl>
      <w:tblPr>
        <w:tblStyle w:val="TableGrid"/>
        <w:tblW w:w="12774" w:type="dxa"/>
        <w:tblInd w:w="127" w:type="dxa"/>
        <w:tblCellMar>
          <w:top w:w="14" w:type="dxa"/>
          <w:left w:w="94" w:type="dxa"/>
          <w:bottom w:w="0" w:type="dxa"/>
          <w:right w:w="0" w:type="dxa"/>
        </w:tblCellMar>
        <w:tblLook w:val="04A0" w:firstRow="1" w:lastRow="0" w:firstColumn="1" w:lastColumn="0" w:noHBand="0" w:noVBand="1"/>
      </w:tblPr>
      <w:tblGrid>
        <w:gridCol w:w="1054"/>
        <w:gridCol w:w="1265"/>
        <w:gridCol w:w="5067"/>
        <w:gridCol w:w="3262"/>
        <w:gridCol w:w="2126"/>
      </w:tblGrid>
      <w:tr w:rsidR="00A86477" w14:paraId="29087B30" w14:textId="77777777">
        <w:trPr>
          <w:trHeight w:val="896"/>
        </w:trPr>
        <w:tc>
          <w:tcPr>
            <w:tcW w:w="1054" w:type="dxa"/>
            <w:tcBorders>
              <w:top w:val="single" w:sz="4" w:space="0" w:color="000000"/>
              <w:left w:val="single" w:sz="4" w:space="0" w:color="000000"/>
              <w:bottom w:val="single" w:sz="4" w:space="0" w:color="000000"/>
              <w:right w:val="single" w:sz="4" w:space="0" w:color="000000"/>
            </w:tcBorders>
            <w:vAlign w:val="center"/>
          </w:tcPr>
          <w:p w14:paraId="03679C34" w14:textId="77777777" w:rsidR="00A86477" w:rsidRDefault="00000000">
            <w:pPr>
              <w:spacing w:after="0"/>
              <w:jc w:val="center"/>
            </w:pPr>
            <w:r>
              <w:rPr>
                <w:rFonts w:ascii="Times New Roman" w:eastAsia="Times New Roman" w:hAnsi="Times New Roman" w:cs="Times New Roman"/>
                <w:b/>
                <w:sz w:val="24"/>
              </w:rPr>
              <w:t>Norises laiks</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38E03648" w14:textId="77777777" w:rsidR="00A86477" w:rsidRDefault="00000000">
            <w:pPr>
              <w:spacing w:after="0"/>
              <w:ind w:firstLine="4"/>
              <w:jc w:val="center"/>
            </w:pPr>
            <w:r>
              <w:rPr>
                <w:rFonts w:ascii="Times New Roman" w:eastAsia="Times New Roman" w:hAnsi="Times New Roman" w:cs="Times New Roman"/>
                <w:b/>
                <w:sz w:val="24"/>
              </w:rPr>
              <w:t>Iegūtā atzinība/ godalga</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14:paraId="0C8F3543" w14:textId="77777777" w:rsidR="00A86477" w:rsidRDefault="00000000">
            <w:pPr>
              <w:spacing w:after="0"/>
              <w:ind w:right="98"/>
              <w:jc w:val="center"/>
            </w:pPr>
            <w:r>
              <w:rPr>
                <w:rFonts w:ascii="Times New Roman" w:eastAsia="Times New Roman" w:hAnsi="Times New Roman" w:cs="Times New Roman"/>
                <w:b/>
                <w:sz w:val="24"/>
              </w:rPr>
              <w:t>Konkurss/izstāde/festivāls</w:t>
            </w:r>
            <w:r>
              <w:rPr>
                <w:rFonts w:ascii="Times New Roman" w:eastAsia="Times New Roman" w:hAnsi="Times New Roman" w:cs="Times New Roman"/>
                <w:b/>
                <w:sz w:val="28"/>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14:paraId="6CFAFB4B" w14:textId="77777777" w:rsidR="00A86477" w:rsidRDefault="00000000">
            <w:pPr>
              <w:spacing w:after="0"/>
              <w:ind w:left="282" w:right="257"/>
              <w:jc w:val="center"/>
            </w:pPr>
            <w:r>
              <w:rPr>
                <w:rFonts w:ascii="Times New Roman" w:eastAsia="Times New Roman" w:hAnsi="Times New Roman" w:cs="Times New Roman"/>
                <w:b/>
                <w:sz w:val="24"/>
              </w:rPr>
              <w:t>Dalībnieka vārds uzvārds</w:t>
            </w:r>
            <w:r>
              <w:rPr>
                <w:rFonts w:ascii="Times New Roman" w:eastAsia="Times New Roman" w:hAnsi="Times New Roman" w:cs="Times New Roman"/>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73874FAC" w14:textId="77777777" w:rsidR="00A86477" w:rsidRDefault="00000000">
            <w:pPr>
              <w:spacing w:after="0"/>
              <w:ind w:right="28"/>
              <w:jc w:val="center"/>
            </w:pPr>
            <w:r>
              <w:rPr>
                <w:rFonts w:ascii="Times New Roman" w:eastAsia="Times New Roman" w:hAnsi="Times New Roman" w:cs="Times New Roman"/>
                <w:b/>
                <w:sz w:val="24"/>
              </w:rPr>
              <w:t>Godalgota vieta</w:t>
            </w:r>
            <w:r>
              <w:rPr>
                <w:rFonts w:ascii="Times New Roman" w:eastAsia="Times New Roman" w:hAnsi="Times New Roman" w:cs="Times New Roman"/>
                <w:b/>
                <w:sz w:val="28"/>
              </w:rPr>
              <w:t xml:space="preserve"> </w:t>
            </w:r>
          </w:p>
        </w:tc>
      </w:tr>
      <w:tr w:rsidR="00A86477" w14:paraId="357DBB76" w14:textId="77777777">
        <w:trPr>
          <w:trHeight w:val="564"/>
        </w:trPr>
        <w:tc>
          <w:tcPr>
            <w:tcW w:w="1054" w:type="dxa"/>
            <w:tcBorders>
              <w:top w:val="single" w:sz="4" w:space="0" w:color="000000"/>
              <w:left w:val="single" w:sz="4" w:space="0" w:color="000000"/>
              <w:bottom w:val="single" w:sz="4" w:space="0" w:color="000000"/>
              <w:right w:val="single" w:sz="4" w:space="0" w:color="000000"/>
            </w:tcBorders>
            <w:vAlign w:val="center"/>
          </w:tcPr>
          <w:p w14:paraId="456AA419" w14:textId="77777777" w:rsidR="00A86477" w:rsidRDefault="00000000">
            <w:pPr>
              <w:spacing w:after="0"/>
              <w:ind w:left="62"/>
            </w:pPr>
            <w:r>
              <w:rPr>
                <w:rFonts w:ascii="Times New Roman" w:eastAsia="Times New Roman" w:hAnsi="Times New Roman" w:cs="Times New Roman"/>
                <w:sz w:val="24"/>
              </w:rPr>
              <w:t>09.2023</w:t>
            </w:r>
            <w:r>
              <w:rPr>
                <w:rFonts w:ascii="Times New Roman" w:eastAsia="Times New Roman" w:hAnsi="Times New Roman" w:cs="Times New Roman"/>
                <w:b/>
                <w:sz w:val="24"/>
              </w:rPr>
              <w:t>.</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27262DBF" w14:textId="77777777" w:rsidR="00A86477" w:rsidRDefault="00000000">
            <w:pPr>
              <w:spacing w:after="0"/>
              <w:ind w:right="99"/>
              <w:jc w:val="right"/>
            </w:pPr>
            <w:r>
              <w:rPr>
                <w:rFonts w:ascii="Times New Roman" w:eastAsia="Times New Roman" w:hAnsi="Times New Roman" w:cs="Times New Roman"/>
                <w:b/>
                <w:sz w:val="24"/>
              </w:rPr>
              <w:t>Atzinība</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14:paraId="7EB5C9FB" w14:textId="77777777" w:rsidR="00A86477" w:rsidRDefault="00000000">
            <w:pPr>
              <w:spacing w:after="0"/>
              <w:ind w:right="99"/>
              <w:jc w:val="center"/>
            </w:pPr>
            <w:r>
              <w:rPr>
                <w:rFonts w:ascii="Times New Roman" w:eastAsia="Times New Roman" w:hAnsi="Times New Roman" w:cs="Times New Roman"/>
                <w:sz w:val="24"/>
              </w:rPr>
              <w:t xml:space="preserve">Konkurss “Ilustrējam kopā ar Zeberiņu” </w:t>
            </w:r>
          </w:p>
        </w:tc>
        <w:tc>
          <w:tcPr>
            <w:tcW w:w="3262" w:type="dxa"/>
            <w:tcBorders>
              <w:top w:val="single" w:sz="4" w:space="0" w:color="000000"/>
              <w:left w:val="single" w:sz="4" w:space="0" w:color="000000"/>
              <w:bottom w:val="single" w:sz="4" w:space="0" w:color="000000"/>
              <w:right w:val="single" w:sz="4" w:space="0" w:color="000000"/>
            </w:tcBorders>
          </w:tcPr>
          <w:p w14:paraId="1F129AF8" w14:textId="77777777" w:rsidR="00A86477" w:rsidRDefault="00000000">
            <w:pPr>
              <w:spacing w:after="0"/>
              <w:jc w:val="center"/>
            </w:pPr>
            <w:r>
              <w:rPr>
                <w:rFonts w:ascii="Times New Roman" w:eastAsia="Times New Roman" w:hAnsi="Times New Roman" w:cs="Times New Roman"/>
                <w:sz w:val="24"/>
              </w:rPr>
              <w:t xml:space="preserve">Grēta Maškevica, Rebeka Čaunāne </w:t>
            </w:r>
          </w:p>
        </w:tc>
        <w:tc>
          <w:tcPr>
            <w:tcW w:w="2126" w:type="dxa"/>
            <w:tcBorders>
              <w:top w:val="single" w:sz="4" w:space="0" w:color="000000"/>
              <w:left w:val="single" w:sz="4" w:space="0" w:color="000000"/>
              <w:bottom w:val="single" w:sz="4" w:space="0" w:color="000000"/>
              <w:right w:val="single" w:sz="4" w:space="0" w:color="000000"/>
            </w:tcBorders>
          </w:tcPr>
          <w:p w14:paraId="27CFEE71" w14:textId="77777777" w:rsidR="00A86477" w:rsidRDefault="00000000">
            <w:pPr>
              <w:spacing w:after="20"/>
              <w:ind w:right="34"/>
              <w:jc w:val="center"/>
            </w:pPr>
            <w:r>
              <w:rPr>
                <w:rFonts w:ascii="Times New Roman" w:eastAsia="Times New Roman" w:hAnsi="Times New Roman" w:cs="Times New Roman"/>
                <w:sz w:val="24"/>
              </w:rPr>
              <w:t xml:space="preserve"> </w:t>
            </w:r>
          </w:p>
          <w:p w14:paraId="6EFB306D" w14:textId="77777777" w:rsidR="00A86477" w:rsidRDefault="00000000">
            <w:pPr>
              <w:spacing w:after="0"/>
              <w:ind w:right="93"/>
              <w:jc w:val="center"/>
            </w:pPr>
            <w:r>
              <w:rPr>
                <w:rFonts w:ascii="Times New Roman" w:eastAsia="Times New Roman" w:hAnsi="Times New Roman" w:cs="Times New Roman"/>
                <w:sz w:val="24"/>
              </w:rPr>
              <w:t xml:space="preserve">Atzinība </w:t>
            </w:r>
          </w:p>
        </w:tc>
      </w:tr>
      <w:tr w:rsidR="00A86477" w14:paraId="248F569A" w14:textId="77777777">
        <w:trPr>
          <w:trHeight w:val="406"/>
        </w:trPr>
        <w:tc>
          <w:tcPr>
            <w:tcW w:w="1054" w:type="dxa"/>
            <w:tcBorders>
              <w:top w:val="single" w:sz="4" w:space="0" w:color="000000"/>
              <w:left w:val="single" w:sz="4" w:space="0" w:color="000000"/>
              <w:bottom w:val="single" w:sz="4" w:space="0" w:color="000000"/>
              <w:right w:val="single" w:sz="4" w:space="0" w:color="000000"/>
            </w:tcBorders>
          </w:tcPr>
          <w:p w14:paraId="338D6D11" w14:textId="77777777" w:rsidR="00A86477" w:rsidRDefault="00000000">
            <w:pPr>
              <w:spacing w:after="0"/>
              <w:ind w:left="62"/>
            </w:pPr>
            <w:r>
              <w:rPr>
                <w:rFonts w:ascii="Times New Roman" w:eastAsia="Times New Roman" w:hAnsi="Times New Roman" w:cs="Times New Roman"/>
                <w:sz w:val="24"/>
              </w:rPr>
              <w:t>09.2023.</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539DFECA" w14:textId="77777777" w:rsidR="00A86477" w:rsidRDefault="00000000">
            <w:pPr>
              <w:spacing w:after="0"/>
              <w:ind w:right="99"/>
              <w:jc w:val="right"/>
            </w:pPr>
            <w:r>
              <w:rPr>
                <w:rFonts w:ascii="Times New Roman" w:eastAsia="Times New Roman" w:hAnsi="Times New Roman" w:cs="Times New Roman"/>
                <w:b/>
                <w:sz w:val="24"/>
              </w:rPr>
              <w:t>Atzinība</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6F446E83" w14:textId="77777777" w:rsidR="00A86477" w:rsidRDefault="00000000">
            <w:pPr>
              <w:spacing w:after="0"/>
              <w:ind w:right="96"/>
              <w:jc w:val="center"/>
            </w:pPr>
            <w:r>
              <w:rPr>
                <w:rFonts w:ascii="Times New Roman" w:eastAsia="Times New Roman" w:hAnsi="Times New Roman" w:cs="Times New Roman"/>
                <w:sz w:val="24"/>
              </w:rPr>
              <w:t xml:space="preserve">Konkurss “PILS.SĒTA.PILSĒTA” </w:t>
            </w:r>
          </w:p>
        </w:tc>
        <w:tc>
          <w:tcPr>
            <w:tcW w:w="3262" w:type="dxa"/>
            <w:tcBorders>
              <w:top w:val="single" w:sz="4" w:space="0" w:color="000000"/>
              <w:left w:val="single" w:sz="4" w:space="0" w:color="000000"/>
              <w:bottom w:val="single" w:sz="4" w:space="0" w:color="000000"/>
              <w:right w:val="single" w:sz="4" w:space="0" w:color="000000"/>
            </w:tcBorders>
          </w:tcPr>
          <w:p w14:paraId="2F507D58" w14:textId="77777777" w:rsidR="00A86477" w:rsidRDefault="00000000">
            <w:pPr>
              <w:spacing w:after="0"/>
              <w:ind w:right="101"/>
              <w:jc w:val="center"/>
            </w:pPr>
            <w:r>
              <w:rPr>
                <w:rFonts w:ascii="Times New Roman" w:eastAsia="Times New Roman" w:hAnsi="Times New Roman" w:cs="Times New Roman"/>
                <w:sz w:val="24"/>
              </w:rPr>
              <w:t xml:space="preserve">Amanda Lindsija Petraša </w:t>
            </w:r>
          </w:p>
        </w:tc>
        <w:tc>
          <w:tcPr>
            <w:tcW w:w="2126" w:type="dxa"/>
            <w:tcBorders>
              <w:top w:val="single" w:sz="4" w:space="0" w:color="000000"/>
              <w:left w:val="single" w:sz="4" w:space="0" w:color="000000"/>
              <w:bottom w:val="single" w:sz="4" w:space="0" w:color="000000"/>
              <w:right w:val="single" w:sz="4" w:space="0" w:color="000000"/>
            </w:tcBorders>
          </w:tcPr>
          <w:p w14:paraId="3DE56638" w14:textId="77777777" w:rsidR="00A86477" w:rsidRDefault="00000000">
            <w:pPr>
              <w:spacing w:after="0"/>
              <w:ind w:right="93"/>
              <w:jc w:val="center"/>
            </w:pPr>
            <w:r>
              <w:rPr>
                <w:rFonts w:ascii="Times New Roman" w:eastAsia="Times New Roman" w:hAnsi="Times New Roman" w:cs="Times New Roman"/>
                <w:sz w:val="24"/>
              </w:rPr>
              <w:t xml:space="preserve">Atzinība </w:t>
            </w:r>
          </w:p>
        </w:tc>
      </w:tr>
      <w:tr w:rsidR="00A86477" w14:paraId="42DCD332" w14:textId="77777777">
        <w:trPr>
          <w:trHeight w:val="840"/>
        </w:trPr>
        <w:tc>
          <w:tcPr>
            <w:tcW w:w="1054" w:type="dxa"/>
            <w:tcBorders>
              <w:top w:val="single" w:sz="4" w:space="0" w:color="000000"/>
              <w:left w:val="single" w:sz="4" w:space="0" w:color="000000"/>
              <w:bottom w:val="single" w:sz="4" w:space="0" w:color="000000"/>
              <w:right w:val="single" w:sz="4" w:space="0" w:color="000000"/>
            </w:tcBorders>
            <w:vAlign w:val="center"/>
          </w:tcPr>
          <w:p w14:paraId="29FA06C5" w14:textId="77777777" w:rsidR="00A86477" w:rsidRDefault="00000000">
            <w:pPr>
              <w:spacing w:after="0"/>
              <w:ind w:left="62"/>
            </w:pPr>
            <w:r>
              <w:rPr>
                <w:rFonts w:ascii="Times New Roman" w:eastAsia="Times New Roman" w:hAnsi="Times New Roman" w:cs="Times New Roman"/>
                <w:sz w:val="24"/>
              </w:rPr>
              <w:t xml:space="preserve">12.2023. </w:t>
            </w:r>
          </w:p>
        </w:tc>
        <w:tc>
          <w:tcPr>
            <w:tcW w:w="1265" w:type="dxa"/>
            <w:tcBorders>
              <w:top w:val="single" w:sz="4" w:space="0" w:color="000000"/>
              <w:left w:val="single" w:sz="4" w:space="0" w:color="000000"/>
              <w:bottom w:val="single" w:sz="4" w:space="0" w:color="000000"/>
              <w:right w:val="single" w:sz="4" w:space="0" w:color="000000"/>
            </w:tcBorders>
            <w:vAlign w:val="center"/>
          </w:tcPr>
          <w:p w14:paraId="77E28F93" w14:textId="77777777" w:rsidR="00A86477" w:rsidRDefault="00000000">
            <w:pPr>
              <w:spacing w:after="0"/>
              <w:ind w:right="99"/>
              <w:jc w:val="right"/>
            </w:pPr>
            <w:r>
              <w:rPr>
                <w:rFonts w:ascii="Times New Roman" w:eastAsia="Times New Roman" w:hAnsi="Times New Roman" w:cs="Times New Roman"/>
                <w:b/>
                <w:sz w:val="24"/>
              </w:rPr>
              <w:t xml:space="preserve">Atzinība </w:t>
            </w:r>
          </w:p>
        </w:tc>
        <w:tc>
          <w:tcPr>
            <w:tcW w:w="5067" w:type="dxa"/>
            <w:tcBorders>
              <w:top w:val="single" w:sz="4" w:space="0" w:color="000000"/>
              <w:left w:val="single" w:sz="4" w:space="0" w:color="000000"/>
              <w:bottom w:val="single" w:sz="4" w:space="0" w:color="000000"/>
              <w:right w:val="single" w:sz="4" w:space="0" w:color="000000"/>
            </w:tcBorders>
          </w:tcPr>
          <w:p w14:paraId="49AAFCB4" w14:textId="77777777" w:rsidR="00A86477" w:rsidRDefault="00000000">
            <w:pPr>
              <w:spacing w:after="0"/>
              <w:ind w:left="47" w:hanging="47"/>
              <w:jc w:val="center"/>
            </w:pPr>
            <w:r>
              <w:rPr>
                <w:rFonts w:ascii="Times New Roman" w:eastAsia="Times New Roman" w:hAnsi="Times New Roman" w:cs="Times New Roman"/>
                <w:sz w:val="24"/>
              </w:rPr>
              <w:t xml:space="preserve">Valsts konkursa profesionālās ievirzes izglītības programmas “Pūšaminstrumentu un sitaminstrumentu spēle” I kārta </w:t>
            </w:r>
          </w:p>
        </w:tc>
        <w:tc>
          <w:tcPr>
            <w:tcW w:w="3262" w:type="dxa"/>
            <w:tcBorders>
              <w:top w:val="single" w:sz="4" w:space="0" w:color="000000"/>
              <w:left w:val="single" w:sz="4" w:space="0" w:color="000000"/>
              <w:bottom w:val="single" w:sz="4" w:space="0" w:color="000000"/>
              <w:right w:val="single" w:sz="4" w:space="0" w:color="000000"/>
            </w:tcBorders>
          </w:tcPr>
          <w:p w14:paraId="3FAD5A6F" w14:textId="77777777" w:rsidR="00A86477" w:rsidRDefault="00000000">
            <w:pPr>
              <w:spacing w:after="0"/>
              <w:ind w:right="99"/>
              <w:jc w:val="center"/>
            </w:pPr>
            <w:r>
              <w:rPr>
                <w:rFonts w:ascii="Times New Roman" w:eastAsia="Times New Roman" w:hAnsi="Times New Roman" w:cs="Times New Roman"/>
                <w:sz w:val="24"/>
              </w:rPr>
              <w:t xml:space="preserve">Lauma Jēkabsone, Landa </w:t>
            </w:r>
          </w:p>
          <w:p w14:paraId="78733461" w14:textId="77777777" w:rsidR="00A86477" w:rsidRDefault="00000000">
            <w:pPr>
              <w:spacing w:after="22"/>
              <w:jc w:val="both"/>
            </w:pPr>
            <w:r>
              <w:rPr>
                <w:rFonts w:ascii="Times New Roman" w:eastAsia="Times New Roman" w:hAnsi="Times New Roman" w:cs="Times New Roman"/>
                <w:sz w:val="24"/>
              </w:rPr>
              <w:t xml:space="preserve">Grosbaha, Adrians Dzenis, Elza </w:t>
            </w:r>
          </w:p>
          <w:p w14:paraId="76AD6831" w14:textId="77777777" w:rsidR="00A86477" w:rsidRDefault="00000000">
            <w:pPr>
              <w:spacing w:after="0"/>
              <w:ind w:right="101"/>
              <w:jc w:val="center"/>
            </w:pPr>
            <w:r>
              <w:rPr>
                <w:rFonts w:ascii="Times New Roman" w:eastAsia="Times New Roman" w:hAnsi="Times New Roman" w:cs="Times New Roman"/>
                <w:sz w:val="24"/>
              </w:rPr>
              <w:t xml:space="preserve">Leila Oļševska </w:t>
            </w:r>
          </w:p>
        </w:tc>
        <w:tc>
          <w:tcPr>
            <w:tcW w:w="2126" w:type="dxa"/>
            <w:tcBorders>
              <w:top w:val="single" w:sz="4" w:space="0" w:color="000000"/>
              <w:left w:val="single" w:sz="4" w:space="0" w:color="000000"/>
              <w:bottom w:val="single" w:sz="4" w:space="0" w:color="000000"/>
              <w:right w:val="single" w:sz="4" w:space="0" w:color="000000"/>
            </w:tcBorders>
            <w:vAlign w:val="center"/>
          </w:tcPr>
          <w:p w14:paraId="758322D9" w14:textId="77777777" w:rsidR="00A86477" w:rsidRDefault="00000000">
            <w:pPr>
              <w:spacing w:after="0"/>
              <w:ind w:right="93"/>
              <w:jc w:val="center"/>
            </w:pPr>
            <w:r>
              <w:rPr>
                <w:rFonts w:ascii="Times New Roman" w:eastAsia="Times New Roman" w:hAnsi="Times New Roman" w:cs="Times New Roman"/>
                <w:sz w:val="24"/>
              </w:rPr>
              <w:t xml:space="preserve">Atzinība </w:t>
            </w:r>
          </w:p>
        </w:tc>
      </w:tr>
    </w:tbl>
    <w:p w14:paraId="2C9F0274" w14:textId="77777777" w:rsidR="00A86477" w:rsidRDefault="00A86477">
      <w:pPr>
        <w:spacing w:after="0"/>
        <w:ind w:left="-1702" w:right="107"/>
      </w:pPr>
    </w:p>
    <w:tbl>
      <w:tblPr>
        <w:tblStyle w:val="TableGrid"/>
        <w:tblW w:w="12774" w:type="dxa"/>
        <w:tblInd w:w="127" w:type="dxa"/>
        <w:tblCellMar>
          <w:top w:w="57" w:type="dxa"/>
          <w:left w:w="62" w:type="dxa"/>
          <w:bottom w:w="0" w:type="dxa"/>
          <w:right w:w="0" w:type="dxa"/>
        </w:tblCellMar>
        <w:tblLook w:val="04A0" w:firstRow="1" w:lastRow="0" w:firstColumn="1" w:lastColumn="0" w:noHBand="0" w:noVBand="1"/>
      </w:tblPr>
      <w:tblGrid>
        <w:gridCol w:w="1054"/>
        <w:gridCol w:w="1265"/>
        <w:gridCol w:w="5067"/>
        <w:gridCol w:w="3262"/>
        <w:gridCol w:w="2126"/>
      </w:tblGrid>
      <w:tr w:rsidR="00A86477" w14:paraId="14A289AA" w14:textId="77777777">
        <w:trPr>
          <w:trHeight w:val="867"/>
        </w:trPr>
        <w:tc>
          <w:tcPr>
            <w:tcW w:w="1054" w:type="dxa"/>
            <w:tcBorders>
              <w:top w:val="single" w:sz="4" w:space="0" w:color="000000"/>
              <w:left w:val="single" w:sz="4" w:space="0" w:color="000000"/>
              <w:bottom w:val="single" w:sz="4" w:space="0" w:color="000000"/>
              <w:right w:val="single" w:sz="4" w:space="0" w:color="000000"/>
            </w:tcBorders>
            <w:vAlign w:val="center"/>
          </w:tcPr>
          <w:p w14:paraId="6B2DD515" w14:textId="77777777" w:rsidR="00A86477" w:rsidRDefault="00000000">
            <w:pPr>
              <w:spacing w:after="0"/>
              <w:ind w:left="94"/>
            </w:pPr>
            <w:r>
              <w:rPr>
                <w:rFonts w:ascii="Times New Roman" w:eastAsia="Times New Roman" w:hAnsi="Times New Roman" w:cs="Times New Roman"/>
                <w:sz w:val="24"/>
              </w:rPr>
              <w:t>10.2023.</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585488A1" w14:textId="77777777" w:rsidR="00A86477" w:rsidRDefault="00000000">
            <w:pPr>
              <w:spacing w:after="0"/>
              <w:ind w:right="106"/>
              <w:jc w:val="right"/>
            </w:pPr>
            <w:r>
              <w:rPr>
                <w:rFonts w:ascii="Times New Roman" w:eastAsia="Times New Roman" w:hAnsi="Times New Roman" w:cs="Times New Roman"/>
                <w:b/>
                <w:sz w:val="24"/>
              </w:rPr>
              <w:t>Pateicība</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14:paraId="3E0A6806" w14:textId="77777777" w:rsidR="00A86477" w:rsidRDefault="00000000">
            <w:pPr>
              <w:spacing w:after="22"/>
              <w:ind w:right="65"/>
              <w:jc w:val="center"/>
            </w:pPr>
            <w:r>
              <w:rPr>
                <w:rFonts w:ascii="Times New Roman" w:eastAsia="Times New Roman" w:hAnsi="Times New Roman" w:cs="Times New Roman"/>
                <w:sz w:val="24"/>
              </w:rPr>
              <w:t xml:space="preserve">Talsu novada mākslas skolu audzēkņu festivāls </w:t>
            </w:r>
          </w:p>
          <w:p w14:paraId="3045785C" w14:textId="77777777" w:rsidR="00A86477" w:rsidRDefault="00000000">
            <w:pPr>
              <w:spacing w:after="0"/>
              <w:ind w:right="64"/>
              <w:jc w:val="center"/>
            </w:pPr>
            <w:r>
              <w:rPr>
                <w:rFonts w:ascii="Times New Roman" w:eastAsia="Times New Roman" w:hAnsi="Times New Roman" w:cs="Times New Roman"/>
                <w:sz w:val="24"/>
              </w:rPr>
              <w:t xml:space="preserve">“Zīmējam mūziku” </w:t>
            </w:r>
          </w:p>
        </w:tc>
        <w:tc>
          <w:tcPr>
            <w:tcW w:w="3262" w:type="dxa"/>
            <w:tcBorders>
              <w:top w:val="single" w:sz="4" w:space="0" w:color="000000"/>
              <w:left w:val="single" w:sz="4" w:space="0" w:color="000000"/>
              <w:bottom w:val="single" w:sz="4" w:space="0" w:color="000000"/>
              <w:right w:val="single" w:sz="4" w:space="0" w:color="000000"/>
            </w:tcBorders>
          </w:tcPr>
          <w:p w14:paraId="74273484" w14:textId="77777777" w:rsidR="00A86477" w:rsidRDefault="00000000">
            <w:pPr>
              <w:spacing w:after="0"/>
              <w:ind w:right="67"/>
              <w:jc w:val="center"/>
            </w:pPr>
            <w:r>
              <w:rPr>
                <w:rFonts w:ascii="Times New Roman" w:eastAsia="Times New Roman" w:hAnsi="Times New Roman" w:cs="Times New Roman"/>
                <w:sz w:val="24"/>
              </w:rPr>
              <w:t xml:space="preserve">Džesika Helēna </w:t>
            </w:r>
          </w:p>
          <w:p w14:paraId="1F1696A7" w14:textId="77777777" w:rsidR="00A86477" w:rsidRDefault="00000000">
            <w:pPr>
              <w:spacing w:after="0"/>
              <w:jc w:val="center"/>
            </w:pPr>
            <w:r>
              <w:rPr>
                <w:rFonts w:ascii="Times New Roman" w:eastAsia="Times New Roman" w:hAnsi="Times New Roman" w:cs="Times New Roman"/>
                <w:sz w:val="24"/>
              </w:rPr>
              <w:t xml:space="preserve">Jemane, Grēta Maškevica, Edijs Šteinbergs </w:t>
            </w:r>
          </w:p>
        </w:tc>
        <w:tc>
          <w:tcPr>
            <w:tcW w:w="2126" w:type="dxa"/>
            <w:tcBorders>
              <w:top w:val="single" w:sz="4" w:space="0" w:color="000000"/>
              <w:left w:val="single" w:sz="4" w:space="0" w:color="000000"/>
              <w:bottom w:val="single" w:sz="4" w:space="0" w:color="000000"/>
              <w:right w:val="single" w:sz="4" w:space="0" w:color="000000"/>
            </w:tcBorders>
            <w:vAlign w:val="center"/>
          </w:tcPr>
          <w:p w14:paraId="409E5152" w14:textId="77777777" w:rsidR="00A86477" w:rsidRDefault="00000000">
            <w:pPr>
              <w:spacing w:after="0"/>
              <w:ind w:right="67"/>
              <w:jc w:val="center"/>
            </w:pPr>
            <w:r>
              <w:rPr>
                <w:rFonts w:ascii="Times New Roman" w:eastAsia="Times New Roman" w:hAnsi="Times New Roman" w:cs="Times New Roman"/>
                <w:sz w:val="24"/>
              </w:rPr>
              <w:t xml:space="preserve">Pateicība </w:t>
            </w:r>
          </w:p>
        </w:tc>
      </w:tr>
      <w:tr w:rsidR="00A86477" w14:paraId="7E5129AD" w14:textId="77777777">
        <w:trPr>
          <w:trHeight w:val="838"/>
        </w:trPr>
        <w:tc>
          <w:tcPr>
            <w:tcW w:w="1054" w:type="dxa"/>
            <w:tcBorders>
              <w:top w:val="single" w:sz="4" w:space="0" w:color="000000"/>
              <w:left w:val="single" w:sz="4" w:space="0" w:color="000000"/>
              <w:bottom w:val="single" w:sz="4" w:space="0" w:color="000000"/>
              <w:right w:val="single" w:sz="4" w:space="0" w:color="000000"/>
            </w:tcBorders>
            <w:vAlign w:val="center"/>
          </w:tcPr>
          <w:p w14:paraId="3A87EE30" w14:textId="77777777" w:rsidR="00A86477" w:rsidRDefault="00000000">
            <w:pPr>
              <w:spacing w:after="0"/>
              <w:ind w:left="94"/>
            </w:pPr>
            <w:r>
              <w:rPr>
                <w:rFonts w:ascii="Times New Roman" w:eastAsia="Times New Roman" w:hAnsi="Times New Roman" w:cs="Times New Roman"/>
                <w:sz w:val="24"/>
              </w:rPr>
              <w:t>12.2023.</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0BC98075" w14:textId="77777777" w:rsidR="00A86477" w:rsidRDefault="00000000">
            <w:pPr>
              <w:spacing w:after="0"/>
              <w:ind w:right="106"/>
              <w:jc w:val="right"/>
            </w:pPr>
            <w:r>
              <w:rPr>
                <w:rFonts w:ascii="Times New Roman" w:eastAsia="Times New Roman" w:hAnsi="Times New Roman" w:cs="Times New Roman"/>
                <w:b/>
                <w:sz w:val="24"/>
              </w:rPr>
              <w:t>Pateicība</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4C51B3E3" w14:textId="77777777" w:rsidR="00A86477" w:rsidRDefault="00000000">
            <w:pPr>
              <w:spacing w:after="0"/>
              <w:ind w:left="145" w:right="119" w:hanging="90"/>
              <w:jc w:val="center"/>
            </w:pPr>
            <w:r>
              <w:rPr>
                <w:rFonts w:ascii="Times New Roman" w:eastAsia="Times New Roman" w:hAnsi="Times New Roman" w:cs="Times New Roman"/>
                <w:sz w:val="24"/>
              </w:rPr>
              <w:t xml:space="preserve">VII Latvijas mūzikas skolu kora klašu solo, duetu, trio un ansambļu konkurss “Jūras zvaigzne” </w:t>
            </w:r>
          </w:p>
        </w:tc>
        <w:tc>
          <w:tcPr>
            <w:tcW w:w="3262" w:type="dxa"/>
            <w:tcBorders>
              <w:top w:val="single" w:sz="4" w:space="0" w:color="000000"/>
              <w:left w:val="single" w:sz="4" w:space="0" w:color="000000"/>
              <w:bottom w:val="single" w:sz="4" w:space="0" w:color="000000"/>
              <w:right w:val="single" w:sz="4" w:space="0" w:color="000000"/>
            </w:tcBorders>
            <w:vAlign w:val="center"/>
          </w:tcPr>
          <w:p w14:paraId="756EEBD2" w14:textId="77777777" w:rsidR="00A86477" w:rsidRDefault="00000000">
            <w:pPr>
              <w:spacing w:after="0"/>
              <w:ind w:left="110"/>
            </w:pPr>
            <w:r>
              <w:rPr>
                <w:rFonts w:ascii="Times New Roman" w:eastAsia="Times New Roman" w:hAnsi="Times New Roman" w:cs="Times New Roman"/>
                <w:sz w:val="24"/>
              </w:rPr>
              <w:t xml:space="preserve">Madara Lāce,  Rebeka Gideka </w:t>
            </w:r>
          </w:p>
        </w:tc>
        <w:tc>
          <w:tcPr>
            <w:tcW w:w="2126" w:type="dxa"/>
            <w:tcBorders>
              <w:top w:val="single" w:sz="4" w:space="0" w:color="000000"/>
              <w:left w:val="single" w:sz="4" w:space="0" w:color="000000"/>
              <w:bottom w:val="single" w:sz="4" w:space="0" w:color="000000"/>
              <w:right w:val="single" w:sz="4" w:space="0" w:color="000000"/>
            </w:tcBorders>
            <w:vAlign w:val="center"/>
          </w:tcPr>
          <w:p w14:paraId="3B59C7C2" w14:textId="77777777" w:rsidR="00A86477" w:rsidRDefault="00000000">
            <w:pPr>
              <w:spacing w:after="0"/>
              <w:ind w:right="67"/>
              <w:jc w:val="center"/>
            </w:pPr>
            <w:r>
              <w:rPr>
                <w:rFonts w:ascii="Times New Roman" w:eastAsia="Times New Roman" w:hAnsi="Times New Roman" w:cs="Times New Roman"/>
                <w:sz w:val="24"/>
              </w:rPr>
              <w:t xml:space="preserve">Pateicība </w:t>
            </w:r>
          </w:p>
        </w:tc>
      </w:tr>
      <w:tr w:rsidR="00A86477" w14:paraId="239476D4" w14:textId="77777777">
        <w:trPr>
          <w:trHeight w:val="841"/>
        </w:trPr>
        <w:tc>
          <w:tcPr>
            <w:tcW w:w="1054" w:type="dxa"/>
            <w:tcBorders>
              <w:top w:val="single" w:sz="4" w:space="0" w:color="000000"/>
              <w:left w:val="single" w:sz="4" w:space="0" w:color="000000"/>
              <w:bottom w:val="single" w:sz="4" w:space="0" w:color="000000"/>
              <w:right w:val="single" w:sz="4" w:space="0" w:color="000000"/>
            </w:tcBorders>
            <w:vAlign w:val="center"/>
          </w:tcPr>
          <w:p w14:paraId="0AB8C7A3" w14:textId="77777777" w:rsidR="00A86477" w:rsidRDefault="00000000">
            <w:pPr>
              <w:spacing w:after="0"/>
              <w:ind w:left="94"/>
            </w:pPr>
            <w:r>
              <w:rPr>
                <w:rFonts w:ascii="Times New Roman" w:eastAsia="Times New Roman" w:hAnsi="Times New Roman" w:cs="Times New Roman"/>
                <w:sz w:val="24"/>
              </w:rPr>
              <w:t>01.2024.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6DCF805E" w14:textId="77777777" w:rsidR="00A86477" w:rsidRDefault="00000000">
            <w:pPr>
              <w:spacing w:after="0"/>
              <w:ind w:right="106"/>
              <w:jc w:val="right"/>
            </w:pPr>
            <w:r>
              <w:rPr>
                <w:rFonts w:ascii="Times New Roman" w:eastAsia="Times New Roman" w:hAnsi="Times New Roman" w:cs="Times New Roman"/>
                <w:b/>
                <w:sz w:val="24"/>
              </w:rPr>
              <w:t>Pateicība</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4C7C9347" w14:textId="77777777" w:rsidR="00A86477" w:rsidRDefault="00000000">
            <w:pPr>
              <w:spacing w:after="0"/>
              <w:ind w:left="50" w:hanging="50"/>
              <w:jc w:val="center"/>
            </w:pPr>
            <w:r>
              <w:rPr>
                <w:rFonts w:ascii="Times New Roman" w:eastAsia="Times New Roman" w:hAnsi="Times New Roman" w:cs="Times New Roman"/>
                <w:sz w:val="24"/>
              </w:rPr>
              <w:t xml:space="preserve">Valsts konkursa profesionālās ievirzes izglītības programmas “Pūšaminstrumentu un sitaminstrumentu spēle” II kārta </w:t>
            </w:r>
          </w:p>
        </w:tc>
        <w:tc>
          <w:tcPr>
            <w:tcW w:w="3262" w:type="dxa"/>
            <w:tcBorders>
              <w:top w:val="single" w:sz="4" w:space="0" w:color="000000"/>
              <w:left w:val="single" w:sz="4" w:space="0" w:color="000000"/>
              <w:bottom w:val="single" w:sz="4" w:space="0" w:color="000000"/>
              <w:right w:val="single" w:sz="4" w:space="0" w:color="000000"/>
            </w:tcBorders>
            <w:vAlign w:val="center"/>
          </w:tcPr>
          <w:p w14:paraId="622AF1D1" w14:textId="77777777" w:rsidR="00A86477" w:rsidRDefault="00000000">
            <w:pPr>
              <w:spacing w:after="0"/>
              <w:jc w:val="center"/>
            </w:pPr>
            <w:r>
              <w:rPr>
                <w:rFonts w:ascii="Times New Roman" w:eastAsia="Times New Roman" w:hAnsi="Times New Roman" w:cs="Times New Roman"/>
                <w:sz w:val="24"/>
              </w:rPr>
              <w:t xml:space="preserve">Lauma Jēkabsone, Landa Grosbaha </w:t>
            </w:r>
          </w:p>
        </w:tc>
        <w:tc>
          <w:tcPr>
            <w:tcW w:w="2126" w:type="dxa"/>
            <w:tcBorders>
              <w:top w:val="single" w:sz="4" w:space="0" w:color="000000"/>
              <w:left w:val="single" w:sz="4" w:space="0" w:color="000000"/>
              <w:bottom w:val="single" w:sz="4" w:space="0" w:color="000000"/>
              <w:right w:val="single" w:sz="4" w:space="0" w:color="000000"/>
            </w:tcBorders>
            <w:vAlign w:val="center"/>
          </w:tcPr>
          <w:p w14:paraId="248BD5C4" w14:textId="77777777" w:rsidR="00A86477" w:rsidRDefault="00000000">
            <w:pPr>
              <w:spacing w:after="0"/>
              <w:ind w:right="67"/>
              <w:jc w:val="center"/>
            </w:pPr>
            <w:r>
              <w:rPr>
                <w:rFonts w:ascii="Times New Roman" w:eastAsia="Times New Roman" w:hAnsi="Times New Roman" w:cs="Times New Roman"/>
                <w:sz w:val="24"/>
              </w:rPr>
              <w:t xml:space="preserve">Pateicība </w:t>
            </w:r>
          </w:p>
        </w:tc>
      </w:tr>
      <w:tr w:rsidR="00A86477" w14:paraId="1A62BB74" w14:textId="77777777">
        <w:trPr>
          <w:trHeight w:val="564"/>
        </w:trPr>
        <w:tc>
          <w:tcPr>
            <w:tcW w:w="1054" w:type="dxa"/>
            <w:tcBorders>
              <w:top w:val="single" w:sz="4" w:space="0" w:color="000000"/>
              <w:left w:val="single" w:sz="4" w:space="0" w:color="000000"/>
              <w:bottom w:val="single" w:sz="4" w:space="0" w:color="000000"/>
              <w:right w:val="single" w:sz="4" w:space="0" w:color="000000"/>
            </w:tcBorders>
            <w:vAlign w:val="center"/>
          </w:tcPr>
          <w:p w14:paraId="119F6674" w14:textId="77777777" w:rsidR="00A86477" w:rsidRDefault="00000000">
            <w:pPr>
              <w:spacing w:after="0"/>
              <w:ind w:left="94"/>
            </w:pPr>
            <w:r>
              <w:rPr>
                <w:rFonts w:ascii="Times New Roman" w:eastAsia="Times New Roman" w:hAnsi="Times New Roman" w:cs="Times New Roman"/>
                <w:sz w:val="24"/>
              </w:rPr>
              <w:t>02.2024.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2B2A35E7" w14:textId="77777777" w:rsidR="00A86477" w:rsidRDefault="00000000">
            <w:pPr>
              <w:spacing w:after="0"/>
              <w:ind w:right="140"/>
              <w:jc w:val="right"/>
            </w:pPr>
            <w:r>
              <w:rPr>
                <w:rFonts w:ascii="Times New Roman" w:eastAsia="Times New Roman" w:hAnsi="Times New Roman" w:cs="Times New Roman"/>
                <w:b/>
                <w:sz w:val="24"/>
              </w:rPr>
              <w:t>Atzinība</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0D629685" w14:textId="77777777" w:rsidR="00A86477" w:rsidRDefault="00000000">
            <w:pPr>
              <w:spacing w:after="22"/>
              <w:jc w:val="both"/>
            </w:pPr>
            <w:r>
              <w:rPr>
                <w:rFonts w:ascii="Times New Roman" w:eastAsia="Times New Roman" w:hAnsi="Times New Roman" w:cs="Times New Roman"/>
                <w:sz w:val="24"/>
              </w:rPr>
              <w:t xml:space="preserve">Kurzemes reģiona mūzikas skolu pianistu konkurss </w:t>
            </w:r>
          </w:p>
          <w:p w14:paraId="1A351741" w14:textId="77777777" w:rsidR="00A86477" w:rsidRDefault="00000000">
            <w:pPr>
              <w:spacing w:after="0"/>
              <w:ind w:right="64"/>
              <w:jc w:val="center"/>
            </w:pPr>
            <w:r>
              <w:rPr>
                <w:rFonts w:ascii="Times New Roman" w:eastAsia="Times New Roman" w:hAnsi="Times New Roman" w:cs="Times New Roman"/>
                <w:sz w:val="24"/>
              </w:rPr>
              <w:t xml:space="preserve">“No prelūdijas līdz…” </w:t>
            </w:r>
          </w:p>
        </w:tc>
        <w:tc>
          <w:tcPr>
            <w:tcW w:w="3262" w:type="dxa"/>
            <w:tcBorders>
              <w:top w:val="single" w:sz="4" w:space="0" w:color="000000"/>
              <w:left w:val="single" w:sz="4" w:space="0" w:color="000000"/>
              <w:bottom w:val="single" w:sz="4" w:space="0" w:color="000000"/>
              <w:right w:val="single" w:sz="4" w:space="0" w:color="000000"/>
            </w:tcBorders>
            <w:vAlign w:val="center"/>
          </w:tcPr>
          <w:p w14:paraId="01C9CF2A" w14:textId="77777777" w:rsidR="00A86477" w:rsidRDefault="00000000">
            <w:pPr>
              <w:spacing w:after="0"/>
              <w:ind w:right="69"/>
              <w:jc w:val="center"/>
            </w:pPr>
            <w:r>
              <w:rPr>
                <w:rFonts w:ascii="Times New Roman" w:eastAsia="Times New Roman" w:hAnsi="Times New Roman" w:cs="Times New Roman"/>
                <w:sz w:val="24"/>
              </w:rPr>
              <w:t xml:space="preserve">Elīza Ārgale </w:t>
            </w:r>
          </w:p>
        </w:tc>
        <w:tc>
          <w:tcPr>
            <w:tcW w:w="2126" w:type="dxa"/>
            <w:tcBorders>
              <w:top w:val="single" w:sz="4" w:space="0" w:color="000000"/>
              <w:left w:val="single" w:sz="4" w:space="0" w:color="000000"/>
              <w:bottom w:val="single" w:sz="4" w:space="0" w:color="000000"/>
              <w:right w:val="single" w:sz="4" w:space="0" w:color="000000"/>
            </w:tcBorders>
            <w:vAlign w:val="center"/>
          </w:tcPr>
          <w:p w14:paraId="361D3ABA" w14:textId="77777777" w:rsidR="00A86477" w:rsidRDefault="00000000">
            <w:pPr>
              <w:spacing w:after="0"/>
              <w:ind w:right="62"/>
              <w:jc w:val="center"/>
            </w:pPr>
            <w:r>
              <w:rPr>
                <w:rFonts w:ascii="Times New Roman" w:eastAsia="Times New Roman" w:hAnsi="Times New Roman" w:cs="Times New Roman"/>
                <w:sz w:val="24"/>
              </w:rPr>
              <w:t xml:space="preserve">Atzinība </w:t>
            </w:r>
          </w:p>
        </w:tc>
      </w:tr>
      <w:tr w:rsidR="00A86477" w14:paraId="2C27D2E5" w14:textId="77777777">
        <w:trPr>
          <w:trHeight w:val="564"/>
        </w:trPr>
        <w:tc>
          <w:tcPr>
            <w:tcW w:w="1054" w:type="dxa"/>
            <w:tcBorders>
              <w:top w:val="single" w:sz="4" w:space="0" w:color="000000"/>
              <w:left w:val="single" w:sz="4" w:space="0" w:color="000000"/>
              <w:bottom w:val="single" w:sz="4" w:space="0" w:color="000000"/>
              <w:right w:val="single" w:sz="4" w:space="0" w:color="000000"/>
            </w:tcBorders>
            <w:vAlign w:val="center"/>
          </w:tcPr>
          <w:p w14:paraId="58BE1F5D" w14:textId="77777777" w:rsidR="00A86477" w:rsidRDefault="00000000">
            <w:pPr>
              <w:spacing w:after="0"/>
              <w:ind w:left="94"/>
            </w:pPr>
            <w:r>
              <w:rPr>
                <w:rFonts w:ascii="Times New Roman" w:eastAsia="Times New Roman" w:hAnsi="Times New Roman" w:cs="Times New Roman"/>
                <w:sz w:val="24"/>
              </w:rPr>
              <w:t>02.2024.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10C624E7" w14:textId="77777777" w:rsidR="00A86477" w:rsidRDefault="00000000">
            <w:pPr>
              <w:spacing w:after="0"/>
              <w:ind w:right="106"/>
              <w:jc w:val="right"/>
            </w:pPr>
            <w:r>
              <w:rPr>
                <w:rFonts w:ascii="Times New Roman" w:eastAsia="Times New Roman" w:hAnsi="Times New Roman" w:cs="Times New Roman"/>
                <w:b/>
                <w:sz w:val="24"/>
              </w:rPr>
              <w:t>Pateicība</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1C827DE6" w14:textId="77777777" w:rsidR="00A86477" w:rsidRDefault="00000000">
            <w:pPr>
              <w:spacing w:after="21"/>
              <w:ind w:left="151"/>
            </w:pPr>
            <w:r>
              <w:rPr>
                <w:rFonts w:ascii="Times New Roman" w:eastAsia="Times New Roman" w:hAnsi="Times New Roman" w:cs="Times New Roman"/>
                <w:sz w:val="24"/>
              </w:rPr>
              <w:t xml:space="preserve">Vizuālās mākslas konkurss “MURĀLIS MANĀ </w:t>
            </w:r>
          </w:p>
          <w:p w14:paraId="55249B13" w14:textId="77777777" w:rsidR="00A86477" w:rsidRDefault="00000000">
            <w:pPr>
              <w:spacing w:after="0"/>
              <w:ind w:right="67"/>
              <w:jc w:val="center"/>
            </w:pPr>
            <w:r>
              <w:rPr>
                <w:rFonts w:ascii="Times New Roman" w:eastAsia="Times New Roman" w:hAnsi="Times New Roman" w:cs="Times New Roman"/>
                <w:sz w:val="24"/>
              </w:rPr>
              <w:t xml:space="preserve">PILSĒTĀ” </w:t>
            </w:r>
          </w:p>
        </w:tc>
        <w:tc>
          <w:tcPr>
            <w:tcW w:w="3262" w:type="dxa"/>
            <w:tcBorders>
              <w:top w:val="single" w:sz="4" w:space="0" w:color="000000"/>
              <w:left w:val="single" w:sz="4" w:space="0" w:color="000000"/>
              <w:bottom w:val="single" w:sz="4" w:space="0" w:color="000000"/>
              <w:right w:val="single" w:sz="4" w:space="0" w:color="000000"/>
            </w:tcBorders>
            <w:vAlign w:val="center"/>
          </w:tcPr>
          <w:p w14:paraId="785DFC6B" w14:textId="77777777" w:rsidR="00A86477" w:rsidRDefault="00000000">
            <w:pPr>
              <w:spacing w:after="0"/>
              <w:ind w:right="69"/>
              <w:jc w:val="center"/>
            </w:pPr>
            <w:r>
              <w:rPr>
                <w:rFonts w:ascii="Times New Roman" w:eastAsia="Times New Roman" w:hAnsi="Times New Roman" w:cs="Times New Roman"/>
                <w:sz w:val="24"/>
              </w:rPr>
              <w:t xml:space="preserve">Artūrs Krūzmanis </w:t>
            </w:r>
          </w:p>
        </w:tc>
        <w:tc>
          <w:tcPr>
            <w:tcW w:w="2126" w:type="dxa"/>
            <w:tcBorders>
              <w:top w:val="single" w:sz="4" w:space="0" w:color="000000"/>
              <w:left w:val="single" w:sz="4" w:space="0" w:color="000000"/>
              <w:bottom w:val="single" w:sz="4" w:space="0" w:color="000000"/>
              <w:right w:val="single" w:sz="4" w:space="0" w:color="000000"/>
            </w:tcBorders>
            <w:vAlign w:val="center"/>
          </w:tcPr>
          <w:p w14:paraId="48A990E1" w14:textId="77777777" w:rsidR="00A86477" w:rsidRDefault="00000000">
            <w:pPr>
              <w:spacing w:after="0"/>
              <w:ind w:right="67"/>
              <w:jc w:val="center"/>
            </w:pPr>
            <w:r>
              <w:rPr>
                <w:rFonts w:ascii="Times New Roman" w:eastAsia="Times New Roman" w:hAnsi="Times New Roman" w:cs="Times New Roman"/>
                <w:sz w:val="24"/>
              </w:rPr>
              <w:t xml:space="preserve">Pateicība </w:t>
            </w:r>
          </w:p>
        </w:tc>
      </w:tr>
      <w:tr w:rsidR="00A86477" w14:paraId="4DD20C9D" w14:textId="77777777">
        <w:trPr>
          <w:trHeight w:val="564"/>
        </w:trPr>
        <w:tc>
          <w:tcPr>
            <w:tcW w:w="1054" w:type="dxa"/>
            <w:tcBorders>
              <w:top w:val="single" w:sz="4" w:space="0" w:color="000000"/>
              <w:left w:val="single" w:sz="4" w:space="0" w:color="000000"/>
              <w:bottom w:val="single" w:sz="4" w:space="0" w:color="000000"/>
              <w:right w:val="single" w:sz="4" w:space="0" w:color="000000"/>
            </w:tcBorders>
            <w:vAlign w:val="center"/>
          </w:tcPr>
          <w:p w14:paraId="0ED255CA" w14:textId="77777777" w:rsidR="00A86477" w:rsidRDefault="00000000">
            <w:pPr>
              <w:spacing w:after="0"/>
              <w:ind w:left="94"/>
            </w:pPr>
            <w:r>
              <w:rPr>
                <w:rFonts w:ascii="Times New Roman" w:eastAsia="Times New Roman" w:hAnsi="Times New Roman" w:cs="Times New Roman"/>
                <w:sz w:val="24"/>
              </w:rPr>
              <w:t>02.2024.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3631DB82" w14:textId="77777777" w:rsidR="00A86477" w:rsidRDefault="00000000">
            <w:pPr>
              <w:spacing w:after="0"/>
              <w:ind w:right="140"/>
              <w:jc w:val="right"/>
            </w:pPr>
            <w:r>
              <w:rPr>
                <w:rFonts w:ascii="Times New Roman" w:eastAsia="Times New Roman" w:hAnsi="Times New Roman" w:cs="Times New Roman"/>
                <w:b/>
                <w:sz w:val="24"/>
              </w:rPr>
              <w:t>Atzinība</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31BEDBC0" w14:textId="77777777" w:rsidR="00A86477" w:rsidRDefault="00000000">
            <w:pPr>
              <w:spacing w:after="21"/>
              <w:ind w:left="98"/>
            </w:pPr>
            <w:r>
              <w:rPr>
                <w:rFonts w:ascii="Times New Roman" w:eastAsia="Times New Roman" w:hAnsi="Times New Roman" w:cs="Times New Roman"/>
                <w:sz w:val="24"/>
              </w:rPr>
              <w:t xml:space="preserve">Kurzemes reģiona ģitārspēlēs audzēkņu konkurss </w:t>
            </w:r>
          </w:p>
          <w:p w14:paraId="02012035" w14:textId="77777777" w:rsidR="00A86477" w:rsidRDefault="00000000">
            <w:pPr>
              <w:spacing w:after="0"/>
              <w:ind w:right="66"/>
              <w:jc w:val="center"/>
            </w:pPr>
            <w:r>
              <w:rPr>
                <w:rFonts w:ascii="Times New Roman" w:eastAsia="Times New Roman" w:hAnsi="Times New Roman" w:cs="Times New Roman"/>
                <w:sz w:val="24"/>
              </w:rPr>
              <w:t xml:space="preserve">“Sešas stīgas” </w:t>
            </w:r>
          </w:p>
        </w:tc>
        <w:tc>
          <w:tcPr>
            <w:tcW w:w="3262" w:type="dxa"/>
            <w:tcBorders>
              <w:top w:val="single" w:sz="4" w:space="0" w:color="000000"/>
              <w:left w:val="single" w:sz="4" w:space="0" w:color="000000"/>
              <w:bottom w:val="single" w:sz="4" w:space="0" w:color="000000"/>
              <w:right w:val="single" w:sz="4" w:space="0" w:color="000000"/>
            </w:tcBorders>
            <w:vAlign w:val="center"/>
          </w:tcPr>
          <w:p w14:paraId="003D415D" w14:textId="77777777" w:rsidR="00A86477" w:rsidRDefault="00000000">
            <w:pPr>
              <w:spacing w:after="0"/>
              <w:ind w:right="67"/>
              <w:jc w:val="center"/>
            </w:pPr>
            <w:r>
              <w:rPr>
                <w:rFonts w:ascii="Times New Roman" w:eastAsia="Times New Roman" w:hAnsi="Times New Roman" w:cs="Times New Roman"/>
                <w:sz w:val="24"/>
              </w:rPr>
              <w:t xml:space="preserve">Henrijs Pēda </w:t>
            </w:r>
          </w:p>
        </w:tc>
        <w:tc>
          <w:tcPr>
            <w:tcW w:w="2126" w:type="dxa"/>
            <w:tcBorders>
              <w:top w:val="single" w:sz="4" w:space="0" w:color="000000"/>
              <w:left w:val="single" w:sz="4" w:space="0" w:color="000000"/>
              <w:bottom w:val="single" w:sz="4" w:space="0" w:color="000000"/>
              <w:right w:val="single" w:sz="4" w:space="0" w:color="000000"/>
            </w:tcBorders>
            <w:vAlign w:val="center"/>
          </w:tcPr>
          <w:p w14:paraId="4901316D" w14:textId="77777777" w:rsidR="00A86477" w:rsidRDefault="00000000">
            <w:pPr>
              <w:spacing w:after="0"/>
              <w:ind w:right="62"/>
              <w:jc w:val="center"/>
            </w:pPr>
            <w:r>
              <w:rPr>
                <w:rFonts w:ascii="Times New Roman" w:eastAsia="Times New Roman" w:hAnsi="Times New Roman" w:cs="Times New Roman"/>
                <w:sz w:val="24"/>
              </w:rPr>
              <w:t xml:space="preserve">Atzinība </w:t>
            </w:r>
          </w:p>
        </w:tc>
      </w:tr>
      <w:tr w:rsidR="00A86477" w14:paraId="34EA8FB6" w14:textId="77777777">
        <w:trPr>
          <w:trHeight w:val="571"/>
        </w:trPr>
        <w:tc>
          <w:tcPr>
            <w:tcW w:w="1054" w:type="dxa"/>
            <w:tcBorders>
              <w:top w:val="single" w:sz="4" w:space="0" w:color="000000"/>
              <w:left w:val="single" w:sz="4" w:space="0" w:color="000000"/>
              <w:bottom w:val="single" w:sz="4" w:space="0" w:color="000000"/>
              <w:right w:val="single" w:sz="4" w:space="0" w:color="000000"/>
            </w:tcBorders>
            <w:vAlign w:val="center"/>
          </w:tcPr>
          <w:p w14:paraId="0E3AD3CE" w14:textId="77777777" w:rsidR="00A86477" w:rsidRDefault="00000000">
            <w:pPr>
              <w:spacing w:after="0"/>
              <w:ind w:left="94"/>
            </w:pPr>
            <w:r>
              <w:rPr>
                <w:rFonts w:ascii="Times New Roman" w:eastAsia="Times New Roman" w:hAnsi="Times New Roman" w:cs="Times New Roman"/>
                <w:sz w:val="24"/>
              </w:rPr>
              <w:t>02.2024.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01DC477A" w14:textId="77777777" w:rsidR="00A86477" w:rsidRDefault="00000000">
            <w:pPr>
              <w:spacing w:after="0"/>
              <w:ind w:right="150"/>
              <w:jc w:val="right"/>
            </w:pP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7AAECB4A" w14:textId="77777777" w:rsidR="00A86477" w:rsidRDefault="00000000">
            <w:pPr>
              <w:spacing w:after="21"/>
              <w:ind w:left="98"/>
            </w:pPr>
            <w:r>
              <w:rPr>
                <w:rFonts w:ascii="Times New Roman" w:eastAsia="Times New Roman" w:hAnsi="Times New Roman" w:cs="Times New Roman"/>
                <w:sz w:val="24"/>
              </w:rPr>
              <w:t xml:space="preserve">Kurzemes reģiona ģitārspēlēs audzēkņu konkurss </w:t>
            </w:r>
          </w:p>
          <w:p w14:paraId="1EB9CA07" w14:textId="77777777" w:rsidR="00A86477" w:rsidRDefault="00000000">
            <w:pPr>
              <w:spacing w:after="0"/>
              <w:ind w:right="66"/>
              <w:jc w:val="center"/>
            </w:pPr>
            <w:r>
              <w:rPr>
                <w:rFonts w:ascii="Times New Roman" w:eastAsia="Times New Roman" w:hAnsi="Times New Roman" w:cs="Times New Roman"/>
                <w:sz w:val="24"/>
              </w:rPr>
              <w:t xml:space="preserve">“Sešas stīgas” </w:t>
            </w:r>
          </w:p>
        </w:tc>
        <w:tc>
          <w:tcPr>
            <w:tcW w:w="3262" w:type="dxa"/>
            <w:tcBorders>
              <w:top w:val="single" w:sz="4" w:space="0" w:color="000000"/>
              <w:left w:val="single" w:sz="4" w:space="0" w:color="000000"/>
              <w:bottom w:val="single" w:sz="4" w:space="0" w:color="000000"/>
              <w:right w:val="single" w:sz="4" w:space="0" w:color="000000"/>
            </w:tcBorders>
            <w:vAlign w:val="center"/>
          </w:tcPr>
          <w:p w14:paraId="58882790" w14:textId="77777777" w:rsidR="00A86477" w:rsidRDefault="00000000">
            <w:pPr>
              <w:spacing w:after="0"/>
              <w:ind w:right="67"/>
              <w:jc w:val="center"/>
            </w:pPr>
            <w:r>
              <w:rPr>
                <w:rFonts w:ascii="Times New Roman" w:eastAsia="Times New Roman" w:hAnsi="Times New Roman" w:cs="Times New Roman"/>
                <w:sz w:val="24"/>
              </w:rPr>
              <w:t xml:space="preserve">Elza Štūlberga </w:t>
            </w:r>
          </w:p>
        </w:tc>
        <w:tc>
          <w:tcPr>
            <w:tcW w:w="2126" w:type="dxa"/>
            <w:tcBorders>
              <w:top w:val="single" w:sz="4" w:space="0" w:color="000000"/>
              <w:left w:val="single" w:sz="4" w:space="0" w:color="000000"/>
              <w:bottom w:val="single" w:sz="4" w:space="0" w:color="000000"/>
              <w:right w:val="single" w:sz="4" w:space="0" w:color="000000"/>
            </w:tcBorders>
            <w:vAlign w:val="center"/>
          </w:tcPr>
          <w:p w14:paraId="7A62A1EA" w14:textId="77777777" w:rsidR="00A86477" w:rsidRDefault="00000000">
            <w:pPr>
              <w:spacing w:after="0"/>
              <w:ind w:right="62"/>
              <w:jc w:val="center"/>
            </w:pPr>
            <w:r>
              <w:rPr>
                <w:rFonts w:ascii="Times New Roman" w:eastAsia="Times New Roman" w:hAnsi="Times New Roman" w:cs="Times New Roman"/>
                <w:b/>
                <w:sz w:val="24"/>
              </w:rPr>
              <w:t xml:space="preserve">3.vieta </w:t>
            </w:r>
          </w:p>
        </w:tc>
      </w:tr>
      <w:tr w:rsidR="00A86477" w14:paraId="2C5EC474" w14:textId="77777777">
        <w:trPr>
          <w:trHeight w:val="572"/>
        </w:trPr>
        <w:tc>
          <w:tcPr>
            <w:tcW w:w="1054" w:type="dxa"/>
            <w:tcBorders>
              <w:top w:val="single" w:sz="4" w:space="0" w:color="000000"/>
              <w:left w:val="single" w:sz="4" w:space="0" w:color="000000"/>
              <w:bottom w:val="single" w:sz="4" w:space="0" w:color="000000"/>
              <w:right w:val="single" w:sz="4" w:space="0" w:color="000000"/>
            </w:tcBorders>
            <w:vAlign w:val="center"/>
          </w:tcPr>
          <w:p w14:paraId="2597FCC8" w14:textId="77777777" w:rsidR="00A86477" w:rsidRDefault="00000000">
            <w:pPr>
              <w:spacing w:after="0"/>
              <w:ind w:left="94"/>
            </w:pPr>
            <w:r>
              <w:rPr>
                <w:rFonts w:ascii="Times New Roman" w:eastAsia="Times New Roman" w:hAnsi="Times New Roman" w:cs="Times New Roman"/>
                <w:sz w:val="24"/>
              </w:rPr>
              <w:t>02.2024.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52C938F5" w14:textId="77777777" w:rsidR="00A86477" w:rsidRDefault="00000000">
            <w:pPr>
              <w:spacing w:after="0"/>
              <w:ind w:right="150"/>
              <w:jc w:val="right"/>
            </w:pP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0C9AE09B" w14:textId="77777777" w:rsidR="00A86477" w:rsidRDefault="00000000">
            <w:pPr>
              <w:spacing w:after="21"/>
              <w:ind w:left="98"/>
            </w:pPr>
            <w:r>
              <w:rPr>
                <w:rFonts w:ascii="Times New Roman" w:eastAsia="Times New Roman" w:hAnsi="Times New Roman" w:cs="Times New Roman"/>
                <w:sz w:val="24"/>
              </w:rPr>
              <w:t xml:space="preserve">Kurzemes reģiona ģitārspēlēs audzēkņu konkurss </w:t>
            </w:r>
          </w:p>
          <w:p w14:paraId="2CA7465E" w14:textId="77777777" w:rsidR="00A86477" w:rsidRDefault="00000000">
            <w:pPr>
              <w:spacing w:after="0"/>
              <w:ind w:right="66"/>
              <w:jc w:val="center"/>
            </w:pPr>
            <w:r>
              <w:rPr>
                <w:rFonts w:ascii="Times New Roman" w:eastAsia="Times New Roman" w:hAnsi="Times New Roman" w:cs="Times New Roman"/>
                <w:sz w:val="24"/>
              </w:rPr>
              <w:t xml:space="preserve">“Sešas stīgas” </w:t>
            </w:r>
          </w:p>
        </w:tc>
        <w:tc>
          <w:tcPr>
            <w:tcW w:w="3262" w:type="dxa"/>
            <w:tcBorders>
              <w:top w:val="single" w:sz="4" w:space="0" w:color="000000"/>
              <w:left w:val="single" w:sz="4" w:space="0" w:color="000000"/>
              <w:bottom w:val="single" w:sz="4" w:space="0" w:color="000000"/>
              <w:right w:val="single" w:sz="4" w:space="0" w:color="000000"/>
            </w:tcBorders>
            <w:vAlign w:val="center"/>
          </w:tcPr>
          <w:p w14:paraId="2843567F" w14:textId="77777777" w:rsidR="00A86477" w:rsidRDefault="00000000">
            <w:pPr>
              <w:spacing w:after="0"/>
              <w:ind w:right="69"/>
              <w:jc w:val="center"/>
            </w:pPr>
            <w:r>
              <w:rPr>
                <w:rFonts w:ascii="Times New Roman" w:eastAsia="Times New Roman" w:hAnsi="Times New Roman" w:cs="Times New Roman"/>
                <w:sz w:val="24"/>
              </w:rPr>
              <w:t xml:space="preserve">Klāvs Bērziņs </w:t>
            </w:r>
          </w:p>
        </w:tc>
        <w:tc>
          <w:tcPr>
            <w:tcW w:w="2126" w:type="dxa"/>
            <w:tcBorders>
              <w:top w:val="single" w:sz="4" w:space="0" w:color="000000"/>
              <w:left w:val="single" w:sz="4" w:space="0" w:color="000000"/>
              <w:bottom w:val="single" w:sz="4" w:space="0" w:color="000000"/>
              <w:right w:val="single" w:sz="4" w:space="0" w:color="000000"/>
            </w:tcBorders>
            <w:vAlign w:val="center"/>
          </w:tcPr>
          <w:p w14:paraId="3A5A1184" w14:textId="77777777" w:rsidR="00A86477" w:rsidRDefault="00000000">
            <w:pPr>
              <w:spacing w:after="0"/>
              <w:ind w:right="62"/>
              <w:jc w:val="center"/>
            </w:pPr>
            <w:r>
              <w:rPr>
                <w:rFonts w:ascii="Times New Roman" w:eastAsia="Times New Roman" w:hAnsi="Times New Roman" w:cs="Times New Roman"/>
                <w:b/>
                <w:sz w:val="24"/>
              </w:rPr>
              <w:t xml:space="preserve">2.vieta </w:t>
            </w:r>
          </w:p>
        </w:tc>
      </w:tr>
      <w:tr w:rsidR="00A86477" w14:paraId="26739BF8" w14:textId="77777777">
        <w:trPr>
          <w:trHeight w:val="574"/>
        </w:trPr>
        <w:tc>
          <w:tcPr>
            <w:tcW w:w="1054" w:type="dxa"/>
            <w:tcBorders>
              <w:top w:val="single" w:sz="4" w:space="0" w:color="000000"/>
              <w:left w:val="single" w:sz="4" w:space="0" w:color="000000"/>
              <w:bottom w:val="single" w:sz="4" w:space="0" w:color="000000"/>
              <w:right w:val="single" w:sz="4" w:space="0" w:color="000000"/>
            </w:tcBorders>
            <w:vAlign w:val="center"/>
          </w:tcPr>
          <w:p w14:paraId="4AA36544" w14:textId="77777777" w:rsidR="00A86477" w:rsidRDefault="00000000">
            <w:pPr>
              <w:spacing w:after="0"/>
              <w:ind w:left="94"/>
            </w:pPr>
            <w:r>
              <w:rPr>
                <w:rFonts w:ascii="Times New Roman" w:eastAsia="Times New Roman" w:hAnsi="Times New Roman" w:cs="Times New Roman"/>
                <w:sz w:val="24"/>
              </w:rPr>
              <w:t>02.2024.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7970B459" w14:textId="77777777" w:rsidR="00A86477" w:rsidRDefault="00000000">
            <w:pPr>
              <w:spacing w:after="0"/>
              <w:ind w:right="150"/>
              <w:jc w:val="right"/>
            </w:pP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73C3A195" w14:textId="77777777" w:rsidR="00A86477" w:rsidRDefault="00000000">
            <w:pPr>
              <w:spacing w:after="21"/>
              <w:ind w:left="98"/>
            </w:pPr>
            <w:r>
              <w:rPr>
                <w:rFonts w:ascii="Times New Roman" w:eastAsia="Times New Roman" w:hAnsi="Times New Roman" w:cs="Times New Roman"/>
                <w:sz w:val="24"/>
              </w:rPr>
              <w:t xml:space="preserve">Kurzemes reģiona ģitārspēlēs audzēkņu konkurss </w:t>
            </w:r>
          </w:p>
          <w:p w14:paraId="331AB6A8" w14:textId="77777777" w:rsidR="00A86477" w:rsidRDefault="00000000">
            <w:pPr>
              <w:spacing w:after="0"/>
              <w:ind w:right="66"/>
              <w:jc w:val="center"/>
            </w:pPr>
            <w:r>
              <w:rPr>
                <w:rFonts w:ascii="Times New Roman" w:eastAsia="Times New Roman" w:hAnsi="Times New Roman" w:cs="Times New Roman"/>
                <w:sz w:val="24"/>
              </w:rPr>
              <w:t xml:space="preserve">“Sešas stīgas” </w:t>
            </w:r>
          </w:p>
        </w:tc>
        <w:tc>
          <w:tcPr>
            <w:tcW w:w="3262" w:type="dxa"/>
            <w:tcBorders>
              <w:top w:val="single" w:sz="4" w:space="0" w:color="000000"/>
              <w:left w:val="single" w:sz="4" w:space="0" w:color="000000"/>
              <w:bottom w:val="single" w:sz="4" w:space="0" w:color="000000"/>
              <w:right w:val="single" w:sz="4" w:space="0" w:color="000000"/>
            </w:tcBorders>
            <w:vAlign w:val="center"/>
          </w:tcPr>
          <w:p w14:paraId="22DE29AB" w14:textId="77777777" w:rsidR="00A86477" w:rsidRDefault="00000000">
            <w:pPr>
              <w:spacing w:after="0"/>
              <w:ind w:right="68"/>
              <w:jc w:val="center"/>
            </w:pPr>
            <w:r>
              <w:rPr>
                <w:rFonts w:ascii="Times New Roman" w:eastAsia="Times New Roman" w:hAnsi="Times New Roman" w:cs="Times New Roman"/>
                <w:sz w:val="24"/>
              </w:rPr>
              <w:t xml:space="preserve">Māra Grīnīte </w:t>
            </w:r>
          </w:p>
        </w:tc>
        <w:tc>
          <w:tcPr>
            <w:tcW w:w="2126" w:type="dxa"/>
            <w:tcBorders>
              <w:top w:val="single" w:sz="4" w:space="0" w:color="000000"/>
              <w:left w:val="single" w:sz="4" w:space="0" w:color="000000"/>
              <w:bottom w:val="single" w:sz="4" w:space="0" w:color="000000"/>
              <w:right w:val="single" w:sz="4" w:space="0" w:color="000000"/>
            </w:tcBorders>
            <w:vAlign w:val="center"/>
          </w:tcPr>
          <w:p w14:paraId="3FF14868" w14:textId="77777777" w:rsidR="00A86477" w:rsidRDefault="00000000">
            <w:pPr>
              <w:spacing w:after="0"/>
              <w:ind w:right="62"/>
              <w:jc w:val="center"/>
            </w:pPr>
            <w:r>
              <w:rPr>
                <w:rFonts w:ascii="Times New Roman" w:eastAsia="Times New Roman" w:hAnsi="Times New Roman" w:cs="Times New Roman"/>
                <w:b/>
                <w:sz w:val="24"/>
              </w:rPr>
              <w:t xml:space="preserve">1.vieta </w:t>
            </w:r>
          </w:p>
        </w:tc>
      </w:tr>
      <w:tr w:rsidR="00A86477" w14:paraId="349C8FBC" w14:textId="77777777">
        <w:trPr>
          <w:trHeight w:val="564"/>
        </w:trPr>
        <w:tc>
          <w:tcPr>
            <w:tcW w:w="1054" w:type="dxa"/>
            <w:tcBorders>
              <w:top w:val="single" w:sz="4" w:space="0" w:color="000000"/>
              <w:left w:val="single" w:sz="4" w:space="0" w:color="000000"/>
              <w:bottom w:val="single" w:sz="4" w:space="0" w:color="000000"/>
              <w:right w:val="single" w:sz="4" w:space="0" w:color="000000"/>
            </w:tcBorders>
            <w:vAlign w:val="center"/>
          </w:tcPr>
          <w:p w14:paraId="3C3338EF" w14:textId="77777777" w:rsidR="00A86477" w:rsidRDefault="00000000">
            <w:pPr>
              <w:spacing w:after="0"/>
              <w:ind w:left="94"/>
            </w:pPr>
            <w:r>
              <w:rPr>
                <w:rFonts w:ascii="Times New Roman" w:eastAsia="Times New Roman" w:hAnsi="Times New Roman" w:cs="Times New Roman"/>
                <w:sz w:val="24"/>
              </w:rPr>
              <w:t>03.2024.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141BF960" w14:textId="77777777" w:rsidR="00A86477" w:rsidRDefault="00000000">
            <w:pPr>
              <w:spacing w:after="0"/>
              <w:ind w:right="150"/>
              <w:jc w:val="right"/>
            </w:pP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103A9578" w14:textId="77777777" w:rsidR="00A86477" w:rsidRDefault="00000000">
            <w:pPr>
              <w:spacing w:after="0"/>
              <w:jc w:val="center"/>
            </w:pPr>
            <w:r>
              <w:rPr>
                <w:rFonts w:ascii="Times New Roman" w:eastAsia="Times New Roman" w:hAnsi="Times New Roman" w:cs="Times New Roman"/>
                <w:sz w:val="24"/>
              </w:rPr>
              <w:t xml:space="preserve">9. Republikas mākslas skolu konkurss “Dzīve kā košums” </w:t>
            </w:r>
          </w:p>
        </w:tc>
        <w:tc>
          <w:tcPr>
            <w:tcW w:w="3262" w:type="dxa"/>
            <w:tcBorders>
              <w:top w:val="single" w:sz="4" w:space="0" w:color="000000"/>
              <w:left w:val="single" w:sz="4" w:space="0" w:color="000000"/>
              <w:bottom w:val="single" w:sz="4" w:space="0" w:color="000000"/>
              <w:right w:val="single" w:sz="4" w:space="0" w:color="000000"/>
            </w:tcBorders>
            <w:vAlign w:val="center"/>
          </w:tcPr>
          <w:p w14:paraId="3284DBE9" w14:textId="77777777" w:rsidR="00A86477" w:rsidRDefault="00000000">
            <w:pPr>
              <w:spacing w:after="0"/>
              <w:ind w:right="65"/>
              <w:jc w:val="center"/>
            </w:pPr>
            <w:r>
              <w:rPr>
                <w:rFonts w:ascii="Times New Roman" w:eastAsia="Times New Roman" w:hAnsi="Times New Roman" w:cs="Times New Roman"/>
                <w:sz w:val="24"/>
              </w:rPr>
              <w:t xml:space="preserve">Jurita Cibule </w:t>
            </w:r>
          </w:p>
        </w:tc>
        <w:tc>
          <w:tcPr>
            <w:tcW w:w="2126" w:type="dxa"/>
            <w:tcBorders>
              <w:top w:val="single" w:sz="4" w:space="0" w:color="000000"/>
              <w:left w:val="single" w:sz="4" w:space="0" w:color="000000"/>
              <w:bottom w:val="single" w:sz="4" w:space="0" w:color="000000"/>
              <w:right w:val="single" w:sz="4" w:space="0" w:color="000000"/>
            </w:tcBorders>
            <w:vAlign w:val="center"/>
          </w:tcPr>
          <w:p w14:paraId="2DF53FC7" w14:textId="77777777" w:rsidR="00A86477" w:rsidRDefault="00000000">
            <w:pPr>
              <w:spacing w:after="0"/>
              <w:ind w:right="65"/>
              <w:jc w:val="center"/>
            </w:pPr>
            <w:r>
              <w:rPr>
                <w:rFonts w:ascii="Times New Roman" w:eastAsia="Times New Roman" w:hAnsi="Times New Roman" w:cs="Times New Roman"/>
                <w:b/>
                <w:sz w:val="24"/>
              </w:rPr>
              <w:t xml:space="preserve">3. vieta </w:t>
            </w:r>
          </w:p>
        </w:tc>
      </w:tr>
      <w:tr w:rsidR="00A86477" w14:paraId="5404F414" w14:textId="77777777">
        <w:trPr>
          <w:trHeight w:val="564"/>
        </w:trPr>
        <w:tc>
          <w:tcPr>
            <w:tcW w:w="1054" w:type="dxa"/>
            <w:tcBorders>
              <w:top w:val="single" w:sz="4" w:space="0" w:color="000000"/>
              <w:left w:val="single" w:sz="4" w:space="0" w:color="000000"/>
              <w:bottom w:val="single" w:sz="4" w:space="0" w:color="000000"/>
              <w:right w:val="single" w:sz="4" w:space="0" w:color="000000"/>
            </w:tcBorders>
            <w:vAlign w:val="center"/>
          </w:tcPr>
          <w:p w14:paraId="7542DBFC" w14:textId="77777777" w:rsidR="00A86477" w:rsidRDefault="00000000">
            <w:pPr>
              <w:spacing w:after="0"/>
              <w:ind w:left="94"/>
            </w:pPr>
            <w:r>
              <w:rPr>
                <w:rFonts w:ascii="Times New Roman" w:eastAsia="Times New Roman" w:hAnsi="Times New Roman" w:cs="Times New Roman"/>
                <w:sz w:val="24"/>
              </w:rPr>
              <w:t>03.2024.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20FE57B2" w14:textId="77777777" w:rsidR="00A86477" w:rsidRDefault="00000000">
            <w:pPr>
              <w:spacing w:after="0"/>
              <w:ind w:right="150"/>
              <w:jc w:val="right"/>
            </w:pP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587718F6" w14:textId="77777777" w:rsidR="00A86477" w:rsidRDefault="00000000">
            <w:pPr>
              <w:spacing w:after="0"/>
              <w:jc w:val="center"/>
            </w:pPr>
            <w:r>
              <w:rPr>
                <w:rFonts w:ascii="Times New Roman" w:eastAsia="Times New Roman" w:hAnsi="Times New Roman" w:cs="Times New Roman"/>
                <w:sz w:val="24"/>
              </w:rPr>
              <w:t xml:space="preserve">9. Republikas mākslas skolu konkurss “Dzīve kā košums” </w:t>
            </w:r>
          </w:p>
        </w:tc>
        <w:tc>
          <w:tcPr>
            <w:tcW w:w="3262" w:type="dxa"/>
            <w:tcBorders>
              <w:top w:val="single" w:sz="4" w:space="0" w:color="000000"/>
              <w:left w:val="single" w:sz="4" w:space="0" w:color="000000"/>
              <w:bottom w:val="single" w:sz="4" w:space="0" w:color="000000"/>
              <w:right w:val="single" w:sz="4" w:space="0" w:color="000000"/>
            </w:tcBorders>
            <w:vAlign w:val="center"/>
          </w:tcPr>
          <w:p w14:paraId="6C057247" w14:textId="77777777" w:rsidR="00A86477" w:rsidRDefault="00000000">
            <w:pPr>
              <w:spacing w:after="0"/>
              <w:ind w:right="68"/>
              <w:jc w:val="center"/>
            </w:pPr>
            <w:r>
              <w:rPr>
                <w:rFonts w:ascii="Times New Roman" w:eastAsia="Times New Roman" w:hAnsi="Times New Roman" w:cs="Times New Roman"/>
                <w:sz w:val="24"/>
              </w:rPr>
              <w:t xml:space="preserve">Elīza Praulīte </w:t>
            </w:r>
          </w:p>
        </w:tc>
        <w:tc>
          <w:tcPr>
            <w:tcW w:w="2126" w:type="dxa"/>
            <w:tcBorders>
              <w:top w:val="single" w:sz="4" w:space="0" w:color="000000"/>
              <w:left w:val="single" w:sz="4" w:space="0" w:color="000000"/>
              <w:bottom w:val="single" w:sz="4" w:space="0" w:color="000000"/>
              <w:right w:val="single" w:sz="4" w:space="0" w:color="000000"/>
            </w:tcBorders>
            <w:vAlign w:val="center"/>
          </w:tcPr>
          <w:p w14:paraId="27FDF0A0" w14:textId="77777777" w:rsidR="00A86477" w:rsidRDefault="00000000">
            <w:pPr>
              <w:spacing w:after="0"/>
              <w:ind w:right="62"/>
              <w:jc w:val="center"/>
            </w:pPr>
            <w:r>
              <w:rPr>
                <w:rFonts w:ascii="Times New Roman" w:eastAsia="Times New Roman" w:hAnsi="Times New Roman" w:cs="Times New Roman"/>
                <w:b/>
                <w:sz w:val="24"/>
              </w:rPr>
              <w:t xml:space="preserve">2.vieta </w:t>
            </w:r>
          </w:p>
        </w:tc>
      </w:tr>
      <w:tr w:rsidR="00A86477" w14:paraId="2F89FE45" w14:textId="77777777">
        <w:trPr>
          <w:trHeight w:val="855"/>
        </w:trPr>
        <w:tc>
          <w:tcPr>
            <w:tcW w:w="1054" w:type="dxa"/>
            <w:tcBorders>
              <w:top w:val="single" w:sz="4" w:space="0" w:color="000000"/>
              <w:left w:val="single" w:sz="4" w:space="0" w:color="000000"/>
              <w:bottom w:val="single" w:sz="4" w:space="0" w:color="000000"/>
              <w:right w:val="single" w:sz="4" w:space="0" w:color="000000"/>
            </w:tcBorders>
            <w:vAlign w:val="center"/>
          </w:tcPr>
          <w:p w14:paraId="5D1487D1" w14:textId="77777777" w:rsidR="00A86477" w:rsidRDefault="00000000">
            <w:pPr>
              <w:spacing w:after="0"/>
              <w:ind w:left="94"/>
            </w:pPr>
            <w:r>
              <w:rPr>
                <w:rFonts w:ascii="Times New Roman" w:eastAsia="Times New Roman" w:hAnsi="Times New Roman" w:cs="Times New Roman"/>
                <w:sz w:val="24"/>
              </w:rPr>
              <w:t>03.2024.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77AB53FC" w14:textId="77777777" w:rsidR="00A86477" w:rsidRDefault="00000000">
            <w:pPr>
              <w:spacing w:after="0"/>
              <w:ind w:right="106"/>
              <w:jc w:val="right"/>
            </w:pPr>
            <w:r>
              <w:rPr>
                <w:rFonts w:ascii="Times New Roman" w:eastAsia="Times New Roman" w:hAnsi="Times New Roman" w:cs="Times New Roman"/>
                <w:b/>
                <w:sz w:val="24"/>
              </w:rPr>
              <w:t>Pateicība</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14:paraId="02C1DC71" w14:textId="77777777" w:rsidR="00A86477" w:rsidRDefault="00000000">
            <w:pPr>
              <w:spacing w:after="0"/>
              <w:jc w:val="center"/>
            </w:pPr>
            <w:r>
              <w:rPr>
                <w:rFonts w:ascii="Times New Roman" w:eastAsia="Times New Roman" w:hAnsi="Times New Roman" w:cs="Times New Roman"/>
                <w:sz w:val="24"/>
              </w:rPr>
              <w:t xml:space="preserve">5. Starptautiskais bērnu un jauniešu šķiedrmākslas darbu konkurss “Skaņu palete” </w:t>
            </w:r>
          </w:p>
        </w:tc>
        <w:tc>
          <w:tcPr>
            <w:tcW w:w="3262" w:type="dxa"/>
            <w:tcBorders>
              <w:top w:val="single" w:sz="4" w:space="0" w:color="000000"/>
              <w:left w:val="single" w:sz="4" w:space="0" w:color="000000"/>
              <w:bottom w:val="single" w:sz="4" w:space="0" w:color="000000"/>
              <w:right w:val="single" w:sz="4" w:space="0" w:color="000000"/>
            </w:tcBorders>
          </w:tcPr>
          <w:p w14:paraId="6232921F" w14:textId="77777777" w:rsidR="00A86477" w:rsidRDefault="00000000">
            <w:pPr>
              <w:spacing w:after="0"/>
              <w:ind w:right="69"/>
              <w:jc w:val="center"/>
            </w:pPr>
            <w:r>
              <w:rPr>
                <w:rFonts w:ascii="Times New Roman" w:eastAsia="Times New Roman" w:hAnsi="Times New Roman" w:cs="Times New Roman"/>
                <w:sz w:val="24"/>
              </w:rPr>
              <w:t xml:space="preserve">Edijs Šteinbergs, Haralds </w:t>
            </w:r>
          </w:p>
          <w:p w14:paraId="491C9C82" w14:textId="77777777" w:rsidR="00A86477" w:rsidRDefault="00000000">
            <w:pPr>
              <w:spacing w:after="0"/>
              <w:jc w:val="center"/>
            </w:pPr>
            <w:r>
              <w:rPr>
                <w:rFonts w:ascii="Times New Roman" w:eastAsia="Times New Roman" w:hAnsi="Times New Roman" w:cs="Times New Roman"/>
                <w:sz w:val="24"/>
              </w:rPr>
              <w:t xml:space="preserve">Dambiņš, Anete Bišova, Katrīna Šnikvalde </w:t>
            </w:r>
          </w:p>
        </w:tc>
        <w:tc>
          <w:tcPr>
            <w:tcW w:w="2126" w:type="dxa"/>
            <w:tcBorders>
              <w:top w:val="single" w:sz="4" w:space="0" w:color="000000"/>
              <w:left w:val="single" w:sz="4" w:space="0" w:color="000000"/>
              <w:bottom w:val="single" w:sz="4" w:space="0" w:color="000000"/>
              <w:right w:val="single" w:sz="4" w:space="0" w:color="000000"/>
            </w:tcBorders>
            <w:vAlign w:val="center"/>
          </w:tcPr>
          <w:p w14:paraId="69AD119F" w14:textId="77777777" w:rsidR="00A86477" w:rsidRDefault="00000000">
            <w:pPr>
              <w:spacing w:after="0"/>
              <w:ind w:right="67"/>
              <w:jc w:val="center"/>
            </w:pPr>
            <w:r>
              <w:rPr>
                <w:rFonts w:ascii="Times New Roman" w:eastAsia="Times New Roman" w:hAnsi="Times New Roman" w:cs="Times New Roman"/>
                <w:sz w:val="24"/>
              </w:rPr>
              <w:t xml:space="preserve">Pateicība </w:t>
            </w:r>
          </w:p>
        </w:tc>
      </w:tr>
      <w:tr w:rsidR="00A86477" w14:paraId="41209354" w14:textId="77777777">
        <w:trPr>
          <w:trHeight w:val="840"/>
        </w:trPr>
        <w:tc>
          <w:tcPr>
            <w:tcW w:w="1054" w:type="dxa"/>
            <w:tcBorders>
              <w:top w:val="single" w:sz="4" w:space="0" w:color="000000"/>
              <w:left w:val="single" w:sz="4" w:space="0" w:color="000000"/>
              <w:bottom w:val="single" w:sz="4" w:space="0" w:color="000000"/>
              <w:right w:val="single" w:sz="4" w:space="0" w:color="000000"/>
            </w:tcBorders>
            <w:vAlign w:val="center"/>
          </w:tcPr>
          <w:p w14:paraId="5BEC5A0F" w14:textId="77777777" w:rsidR="00A86477" w:rsidRDefault="00000000">
            <w:pPr>
              <w:spacing w:after="0"/>
              <w:ind w:left="96"/>
            </w:pPr>
            <w:r>
              <w:rPr>
                <w:rFonts w:ascii="Times New Roman" w:eastAsia="Times New Roman" w:hAnsi="Times New Roman" w:cs="Times New Roman"/>
                <w:sz w:val="24"/>
              </w:rPr>
              <w:t>03.2024.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1547C5BF" w14:textId="77777777" w:rsidR="00A86477" w:rsidRDefault="00000000">
            <w:pPr>
              <w:spacing w:after="0"/>
              <w:ind w:right="102"/>
              <w:jc w:val="right"/>
            </w:pP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7D79F11F" w14:textId="77777777" w:rsidR="00A86477" w:rsidRDefault="00000000">
            <w:pPr>
              <w:spacing w:after="0"/>
              <w:ind w:left="263" w:right="295" w:hanging="35"/>
              <w:jc w:val="center"/>
            </w:pPr>
            <w:r>
              <w:rPr>
                <w:rFonts w:ascii="Times New Roman" w:eastAsia="Times New Roman" w:hAnsi="Times New Roman" w:cs="Times New Roman"/>
                <w:sz w:val="24"/>
              </w:rPr>
              <w:t xml:space="preserve">Starptautiskais pūšaminstrumentu spēles jauno izpildītāju konkurss "WIND STARS 2024" </w:t>
            </w:r>
          </w:p>
        </w:tc>
        <w:tc>
          <w:tcPr>
            <w:tcW w:w="3262" w:type="dxa"/>
            <w:tcBorders>
              <w:top w:val="single" w:sz="4" w:space="0" w:color="000000"/>
              <w:left w:val="single" w:sz="4" w:space="0" w:color="000000"/>
              <w:bottom w:val="single" w:sz="4" w:space="0" w:color="000000"/>
              <w:right w:val="single" w:sz="4" w:space="0" w:color="000000"/>
            </w:tcBorders>
            <w:vAlign w:val="center"/>
          </w:tcPr>
          <w:p w14:paraId="4A243011" w14:textId="77777777" w:rsidR="00A86477" w:rsidRDefault="00000000">
            <w:pPr>
              <w:spacing w:after="20"/>
              <w:ind w:right="68"/>
              <w:jc w:val="center"/>
            </w:pPr>
            <w:r>
              <w:rPr>
                <w:rFonts w:ascii="Times New Roman" w:eastAsia="Times New Roman" w:hAnsi="Times New Roman" w:cs="Times New Roman"/>
                <w:sz w:val="24"/>
              </w:rPr>
              <w:t xml:space="preserve">Landa Grosbaha, Lauma </w:t>
            </w:r>
          </w:p>
          <w:p w14:paraId="6954D51D" w14:textId="77777777" w:rsidR="00A86477" w:rsidRDefault="00000000">
            <w:pPr>
              <w:spacing w:after="0"/>
              <w:ind w:right="69"/>
              <w:jc w:val="center"/>
            </w:pPr>
            <w:r>
              <w:rPr>
                <w:rFonts w:ascii="Times New Roman" w:eastAsia="Times New Roman" w:hAnsi="Times New Roman" w:cs="Times New Roman"/>
                <w:sz w:val="24"/>
              </w:rPr>
              <w:t xml:space="preserve">Jēkabsone </w:t>
            </w:r>
          </w:p>
        </w:tc>
        <w:tc>
          <w:tcPr>
            <w:tcW w:w="2126" w:type="dxa"/>
            <w:tcBorders>
              <w:top w:val="single" w:sz="4" w:space="0" w:color="000000"/>
              <w:left w:val="single" w:sz="4" w:space="0" w:color="000000"/>
              <w:bottom w:val="single" w:sz="4" w:space="0" w:color="000000"/>
              <w:right w:val="single" w:sz="4" w:space="0" w:color="000000"/>
            </w:tcBorders>
            <w:vAlign w:val="center"/>
          </w:tcPr>
          <w:p w14:paraId="7680AAAD" w14:textId="77777777" w:rsidR="00A86477" w:rsidRDefault="00000000">
            <w:pPr>
              <w:spacing w:after="0"/>
              <w:ind w:right="65"/>
              <w:jc w:val="center"/>
            </w:pPr>
            <w:r>
              <w:rPr>
                <w:rFonts w:ascii="Times New Roman" w:eastAsia="Times New Roman" w:hAnsi="Times New Roman" w:cs="Times New Roman"/>
                <w:b/>
                <w:sz w:val="24"/>
              </w:rPr>
              <w:t xml:space="preserve">4. vieta </w:t>
            </w:r>
          </w:p>
        </w:tc>
      </w:tr>
      <w:tr w:rsidR="00A86477" w14:paraId="48683A46" w14:textId="77777777">
        <w:trPr>
          <w:trHeight w:val="840"/>
        </w:trPr>
        <w:tc>
          <w:tcPr>
            <w:tcW w:w="1054" w:type="dxa"/>
            <w:tcBorders>
              <w:top w:val="single" w:sz="4" w:space="0" w:color="000000"/>
              <w:left w:val="single" w:sz="4" w:space="0" w:color="000000"/>
              <w:bottom w:val="single" w:sz="4" w:space="0" w:color="000000"/>
              <w:right w:val="single" w:sz="4" w:space="0" w:color="000000"/>
            </w:tcBorders>
            <w:vAlign w:val="center"/>
          </w:tcPr>
          <w:p w14:paraId="19C0C753" w14:textId="77777777" w:rsidR="00A86477" w:rsidRDefault="00000000">
            <w:pPr>
              <w:spacing w:after="0"/>
              <w:ind w:left="96"/>
            </w:pPr>
            <w:r>
              <w:rPr>
                <w:rFonts w:ascii="Times New Roman" w:eastAsia="Times New Roman" w:hAnsi="Times New Roman" w:cs="Times New Roman"/>
                <w:sz w:val="24"/>
              </w:rPr>
              <w:t>03.2024.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13AB6B69" w14:textId="77777777" w:rsidR="00A86477" w:rsidRDefault="00000000">
            <w:pPr>
              <w:spacing w:after="0"/>
              <w:ind w:right="147"/>
              <w:jc w:val="right"/>
            </w:pP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32444DB9" w14:textId="77777777" w:rsidR="00A86477" w:rsidRDefault="00000000">
            <w:pPr>
              <w:spacing w:after="0"/>
              <w:jc w:val="center"/>
            </w:pPr>
            <w:r>
              <w:rPr>
                <w:rFonts w:ascii="Times New Roman" w:eastAsia="Times New Roman" w:hAnsi="Times New Roman" w:cs="Times New Roman"/>
                <w:sz w:val="24"/>
              </w:rPr>
              <w:t xml:space="preserve">Starptautiskais mazpilsētu un lauku mūzikas skolu audzēkņu klavieru duetu un mazo kameransambļu konkurss -festivāls. </w:t>
            </w:r>
          </w:p>
        </w:tc>
        <w:tc>
          <w:tcPr>
            <w:tcW w:w="3262" w:type="dxa"/>
            <w:tcBorders>
              <w:top w:val="single" w:sz="4" w:space="0" w:color="000000"/>
              <w:left w:val="single" w:sz="4" w:space="0" w:color="000000"/>
              <w:bottom w:val="single" w:sz="4" w:space="0" w:color="000000"/>
              <w:right w:val="single" w:sz="4" w:space="0" w:color="000000"/>
            </w:tcBorders>
            <w:vAlign w:val="center"/>
          </w:tcPr>
          <w:p w14:paraId="01667CFD" w14:textId="77777777" w:rsidR="00A86477" w:rsidRDefault="00000000">
            <w:pPr>
              <w:spacing w:after="0"/>
              <w:jc w:val="center"/>
            </w:pPr>
            <w:r>
              <w:rPr>
                <w:rFonts w:ascii="Times New Roman" w:eastAsia="Times New Roman" w:hAnsi="Times New Roman" w:cs="Times New Roman"/>
                <w:sz w:val="24"/>
              </w:rPr>
              <w:t xml:space="preserve">Gustavs Šneiders, Luīze Elza Bertholde </w:t>
            </w:r>
          </w:p>
        </w:tc>
        <w:tc>
          <w:tcPr>
            <w:tcW w:w="2126" w:type="dxa"/>
            <w:tcBorders>
              <w:top w:val="single" w:sz="4" w:space="0" w:color="000000"/>
              <w:left w:val="single" w:sz="4" w:space="0" w:color="000000"/>
              <w:bottom w:val="single" w:sz="4" w:space="0" w:color="000000"/>
              <w:right w:val="single" w:sz="4" w:space="0" w:color="000000"/>
            </w:tcBorders>
            <w:vAlign w:val="center"/>
          </w:tcPr>
          <w:p w14:paraId="53D5B406" w14:textId="77777777" w:rsidR="00A86477" w:rsidRDefault="00000000">
            <w:pPr>
              <w:spacing w:after="0"/>
              <w:ind w:right="65"/>
              <w:jc w:val="center"/>
            </w:pPr>
            <w:r>
              <w:rPr>
                <w:rFonts w:ascii="Times New Roman" w:eastAsia="Times New Roman" w:hAnsi="Times New Roman" w:cs="Times New Roman"/>
                <w:b/>
                <w:sz w:val="24"/>
              </w:rPr>
              <w:t xml:space="preserve">2. vieta </w:t>
            </w:r>
          </w:p>
        </w:tc>
      </w:tr>
    </w:tbl>
    <w:p w14:paraId="61906A8A" w14:textId="77777777" w:rsidR="00A86477" w:rsidRDefault="00A86477">
      <w:pPr>
        <w:spacing w:after="0"/>
        <w:ind w:left="-1702" w:right="107"/>
      </w:pPr>
    </w:p>
    <w:tbl>
      <w:tblPr>
        <w:tblStyle w:val="TableGrid"/>
        <w:tblW w:w="12774" w:type="dxa"/>
        <w:tblInd w:w="127" w:type="dxa"/>
        <w:tblCellMar>
          <w:top w:w="11" w:type="dxa"/>
          <w:left w:w="0" w:type="dxa"/>
          <w:bottom w:w="0" w:type="dxa"/>
          <w:right w:w="0" w:type="dxa"/>
        </w:tblCellMar>
        <w:tblLook w:val="04A0" w:firstRow="1" w:lastRow="0" w:firstColumn="1" w:lastColumn="0" w:noHBand="0" w:noVBand="1"/>
      </w:tblPr>
      <w:tblGrid>
        <w:gridCol w:w="1054"/>
        <w:gridCol w:w="1265"/>
        <w:gridCol w:w="5067"/>
        <w:gridCol w:w="3262"/>
        <w:gridCol w:w="2126"/>
      </w:tblGrid>
      <w:tr w:rsidR="00A86477" w14:paraId="6847C303" w14:textId="77777777">
        <w:trPr>
          <w:trHeight w:val="564"/>
        </w:trPr>
        <w:tc>
          <w:tcPr>
            <w:tcW w:w="1054" w:type="dxa"/>
            <w:tcBorders>
              <w:top w:val="single" w:sz="4" w:space="0" w:color="000000"/>
              <w:left w:val="single" w:sz="4" w:space="0" w:color="000000"/>
              <w:bottom w:val="single" w:sz="4" w:space="0" w:color="000000"/>
              <w:right w:val="single" w:sz="4" w:space="0" w:color="000000"/>
            </w:tcBorders>
            <w:vAlign w:val="center"/>
          </w:tcPr>
          <w:p w14:paraId="7C542B89" w14:textId="77777777" w:rsidR="00A86477" w:rsidRDefault="00000000">
            <w:pPr>
              <w:spacing w:after="0"/>
              <w:ind w:left="158"/>
            </w:pPr>
            <w:r>
              <w:rPr>
                <w:rFonts w:ascii="Times New Roman" w:eastAsia="Times New Roman" w:hAnsi="Times New Roman" w:cs="Times New Roman"/>
                <w:sz w:val="24"/>
              </w:rPr>
              <w:t>03.2024.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44172D31" w14:textId="77777777" w:rsidR="00A86477" w:rsidRDefault="00000000">
            <w:pPr>
              <w:spacing w:after="0"/>
              <w:ind w:right="99"/>
              <w:jc w:val="right"/>
            </w:pP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482D858B" w14:textId="77777777" w:rsidR="00A86477" w:rsidRDefault="00000000">
            <w:pPr>
              <w:spacing w:after="0"/>
              <w:jc w:val="center"/>
            </w:pPr>
            <w:r>
              <w:rPr>
                <w:rFonts w:ascii="Times New Roman" w:eastAsia="Times New Roman" w:hAnsi="Times New Roman" w:cs="Times New Roman"/>
                <w:sz w:val="24"/>
              </w:rPr>
              <w:t xml:space="preserve">III Starptautiskais Oskara Stroka Jauno pianistu un komponistu konkurss </w:t>
            </w:r>
          </w:p>
        </w:tc>
        <w:tc>
          <w:tcPr>
            <w:tcW w:w="3262" w:type="dxa"/>
            <w:tcBorders>
              <w:top w:val="single" w:sz="4" w:space="0" w:color="000000"/>
              <w:left w:val="single" w:sz="4" w:space="0" w:color="000000"/>
              <w:bottom w:val="single" w:sz="4" w:space="0" w:color="000000"/>
              <w:right w:val="single" w:sz="4" w:space="0" w:color="000000"/>
            </w:tcBorders>
          </w:tcPr>
          <w:p w14:paraId="1569100C" w14:textId="77777777" w:rsidR="00A86477" w:rsidRDefault="00000000">
            <w:pPr>
              <w:spacing w:after="0"/>
              <w:jc w:val="center"/>
            </w:pPr>
            <w:r>
              <w:rPr>
                <w:rFonts w:ascii="Times New Roman" w:eastAsia="Times New Roman" w:hAnsi="Times New Roman" w:cs="Times New Roman"/>
                <w:sz w:val="24"/>
              </w:rPr>
              <w:t xml:space="preserve">Gustavs Šneiders, Luīze Elza Bertholde </w:t>
            </w:r>
          </w:p>
        </w:tc>
        <w:tc>
          <w:tcPr>
            <w:tcW w:w="2126" w:type="dxa"/>
            <w:tcBorders>
              <w:top w:val="single" w:sz="4" w:space="0" w:color="000000"/>
              <w:left w:val="single" w:sz="4" w:space="0" w:color="000000"/>
              <w:bottom w:val="single" w:sz="4" w:space="0" w:color="000000"/>
              <w:right w:val="single" w:sz="4" w:space="0" w:color="000000"/>
            </w:tcBorders>
            <w:vAlign w:val="center"/>
          </w:tcPr>
          <w:p w14:paraId="7A995B12" w14:textId="77777777" w:rsidR="00A86477" w:rsidRDefault="00000000">
            <w:pPr>
              <w:spacing w:after="0"/>
              <w:ind w:right="2"/>
              <w:jc w:val="center"/>
            </w:pPr>
            <w:r>
              <w:rPr>
                <w:rFonts w:ascii="Times New Roman" w:eastAsia="Times New Roman" w:hAnsi="Times New Roman" w:cs="Times New Roman"/>
                <w:b/>
                <w:sz w:val="24"/>
              </w:rPr>
              <w:t xml:space="preserve">2. vieta </w:t>
            </w:r>
          </w:p>
        </w:tc>
      </w:tr>
      <w:tr w:rsidR="00A86477" w14:paraId="64561680" w14:textId="77777777">
        <w:trPr>
          <w:trHeight w:val="564"/>
        </w:trPr>
        <w:tc>
          <w:tcPr>
            <w:tcW w:w="1054" w:type="dxa"/>
            <w:tcBorders>
              <w:top w:val="single" w:sz="4" w:space="0" w:color="000000"/>
              <w:left w:val="single" w:sz="4" w:space="0" w:color="000000"/>
              <w:bottom w:val="single" w:sz="4" w:space="0" w:color="000000"/>
              <w:right w:val="single" w:sz="4" w:space="0" w:color="000000"/>
            </w:tcBorders>
            <w:vAlign w:val="center"/>
          </w:tcPr>
          <w:p w14:paraId="24114580" w14:textId="77777777" w:rsidR="00A86477" w:rsidRDefault="00000000">
            <w:pPr>
              <w:spacing w:after="0"/>
              <w:ind w:left="158"/>
            </w:pPr>
            <w:r>
              <w:rPr>
                <w:rFonts w:ascii="Times New Roman" w:eastAsia="Times New Roman" w:hAnsi="Times New Roman" w:cs="Times New Roman"/>
                <w:sz w:val="24"/>
              </w:rPr>
              <w:t>03.2024.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45A3F932" w14:textId="77777777" w:rsidR="00A86477" w:rsidRDefault="00000000">
            <w:pPr>
              <w:spacing w:after="0"/>
              <w:ind w:right="102"/>
              <w:jc w:val="right"/>
            </w:pP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3E9BC7C2" w14:textId="77777777" w:rsidR="00A86477" w:rsidRDefault="00000000">
            <w:pPr>
              <w:spacing w:after="0"/>
              <w:jc w:val="center"/>
            </w:pPr>
            <w:r>
              <w:rPr>
                <w:rFonts w:ascii="Times New Roman" w:eastAsia="Times New Roman" w:hAnsi="Times New Roman" w:cs="Times New Roman"/>
                <w:sz w:val="24"/>
              </w:rPr>
              <w:t xml:space="preserve">III Starptautiskais Oskara Stroka Jauno pianistu un komponistu konkurss </w:t>
            </w:r>
          </w:p>
        </w:tc>
        <w:tc>
          <w:tcPr>
            <w:tcW w:w="3262" w:type="dxa"/>
            <w:tcBorders>
              <w:top w:val="single" w:sz="4" w:space="0" w:color="000000"/>
              <w:left w:val="single" w:sz="4" w:space="0" w:color="000000"/>
              <w:bottom w:val="single" w:sz="4" w:space="0" w:color="000000"/>
              <w:right w:val="single" w:sz="4" w:space="0" w:color="000000"/>
            </w:tcBorders>
            <w:vAlign w:val="center"/>
          </w:tcPr>
          <w:p w14:paraId="794B3A16" w14:textId="77777777" w:rsidR="00A86477" w:rsidRDefault="00000000">
            <w:pPr>
              <w:spacing w:after="0"/>
              <w:ind w:right="7"/>
              <w:jc w:val="center"/>
            </w:pPr>
            <w:r>
              <w:rPr>
                <w:rFonts w:ascii="Times New Roman" w:eastAsia="Times New Roman" w:hAnsi="Times New Roman" w:cs="Times New Roman"/>
                <w:sz w:val="24"/>
              </w:rPr>
              <w:t xml:space="preserve">Elīza Ārgale </w:t>
            </w:r>
          </w:p>
        </w:tc>
        <w:tc>
          <w:tcPr>
            <w:tcW w:w="2126" w:type="dxa"/>
            <w:tcBorders>
              <w:top w:val="single" w:sz="4" w:space="0" w:color="000000"/>
              <w:left w:val="single" w:sz="4" w:space="0" w:color="000000"/>
              <w:bottom w:val="single" w:sz="4" w:space="0" w:color="000000"/>
              <w:right w:val="single" w:sz="4" w:space="0" w:color="000000"/>
            </w:tcBorders>
            <w:vAlign w:val="center"/>
          </w:tcPr>
          <w:p w14:paraId="56004B50" w14:textId="77777777" w:rsidR="00A86477" w:rsidRDefault="00000000">
            <w:pPr>
              <w:spacing w:after="0"/>
              <w:ind w:right="2"/>
              <w:jc w:val="center"/>
            </w:pPr>
            <w:r>
              <w:rPr>
                <w:rFonts w:ascii="Times New Roman" w:eastAsia="Times New Roman" w:hAnsi="Times New Roman" w:cs="Times New Roman"/>
                <w:b/>
                <w:sz w:val="24"/>
              </w:rPr>
              <w:t xml:space="preserve">3. vieta </w:t>
            </w:r>
          </w:p>
        </w:tc>
      </w:tr>
      <w:tr w:rsidR="00A86477" w14:paraId="70BFA9BD" w14:textId="77777777">
        <w:trPr>
          <w:trHeight w:val="710"/>
        </w:trPr>
        <w:tc>
          <w:tcPr>
            <w:tcW w:w="1054" w:type="dxa"/>
            <w:tcBorders>
              <w:top w:val="single" w:sz="4" w:space="0" w:color="000000"/>
              <w:left w:val="single" w:sz="4" w:space="0" w:color="000000"/>
              <w:bottom w:val="single" w:sz="4" w:space="0" w:color="000000"/>
              <w:right w:val="single" w:sz="4" w:space="0" w:color="000000"/>
            </w:tcBorders>
            <w:vAlign w:val="center"/>
          </w:tcPr>
          <w:p w14:paraId="55AA0F8E" w14:textId="77777777" w:rsidR="00A86477" w:rsidRDefault="00000000">
            <w:pPr>
              <w:spacing w:after="0"/>
              <w:ind w:left="158"/>
            </w:pPr>
            <w:r>
              <w:rPr>
                <w:rFonts w:ascii="Times New Roman" w:eastAsia="Times New Roman" w:hAnsi="Times New Roman" w:cs="Times New Roman"/>
                <w:sz w:val="24"/>
              </w:rPr>
              <w:t>03.2024.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7823995E" w14:textId="77777777" w:rsidR="00A86477" w:rsidRDefault="00000000">
            <w:pPr>
              <w:tabs>
                <w:tab w:val="center" w:pos="738"/>
                <w:tab w:val="center" w:pos="1164"/>
              </w:tabs>
              <w:spacing w:after="0"/>
            </w:pPr>
            <w:r>
              <w:tab/>
            </w: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tc>
        <w:tc>
          <w:tcPr>
            <w:tcW w:w="5067" w:type="dxa"/>
            <w:tcBorders>
              <w:top w:val="single" w:sz="4" w:space="0" w:color="000000"/>
              <w:left w:val="single" w:sz="4" w:space="0" w:color="000000"/>
              <w:bottom w:val="single" w:sz="4" w:space="0" w:color="000000"/>
              <w:right w:val="single" w:sz="4" w:space="0" w:color="000000"/>
            </w:tcBorders>
          </w:tcPr>
          <w:p w14:paraId="08BFA2BD" w14:textId="77777777" w:rsidR="00A86477" w:rsidRDefault="00000000">
            <w:pPr>
              <w:spacing w:after="22"/>
              <w:jc w:val="center"/>
            </w:pPr>
            <w:r>
              <w:rPr>
                <w:rFonts w:ascii="Times New Roman" w:eastAsia="Times New Roman" w:hAnsi="Times New Roman" w:cs="Times New Roman"/>
                <w:sz w:val="24"/>
              </w:rPr>
              <w:t xml:space="preserve">Starptautiskais festivāls-konkurss “Musicalada </w:t>
            </w:r>
          </w:p>
          <w:p w14:paraId="3AD2DC3E" w14:textId="77777777" w:rsidR="00A86477" w:rsidRDefault="00000000">
            <w:pPr>
              <w:spacing w:after="0"/>
              <w:ind w:right="2"/>
              <w:jc w:val="center"/>
            </w:pPr>
            <w:r>
              <w:rPr>
                <w:rFonts w:ascii="Times New Roman" w:eastAsia="Times New Roman" w:hAnsi="Times New Roman" w:cs="Times New Roman"/>
                <w:sz w:val="24"/>
              </w:rPr>
              <w:t xml:space="preserve">Fest”. Piano Fest. Spānija </w:t>
            </w:r>
          </w:p>
        </w:tc>
        <w:tc>
          <w:tcPr>
            <w:tcW w:w="3262" w:type="dxa"/>
            <w:tcBorders>
              <w:top w:val="single" w:sz="4" w:space="0" w:color="000000"/>
              <w:left w:val="single" w:sz="4" w:space="0" w:color="000000"/>
              <w:bottom w:val="single" w:sz="4" w:space="0" w:color="000000"/>
              <w:right w:val="single" w:sz="4" w:space="0" w:color="000000"/>
            </w:tcBorders>
          </w:tcPr>
          <w:p w14:paraId="4657F71D" w14:textId="77777777" w:rsidR="00A86477" w:rsidRDefault="00000000">
            <w:pPr>
              <w:spacing w:after="0"/>
              <w:jc w:val="center"/>
            </w:pPr>
            <w:r>
              <w:rPr>
                <w:rFonts w:ascii="Times New Roman" w:eastAsia="Times New Roman" w:hAnsi="Times New Roman" w:cs="Times New Roman"/>
                <w:sz w:val="24"/>
              </w:rPr>
              <w:t xml:space="preserve">Gustavs Šneiders, Luīze Elza Bertholde </w:t>
            </w:r>
          </w:p>
        </w:tc>
        <w:tc>
          <w:tcPr>
            <w:tcW w:w="2126" w:type="dxa"/>
            <w:tcBorders>
              <w:top w:val="single" w:sz="4" w:space="0" w:color="000000"/>
              <w:left w:val="single" w:sz="4" w:space="0" w:color="000000"/>
              <w:bottom w:val="single" w:sz="4" w:space="0" w:color="000000"/>
              <w:right w:val="single" w:sz="4" w:space="0" w:color="000000"/>
            </w:tcBorders>
            <w:vAlign w:val="center"/>
          </w:tcPr>
          <w:p w14:paraId="37AFDD0A" w14:textId="77777777" w:rsidR="00A86477" w:rsidRDefault="00000000">
            <w:pPr>
              <w:spacing w:after="0"/>
              <w:ind w:right="2"/>
              <w:jc w:val="center"/>
            </w:pPr>
            <w:r>
              <w:rPr>
                <w:rFonts w:ascii="Times New Roman" w:eastAsia="Times New Roman" w:hAnsi="Times New Roman" w:cs="Times New Roman"/>
                <w:b/>
                <w:sz w:val="24"/>
              </w:rPr>
              <w:t xml:space="preserve">1. vieta </w:t>
            </w:r>
          </w:p>
        </w:tc>
      </w:tr>
      <w:tr w:rsidR="00A86477" w14:paraId="60E6DC69" w14:textId="77777777">
        <w:trPr>
          <w:trHeight w:val="437"/>
        </w:trPr>
        <w:tc>
          <w:tcPr>
            <w:tcW w:w="1054" w:type="dxa"/>
            <w:tcBorders>
              <w:top w:val="single" w:sz="4" w:space="0" w:color="000000"/>
              <w:left w:val="single" w:sz="4" w:space="0" w:color="000000"/>
              <w:bottom w:val="single" w:sz="4" w:space="0" w:color="000000"/>
              <w:right w:val="single" w:sz="4" w:space="0" w:color="000000"/>
            </w:tcBorders>
          </w:tcPr>
          <w:p w14:paraId="03DFA117" w14:textId="77777777" w:rsidR="00A86477" w:rsidRDefault="00000000">
            <w:pPr>
              <w:spacing w:after="0"/>
              <w:ind w:left="158"/>
            </w:pPr>
            <w:r>
              <w:rPr>
                <w:rFonts w:ascii="Times New Roman" w:eastAsia="Times New Roman" w:hAnsi="Times New Roman" w:cs="Times New Roman"/>
                <w:sz w:val="24"/>
              </w:rPr>
              <w:t>04.2024.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35339259" w14:textId="77777777" w:rsidR="00A86477" w:rsidRDefault="00000000">
            <w:pPr>
              <w:spacing w:after="0"/>
              <w:ind w:right="102"/>
              <w:jc w:val="right"/>
            </w:pP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16823381" w14:textId="77777777" w:rsidR="00A86477" w:rsidRDefault="00000000">
            <w:pPr>
              <w:spacing w:after="0"/>
              <w:ind w:right="2"/>
              <w:jc w:val="center"/>
            </w:pPr>
            <w:r>
              <w:rPr>
                <w:rFonts w:ascii="Times New Roman" w:eastAsia="Times New Roman" w:hAnsi="Times New Roman" w:cs="Times New Roman"/>
                <w:sz w:val="24"/>
              </w:rPr>
              <w:t xml:space="preserve">Talsu novada kora skate </w:t>
            </w:r>
          </w:p>
        </w:tc>
        <w:tc>
          <w:tcPr>
            <w:tcW w:w="3262" w:type="dxa"/>
            <w:tcBorders>
              <w:top w:val="single" w:sz="4" w:space="0" w:color="000000"/>
              <w:left w:val="single" w:sz="4" w:space="0" w:color="000000"/>
              <w:bottom w:val="single" w:sz="4" w:space="0" w:color="000000"/>
              <w:right w:val="single" w:sz="4" w:space="0" w:color="000000"/>
            </w:tcBorders>
          </w:tcPr>
          <w:p w14:paraId="1BFEA72B" w14:textId="77777777" w:rsidR="00A86477" w:rsidRDefault="00000000">
            <w:pPr>
              <w:spacing w:after="0"/>
              <w:ind w:right="6"/>
              <w:jc w:val="center"/>
            </w:pPr>
            <w:r>
              <w:rPr>
                <w:rFonts w:ascii="Times New Roman" w:eastAsia="Times New Roman" w:hAnsi="Times New Roman" w:cs="Times New Roman"/>
                <w:sz w:val="24"/>
              </w:rPr>
              <w:t xml:space="preserve">3.-8.klašu koris </w:t>
            </w:r>
          </w:p>
        </w:tc>
        <w:tc>
          <w:tcPr>
            <w:tcW w:w="2126" w:type="dxa"/>
            <w:tcBorders>
              <w:top w:val="single" w:sz="4" w:space="0" w:color="000000"/>
              <w:left w:val="single" w:sz="4" w:space="0" w:color="000000"/>
              <w:bottom w:val="single" w:sz="4" w:space="0" w:color="000000"/>
              <w:right w:val="single" w:sz="4" w:space="0" w:color="000000"/>
            </w:tcBorders>
          </w:tcPr>
          <w:p w14:paraId="135FE528" w14:textId="77777777" w:rsidR="00A86477" w:rsidRDefault="00000000">
            <w:pPr>
              <w:spacing w:after="0"/>
              <w:jc w:val="center"/>
            </w:pPr>
            <w:r>
              <w:rPr>
                <w:rFonts w:ascii="Times New Roman" w:eastAsia="Times New Roman" w:hAnsi="Times New Roman" w:cs="Times New Roman"/>
                <w:b/>
                <w:sz w:val="24"/>
              </w:rPr>
              <w:t xml:space="preserve">I pakāpe </w:t>
            </w:r>
          </w:p>
        </w:tc>
      </w:tr>
      <w:tr w:rsidR="00A86477" w14:paraId="73B8C5FF" w14:textId="77777777">
        <w:trPr>
          <w:trHeight w:val="565"/>
        </w:trPr>
        <w:tc>
          <w:tcPr>
            <w:tcW w:w="1054" w:type="dxa"/>
            <w:tcBorders>
              <w:top w:val="single" w:sz="4" w:space="0" w:color="000000"/>
              <w:left w:val="single" w:sz="4" w:space="0" w:color="000000"/>
              <w:bottom w:val="single" w:sz="4" w:space="0" w:color="000000"/>
              <w:right w:val="single" w:sz="4" w:space="0" w:color="000000"/>
            </w:tcBorders>
            <w:vAlign w:val="center"/>
          </w:tcPr>
          <w:p w14:paraId="13A2A0C8" w14:textId="77777777" w:rsidR="00A86477" w:rsidRDefault="00000000">
            <w:pPr>
              <w:spacing w:after="0"/>
              <w:ind w:left="158"/>
            </w:pPr>
            <w:r>
              <w:rPr>
                <w:rFonts w:ascii="Times New Roman" w:eastAsia="Times New Roman" w:hAnsi="Times New Roman" w:cs="Times New Roman"/>
                <w:sz w:val="24"/>
              </w:rPr>
              <w:t>04.2024.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60FEDD10" w14:textId="77777777" w:rsidR="00A86477" w:rsidRDefault="00000000">
            <w:pPr>
              <w:spacing w:after="0"/>
              <w:ind w:right="130"/>
              <w:jc w:val="right"/>
            </w:pPr>
            <w:r>
              <w:rPr>
                <w:rFonts w:ascii="Times New Roman" w:eastAsia="Times New Roman" w:hAnsi="Times New Roman" w:cs="Times New Roman"/>
                <w:b/>
                <w:sz w:val="24"/>
              </w:rPr>
              <w:t>Atzinība</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2C73A8CC" w14:textId="77777777" w:rsidR="00A86477" w:rsidRDefault="00000000">
            <w:pPr>
              <w:spacing w:after="0"/>
              <w:jc w:val="center"/>
            </w:pPr>
            <w:r>
              <w:rPr>
                <w:rFonts w:ascii="Times New Roman" w:eastAsia="Times New Roman" w:hAnsi="Times New Roman" w:cs="Times New Roman"/>
                <w:sz w:val="24"/>
              </w:rPr>
              <w:t xml:space="preserve">Vizuāli plastiskās mākslas konkurss “Putni Raiņa dzejā” </w:t>
            </w:r>
          </w:p>
        </w:tc>
        <w:tc>
          <w:tcPr>
            <w:tcW w:w="3262" w:type="dxa"/>
            <w:tcBorders>
              <w:top w:val="single" w:sz="4" w:space="0" w:color="000000"/>
              <w:left w:val="single" w:sz="4" w:space="0" w:color="000000"/>
              <w:bottom w:val="single" w:sz="4" w:space="0" w:color="000000"/>
              <w:right w:val="single" w:sz="4" w:space="0" w:color="000000"/>
            </w:tcBorders>
            <w:vAlign w:val="center"/>
          </w:tcPr>
          <w:p w14:paraId="6C1F68DB" w14:textId="77777777" w:rsidR="00A86477" w:rsidRDefault="00000000">
            <w:pPr>
              <w:spacing w:after="0"/>
              <w:ind w:right="4"/>
              <w:jc w:val="center"/>
            </w:pPr>
            <w:r>
              <w:rPr>
                <w:rFonts w:ascii="Times New Roman" w:eastAsia="Times New Roman" w:hAnsi="Times New Roman" w:cs="Times New Roman"/>
                <w:sz w:val="24"/>
              </w:rPr>
              <w:t xml:space="preserve">Alise Valtere </w:t>
            </w:r>
          </w:p>
        </w:tc>
        <w:tc>
          <w:tcPr>
            <w:tcW w:w="2126" w:type="dxa"/>
            <w:tcBorders>
              <w:top w:val="single" w:sz="4" w:space="0" w:color="000000"/>
              <w:left w:val="single" w:sz="4" w:space="0" w:color="000000"/>
              <w:bottom w:val="single" w:sz="4" w:space="0" w:color="000000"/>
              <w:right w:val="single" w:sz="4" w:space="0" w:color="000000"/>
            </w:tcBorders>
            <w:vAlign w:val="center"/>
          </w:tcPr>
          <w:p w14:paraId="0C069618" w14:textId="77777777" w:rsidR="00A86477" w:rsidRDefault="00000000">
            <w:pPr>
              <w:spacing w:after="0"/>
              <w:ind w:left="1"/>
              <w:jc w:val="center"/>
            </w:pPr>
            <w:r>
              <w:rPr>
                <w:rFonts w:ascii="Times New Roman" w:eastAsia="Times New Roman" w:hAnsi="Times New Roman" w:cs="Times New Roman"/>
                <w:sz w:val="24"/>
              </w:rPr>
              <w:t xml:space="preserve">Atzinība </w:t>
            </w:r>
          </w:p>
        </w:tc>
      </w:tr>
      <w:tr w:rsidR="00A86477" w14:paraId="1B155981" w14:textId="77777777">
        <w:trPr>
          <w:trHeight w:val="852"/>
        </w:trPr>
        <w:tc>
          <w:tcPr>
            <w:tcW w:w="1054" w:type="dxa"/>
            <w:tcBorders>
              <w:top w:val="single" w:sz="4" w:space="0" w:color="000000"/>
              <w:left w:val="single" w:sz="4" w:space="0" w:color="000000"/>
              <w:bottom w:val="single" w:sz="4" w:space="0" w:color="000000"/>
              <w:right w:val="single" w:sz="4" w:space="0" w:color="000000"/>
            </w:tcBorders>
            <w:vAlign w:val="center"/>
          </w:tcPr>
          <w:p w14:paraId="1290B915" w14:textId="77777777" w:rsidR="00A86477" w:rsidRDefault="00000000">
            <w:pPr>
              <w:spacing w:after="0"/>
              <w:ind w:left="158"/>
            </w:pPr>
            <w:r>
              <w:rPr>
                <w:rFonts w:ascii="Times New Roman" w:eastAsia="Times New Roman" w:hAnsi="Times New Roman" w:cs="Times New Roman"/>
                <w:sz w:val="24"/>
              </w:rPr>
              <w:t>04.2024.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55190E67" w14:textId="77777777" w:rsidR="00A86477" w:rsidRDefault="00000000">
            <w:pPr>
              <w:spacing w:after="0"/>
              <w:ind w:right="130"/>
              <w:jc w:val="right"/>
            </w:pPr>
            <w:r>
              <w:rPr>
                <w:rFonts w:ascii="Times New Roman" w:eastAsia="Times New Roman" w:hAnsi="Times New Roman" w:cs="Times New Roman"/>
                <w:b/>
                <w:sz w:val="24"/>
              </w:rPr>
              <w:t>Atzinība</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14:paraId="3D4A72F7" w14:textId="77777777" w:rsidR="00A86477" w:rsidRDefault="00000000">
            <w:pPr>
              <w:spacing w:after="0"/>
              <w:jc w:val="center"/>
            </w:pPr>
            <w:r>
              <w:rPr>
                <w:rFonts w:ascii="Times New Roman" w:eastAsia="Times New Roman" w:hAnsi="Times New Roman" w:cs="Times New Roman"/>
                <w:sz w:val="24"/>
              </w:rPr>
              <w:t xml:space="preserve">Vizuālās mākslas konkurss “Mītiskie tēli tautas mūzikas skaņdarbos” </w:t>
            </w:r>
          </w:p>
        </w:tc>
        <w:tc>
          <w:tcPr>
            <w:tcW w:w="3262" w:type="dxa"/>
            <w:tcBorders>
              <w:top w:val="single" w:sz="4" w:space="0" w:color="000000"/>
              <w:left w:val="single" w:sz="4" w:space="0" w:color="000000"/>
              <w:bottom w:val="single" w:sz="4" w:space="0" w:color="000000"/>
              <w:right w:val="single" w:sz="4" w:space="0" w:color="000000"/>
            </w:tcBorders>
          </w:tcPr>
          <w:p w14:paraId="6C2936A2" w14:textId="77777777" w:rsidR="00A86477" w:rsidRDefault="00000000">
            <w:pPr>
              <w:spacing w:after="0"/>
              <w:ind w:right="8"/>
              <w:jc w:val="center"/>
            </w:pPr>
            <w:r>
              <w:rPr>
                <w:rFonts w:ascii="Times New Roman" w:eastAsia="Times New Roman" w:hAnsi="Times New Roman" w:cs="Times New Roman"/>
                <w:sz w:val="24"/>
              </w:rPr>
              <w:t xml:space="preserve">Marta Jansone, </w:t>
            </w:r>
          </w:p>
          <w:p w14:paraId="0421DAF1" w14:textId="77777777" w:rsidR="00A86477" w:rsidRDefault="00000000">
            <w:pPr>
              <w:spacing w:after="0"/>
              <w:ind w:right="4"/>
              <w:jc w:val="center"/>
            </w:pPr>
            <w:r>
              <w:rPr>
                <w:rFonts w:ascii="Times New Roman" w:eastAsia="Times New Roman" w:hAnsi="Times New Roman" w:cs="Times New Roman"/>
                <w:sz w:val="24"/>
              </w:rPr>
              <w:t xml:space="preserve">Deniss </w:t>
            </w:r>
          </w:p>
          <w:p w14:paraId="21D90D38" w14:textId="77777777" w:rsidR="00A86477" w:rsidRDefault="00000000">
            <w:pPr>
              <w:spacing w:after="0"/>
              <w:ind w:right="6"/>
              <w:jc w:val="center"/>
            </w:pPr>
            <w:r>
              <w:rPr>
                <w:rFonts w:ascii="Times New Roman" w:eastAsia="Times New Roman" w:hAnsi="Times New Roman" w:cs="Times New Roman"/>
                <w:sz w:val="24"/>
              </w:rPr>
              <w:t xml:space="preserve">Parfjonovs </w:t>
            </w:r>
          </w:p>
        </w:tc>
        <w:tc>
          <w:tcPr>
            <w:tcW w:w="2126" w:type="dxa"/>
            <w:tcBorders>
              <w:top w:val="single" w:sz="4" w:space="0" w:color="000000"/>
              <w:left w:val="single" w:sz="4" w:space="0" w:color="000000"/>
              <w:bottom w:val="single" w:sz="4" w:space="0" w:color="000000"/>
              <w:right w:val="single" w:sz="4" w:space="0" w:color="000000"/>
            </w:tcBorders>
            <w:vAlign w:val="center"/>
          </w:tcPr>
          <w:p w14:paraId="1EDCE3A1" w14:textId="77777777" w:rsidR="00A86477" w:rsidRDefault="00000000">
            <w:pPr>
              <w:spacing w:after="0"/>
              <w:ind w:left="1"/>
              <w:jc w:val="center"/>
            </w:pPr>
            <w:r>
              <w:rPr>
                <w:rFonts w:ascii="Times New Roman" w:eastAsia="Times New Roman" w:hAnsi="Times New Roman" w:cs="Times New Roman"/>
                <w:sz w:val="24"/>
              </w:rPr>
              <w:t xml:space="preserve">Atzinība </w:t>
            </w:r>
          </w:p>
        </w:tc>
      </w:tr>
      <w:tr w:rsidR="00A86477" w14:paraId="113297C1" w14:textId="77777777">
        <w:trPr>
          <w:trHeight w:val="838"/>
        </w:trPr>
        <w:tc>
          <w:tcPr>
            <w:tcW w:w="1054" w:type="dxa"/>
            <w:tcBorders>
              <w:top w:val="single" w:sz="4" w:space="0" w:color="000000"/>
              <w:left w:val="single" w:sz="4" w:space="0" w:color="000000"/>
              <w:bottom w:val="single" w:sz="4" w:space="0" w:color="000000"/>
              <w:right w:val="single" w:sz="4" w:space="0" w:color="000000"/>
            </w:tcBorders>
            <w:vAlign w:val="center"/>
          </w:tcPr>
          <w:p w14:paraId="1D175E51" w14:textId="77777777" w:rsidR="00A86477" w:rsidRDefault="00000000">
            <w:pPr>
              <w:tabs>
                <w:tab w:val="center" w:pos="578"/>
                <w:tab w:val="center" w:pos="998"/>
              </w:tabs>
              <w:spacing w:after="0"/>
            </w:pPr>
            <w:r>
              <w:tab/>
            </w:r>
            <w:r>
              <w:rPr>
                <w:rFonts w:ascii="Times New Roman" w:eastAsia="Times New Roman" w:hAnsi="Times New Roman" w:cs="Times New Roman"/>
                <w:sz w:val="24"/>
              </w:rPr>
              <w:t>04.2024.</w:t>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248A0299" w14:textId="77777777" w:rsidR="00A86477" w:rsidRDefault="00000000">
            <w:pPr>
              <w:tabs>
                <w:tab w:val="center" w:pos="697"/>
                <w:tab w:val="center" w:pos="1123"/>
              </w:tabs>
              <w:spacing w:after="0"/>
            </w:pPr>
            <w:r>
              <w:tab/>
            </w: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tc>
        <w:tc>
          <w:tcPr>
            <w:tcW w:w="5067" w:type="dxa"/>
            <w:tcBorders>
              <w:top w:val="single" w:sz="4" w:space="0" w:color="000000"/>
              <w:left w:val="single" w:sz="4" w:space="0" w:color="000000"/>
              <w:bottom w:val="single" w:sz="4" w:space="0" w:color="000000"/>
              <w:right w:val="single" w:sz="4" w:space="0" w:color="000000"/>
            </w:tcBorders>
          </w:tcPr>
          <w:p w14:paraId="5D9271C2" w14:textId="77777777" w:rsidR="00A86477" w:rsidRDefault="00000000">
            <w:pPr>
              <w:spacing w:after="28" w:line="254" w:lineRule="auto"/>
              <w:jc w:val="center"/>
            </w:pPr>
            <w:r>
              <w:rPr>
                <w:rFonts w:ascii="Times New Roman" w:eastAsia="Times New Roman" w:hAnsi="Times New Roman" w:cs="Times New Roman"/>
                <w:sz w:val="24"/>
              </w:rPr>
              <w:t>Latvijas izglītības iestāžu koru repertuāra pārbaudēkonkursā Kurzemē, gatavojoties XIII Latvijas Skolu</w:t>
            </w:r>
          </w:p>
          <w:p w14:paraId="562318EF" w14:textId="77777777" w:rsidR="00A86477" w:rsidRDefault="00000000">
            <w:pPr>
              <w:spacing w:after="0"/>
              <w:ind w:right="3"/>
              <w:jc w:val="center"/>
            </w:pPr>
            <w:r>
              <w:rPr>
                <w:rFonts w:ascii="Times New Roman" w:eastAsia="Times New Roman" w:hAnsi="Times New Roman" w:cs="Times New Roman"/>
                <w:sz w:val="24"/>
              </w:rPr>
              <w:t xml:space="preserve">jaunatnes dziesmu un deju svētkiem </w:t>
            </w:r>
          </w:p>
        </w:tc>
        <w:tc>
          <w:tcPr>
            <w:tcW w:w="3262" w:type="dxa"/>
            <w:tcBorders>
              <w:top w:val="single" w:sz="4" w:space="0" w:color="000000"/>
              <w:left w:val="single" w:sz="4" w:space="0" w:color="000000"/>
              <w:bottom w:val="single" w:sz="4" w:space="0" w:color="000000"/>
              <w:right w:val="single" w:sz="4" w:space="0" w:color="000000"/>
            </w:tcBorders>
            <w:vAlign w:val="center"/>
          </w:tcPr>
          <w:p w14:paraId="1B807386" w14:textId="77777777" w:rsidR="00A86477" w:rsidRDefault="00000000">
            <w:pPr>
              <w:tabs>
                <w:tab w:val="center" w:pos="1628"/>
              </w:tabs>
              <w:spacing w:after="0"/>
              <w:ind w:left="-2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3.-8.klašu koris </w:t>
            </w:r>
          </w:p>
        </w:tc>
        <w:tc>
          <w:tcPr>
            <w:tcW w:w="2126" w:type="dxa"/>
            <w:tcBorders>
              <w:top w:val="single" w:sz="4" w:space="0" w:color="000000"/>
              <w:left w:val="single" w:sz="4" w:space="0" w:color="000000"/>
              <w:bottom w:val="single" w:sz="4" w:space="0" w:color="000000"/>
              <w:right w:val="single" w:sz="4" w:space="0" w:color="000000"/>
            </w:tcBorders>
            <w:vAlign w:val="center"/>
          </w:tcPr>
          <w:p w14:paraId="29DCA855" w14:textId="77777777" w:rsidR="00A86477" w:rsidRDefault="00000000">
            <w:pPr>
              <w:spacing w:after="0"/>
              <w:jc w:val="center"/>
            </w:pPr>
            <w:r>
              <w:rPr>
                <w:rFonts w:ascii="Times New Roman" w:eastAsia="Times New Roman" w:hAnsi="Times New Roman" w:cs="Times New Roman"/>
                <w:b/>
                <w:sz w:val="24"/>
              </w:rPr>
              <w:t xml:space="preserve">I pakāpe </w:t>
            </w:r>
          </w:p>
        </w:tc>
      </w:tr>
      <w:tr w:rsidR="00A86477" w14:paraId="59CDF997" w14:textId="77777777">
        <w:trPr>
          <w:trHeight w:val="564"/>
        </w:trPr>
        <w:tc>
          <w:tcPr>
            <w:tcW w:w="1054" w:type="dxa"/>
            <w:tcBorders>
              <w:top w:val="single" w:sz="4" w:space="0" w:color="000000"/>
              <w:left w:val="single" w:sz="4" w:space="0" w:color="000000"/>
              <w:bottom w:val="single" w:sz="4" w:space="0" w:color="000000"/>
              <w:right w:val="single" w:sz="4" w:space="0" w:color="000000"/>
            </w:tcBorders>
            <w:vAlign w:val="center"/>
          </w:tcPr>
          <w:p w14:paraId="5CF4768B" w14:textId="77777777" w:rsidR="00A86477" w:rsidRDefault="00000000">
            <w:pPr>
              <w:spacing w:after="0"/>
              <w:ind w:left="158"/>
            </w:pPr>
            <w:r>
              <w:rPr>
                <w:rFonts w:ascii="Times New Roman" w:eastAsia="Times New Roman" w:hAnsi="Times New Roman" w:cs="Times New Roman"/>
                <w:sz w:val="24"/>
              </w:rPr>
              <w:t>04.2024.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29748B83" w14:textId="77777777" w:rsidR="00A86477" w:rsidRDefault="00000000">
            <w:pPr>
              <w:spacing w:after="0"/>
              <w:ind w:right="96"/>
              <w:jc w:val="right"/>
            </w:pPr>
            <w:r>
              <w:rPr>
                <w:rFonts w:ascii="Times New Roman" w:eastAsia="Times New Roman" w:hAnsi="Times New Roman" w:cs="Times New Roman"/>
                <w:b/>
                <w:sz w:val="24"/>
              </w:rPr>
              <w:t>Pateicība</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7718F255" w14:textId="77777777" w:rsidR="00A86477" w:rsidRDefault="00000000">
            <w:pPr>
              <w:spacing w:after="0"/>
              <w:jc w:val="center"/>
            </w:pPr>
            <w:r>
              <w:rPr>
                <w:rFonts w:ascii="Times New Roman" w:eastAsia="Times New Roman" w:hAnsi="Times New Roman" w:cs="Times New Roman"/>
                <w:sz w:val="24"/>
              </w:rPr>
              <w:t xml:space="preserve">Māra Lasmaņa Jauno vokālistu konkurss “Mārupes pupuķis” </w:t>
            </w:r>
          </w:p>
        </w:tc>
        <w:tc>
          <w:tcPr>
            <w:tcW w:w="3262" w:type="dxa"/>
            <w:tcBorders>
              <w:top w:val="single" w:sz="4" w:space="0" w:color="000000"/>
              <w:left w:val="single" w:sz="4" w:space="0" w:color="000000"/>
              <w:bottom w:val="single" w:sz="4" w:space="0" w:color="000000"/>
              <w:right w:val="single" w:sz="4" w:space="0" w:color="000000"/>
            </w:tcBorders>
            <w:vAlign w:val="center"/>
          </w:tcPr>
          <w:p w14:paraId="1315AD9A" w14:textId="77777777" w:rsidR="00A86477" w:rsidRDefault="00000000">
            <w:pPr>
              <w:spacing w:after="0"/>
              <w:ind w:right="2"/>
              <w:jc w:val="center"/>
            </w:pPr>
            <w:r>
              <w:rPr>
                <w:rFonts w:ascii="Times New Roman" w:eastAsia="Times New Roman" w:hAnsi="Times New Roman" w:cs="Times New Roman"/>
                <w:sz w:val="24"/>
              </w:rPr>
              <w:t xml:space="preserve">R.Gideka </w:t>
            </w:r>
          </w:p>
        </w:tc>
        <w:tc>
          <w:tcPr>
            <w:tcW w:w="2126" w:type="dxa"/>
            <w:tcBorders>
              <w:top w:val="single" w:sz="4" w:space="0" w:color="000000"/>
              <w:left w:val="single" w:sz="4" w:space="0" w:color="000000"/>
              <w:bottom w:val="single" w:sz="4" w:space="0" w:color="000000"/>
              <w:right w:val="single" w:sz="4" w:space="0" w:color="000000"/>
            </w:tcBorders>
            <w:vAlign w:val="center"/>
          </w:tcPr>
          <w:p w14:paraId="41B1B733" w14:textId="77777777" w:rsidR="00A86477" w:rsidRDefault="00000000">
            <w:pPr>
              <w:spacing w:after="0"/>
              <w:ind w:right="5"/>
              <w:jc w:val="center"/>
            </w:pPr>
            <w:r>
              <w:rPr>
                <w:rFonts w:ascii="Times New Roman" w:eastAsia="Times New Roman" w:hAnsi="Times New Roman" w:cs="Times New Roman"/>
                <w:sz w:val="24"/>
              </w:rPr>
              <w:t xml:space="preserve">Pateicība </w:t>
            </w:r>
          </w:p>
        </w:tc>
      </w:tr>
      <w:tr w:rsidR="00A86477" w14:paraId="165EFA16" w14:textId="77777777">
        <w:trPr>
          <w:trHeight w:val="564"/>
        </w:trPr>
        <w:tc>
          <w:tcPr>
            <w:tcW w:w="1054" w:type="dxa"/>
            <w:tcBorders>
              <w:top w:val="single" w:sz="4" w:space="0" w:color="000000"/>
              <w:left w:val="single" w:sz="4" w:space="0" w:color="000000"/>
              <w:bottom w:val="single" w:sz="4" w:space="0" w:color="000000"/>
              <w:right w:val="single" w:sz="4" w:space="0" w:color="000000"/>
            </w:tcBorders>
            <w:vAlign w:val="center"/>
          </w:tcPr>
          <w:p w14:paraId="4DECFC6F" w14:textId="77777777" w:rsidR="00A86477" w:rsidRDefault="00000000">
            <w:pPr>
              <w:spacing w:after="0"/>
              <w:ind w:left="158"/>
            </w:pPr>
            <w:r>
              <w:rPr>
                <w:rFonts w:ascii="Times New Roman" w:eastAsia="Times New Roman" w:hAnsi="Times New Roman" w:cs="Times New Roman"/>
                <w:sz w:val="24"/>
              </w:rPr>
              <w:t>04.2024.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179CFB5A" w14:textId="77777777" w:rsidR="00A86477" w:rsidRDefault="00000000">
            <w:pPr>
              <w:spacing w:after="0"/>
              <w:ind w:right="140"/>
              <w:jc w:val="right"/>
            </w:pP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7C637B0A" w14:textId="77777777" w:rsidR="00A86477" w:rsidRDefault="00000000">
            <w:pPr>
              <w:spacing w:after="22"/>
              <w:ind w:left="94"/>
              <w:jc w:val="both"/>
            </w:pPr>
            <w:r>
              <w:rPr>
                <w:rFonts w:ascii="Times New Roman" w:eastAsia="Times New Roman" w:hAnsi="Times New Roman" w:cs="Times New Roman"/>
                <w:sz w:val="24"/>
              </w:rPr>
              <w:t xml:space="preserve">VIII Vieglās un džeza mūzikas ansambļu konkurss </w:t>
            </w:r>
          </w:p>
          <w:p w14:paraId="0F743C8D" w14:textId="77777777" w:rsidR="00A86477" w:rsidRDefault="00000000">
            <w:pPr>
              <w:spacing w:after="0"/>
              <w:jc w:val="center"/>
            </w:pPr>
            <w:r>
              <w:rPr>
                <w:rFonts w:ascii="Times New Roman" w:eastAsia="Times New Roman" w:hAnsi="Times New Roman" w:cs="Times New Roman"/>
                <w:sz w:val="24"/>
              </w:rPr>
              <w:t xml:space="preserve">“Rojas ritmi 2024” </w:t>
            </w:r>
          </w:p>
        </w:tc>
        <w:tc>
          <w:tcPr>
            <w:tcW w:w="3262" w:type="dxa"/>
            <w:tcBorders>
              <w:top w:val="single" w:sz="4" w:space="0" w:color="000000"/>
              <w:left w:val="single" w:sz="4" w:space="0" w:color="000000"/>
              <w:bottom w:val="single" w:sz="4" w:space="0" w:color="000000"/>
              <w:right w:val="single" w:sz="4" w:space="0" w:color="000000"/>
            </w:tcBorders>
          </w:tcPr>
          <w:p w14:paraId="7943A1E5" w14:textId="77777777" w:rsidR="00A86477" w:rsidRDefault="00000000">
            <w:pPr>
              <w:spacing w:after="20"/>
              <w:ind w:left="163"/>
            </w:pPr>
            <w:r>
              <w:rPr>
                <w:rFonts w:ascii="Times New Roman" w:eastAsia="Times New Roman" w:hAnsi="Times New Roman" w:cs="Times New Roman"/>
                <w:sz w:val="24"/>
              </w:rPr>
              <w:t xml:space="preserve">Luīze Elza Bertholde, Gustavs </w:t>
            </w:r>
          </w:p>
          <w:p w14:paraId="32A6C2A2" w14:textId="77777777" w:rsidR="00A86477" w:rsidRDefault="00000000">
            <w:pPr>
              <w:spacing w:after="0"/>
              <w:ind w:right="3"/>
              <w:jc w:val="center"/>
            </w:pPr>
            <w:r>
              <w:rPr>
                <w:rFonts w:ascii="Times New Roman" w:eastAsia="Times New Roman" w:hAnsi="Times New Roman" w:cs="Times New Roman"/>
                <w:sz w:val="24"/>
              </w:rPr>
              <w:t xml:space="preserve">Šneiders </w:t>
            </w:r>
          </w:p>
        </w:tc>
        <w:tc>
          <w:tcPr>
            <w:tcW w:w="2126" w:type="dxa"/>
            <w:tcBorders>
              <w:top w:val="single" w:sz="4" w:space="0" w:color="000000"/>
              <w:left w:val="single" w:sz="4" w:space="0" w:color="000000"/>
              <w:bottom w:val="single" w:sz="4" w:space="0" w:color="000000"/>
              <w:right w:val="single" w:sz="4" w:space="0" w:color="000000"/>
            </w:tcBorders>
            <w:vAlign w:val="center"/>
          </w:tcPr>
          <w:p w14:paraId="42857ED1" w14:textId="77777777" w:rsidR="00A86477" w:rsidRDefault="00000000">
            <w:pPr>
              <w:spacing w:after="0"/>
              <w:jc w:val="center"/>
            </w:pPr>
            <w:r>
              <w:rPr>
                <w:rFonts w:ascii="Times New Roman" w:eastAsia="Times New Roman" w:hAnsi="Times New Roman" w:cs="Times New Roman"/>
                <w:b/>
                <w:sz w:val="24"/>
              </w:rPr>
              <w:t xml:space="preserve">1.vieta </w:t>
            </w:r>
          </w:p>
        </w:tc>
      </w:tr>
      <w:tr w:rsidR="00A86477" w14:paraId="63703E23" w14:textId="77777777">
        <w:trPr>
          <w:trHeight w:val="869"/>
        </w:trPr>
        <w:tc>
          <w:tcPr>
            <w:tcW w:w="1054" w:type="dxa"/>
            <w:tcBorders>
              <w:top w:val="single" w:sz="4" w:space="0" w:color="000000"/>
              <w:left w:val="single" w:sz="4" w:space="0" w:color="000000"/>
              <w:bottom w:val="single" w:sz="4" w:space="0" w:color="000000"/>
              <w:right w:val="single" w:sz="4" w:space="0" w:color="000000"/>
            </w:tcBorders>
            <w:vAlign w:val="center"/>
          </w:tcPr>
          <w:p w14:paraId="54ACCF85" w14:textId="77777777" w:rsidR="00A86477" w:rsidRDefault="00000000">
            <w:pPr>
              <w:spacing w:after="0"/>
              <w:ind w:left="158"/>
            </w:pPr>
            <w:r>
              <w:rPr>
                <w:rFonts w:ascii="Times New Roman" w:eastAsia="Times New Roman" w:hAnsi="Times New Roman" w:cs="Times New Roman"/>
                <w:sz w:val="24"/>
              </w:rPr>
              <w:t>04.2024.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04A1FDA2" w14:textId="77777777" w:rsidR="00A86477" w:rsidRDefault="00000000">
            <w:pPr>
              <w:spacing w:after="0"/>
              <w:ind w:right="140"/>
              <w:jc w:val="right"/>
            </w:pP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14:paraId="558BDAEF" w14:textId="77777777" w:rsidR="00A86477" w:rsidRDefault="00000000">
            <w:pPr>
              <w:spacing w:after="22"/>
              <w:ind w:left="94"/>
              <w:jc w:val="both"/>
            </w:pPr>
            <w:r>
              <w:rPr>
                <w:rFonts w:ascii="Times New Roman" w:eastAsia="Times New Roman" w:hAnsi="Times New Roman" w:cs="Times New Roman"/>
                <w:sz w:val="24"/>
              </w:rPr>
              <w:t xml:space="preserve">VIII Vieglās un džeza mūzikas ansambļu konkurss </w:t>
            </w:r>
          </w:p>
          <w:p w14:paraId="715AEDAB" w14:textId="77777777" w:rsidR="00A86477" w:rsidRDefault="00000000">
            <w:pPr>
              <w:spacing w:after="0"/>
              <w:jc w:val="center"/>
            </w:pPr>
            <w:r>
              <w:rPr>
                <w:rFonts w:ascii="Times New Roman" w:eastAsia="Times New Roman" w:hAnsi="Times New Roman" w:cs="Times New Roman"/>
                <w:sz w:val="24"/>
              </w:rPr>
              <w:t xml:space="preserve">“Rojas ritmi 2024” </w:t>
            </w:r>
          </w:p>
        </w:tc>
        <w:tc>
          <w:tcPr>
            <w:tcW w:w="3262" w:type="dxa"/>
            <w:tcBorders>
              <w:top w:val="single" w:sz="4" w:space="0" w:color="000000"/>
              <w:left w:val="single" w:sz="4" w:space="0" w:color="000000"/>
              <w:bottom w:val="single" w:sz="4" w:space="0" w:color="000000"/>
              <w:right w:val="single" w:sz="4" w:space="0" w:color="000000"/>
            </w:tcBorders>
          </w:tcPr>
          <w:p w14:paraId="485CBA13" w14:textId="77777777" w:rsidR="00A86477" w:rsidRDefault="00000000">
            <w:pPr>
              <w:spacing w:after="0"/>
              <w:ind w:right="7"/>
              <w:jc w:val="center"/>
            </w:pPr>
            <w:r>
              <w:rPr>
                <w:rFonts w:ascii="Times New Roman" w:eastAsia="Times New Roman" w:hAnsi="Times New Roman" w:cs="Times New Roman"/>
                <w:sz w:val="24"/>
              </w:rPr>
              <w:t xml:space="preserve">Māra Grīnīte, Elza </w:t>
            </w:r>
          </w:p>
          <w:p w14:paraId="285B359C" w14:textId="77777777" w:rsidR="00A86477" w:rsidRDefault="00000000">
            <w:pPr>
              <w:spacing w:after="0"/>
              <w:jc w:val="center"/>
            </w:pPr>
            <w:r>
              <w:rPr>
                <w:rFonts w:ascii="Times New Roman" w:eastAsia="Times New Roman" w:hAnsi="Times New Roman" w:cs="Times New Roman"/>
                <w:sz w:val="24"/>
              </w:rPr>
              <w:t xml:space="preserve">Štūlberga, Egija Čerkašina, Klāvs Bērziņš </w:t>
            </w:r>
          </w:p>
        </w:tc>
        <w:tc>
          <w:tcPr>
            <w:tcW w:w="2126" w:type="dxa"/>
            <w:tcBorders>
              <w:top w:val="single" w:sz="4" w:space="0" w:color="000000"/>
              <w:left w:val="single" w:sz="4" w:space="0" w:color="000000"/>
              <w:bottom w:val="single" w:sz="4" w:space="0" w:color="000000"/>
              <w:right w:val="single" w:sz="4" w:space="0" w:color="000000"/>
            </w:tcBorders>
            <w:vAlign w:val="center"/>
          </w:tcPr>
          <w:p w14:paraId="4E2458D2" w14:textId="77777777" w:rsidR="00A86477" w:rsidRDefault="00000000">
            <w:pPr>
              <w:tabs>
                <w:tab w:val="center" w:pos="1063"/>
              </w:tabs>
              <w:spacing w:after="0"/>
              <w:ind w:left="-12"/>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1.vieta </w:t>
            </w:r>
          </w:p>
        </w:tc>
      </w:tr>
      <w:tr w:rsidR="00A86477" w14:paraId="18BA5D6B" w14:textId="77777777">
        <w:trPr>
          <w:trHeight w:val="564"/>
        </w:trPr>
        <w:tc>
          <w:tcPr>
            <w:tcW w:w="1054" w:type="dxa"/>
            <w:tcBorders>
              <w:top w:val="single" w:sz="4" w:space="0" w:color="000000"/>
              <w:left w:val="single" w:sz="4" w:space="0" w:color="000000"/>
              <w:bottom w:val="single" w:sz="4" w:space="0" w:color="000000"/>
              <w:right w:val="single" w:sz="4" w:space="0" w:color="000000"/>
            </w:tcBorders>
            <w:vAlign w:val="center"/>
          </w:tcPr>
          <w:p w14:paraId="640CBA5A" w14:textId="77777777" w:rsidR="00A86477" w:rsidRDefault="00000000">
            <w:pPr>
              <w:spacing w:after="0"/>
              <w:ind w:left="137"/>
            </w:pPr>
            <w:r>
              <w:rPr>
                <w:rFonts w:ascii="Times New Roman" w:eastAsia="Times New Roman" w:hAnsi="Times New Roman" w:cs="Times New Roman"/>
                <w:sz w:val="24"/>
              </w:rPr>
              <w:t>04.2024.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5755EF47" w14:textId="77777777" w:rsidR="00A86477" w:rsidRDefault="00000000">
            <w:pPr>
              <w:spacing w:after="0"/>
              <w:ind w:right="133"/>
              <w:jc w:val="right"/>
            </w:pP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16C955CE" w14:textId="77777777" w:rsidR="00A86477" w:rsidRDefault="00000000">
            <w:pPr>
              <w:spacing w:after="0"/>
              <w:jc w:val="center"/>
            </w:pPr>
            <w:r>
              <w:rPr>
                <w:rFonts w:ascii="Times New Roman" w:eastAsia="Times New Roman" w:hAnsi="Times New Roman" w:cs="Times New Roman"/>
                <w:sz w:val="24"/>
              </w:rPr>
              <w:t xml:space="preserve">A.Grīnberga jauno ģitāristu konkurss ,,Kur tad tu nu biji?" </w:t>
            </w:r>
          </w:p>
        </w:tc>
        <w:tc>
          <w:tcPr>
            <w:tcW w:w="3262" w:type="dxa"/>
            <w:tcBorders>
              <w:top w:val="single" w:sz="4" w:space="0" w:color="000000"/>
              <w:left w:val="single" w:sz="4" w:space="0" w:color="000000"/>
              <w:bottom w:val="single" w:sz="4" w:space="0" w:color="000000"/>
              <w:right w:val="single" w:sz="4" w:space="0" w:color="000000"/>
            </w:tcBorders>
          </w:tcPr>
          <w:p w14:paraId="44ED7F9A" w14:textId="77777777" w:rsidR="00A86477" w:rsidRDefault="00000000">
            <w:pPr>
              <w:spacing w:after="0"/>
              <w:ind w:left="-23"/>
            </w:pPr>
            <w:r>
              <w:rPr>
                <w:rFonts w:ascii="Times New Roman" w:eastAsia="Times New Roman" w:hAnsi="Times New Roman" w:cs="Times New Roman"/>
                <w:sz w:val="24"/>
              </w:rPr>
              <w:t xml:space="preserve"> </w:t>
            </w:r>
          </w:p>
          <w:p w14:paraId="66450086" w14:textId="77777777" w:rsidR="00A86477" w:rsidRDefault="00000000">
            <w:pPr>
              <w:spacing w:after="0"/>
              <w:ind w:right="6"/>
              <w:jc w:val="center"/>
            </w:pPr>
            <w:r>
              <w:rPr>
                <w:rFonts w:ascii="Times New Roman" w:eastAsia="Times New Roman" w:hAnsi="Times New Roman" w:cs="Times New Roman"/>
                <w:sz w:val="24"/>
              </w:rPr>
              <w:t xml:space="preserve">Klāvs Bērziņš </w:t>
            </w:r>
          </w:p>
        </w:tc>
        <w:tc>
          <w:tcPr>
            <w:tcW w:w="2126" w:type="dxa"/>
            <w:tcBorders>
              <w:top w:val="single" w:sz="4" w:space="0" w:color="000000"/>
              <w:left w:val="single" w:sz="4" w:space="0" w:color="000000"/>
              <w:bottom w:val="single" w:sz="4" w:space="0" w:color="000000"/>
              <w:right w:val="single" w:sz="4" w:space="0" w:color="000000"/>
            </w:tcBorders>
            <w:vAlign w:val="center"/>
          </w:tcPr>
          <w:p w14:paraId="0031FCC2" w14:textId="77777777" w:rsidR="00A86477" w:rsidRDefault="00000000">
            <w:pPr>
              <w:spacing w:after="0"/>
              <w:jc w:val="center"/>
            </w:pPr>
            <w:r>
              <w:rPr>
                <w:rFonts w:ascii="Times New Roman" w:eastAsia="Times New Roman" w:hAnsi="Times New Roman" w:cs="Times New Roman"/>
                <w:b/>
                <w:sz w:val="24"/>
              </w:rPr>
              <w:t xml:space="preserve">1.vieta </w:t>
            </w:r>
          </w:p>
        </w:tc>
      </w:tr>
      <w:tr w:rsidR="00A86477" w14:paraId="07225EE3" w14:textId="77777777">
        <w:trPr>
          <w:trHeight w:val="565"/>
        </w:trPr>
        <w:tc>
          <w:tcPr>
            <w:tcW w:w="1054" w:type="dxa"/>
            <w:tcBorders>
              <w:top w:val="single" w:sz="4" w:space="0" w:color="000000"/>
              <w:left w:val="single" w:sz="4" w:space="0" w:color="000000"/>
              <w:bottom w:val="single" w:sz="4" w:space="0" w:color="000000"/>
              <w:right w:val="single" w:sz="4" w:space="0" w:color="000000"/>
            </w:tcBorders>
            <w:vAlign w:val="center"/>
          </w:tcPr>
          <w:p w14:paraId="409E9B87" w14:textId="77777777" w:rsidR="00A86477" w:rsidRDefault="00000000">
            <w:pPr>
              <w:spacing w:after="0"/>
              <w:ind w:left="158"/>
            </w:pPr>
            <w:r>
              <w:rPr>
                <w:rFonts w:ascii="Times New Roman" w:eastAsia="Times New Roman" w:hAnsi="Times New Roman" w:cs="Times New Roman"/>
                <w:sz w:val="24"/>
              </w:rPr>
              <w:t>04.2024.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1FC16118" w14:textId="77777777" w:rsidR="00A86477" w:rsidRDefault="00000000">
            <w:pPr>
              <w:spacing w:after="0"/>
              <w:ind w:right="140"/>
              <w:jc w:val="right"/>
            </w:pP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58B6939C" w14:textId="77777777" w:rsidR="00A86477" w:rsidRDefault="00000000">
            <w:pPr>
              <w:spacing w:after="0"/>
              <w:jc w:val="center"/>
            </w:pPr>
            <w:r>
              <w:rPr>
                <w:rFonts w:ascii="Times New Roman" w:eastAsia="Times New Roman" w:hAnsi="Times New Roman" w:cs="Times New Roman"/>
                <w:sz w:val="24"/>
              </w:rPr>
              <w:t xml:space="preserve">A.Grīnberga jauno ģitāristu konkurss ,,Kur tad tu nu biji?" </w:t>
            </w:r>
          </w:p>
        </w:tc>
        <w:tc>
          <w:tcPr>
            <w:tcW w:w="3262" w:type="dxa"/>
            <w:tcBorders>
              <w:top w:val="single" w:sz="4" w:space="0" w:color="000000"/>
              <w:left w:val="single" w:sz="4" w:space="0" w:color="000000"/>
              <w:bottom w:val="single" w:sz="4" w:space="0" w:color="000000"/>
              <w:right w:val="single" w:sz="4" w:space="0" w:color="000000"/>
            </w:tcBorders>
          </w:tcPr>
          <w:p w14:paraId="6F49A2DB" w14:textId="77777777" w:rsidR="00A86477" w:rsidRDefault="00000000">
            <w:pPr>
              <w:spacing w:after="0"/>
              <w:ind w:left="-23"/>
            </w:pPr>
            <w:r>
              <w:rPr>
                <w:rFonts w:ascii="Times New Roman" w:eastAsia="Times New Roman" w:hAnsi="Times New Roman" w:cs="Times New Roman"/>
                <w:sz w:val="24"/>
              </w:rPr>
              <w:t xml:space="preserve"> </w:t>
            </w:r>
          </w:p>
          <w:p w14:paraId="76F9ADEE" w14:textId="77777777" w:rsidR="00A86477" w:rsidRDefault="00000000">
            <w:pPr>
              <w:spacing w:after="0"/>
              <w:ind w:right="5"/>
              <w:jc w:val="center"/>
            </w:pPr>
            <w:r>
              <w:rPr>
                <w:rFonts w:ascii="Times New Roman" w:eastAsia="Times New Roman" w:hAnsi="Times New Roman" w:cs="Times New Roman"/>
                <w:sz w:val="24"/>
              </w:rPr>
              <w:t xml:space="preserve">Māra Grīnīte </w:t>
            </w:r>
          </w:p>
        </w:tc>
        <w:tc>
          <w:tcPr>
            <w:tcW w:w="2126" w:type="dxa"/>
            <w:tcBorders>
              <w:top w:val="single" w:sz="4" w:space="0" w:color="000000"/>
              <w:left w:val="single" w:sz="4" w:space="0" w:color="000000"/>
              <w:bottom w:val="single" w:sz="4" w:space="0" w:color="000000"/>
              <w:right w:val="single" w:sz="4" w:space="0" w:color="000000"/>
            </w:tcBorders>
            <w:vAlign w:val="center"/>
          </w:tcPr>
          <w:p w14:paraId="639285C2" w14:textId="77777777" w:rsidR="00A86477" w:rsidRDefault="00000000">
            <w:pPr>
              <w:spacing w:after="0"/>
              <w:jc w:val="center"/>
            </w:pPr>
            <w:r>
              <w:rPr>
                <w:rFonts w:ascii="Times New Roman" w:eastAsia="Times New Roman" w:hAnsi="Times New Roman" w:cs="Times New Roman"/>
                <w:b/>
                <w:sz w:val="24"/>
              </w:rPr>
              <w:t xml:space="preserve">1.vieta </w:t>
            </w:r>
          </w:p>
        </w:tc>
      </w:tr>
      <w:tr w:rsidR="00A86477" w14:paraId="7B621A59" w14:textId="77777777">
        <w:trPr>
          <w:trHeight w:val="708"/>
        </w:trPr>
        <w:tc>
          <w:tcPr>
            <w:tcW w:w="1054" w:type="dxa"/>
            <w:tcBorders>
              <w:top w:val="single" w:sz="4" w:space="0" w:color="000000"/>
              <w:left w:val="single" w:sz="4" w:space="0" w:color="000000"/>
              <w:bottom w:val="single" w:sz="4" w:space="0" w:color="000000"/>
              <w:right w:val="single" w:sz="4" w:space="0" w:color="000000"/>
            </w:tcBorders>
            <w:vAlign w:val="center"/>
          </w:tcPr>
          <w:p w14:paraId="4C9EE429" w14:textId="77777777" w:rsidR="00A86477" w:rsidRDefault="00000000">
            <w:pPr>
              <w:spacing w:after="0"/>
              <w:ind w:left="158"/>
            </w:pPr>
            <w:r>
              <w:rPr>
                <w:rFonts w:ascii="Times New Roman" w:eastAsia="Times New Roman" w:hAnsi="Times New Roman" w:cs="Times New Roman"/>
                <w:sz w:val="24"/>
              </w:rPr>
              <w:t>04.2024.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14:paraId="06A3CD7E" w14:textId="77777777" w:rsidR="00A86477" w:rsidRDefault="00000000">
            <w:pPr>
              <w:tabs>
                <w:tab w:val="center" w:pos="738"/>
                <w:tab w:val="center" w:pos="1164"/>
              </w:tabs>
              <w:spacing w:after="0"/>
            </w:pPr>
            <w:r>
              <w:tab/>
            </w:r>
            <w:r>
              <w:rPr>
                <w:rFonts w:ascii="Times New Roman" w:eastAsia="Times New Roman" w:hAnsi="Times New Roman" w:cs="Times New Roman"/>
                <w:b/>
                <w:sz w:val="24"/>
              </w:rPr>
              <w:t>Diploms</w:t>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tc>
        <w:tc>
          <w:tcPr>
            <w:tcW w:w="5067" w:type="dxa"/>
            <w:tcBorders>
              <w:top w:val="single" w:sz="4" w:space="0" w:color="000000"/>
              <w:left w:val="single" w:sz="4" w:space="0" w:color="000000"/>
              <w:bottom w:val="single" w:sz="4" w:space="0" w:color="000000"/>
              <w:right w:val="single" w:sz="4" w:space="0" w:color="000000"/>
            </w:tcBorders>
          </w:tcPr>
          <w:p w14:paraId="550F1105" w14:textId="77777777" w:rsidR="00A86477" w:rsidRDefault="00000000">
            <w:pPr>
              <w:spacing w:after="0"/>
              <w:ind w:left="9"/>
              <w:jc w:val="center"/>
            </w:pPr>
            <w:r>
              <w:rPr>
                <w:rFonts w:ascii="Times New Roman" w:eastAsia="Times New Roman" w:hAnsi="Times New Roman" w:cs="Times New Roman"/>
                <w:sz w:val="24"/>
              </w:rPr>
              <w:t xml:space="preserve">Starptautiskais festivāls-Konkurss “Musicalada Fest” Spānija. Ola de Talantos. </w:t>
            </w:r>
          </w:p>
        </w:tc>
        <w:tc>
          <w:tcPr>
            <w:tcW w:w="3262" w:type="dxa"/>
            <w:tcBorders>
              <w:top w:val="single" w:sz="4" w:space="0" w:color="000000"/>
              <w:left w:val="single" w:sz="4" w:space="0" w:color="000000"/>
              <w:bottom w:val="single" w:sz="4" w:space="0" w:color="000000"/>
              <w:right w:val="single" w:sz="4" w:space="0" w:color="000000"/>
            </w:tcBorders>
          </w:tcPr>
          <w:p w14:paraId="3E0CDA23" w14:textId="77777777" w:rsidR="00A86477" w:rsidRDefault="00000000">
            <w:pPr>
              <w:spacing w:after="0"/>
              <w:jc w:val="center"/>
            </w:pPr>
            <w:r>
              <w:rPr>
                <w:rFonts w:ascii="Times New Roman" w:eastAsia="Times New Roman" w:hAnsi="Times New Roman" w:cs="Times New Roman"/>
                <w:sz w:val="24"/>
              </w:rPr>
              <w:t xml:space="preserve">Gustavs Šneiders, Luīze Elza Bertholde </w:t>
            </w:r>
          </w:p>
        </w:tc>
        <w:tc>
          <w:tcPr>
            <w:tcW w:w="2126" w:type="dxa"/>
            <w:tcBorders>
              <w:top w:val="single" w:sz="4" w:space="0" w:color="000000"/>
              <w:left w:val="single" w:sz="4" w:space="0" w:color="000000"/>
              <w:bottom w:val="single" w:sz="4" w:space="0" w:color="000000"/>
              <w:right w:val="single" w:sz="4" w:space="0" w:color="000000"/>
            </w:tcBorders>
            <w:vAlign w:val="center"/>
          </w:tcPr>
          <w:p w14:paraId="0E194B15" w14:textId="77777777" w:rsidR="00A86477" w:rsidRDefault="00000000">
            <w:pPr>
              <w:spacing w:after="0"/>
              <w:jc w:val="center"/>
            </w:pPr>
            <w:r>
              <w:rPr>
                <w:rFonts w:ascii="Times New Roman" w:eastAsia="Times New Roman" w:hAnsi="Times New Roman" w:cs="Times New Roman"/>
                <w:b/>
                <w:sz w:val="24"/>
              </w:rPr>
              <w:t xml:space="preserve">1.vieta </w:t>
            </w:r>
          </w:p>
        </w:tc>
      </w:tr>
      <w:tr w:rsidR="00A86477" w14:paraId="65BF27B7" w14:textId="77777777">
        <w:trPr>
          <w:trHeight w:val="305"/>
        </w:trPr>
        <w:tc>
          <w:tcPr>
            <w:tcW w:w="1054" w:type="dxa"/>
            <w:tcBorders>
              <w:top w:val="single" w:sz="4" w:space="0" w:color="000000"/>
              <w:left w:val="single" w:sz="4" w:space="0" w:color="000000"/>
              <w:bottom w:val="single" w:sz="4" w:space="0" w:color="000000"/>
              <w:right w:val="single" w:sz="4" w:space="0" w:color="000000"/>
            </w:tcBorders>
          </w:tcPr>
          <w:p w14:paraId="7D99D199" w14:textId="77777777" w:rsidR="00A86477" w:rsidRDefault="00000000">
            <w:pPr>
              <w:spacing w:after="0"/>
              <w:ind w:left="158"/>
            </w:pPr>
            <w:r>
              <w:rPr>
                <w:rFonts w:ascii="Times New Roman" w:eastAsia="Times New Roman" w:hAnsi="Times New Roman" w:cs="Times New Roman"/>
                <w:sz w:val="24"/>
              </w:rPr>
              <w:t>05.2024.</w:t>
            </w:r>
            <w:r>
              <w:rPr>
                <w:rFonts w:ascii="Times New Roman" w:eastAsia="Times New Roman" w:hAnsi="Times New Roman" w:cs="Times New Roman"/>
                <w:b/>
                <w:sz w:val="28"/>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110AD1CC" w14:textId="77777777" w:rsidR="00A86477" w:rsidRDefault="00000000">
            <w:pPr>
              <w:spacing w:after="0"/>
              <w:ind w:right="96"/>
              <w:jc w:val="right"/>
            </w:pPr>
            <w:r>
              <w:rPr>
                <w:rFonts w:ascii="Times New Roman" w:eastAsia="Times New Roman" w:hAnsi="Times New Roman" w:cs="Times New Roman"/>
                <w:b/>
                <w:sz w:val="24"/>
              </w:rPr>
              <w:t>Atzinība</w:t>
            </w:r>
            <w:r>
              <w:rPr>
                <w:rFonts w:ascii="Times New Roman" w:eastAsia="Times New Roman" w:hAnsi="Times New Roman" w:cs="Times New Roman"/>
                <w:b/>
                <w:sz w:val="28"/>
              </w:rPr>
              <w:t xml:space="preserve"> </w:t>
            </w:r>
          </w:p>
        </w:tc>
        <w:tc>
          <w:tcPr>
            <w:tcW w:w="5067" w:type="dxa"/>
            <w:tcBorders>
              <w:top w:val="single" w:sz="4" w:space="0" w:color="000000"/>
              <w:left w:val="single" w:sz="4" w:space="0" w:color="000000"/>
              <w:bottom w:val="single" w:sz="4" w:space="0" w:color="000000"/>
              <w:right w:val="single" w:sz="4" w:space="0" w:color="000000"/>
            </w:tcBorders>
          </w:tcPr>
          <w:p w14:paraId="671F3249" w14:textId="77777777" w:rsidR="00A86477" w:rsidRDefault="00000000">
            <w:pPr>
              <w:spacing w:after="0"/>
              <w:ind w:right="1"/>
              <w:jc w:val="center"/>
            </w:pPr>
            <w:r>
              <w:rPr>
                <w:rFonts w:ascii="Times New Roman" w:eastAsia="Times New Roman" w:hAnsi="Times New Roman" w:cs="Times New Roman"/>
                <w:sz w:val="24"/>
              </w:rPr>
              <w:t xml:space="preserve">Latvijas Gada ģitārists 2024 </w:t>
            </w:r>
          </w:p>
        </w:tc>
        <w:tc>
          <w:tcPr>
            <w:tcW w:w="3262" w:type="dxa"/>
            <w:tcBorders>
              <w:top w:val="single" w:sz="4" w:space="0" w:color="000000"/>
              <w:left w:val="single" w:sz="4" w:space="0" w:color="000000"/>
              <w:bottom w:val="single" w:sz="4" w:space="0" w:color="000000"/>
              <w:right w:val="single" w:sz="4" w:space="0" w:color="000000"/>
            </w:tcBorders>
          </w:tcPr>
          <w:p w14:paraId="32D8F6AF" w14:textId="77777777" w:rsidR="00A86477" w:rsidRDefault="00000000">
            <w:pPr>
              <w:spacing w:after="0"/>
              <w:ind w:right="5"/>
              <w:jc w:val="center"/>
            </w:pPr>
            <w:r>
              <w:rPr>
                <w:rFonts w:ascii="Times New Roman" w:eastAsia="Times New Roman" w:hAnsi="Times New Roman" w:cs="Times New Roman"/>
                <w:sz w:val="24"/>
              </w:rPr>
              <w:t xml:space="preserve">Māra Grīnīte </w:t>
            </w:r>
          </w:p>
        </w:tc>
        <w:tc>
          <w:tcPr>
            <w:tcW w:w="2126" w:type="dxa"/>
            <w:tcBorders>
              <w:top w:val="single" w:sz="4" w:space="0" w:color="000000"/>
              <w:left w:val="single" w:sz="4" w:space="0" w:color="000000"/>
              <w:bottom w:val="single" w:sz="4" w:space="0" w:color="000000"/>
              <w:right w:val="single" w:sz="4" w:space="0" w:color="000000"/>
            </w:tcBorders>
          </w:tcPr>
          <w:p w14:paraId="487C5B16" w14:textId="77777777" w:rsidR="00A86477" w:rsidRDefault="00000000">
            <w:pPr>
              <w:spacing w:after="0"/>
              <w:ind w:left="1"/>
              <w:jc w:val="center"/>
            </w:pPr>
            <w:r>
              <w:rPr>
                <w:rFonts w:ascii="Times New Roman" w:eastAsia="Times New Roman" w:hAnsi="Times New Roman" w:cs="Times New Roman"/>
                <w:sz w:val="24"/>
              </w:rPr>
              <w:t xml:space="preserve">Atzinība </w:t>
            </w:r>
          </w:p>
        </w:tc>
      </w:tr>
      <w:tr w:rsidR="00A86477" w14:paraId="58CFC5FB" w14:textId="77777777">
        <w:trPr>
          <w:trHeight w:val="564"/>
        </w:trPr>
        <w:tc>
          <w:tcPr>
            <w:tcW w:w="1054" w:type="dxa"/>
            <w:tcBorders>
              <w:top w:val="single" w:sz="4" w:space="0" w:color="000000"/>
              <w:left w:val="single" w:sz="4" w:space="0" w:color="000000"/>
              <w:bottom w:val="single" w:sz="4" w:space="0" w:color="000000"/>
              <w:right w:val="single" w:sz="4" w:space="0" w:color="000000"/>
            </w:tcBorders>
            <w:vAlign w:val="center"/>
          </w:tcPr>
          <w:p w14:paraId="716397AE" w14:textId="77777777" w:rsidR="00A86477" w:rsidRDefault="00000000">
            <w:pPr>
              <w:spacing w:after="0"/>
              <w:ind w:left="158"/>
            </w:pPr>
            <w:r>
              <w:rPr>
                <w:rFonts w:ascii="Times New Roman" w:eastAsia="Times New Roman" w:hAnsi="Times New Roman" w:cs="Times New Roman"/>
                <w:sz w:val="24"/>
              </w:rPr>
              <w:t xml:space="preserve">07.2024. </w:t>
            </w:r>
          </w:p>
        </w:tc>
        <w:tc>
          <w:tcPr>
            <w:tcW w:w="1265" w:type="dxa"/>
            <w:tcBorders>
              <w:top w:val="single" w:sz="4" w:space="0" w:color="000000"/>
              <w:left w:val="single" w:sz="4" w:space="0" w:color="000000"/>
              <w:bottom w:val="single" w:sz="4" w:space="0" w:color="000000"/>
              <w:right w:val="single" w:sz="4" w:space="0" w:color="000000"/>
            </w:tcBorders>
            <w:vAlign w:val="center"/>
          </w:tcPr>
          <w:p w14:paraId="14BEE640" w14:textId="77777777" w:rsidR="00A86477" w:rsidRDefault="00000000">
            <w:pPr>
              <w:spacing w:after="0"/>
              <w:ind w:right="106"/>
              <w:jc w:val="right"/>
            </w:pPr>
            <w:r>
              <w:rPr>
                <w:rFonts w:ascii="Times New Roman" w:eastAsia="Times New Roman" w:hAnsi="Times New Roman" w:cs="Times New Roman"/>
                <w:b/>
                <w:sz w:val="24"/>
              </w:rPr>
              <w:t xml:space="preserve">Diploms </w:t>
            </w:r>
          </w:p>
        </w:tc>
        <w:tc>
          <w:tcPr>
            <w:tcW w:w="5067" w:type="dxa"/>
            <w:tcBorders>
              <w:top w:val="single" w:sz="4" w:space="0" w:color="000000"/>
              <w:left w:val="single" w:sz="4" w:space="0" w:color="000000"/>
              <w:bottom w:val="single" w:sz="4" w:space="0" w:color="000000"/>
              <w:right w:val="single" w:sz="4" w:space="0" w:color="000000"/>
            </w:tcBorders>
            <w:vAlign w:val="center"/>
          </w:tcPr>
          <w:p w14:paraId="7A93D86C" w14:textId="77777777" w:rsidR="00A86477" w:rsidRDefault="00000000">
            <w:pPr>
              <w:spacing w:after="0"/>
              <w:ind w:left="24"/>
              <w:jc w:val="both"/>
            </w:pPr>
            <w:r>
              <w:rPr>
                <w:rFonts w:ascii="Times New Roman" w:eastAsia="Times New Roman" w:hAnsi="Times New Roman" w:cs="Times New Roman"/>
                <w:sz w:val="24"/>
              </w:rPr>
              <w:t>Starptautiskais konkurss “Musicalada Fest” Spānija.</w:t>
            </w:r>
          </w:p>
        </w:tc>
        <w:tc>
          <w:tcPr>
            <w:tcW w:w="3262" w:type="dxa"/>
            <w:tcBorders>
              <w:top w:val="single" w:sz="4" w:space="0" w:color="000000"/>
              <w:left w:val="single" w:sz="4" w:space="0" w:color="000000"/>
              <w:bottom w:val="single" w:sz="4" w:space="0" w:color="000000"/>
              <w:right w:val="single" w:sz="4" w:space="0" w:color="000000"/>
            </w:tcBorders>
          </w:tcPr>
          <w:p w14:paraId="14E2A9C3" w14:textId="77777777" w:rsidR="00A86477" w:rsidRDefault="00000000">
            <w:pPr>
              <w:spacing w:after="0"/>
              <w:ind w:left="223"/>
            </w:pPr>
            <w:r>
              <w:rPr>
                <w:rFonts w:ascii="Times New Roman" w:eastAsia="Times New Roman" w:hAnsi="Times New Roman" w:cs="Times New Roman"/>
                <w:sz w:val="24"/>
              </w:rPr>
              <w:t xml:space="preserve">Gustavs </w:t>
            </w:r>
          </w:p>
          <w:p w14:paraId="56976180" w14:textId="77777777" w:rsidR="00A86477" w:rsidRDefault="00000000">
            <w:pPr>
              <w:tabs>
                <w:tab w:val="center" w:pos="2045"/>
              </w:tabs>
              <w:spacing w:after="24"/>
              <w:ind w:left="-24"/>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Šneiders, Luīze Elza </w:t>
            </w:r>
          </w:p>
          <w:p w14:paraId="0884462B" w14:textId="77777777" w:rsidR="00A86477" w:rsidRDefault="00000000">
            <w:pPr>
              <w:spacing w:after="0"/>
              <w:ind w:right="3"/>
              <w:jc w:val="center"/>
            </w:pPr>
            <w:r>
              <w:rPr>
                <w:rFonts w:ascii="Times New Roman" w:eastAsia="Times New Roman" w:hAnsi="Times New Roman" w:cs="Times New Roman"/>
                <w:sz w:val="24"/>
              </w:rPr>
              <w:t xml:space="preserve">Bertholde </w:t>
            </w:r>
          </w:p>
        </w:tc>
        <w:tc>
          <w:tcPr>
            <w:tcW w:w="2126" w:type="dxa"/>
            <w:tcBorders>
              <w:top w:val="single" w:sz="4" w:space="0" w:color="000000"/>
              <w:left w:val="single" w:sz="4" w:space="0" w:color="000000"/>
              <w:bottom w:val="single" w:sz="4" w:space="0" w:color="000000"/>
              <w:right w:val="single" w:sz="4" w:space="0" w:color="000000"/>
            </w:tcBorders>
            <w:vAlign w:val="center"/>
          </w:tcPr>
          <w:p w14:paraId="55848ADB" w14:textId="77777777" w:rsidR="00A86477" w:rsidRDefault="00000000">
            <w:pPr>
              <w:spacing w:after="0"/>
              <w:jc w:val="center"/>
            </w:pPr>
            <w:r>
              <w:rPr>
                <w:rFonts w:ascii="Times New Roman" w:eastAsia="Times New Roman" w:hAnsi="Times New Roman" w:cs="Times New Roman"/>
                <w:b/>
                <w:sz w:val="24"/>
              </w:rPr>
              <w:t>1.vieta</w:t>
            </w:r>
            <w:r>
              <w:rPr>
                <w:rFonts w:ascii="Times New Roman" w:eastAsia="Times New Roman" w:hAnsi="Times New Roman" w:cs="Times New Roman"/>
                <w:sz w:val="24"/>
              </w:rPr>
              <w:t xml:space="preserve"> </w:t>
            </w:r>
          </w:p>
        </w:tc>
      </w:tr>
    </w:tbl>
    <w:p w14:paraId="35EB0088" w14:textId="77777777" w:rsidR="00A86477" w:rsidRDefault="00000000">
      <w:pPr>
        <w:spacing w:after="3" w:line="384" w:lineRule="auto"/>
        <w:ind w:left="993" w:right="3072" w:hanging="427"/>
        <w:jc w:val="both"/>
      </w:pPr>
      <w:r>
        <w:rPr>
          <w:rFonts w:ascii="Times New Roman" w:eastAsia="Times New Roman" w:hAnsi="Times New Roman" w:cs="Times New Roman"/>
          <w:b/>
          <w:sz w:val="28"/>
        </w:rPr>
        <w:t>7.3.</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galvenie secinājumi: </w:t>
      </w:r>
      <w:r>
        <w:rPr>
          <w:rFonts w:ascii="Times New Roman" w:eastAsia="Times New Roman" w:hAnsi="Times New Roman" w:cs="Times New Roman"/>
          <w:sz w:val="24"/>
        </w:rPr>
        <w:t>7.3.1.</w:t>
      </w:r>
      <w:r>
        <w:rPr>
          <w:rFonts w:ascii="Arial" w:eastAsia="Arial" w:hAnsi="Arial" w:cs="Arial"/>
          <w:sz w:val="24"/>
        </w:rPr>
        <w:t xml:space="preserve"> </w:t>
      </w:r>
      <w:r>
        <w:rPr>
          <w:rFonts w:ascii="Times New Roman" w:eastAsia="Times New Roman" w:hAnsi="Times New Roman" w:cs="Times New Roman"/>
          <w:sz w:val="24"/>
        </w:rPr>
        <w:t xml:space="preserve">par izglītojamo snieguma izvērtējumu noslēguma darbos par 2023./2024. mācību gadu; </w:t>
      </w:r>
    </w:p>
    <w:p w14:paraId="13802CCA" w14:textId="77777777" w:rsidR="00A86477" w:rsidRDefault="00000000">
      <w:pPr>
        <w:spacing w:after="193" w:line="268" w:lineRule="auto"/>
        <w:ind w:left="-5" w:hanging="10"/>
        <w:jc w:val="both"/>
      </w:pPr>
      <w:r>
        <w:rPr>
          <w:rFonts w:ascii="Times New Roman" w:eastAsia="Times New Roman" w:hAnsi="Times New Roman" w:cs="Times New Roman"/>
          <w:sz w:val="24"/>
        </w:rPr>
        <w:t xml:space="preserve">Profesionālās ievirzes izglītības iestādē noslēguma pārbaudīji tiek organizēti specialitātes priekšmetā, teorētiskajos mācību priekšmetos Solfedžo, Mūzikas literatūra, VPM katrā mācību priekšmetā tiek rīkots eksāmena darbs, noslēguma diplomdarbs tiek izstrādāts konkrētā tehnikā pēc izglītojamā iniciatīvas, pielāgojot to mācību priekšmetam/tiem. </w:t>
      </w:r>
    </w:p>
    <w:p w14:paraId="3742EA85" w14:textId="77777777" w:rsidR="00A86477" w:rsidRDefault="00000000">
      <w:pPr>
        <w:spacing w:after="245" w:line="268" w:lineRule="auto"/>
        <w:ind w:left="-5" w:hanging="10"/>
        <w:jc w:val="both"/>
      </w:pPr>
      <w:r>
        <w:rPr>
          <w:rFonts w:ascii="Times New Roman" w:eastAsia="Times New Roman" w:hAnsi="Times New Roman" w:cs="Times New Roman"/>
          <w:sz w:val="24"/>
        </w:rPr>
        <w:t xml:space="preserve">2023./2024. m.g. izglītojamo sasniegumi eksāmenos vērtējami labi, diagnosticējošais darbs mūzikas teorētiskajos priekšmetos, kas noteikts kā obligāts visām profesionālās ievirzes izglītības iestādēm skolā sasniedz 70,17 % līmeni, 2022./2023. m.g. diagnosticējošais darbs skolā sasniedz 60% līmeni; 2021./2022.m.g. – 47,44%, tātad, pēdējo trīs gadu periodā valsts noteiktais diagnosticējošais darbs Mūzikas teorētiskajos mācību priekšmetos veido pozitīvu dinamikas līkni.  </w:t>
      </w:r>
    </w:p>
    <w:p w14:paraId="1D2BBF71" w14:textId="77777777" w:rsidR="00A86477" w:rsidRDefault="00000000">
      <w:pPr>
        <w:spacing w:after="119"/>
        <w:ind w:left="576" w:hanging="10"/>
      </w:pPr>
      <w:r>
        <w:rPr>
          <w:rFonts w:ascii="Times New Roman" w:eastAsia="Times New Roman" w:hAnsi="Times New Roman" w:cs="Times New Roman"/>
          <w:b/>
          <w:sz w:val="28"/>
        </w:rPr>
        <w:t>7.4.</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galvenie secinājumi par izglītojamo sniegumu ikdienas mācībās. </w:t>
      </w:r>
    </w:p>
    <w:p w14:paraId="325C24B3" w14:textId="77777777" w:rsidR="00A86477" w:rsidRDefault="00000000">
      <w:pPr>
        <w:numPr>
          <w:ilvl w:val="0"/>
          <w:numId w:val="5"/>
        </w:numPr>
        <w:spacing w:after="31" w:line="268" w:lineRule="auto"/>
        <w:ind w:hanging="360"/>
        <w:jc w:val="both"/>
      </w:pPr>
      <w:r>
        <w:rPr>
          <w:rFonts w:ascii="Times New Roman" w:eastAsia="Times New Roman" w:hAnsi="Times New Roman" w:cs="Times New Roman"/>
          <w:sz w:val="24"/>
        </w:rPr>
        <w:t xml:space="preserve">Mācību sasniegumu E-klases sistēmā tiek ievadīti ar konkrētiem kritērijiem, lai izglītojamais konkrēti izprastu savas turpmākās attīstības vajadzības, tas palīdz arī vecākiem izprast specifiku un noteiktos kritērijus un sekot līdzi to izpildei; </w:t>
      </w:r>
    </w:p>
    <w:p w14:paraId="13F8A7EB" w14:textId="77777777" w:rsidR="00A86477" w:rsidRDefault="00000000">
      <w:pPr>
        <w:numPr>
          <w:ilvl w:val="0"/>
          <w:numId w:val="5"/>
        </w:numPr>
        <w:spacing w:after="31" w:line="268" w:lineRule="auto"/>
        <w:ind w:hanging="360"/>
        <w:jc w:val="both"/>
      </w:pPr>
      <w:r>
        <w:rPr>
          <w:rFonts w:ascii="Times New Roman" w:eastAsia="Times New Roman" w:hAnsi="Times New Roman" w:cs="Times New Roman"/>
          <w:sz w:val="24"/>
        </w:rPr>
        <w:t xml:space="preserve">Labāka ikdienas sasniegumu dinamika vērojama individuālajās stundās, kur pedagogs var veltīt pilnīgu uzmanību vienam izglītojamajam; </w:t>
      </w:r>
    </w:p>
    <w:p w14:paraId="454EA163" w14:textId="77777777" w:rsidR="00A86477" w:rsidRDefault="00000000">
      <w:pPr>
        <w:numPr>
          <w:ilvl w:val="0"/>
          <w:numId w:val="5"/>
        </w:numPr>
        <w:spacing w:after="143" w:line="268" w:lineRule="auto"/>
        <w:ind w:hanging="360"/>
        <w:jc w:val="both"/>
      </w:pPr>
      <w:r>
        <w:rPr>
          <w:rFonts w:ascii="Times New Roman" w:eastAsia="Times New Roman" w:hAnsi="Times New Roman" w:cs="Times New Roman"/>
          <w:sz w:val="24"/>
        </w:rPr>
        <w:t xml:space="preserve">Grupu stundās ikdienas mācībās izglītojamo sniegums vērtējams kā labs, ar augšupejošu dinamiku. </w:t>
      </w:r>
    </w:p>
    <w:p w14:paraId="74922396" w14:textId="77777777" w:rsidR="00A86477" w:rsidRDefault="00000000">
      <w:pPr>
        <w:spacing w:after="0"/>
        <w:ind w:left="423" w:hanging="10"/>
      </w:pPr>
      <w:r>
        <w:rPr>
          <w:rFonts w:ascii="Times New Roman" w:eastAsia="Times New Roman" w:hAnsi="Times New Roman" w:cs="Times New Roman"/>
          <w:b/>
          <w:sz w:val="28"/>
        </w:rPr>
        <w:t>7.5.</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rādītāji profesionālās ievirzes izglītības programmās 2023./2024.māc.g.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A86477" w14:paraId="1DC4E26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56C1C6B" w14:textId="77777777" w:rsidR="00A8647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F8AF024" w14:textId="77777777" w:rsidR="00A8647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02B628E" w14:textId="77777777" w:rsidR="00A86477" w:rsidRDefault="00000000">
            <w:pPr>
              <w:spacing w:after="0"/>
              <w:ind w:right="109"/>
              <w:jc w:val="center"/>
            </w:pPr>
            <w:r>
              <w:rPr>
                <w:rFonts w:ascii="Times New Roman" w:eastAsia="Times New Roman" w:hAnsi="Times New Roman" w:cs="Times New Roman"/>
                <w:sz w:val="24"/>
              </w:rPr>
              <w:t xml:space="preserve">Skaits % no kopējo izglītojamo skaita </w:t>
            </w:r>
          </w:p>
        </w:tc>
        <w:tc>
          <w:tcPr>
            <w:tcW w:w="4112" w:type="dxa"/>
            <w:tcBorders>
              <w:top w:val="single" w:sz="4" w:space="0" w:color="000000"/>
              <w:left w:val="single" w:sz="4" w:space="0" w:color="000000"/>
              <w:bottom w:val="single" w:sz="4" w:space="0" w:color="000000"/>
              <w:right w:val="single" w:sz="4" w:space="0" w:color="000000"/>
            </w:tcBorders>
          </w:tcPr>
          <w:p w14:paraId="2B70B462" w14:textId="77777777" w:rsidR="00A8647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A86477" w14:paraId="0C205760"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252F4CBC" w14:textId="77777777" w:rsidR="00A86477" w:rsidRDefault="00000000">
            <w:pPr>
              <w:spacing w:after="0"/>
              <w:ind w:left="2"/>
            </w:pPr>
            <w:r>
              <w:rPr>
                <w:rFonts w:ascii="Times New Roman" w:eastAsia="Times New Roman" w:hAnsi="Times New Roman" w:cs="Times New Roman"/>
                <w:sz w:val="24"/>
              </w:rPr>
              <w:t>7.5.1.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29F99AC" w14:textId="77777777" w:rsidR="00A86477" w:rsidRDefault="00000000">
            <w:pPr>
              <w:spacing w:after="0"/>
            </w:pPr>
            <w:r>
              <w:rPr>
                <w:rFonts w:ascii="Times New Roman" w:eastAsia="Times New Roman" w:hAnsi="Times New Roman" w:cs="Times New Roman"/>
                <w:sz w:val="24"/>
              </w:rPr>
              <w:t xml:space="preserve">Izglītojamie, kuri piedalās konkursos, skatēs  </w:t>
            </w:r>
          </w:p>
        </w:tc>
        <w:tc>
          <w:tcPr>
            <w:tcW w:w="4112" w:type="dxa"/>
            <w:tcBorders>
              <w:top w:val="single" w:sz="4" w:space="0" w:color="000000"/>
              <w:left w:val="single" w:sz="4" w:space="0" w:color="000000"/>
              <w:bottom w:val="single" w:sz="4" w:space="0" w:color="000000"/>
              <w:right w:val="single" w:sz="4" w:space="0" w:color="000000"/>
            </w:tcBorders>
            <w:vAlign w:val="center"/>
          </w:tcPr>
          <w:p w14:paraId="5FD71900" w14:textId="77777777" w:rsidR="00A86477" w:rsidRDefault="00000000">
            <w:pPr>
              <w:spacing w:after="0"/>
              <w:ind w:right="108"/>
              <w:jc w:val="center"/>
            </w:pPr>
            <w:r>
              <w:rPr>
                <w:rFonts w:ascii="Times New Roman" w:eastAsia="Times New Roman" w:hAnsi="Times New Roman" w:cs="Times New Roman"/>
                <w:sz w:val="24"/>
              </w:rPr>
              <w:t xml:space="preserve">vairāk kā 25 % </w:t>
            </w:r>
          </w:p>
        </w:tc>
        <w:tc>
          <w:tcPr>
            <w:tcW w:w="4112" w:type="dxa"/>
            <w:tcBorders>
              <w:top w:val="single" w:sz="4" w:space="0" w:color="000000"/>
              <w:left w:val="single" w:sz="4" w:space="0" w:color="000000"/>
              <w:bottom w:val="single" w:sz="4" w:space="0" w:color="000000"/>
              <w:right w:val="single" w:sz="4" w:space="0" w:color="000000"/>
            </w:tcBorders>
          </w:tcPr>
          <w:p w14:paraId="59E6F3B5" w14:textId="77777777" w:rsidR="00A86477" w:rsidRDefault="00000000">
            <w:pPr>
              <w:spacing w:after="0"/>
              <w:ind w:left="2"/>
              <w:jc w:val="both"/>
            </w:pPr>
            <w:r>
              <w:rPr>
                <w:rFonts w:ascii="Times New Roman" w:eastAsia="Times New Roman" w:hAnsi="Times New Roman" w:cs="Times New Roman"/>
                <w:sz w:val="24"/>
              </w:rPr>
              <w:t xml:space="preserve">Turpināt piedalīties konkursos, izstādēs, u.c. radošajās darbnīcās. </w:t>
            </w:r>
          </w:p>
        </w:tc>
      </w:tr>
      <w:tr w:rsidR="00A86477" w14:paraId="3F66D548"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FC4B193" w14:textId="77777777" w:rsidR="00A86477" w:rsidRDefault="00000000">
            <w:pPr>
              <w:spacing w:after="0"/>
              <w:ind w:left="2"/>
            </w:pPr>
            <w:r>
              <w:rPr>
                <w:rFonts w:ascii="Times New Roman" w:eastAsia="Times New Roman" w:hAnsi="Times New Roman" w:cs="Times New Roman"/>
                <w:sz w:val="24"/>
              </w:rPr>
              <w:t>7.5.2.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7DD3AFB" w14:textId="77777777" w:rsidR="00A86477" w:rsidRDefault="00000000">
            <w:pPr>
              <w:spacing w:after="0"/>
            </w:pPr>
            <w:r>
              <w:rPr>
                <w:rFonts w:ascii="Times New Roman" w:eastAsia="Times New Roman" w:hAnsi="Times New Roman" w:cs="Times New Roman"/>
                <w:sz w:val="24"/>
              </w:rPr>
              <w:t xml:space="preserve">Izglītojamie, kuri iegūst godalgotas vietas vietējās izglītības iestādes īstenotajās skatēs, konkursos u.tml. </w:t>
            </w:r>
          </w:p>
        </w:tc>
        <w:tc>
          <w:tcPr>
            <w:tcW w:w="4112" w:type="dxa"/>
            <w:tcBorders>
              <w:top w:val="single" w:sz="4" w:space="0" w:color="000000"/>
              <w:left w:val="single" w:sz="4" w:space="0" w:color="000000"/>
              <w:bottom w:val="single" w:sz="4" w:space="0" w:color="000000"/>
              <w:right w:val="single" w:sz="4" w:space="0" w:color="000000"/>
            </w:tcBorders>
            <w:vAlign w:val="center"/>
          </w:tcPr>
          <w:p w14:paraId="0D2C7C37" w14:textId="77777777" w:rsidR="00A86477" w:rsidRDefault="00000000">
            <w:pPr>
              <w:spacing w:after="0"/>
              <w:ind w:right="108"/>
              <w:jc w:val="center"/>
            </w:pPr>
            <w:r>
              <w:rPr>
                <w:rFonts w:ascii="Times New Roman" w:eastAsia="Times New Roman" w:hAnsi="Times New Roman" w:cs="Times New Roman"/>
                <w:sz w:val="24"/>
              </w:rPr>
              <w:t xml:space="preserve">vairāk kā 5 % </w:t>
            </w:r>
          </w:p>
        </w:tc>
        <w:tc>
          <w:tcPr>
            <w:tcW w:w="4112" w:type="dxa"/>
            <w:tcBorders>
              <w:top w:val="single" w:sz="4" w:space="0" w:color="000000"/>
              <w:left w:val="single" w:sz="4" w:space="0" w:color="000000"/>
              <w:bottom w:val="single" w:sz="4" w:space="0" w:color="000000"/>
              <w:right w:val="single" w:sz="4" w:space="0" w:color="000000"/>
            </w:tcBorders>
          </w:tcPr>
          <w:p w14:paraId="7EA5F2F6" w14:textId="77777777" w:rsidR="00A86477" w:rsidRDefault="00000000">
            <w:pPr>
              <w:spacing w:after="0"/>
              <w:ind w:left="2"/>
              <w:jc w:val="both"/>
            </w:pPr>
            <w:r>
              <w:rPr>
                <w:rFonts w:ascii="Times New Roman" w:eastAsia="Times New Roman" w:hAnsi="Times New Roman" w:cs="Times New Roman"/>
                <w:sz w:val="24"/>
              </w:rPr>
              <w:t xml:space="preserve">Turpināt piedalīties konkursos, izstādēs, u.c. radošajās darbnīcās. </w:t>
            </w:r>
          </w:p>
        </w:tc>
      </w:tr>
      <w:tr w:rsidR="00A86477" w14:paraId="0FA971CA"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67110631" w14:textId="77777777" w:rsidR="00A86477" w:rsidRDefault="00000000">
            <w:pPr>
              <w:spacing w:after="0"/>
              <w:ind w:left="2"/>
            </w:pPr>
            <w:r>
              <w:rPr>
                <w:rFonts w:ascii="Times New Roman" w:eastAsia="Times New Roman" w:hAnsi="Times New Roman" w:cs="Times New Roman"/>
                <w:sz w:val="24"/>
              </w:rPr>
              <w:t>7.5.3.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3277A3E" w14:textId="77777777" w:rsidR="00A86477" w:rsidRDefault="00000000">
            <w:pPr>
              <w:spacing w:after="0"/>
            </w:pPr>
            <w:r>
              <w:rPr>
                <w:rFonts w:ascii="Times New Roman" w:eastAsia="Times New Roman" w:hAnsi="Times New Roman" w:cs="Times New Roman"/>
                <w:sz w:val="24"/>
              </w:rPr>
              <w:t>Izglītojamie, kuri iegūst godalgotas vietas novada sacensībās, skatēs, konkursos u.tml.</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6C895A56" w14:textId="77777777" w:rsidR="00A86477" w:rsidRDefault="00000000">
            <w:pPr>
              <w:spacing w:after="0"/>
              <w:ind w:right="110"/>
              <w:jc w:val="center"/>
            </w:pPr>
            <w:r>
              <w:rPr>
                <w:rFonts w:ascii="Times New Roman" w:eastAsia="Times New Roman" w:hAnsi="Times New Roman" w:cs="Times New Roman"/>
                <w:sz w:val="24"/>
              </w:rPr>
              <w:t xml:space="preserve">vairāk kā15 % </w:t>
            </w:r>
          </w:p>
        </w:tc>
        <w:tc>
          <w:tcPr>
            <w:tcW w:w="4112" w:type="dxa"/>
            <w:tcBorders>
              <w:top w:val="single" w:sz="4" w:space="0" w:color="000000"/>
              <w:left w:val="single" w:sz="4" w:space="0" w:color="000000"/>
              <w:bottom w:val="single" w:sz="4" w:space="0" w:color="000000"/>
              <w:right w:val="single" w:sz="4" w:space="0" w:color="000000"/>
            </w:tcBorders>
          </w:tcPr>
          <w:p w14:paraId="6C5B8FD3" w14:textId="77777777" w:rsidR="00A86477" w:rsidRDefault="00000000">
            <w:pPr>
              <w:spacing w:after="0"/>
              <w:ind w:left="2"/>
              <w:jc w:val="both"/>
            </w:pPr>
            <w:r>
              <w:rPr>
                <w:rFonts w:ascii="Times New Roman" w:eastAsia="Times New Roman" w:hAnsi="Times New Roman" w:cs="Times New Roman"/>
                <w:sz w:val="24"/>
              </w:rPr>
              <w:t xml:space="preserve">Turpināt piedalīties konkursos, izstādēs, u.c. radošajās darbnīcās. </w:t>
            </w:r>
          </w:p>
        </w:tc>
      </w:tr>
      <w:tr w:rsidR="00A86477" w14:paraId="7A849FF1"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27F07A7" w14:textId="77777777" w:rsidR="00A86477" w:rsidRDefault="00000000">
            <w:pPr>
              <w:spacing w:after="0"/>
              <w:ind w:left="2"/>
            </w:pPr>
            <w:r>
              <w:rPr>
                <w:rFonts w:ascii="Times New Roman" w:eastAsia="Times New Roman" w:hAnsi="Times New Roman" w:cs="Times New Roman"/>
                <w:sz w:val="24"/>
              </w:rPr>
              <w:t>7.5.4.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E55977E" w14:textId="77777777" w:rsidR="00A86477" w:rsidRDefault="00000000">
            <w:pPr>
              <w:spacing w:after="0"/>
            </w:pPr>
            <w:r>
              <w:rPr>
                <w:rFonts w:ascii="Times New Roman" w:eastAsia="Times New Roman" w:hAnsi="Times New Roman" w:cs="Times New Roman"/>
                <w:sz w:val="24"/>
              </w:rPr>
              <w:t xml:space="preserve">Izglītojamie, kuri iegūst godalgotas vietas valsts un starptautiskajās sacensībās, skatēs, konkursos u.tml. </w:t>
            </w:r>
          </w:p>
        </w:tc>
        <w:tc>
          <w:tcPr>
            <w:tcW w:w="4112" w:type="dxa"/>
            <w:tcBorders>
              <w:top w:val="single" w:sz="4" w:space="0" w:color="000000"/>
              <w:left w:val="single" w:sz="4" w:space="0" w:color="000000"/>
              <w:bottom w:val="single" w:sz="4" w:space="0" w:color="000000"/>
              <w:right w:val="single" w:sz="4" w:space="0" w:color="000000"/>
            </w:tcBorders>
            <w:vAlign w:val="center"/>
          </w:tcPr>
          <w:p w14:paraId="04A18023" w14:textId="77777777" w:rsidR="00A86477" w:rsidRDefault="00000000">
            <w:pPr>
              <w:spacing w:after="0"/>
              <w:ind w:right="108"/>
              <w:jc w:val="center"/>
            </w:pPr>
            <w:r>
              <w:rPr>
                <w:rFonts w:ascii="Times New Roman" w:eastAsia="Times New Roman" w:hAnsi="Times New Roman" w:cs="Times New Roman"/>
                <w:sz w:val="24"/>
              </w:rPr>
              <w:t xml:space="preserve">vairāk kā 5 % </w:t>
            </w:r>
          </w:p>
        </w:tc>
        <w:tc>
          <w:tcPr>
            <w:tcW w:w="4112" w:type="dxa"/>
            <w:tcBorders>
              <w:top w:val="single" w:sz="4" w:space="0" w:color="000000"/>
              <w:left w:val="single" w:sz="4" w:space="0" w:color="000000"/>
              <w:bottom w:val="single" w:sz="4" w:space="0" w:color="000000"/>
              <w:right w:val="single" w:sz="4" w:space="0" w:color="000000"/>
            </w:tcBorders>
          </w:tcPr>
          <w:p w14:paraId="42BD7D81" w14:textId="77777777" w:rsidR="00A86477" w:rsidRDefault="00000000">
            <w:pPr>
              <w:spacing w:after="0"/>
              <w:ind w:left="2"/>
              <w:jc w:val="both"/>
            </w:pPr>
            <w:r>
              <w:rPr>
                <w:rFonts w:ascii="Times New Roman" w:eastAsia="Times New Roman" w:hAnsi="Times New Roman" w:cs="Times New Roman"/>
                <w:sz w:val="24"/>
              </w:rPr>
              <w:t xml:space="preserve">Turpināt piedalīties konkursos, izstādēs, u.c. radošajās darbnīcās. </w:t>
            </w:r>
          </w:p>
        </w:tc>
      </w:tr>
    </w:tbl>
    <w:p w14:paraId="4CF8D7D6" w14:textId="77777777" w:rsidR="00A86477" w:rsidRDefault="00000000">
      <w:pPr>
        <w:spacing w:after="127" w:line="393" w:lineRule="auto"/>
        <w:ind w:left="412" w:hanging="427"/>
      </w:pPr>
      <w:r>
        <w:rPr>
          <w:rFonts w:ascii="Times New Roman" w:eastAsia="Times New Roman" w:hAnsi="Times New Roman" w:cs="Times New Roman"/>
          <w:b/>
          <w:sz w:val="28"/>
        </w:rPr>
        <w:t>8.</w:t>
      </w:r>
      <w:r>
        <w:rPr>
          <w:rFonts w:ascii="Arial" w:eastAsia="Arial" w:hAnsi="Arial" w:cs="Arial"/>
          <w:b/>
          <w:sz w:val="28"/>
        </w:rPr>
        <w:t xml:space="preserve"> </w:t>
      </w:r>
      <w:r>
        <w:rPr>
          <w:rFonts w:ascii="Times New Roman" w:eastAsia="Times New Roman" w:hAnsi="Times New Roman" w:cs="Times New Roman"/>
          <w:b/>
          <w:sz w:val="28"/>
        </w:rPr>
        <w:t xml:space="preserve">Informācija par izglītības iestādes vadības mērķiem un/vai sasniedzamajiem rezultātiem mācību stundu / nodarbību vērošanā 2023./2024.māc.g. </w:t>
      </w:r>
    </w:p>
    <w:p w14:paraId="017D0D2E" w14:textId="77777777" w:rsidR="00A86477" w:rsidRDefault="00000000">
      <w:pPr>
        <w:spacing w:after="0"/>
        <w:ind w:left="437" w:hanging="10"/>
      </w:pPr>
      <w:r>
        <w:rPr>
          <w:rFonts w:ascii="Times New Roman" w:eastAsia="Times New Roman" w:hAnsi="Times New Roman" w:cs="Times New Roman"/>
          <w:b/>
          <w:sz w:val="28"/>
        </w:rPr>
        <w:t xml:space="preserve">Izglītības iestādes prioritātes, mērķi mācību stundu/ nodarbību vērošanā. </w:t>
      </w:r>
    </w:p>
    <w:tbl>
      <w:tblPr>
        <w:tblStyle w:val="TableGrid"/>
        <w:tblW w:w="12998" w:type="dxa"/>
        <w:tblInd w:w="5" w:type="dxa"/>
        <w:tblCellMar>
          <w:top w:w="14" w:type="dxa"/>
          <w:left w:w="106" w:type="dxa"/>
          <w:bottom w:w="0" w:type="dxa"/>
          <w:right w:w="49" w:type="dxa"/>
        </w:tblCellMar>
        <w:tblLook w:val="04A0" w:firstRow="1" w:lastRow="0" w:firstColumn="1" w:lastColumn="0" w:noHBand="0" w:noVBand="1"/>
      </w:tblPr>
      <w:tblGrid>
        <w:gridCol w:w="5163"/>
        <w:gridCol w:w="1935"/>
        <w:gridCol w:w="1970"/>
        <w:gridCol w:w="1964"/>
        <w:gridCol w:w="1966"/>
      </w:tblGrid>
      <w:tr w:rsidR="00A86477" w14:paraId="58861352" w14:textId="77777777">
        <w:trPr>
          <w:trHeight w:val="1390"/>
        </w:trPr>
        <w:tc>
          <w:tcPr>
            <w:tcW w:w="5163" w:type="dxa"/>
            <w:tcBorders>
              <w:top w:val="single" w:sz="4" w:space="0" w:color="000000"/>
              <w:left w:val="single" w:sz="4" w:space="0" w:color="000000"/>
              <w:bottom w:val="single" w:sz="4" w:space="0" w:color="000000"/>
              <w:right w:val="single" w:sz="4" w:space="0" w:color="000000"/>
            </w:tcBorders>
            <w:vAlign w:val="center"/>
          </w:tcPr>
          <w:p w14:paraId="356F486C" w14:textId="77777777" w:rsidR="00A86477" w:rsidRDefault="00000000">
            <w:pPr>
              <w:spacing w:after="0"/>
              <w:ind w:right="60"/>
              <w:jc w:val="center"/>
            </w:pPr>
            <w:r>
              <w:rPr>
                <w:rFonts w:ascii="Times New Roman" w:eastAsia="Times New Roman" w:hAnsi="Times New Roman" w:cs="Times New Roman"/>
                <w:sz w:val="24"/>
              </w:rPr>
              <w:t xml:space="preserve">Mērķi </w:t>
            </w:r>
          </w:p>
        </w:tc>
        <w:tc>
          <w:tcPr>
            <w:tcW w:w="1935" w:type="dxa"/>
            <w:tcBorders>
              <w:top w:val="single" w:sz="4" w:space="0" w:color="000000"/>
              <w:left w:val="single" w:sz="4" w:space="0" w:color="000000"/>
              <w:bottom w:val="single" w:sz="4" w:space="0" w:color="000000"/>
              <w:right w:val="single" w:sz="4" w:space="0" w:color="000000"/>
            </w:tcBorders>
            <w:vAlign w:val="center"/>
          </w:tcPr>
          <w:p w14:paraId="093A1F3F" w14:textId="77777777" w:rsidR="00A86477" w:rsidRDefault="00000000">
            <w:pPr>
              <w:spacing w:after="0"/>
              <w:jc w:val="center"/>
            </w:pPr>
            <w:r>
              <w:rPr>
                <w:rFonts w:ascii="Times New Roman" w:eastAsia="Times New Roman" w:hAnsi="Times New Roman" w:cs="Times New Roman"/>
                <w:sz w:val="24"/>
              </w:rP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15CD61D2" w14:textId="77777777" w:rsidR="00A86477" w:rsidRDefault="00000000">
            <w:pPr>
              <w:spacing w:after="0" w:line="252" w:lineRule="auto"/>
              <w:jc w:val="center"/>
            </w:pPr>
            <w:r>
              <w:rPr>
                <w:rFonts w:ascii="Times New Roman" w:eastAsia="Times New Roman" w:hAnsi="Times New Roman" w:cs="Times New Roman"/>
                <w:sz w:val="24"/>
              </w:rPr>
              <w:t xml:space="preserve">Pedagogu, kurus vēro, skaits/ </w:t>
            </w:r>
          </w:p>
          <w:p w14:paraId="032E7608" w14:textId="77777777" w:rsidR="00A86477" w:rsidRDefault="00000000">
            <w:pPr>
              <w:spacing w:after="0"/>
              <w:ind w:right="60"/>
              <w:jc w:val="center"/>
            </w:pPr>
            <w:r>
              <w:rPr>
                <w:rFonts w:ascii="Times New Roman" w:eastAsia="Times New Roman" w:hAnsi="Times New Roman" w:cs="Times New Roman"/>
                <w:sz w:val="24"/>
              </w:rPr>
              <w:t xml:space="preserve">procentuāli no </w:t>
            </w:r>
          </w:p>
          <w:p w14:paraId="2872C1FC" w14:textId="77777777" w:rsidR="00A86477" w:rsidRDefault="00000000">
            <w:pPr>
              <w:spacing w:after="0"/>
              <w:jc w:val="center"/>
            </w:pPr>
            <w:r>
              <w:rPr>
                <w:rFonts w:ascii="Times New Roman" w:eastAsia="Times New Roman" w:hAnsi="Times New Roman" w:cs="Times New Roman"/>
                <w:sz w:val="24"/>
              </w:rPr>
              <w:t xml:space="preserve">kopējā pedagogu skaita </w:t>
            </w:r>
          </w:p>
        </w:tc>
        <w:tc>
          <w:tcPr>
            <w:tcW w:w="1964" w:type="dxa"/>
            <w:tcBorders>
              <w:top w:val="single" w:sz="4" w:space="0" w:color="000000"/>
              <w:left w:val="single" w:sz="4" w:space="0" w:color="000000"/>
              <w:bottom w:val="single" w:sz="4" w:space="0" w:color="000000"/>
              <w:right w:val="single" w:sz="4" w:space="0" w:color="000000"/>
            </w:tcBorders>
            <w:vAlign w:val="center"/>
          </w:tcPr>
          <w:p w14:paraId="5588B96A" w14:textId="77777777" w:rsidR="00A86477" w:rsidRDefault="00000000">
            <w:pPr>
              <w:spacing w:after="0"/>
              <w:jc w:val="center"/>
            </w:pPr>
            <w:r>
              <w:rPr>
                <w:rFonts w:ascii="Times New Roman" w:eastAsia="Times New Roman" w:hAnsi="Times New Roman" w:cs="Times New Roman"/>
                <w:sz w:val="24"/>
              </w:rP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793DF251" w14:textId="77777777" w:rsidR="00A86477" w:rsidRDefault="00000000">
            <w:pPr>
              <w:spacing w:after="0"/>
              <w:jc w:val="center"/>
            </w:pPr>
            <w:r>
              <w:rPr>
                <w:rFonts w:ascii="Times New Roman" w:eastAsia="Times New Roman" w:hAnsi="Times New Roman" w:cs="Times New Roman"/>
                <w:sz w:val="24"/>
              </w:rPr>
              <w:t xml:space="preserve">Vērotāju skaits no ārienes </w:t>
            </w:r>
          </w:p>
        </w:tc>
      </w:tr>
      <w:tr w:rsidR="00A86477" w14:paraId="6F317BB0" w14:textId="77777777">
        <w:trPr>
          <w:trHeight w:val="1116"/>
        </w:trPr>
        <w:tc>
          <w:tcPr>
            <w:tcW w:w="5163" w:type="dxa"/>
            <w:tcBorders>
              <w:top w:val="single" w:sz="4" w:space="0" w:color="000000"/>
              <w:left w:val="single" w:sz="4" w:space="0" w:color="000000"/>
              <w:bottom w:val="single" w:sz="4" w:space="0" w:color="000000"/>
              <w:right w:val="single" w:sz="4" w:space="0" w:color="000000"/>
            </w:tcBorders>
          </w:tcPr>
          <w:p w14:paraId="2AA02168" w14:textId="77777777" w:rsidR="00A86477" w:rsidRDefault="00000000">
            <w:pPr>
              <w:spacing w:after="0"/>
              <w:ind w:left="2" w:right="63"/>
              <w:jc w:val="both"/>
            </w:pPr>
            <w:r>
              <w:rPr>
                <w:rFonts w:ascii="Times New Roman" w:eastAsia="Times New Roman" w:hAnsi="Times New Roman" w:cs="Times New Roman"/>
                <w:sz w:val="24"/>
              </w:rPr>
              <w:t xml:space="preserve">Diagnosticēt problēmas, strādāt pie uzlabojumu veikšanas, ieraudzīt labās prakses piemērus, veidot dialogu ar pedagogu par stundas struktūru, sniegt atgriezenisko saiti. </w:t>
            </w:r>
          </w:p>
        </w:tc>
        <w:tc>
          <w:tcPr>
            <w:tcW w:w="1935" w:type="dxa"/>
            <w:tcBorders>
              <w:top w:val="single" w:sz="4" w:space="0" w:color="000000"/>
              <w:left w:val="single" w:sz="4" w:space="0" w:color="000000"/>
              <w:bottom w:val="single" w:sz="4" w:space="0" w:color="000000"/>
              <w:right w:val="single" w:sz="4" w:space="0" w:color="000000"/>
            </w:tcBorders>
            <w:vAlign w:val="center"/>
          </w:tcPr>
          <w:p w14:paraId="5C2E6CD8" w14:textId="77777777" w:rsidR="00A86477" w:rsidRDefault="00000000">
            <w:pPr>
              <w:spacing w:after="0"/>
              <w:ind w:right="62"/>
              <w:jc w:val="center"/>
            </w:pPr>
            <w:r>
              <w:rPr>
                <w:rFonts w:ascii="Times New Roman" w:eastAsia="Times New Roman" w:hAnsi="Times New Roman" w:cs="Times New Roman"/>
                <w:sz w:val="24"/>
              </w:rPr>
              <w:t xml:space="preserve">26 </w:t>
            </w:r>
          </w:p>
        </w:tc>
        <w:tc>
          <w:tcPr>
            <w:tcW w:w="1970" w:type="dxa"/>
            <w:tcBorders>
              <w:top w:val="single" w:sz="4" w:space="0" w:color="000000"/>
              <w:left w:val="single" w:sz="4" w:space="0" w:color="000000"/>
              <w:bottom w:val="single" w:sz="4" w:space="0" w:color="000000"/>
              <w:right w:val="single" w:sz="4" w:space="0" w:color="000000"/>
            </w:tcBorders>
            <w:vAlign w:val="center"/>
          </w:tcPr>
          <w:p w14:paraId="7C12810B" w14:textId="77777777" w:rsidR="00A86477" w:rsidRDefault="00000000">
            <w:pPr>
              <w:spacing w:after="0"/>
              <w:ind w:right="61"/>
              <w:jc w:val="center"/>
            </w:pPr>
            <w:r>
              <w:rPr>
                <w:rFonts w:ascii="Times New Roman" w:eastAsia="Times New Roman" w:hAnsi="Times New Roman" w:cs="Times New Roman"/>
                <w:sz w:val="24"/>
              </w:rPr>
              <w:t xml:space="preserve">100% </w:t>
            </w:r>
          </w:p>
        </w:tc>
        <w:tc>
          <w:tcPr>
            <w:tcW w:w="1964" w:type="dxa"/>
            <w:tcBorders>
              <w:top w:val="single" w:sz="4" w:space="0" w:color="000000"/>
              <w:left w:val="single" w:sz="4" w:space="0" w:color="000000"/>
              <w:bottom w:val="single" w:sz="4" w:space="0" w:color="000000"/>
              <w:right w:val="single" w:sz="4" w:space="0" w:color="000000"/>
            </w:tcBorders>
            <w:vAlign w:val="center"/>
          </w:tcPr>
          <w:p w14:paraId="6CED7662" w14:textId="77777777" w:rsidR="00A86477" w:rsidRDefault="00000000">
            <w:pPr>
              <w:spacing w:after="0"/>
              <w:ind w:right="61"/>
              <w:jc w:val="center"/>
            </w:pPr>
            <w:r>
              <w:rPr>
                <w:rFonts w:ascii="Times New Roman" w:eastAsia="Times New Roman" w:hAnsi="Times New Roman" w:cs="Times New Roman"/>
                <w:sz w:val="24"/>
              </w:rPr>
              <w:t xml:space="preserve">13 </w:t>
            </w:r>
          </w:p>
        </w:tc>
        <w:tc>
          <w:tcPr>
            <w:tcW w:w="1966" w:type="dxa"/>
            <w:tcBorders>
              <w:top w:val="single" w:sz="4" w:space="0" w:color="000000"/>
              <w:left w:val="single" w:sz="4" w:space="0" w:color="000000"/>
              <w:bottom w:val="single" w:sz="4" w:space="0" w:color="000000"/>
              <w:right w:val="single" w:sz="4" w:space="0" w:color="000000"/>
            </w:tcBorders>
            <w:vAlign w:val="center"/>
          </w:tcPr>
          <w:p w14:paraId="6CE38350" w14:textId="77777777" w:rsidR="00A86477" w:rsidRDefault="00000000">
            <w:pPr>
              <w:spacing w:after="0"/>
              <w:ind w:right="61"/>
              <w:jc w:val="center"/>
            </w:pPr>
            <w:r>
              <w:rPr>
                <w:rFonts w:ascii="Times New Roman" w:eastAsia="Times New Roman" w:hAnsi="Times New Roman" w:cs="Times New Roman"/>
                <w:sz w:val="24"/>
              </w:rPr>
              <w:t xml:space="preserve">- </w:t>
            </w:r>
          </w:p>
        </w:tc>
      </w:tr>
    </w:tbl>
    <w:p w14:paraId="5862F0DE" w14:textId="77777777" w:rsidR="00A86477" w:rsidRDefault="00000000">
      <w:pPr>
        <w:spacing w:after="116"/>
        <w:ind w:left="437" w:hanging="10"/>
      </w:pPr>
      <w:r>
        <w:rPr>
          <w:rFonts w:ascii="Times New Roman" w:eastAsia="Times New Roman" w:hAnsi="Times New Roman" w:cs="Times New Roman"/>
          <w:b/>
          <w:sz w:val="28"/>
        </w:rPr>
        <w:t xml:space="preserve">Izglītības iestādes galvenie iegūtie secinājumi no mācību stundu/ nodarbību vērošanas. </w:t>
      </w:r>
    </w:p>
    <w:p w14:paraId="66BF5E12" w14:textId="77777777" w:rsidR="00A86477" w:rsidRDefault="00000000">
      <w:pPr>
        <w:numPr>
          <w:ilvl w:val="0"/>
          <w:numId w:val="6"/>
        </w:numPr>
        <w:spacing w:after="3" w:line="268" w:lineRule="auto"/>
        <w:jc w:val="both"/>
      </w:pPr>
      <w:r>
        <w:rPr>
          <w:rFonts w:ascii="Times New Roman" w:eastAsia="Times New Roman" w:hAnsi="Times New Roman" w:cs="Times New Roman"/>
          <w:sz w:val="24"/>
        </w:rPr>
        <w:t xml:space="preserve">Individuālajās mācību stundās redzams pedagogu ieguldījums starppriekšmetu saiknes stiprināšanai (teorija-prakse); </w:t>
      </w:r>
    </w:p>
    <w:p w14:paraId="5688C82E" w14:textId="77777777" w:rsidR="00A86477" w:rsidRDefault="00000000">
      <w:pPr>
        <w:numPr>
          <w:ilvl w:val="0"/>
          <w:numId w:val="6"/>
        </w:numPr>
        <w:spacing w:after="3" w:line="268" w:lineRule="auto"/>
        <w:jc w:val="both"/>
      </w:pPr>
      <w:r>
        <w:rPr>
          <w:rFonts w:ascii="Times New Roman" w:eastAsia="Times New Roman" w:hAnsi="Times New Roman" w:cs="Times New Roman"/>
          <w:sz w:val="24"/>
        </w:rPr>
        <w:t xml:space="preserve">Mācību stundās valda cieņpilna attieksme gan no izglītojamā, gan pedagoga, tiek ievēroti Iekšējās kārtības noteikumi; </w:t>
      </w:r>
    </w:p>
    <w:p w14:paraId="58747F46" w14:textId="77777777" w:rsidR="00A86477" w:rsidRDefault="00000000">
      <w:pPr>
        <w:numPr>
          <w:ilvl w:val="0"/>
          <w:numId w:val="6"/>
        </w:numPr>
        <w:spacing w:after="3" w:line="268" w:lineRule="auto"/>
        <w:jc w:val="both"/>
      </w:pPr>
      <w:r>
        <w:rPr>
          <w:rFonts w:ascii="Times New Roman" w:eastAsia="Times New Roman" w:hAnsi="Times New Roman" w:cs="Times New Roman"/>
          <w:sz w:val="24"/>
        </w:rPr>
        <w:t xml:space="preserve">Pedagogi stundās māca izglītojamajiem domāt, radoši veikt darbus; </w:t>
      </w:r>
    </w:p>
    <w:p w14:paraId="08439638" w14:textId="77777777" w:rsidR="00A86477" w:rsidRDefault="00000000">
      <w:pPr>
        <w:numPr>
          <w:ilvl w:val="0"/>
          <w:numId w:val="6"/>
        </w:numPr>
        <w:spacing w:after="335" w:line="282" w:lineRule="auto"/>
        <w:jc w:val="both"/>
      </w:pPr>
      <w:r>
        <w:rPr>
          <w:rFonts w:ascii="Times New Roman" w:eastAsia="Times New Roman" w:hAnsi="Times New Roman" w:cs="Times New Roman"/>
          <w:sz w:val="24"/>
        </w:rPr>
        <w:t xml:space="preserve">Pedagogu stundās novērots darbs pie stundas tēmas, mērķa aktualizēšanas, stundas virzība notiek uz mērķa sasniegšanu, uzdevumi skaidri formulēti, pedagogi diferencē uzdevumus, atbilstoši izglītojamo spējām, vajadzībām, pedagogi pielietot IT un citus digitālos mācību rīkus, plānoto rezultātu sasniegšanai, pedagogs māca dot un saņemt atgriezenisko saiti. </w:t>
      </w:r>
    </w:p>
    <w:p w14:paraId="23E6AA80" w14:textId="77777777" w:rsidR="00A86477" w:rsidRDefault="00000000">
      <w:pPr>
        <w:pStyle w:val="Virsraksts2"/>
        <w:spacing w:after="50" w:line="369" w:lineRule="auto"/>
        <w:ind w:left="410"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6327C744" w14:textId="77777777" w:rsidR="00A86477" w:rsidRDefault="00000000">
      <w:pPr>
        <w:spacing w:after="193" w:line="268" w:lineRule="auto"/>
        <w:ind w:left="-5" w:hanging="10"/>
        <w:jc w:val="both"/>
      </w:pPr>
      <w:r>
        <w:rPr>
          <w:rFonts w:ascii="Times New Roman" w:eastAsia="Times New Roman" w:hAnsi="Times New Roman" w:cs="Times New Roman"/>
          <w:sz w:val="24"/>
        </w:rPr>
        <w:t xml:space="preserve">Ieteikumu nav bijis </w:t>
      </w:r>
      <w:r>
        <w:rPr>
          <w:rFonts w:ascii="MS Gothic" w:eastAsia="MS Gothic" w:hAnsi="MS Gothic" w:cs="MS Gothic"/>
          <w:sz w:val="24"/>
        </w:rPr>
        <w:t>☐</w:t>
      </w:r>
      <w:r>
        <w:rPr>
          <w:rFonts w:ascii="Times New Roman" w:eastAsia="Times New Roman" w:hAnsi="Times New Roman" w:cs="Times New Roman"/>
          <w:sz w:val="24"/>
        </w:rPr>
        <w:t xml:space="preserve">  </w:t>
      </w:r>
    </w:p>
    <w:p w14:paraId="08146295" w14:textId="77777777" w:rsidR="00A86477" w:rsidRDefault="00000000">
      <w:pPr>
        <w:spacing w:after="133" w:line="268" w:lineRule="auto"/>
        <w:ind w:left="-5" w:hanging="10"/>
        <w:jc w:val="both"/>
      </w:pPr>
      <w:r>
        <w:rPr>
          <w:rFonts w:ascii="Times New Roman" w:eastAsia="Times New Roman" w:hAnsi="Times New Roman" w:cs="Times New Roman"/>
          <w:sz w:val="24"/>
        </w:rPr>
        <w:t xml:space="preserve">Visi ieteikumi izpildīti  </w:t>
      </w:r>
      <w:r>
        <w:rPr>
          <w:rFonts w:ascii="MS Gothic" w:eastAsia="MS Gothic" w:hAnsi="MS Gothic" w:cs="MS Gothic"/>
          <w:sz w:val="24"/>
        </w:rPr>
        <w:t>☒</w:t>
      </w:r>
      <w:r>
        <w:rPr>
          <w:rFonts w:ascii="Times New Roman" w:eastAsia="Times New Roman" w:hAnsi="Times New Roman" w:cs="Times New Roman"/>
          <w:sz w:val="24"/>
        </w:rPr>
        <w:t xml:space="preserve"> </w:t>
      </w:r>
    </w:p>
    <w:p w14:paraId="1116B0AB" w14:textId="77777777" w:rsidR="00A86477" w:rsidRDefault="00000000">
      <w:pPr>
        <w:spacing w:after="0"/>
      </w:pPr>
      <w:r>
        <w:rPr>
          <w:rFonts w:ascii="Times New Roman" w:eastAsia="Times New Roman" w:hAnsi="Times New Roman" w:cs="Times New Roman"/>
          <w:b/>
          <w:sz w:val="24"/>
        </w:rPr>
        <w:t xml:space="preserve"> </w:t>
      </w:r>
    </w:p>
    <w:p w14:paraId="2E844EFD" w14:textId="77777777" w:rsidR="00A86477" w:rsidRDefault="00000000">
      <w:pPr>
        <w:pStyle w:val="Virsraksts2"/>
        <w:spacing w:after="293" w:line="377" w:lineRule="auto"/>
        <w:ind w:left="410"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24D70299" w14:textId="77777777" w:rsidR="00A86477" w:rsidRDefault="00000000">
      <w:pPr>
        <w:tabs>
          <w:tab w:val="center" w:pos="5041"/>
          <w:tab w:val="center" w:pos="5761"/>
          <w:tab w:val="center" w:pos="6481"/>
          <w:tab w:val="center" w:pos="7201"/>
          <w:tab w:val="center" w:pos="8393"/>
          <w:tab w:val="center" w:pos="9361"/>
          <w:tab w:val="center" w:pos="10082"/>
          <w:tab w:val="center" w:pos="10802"/>
          <w:tab w:val="center" w:pos="12001"/>
        </w:tabs>
        <w:spacing w:after="3" w:line="268" w:lineRule="auto"/>
        <w:ind w:left="-15"/>
      </w:pPr>
      <w:r>
        <w:rPr>
          <w:rFonts w:ascii="Times New Roman" w:eastAsia="Times New Roman" w:hAnsi="Times New Roman" w:cs="Times New Roman"/>
          <w:sz w:val="24"/>
        </w:rPr>
        <w:t xml:space="preserve">Rojas Mūzikas un mākslas skolas direktore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B. Beraģe </w:t>
      </w:r>
    </w:p>
    <w:p w14:paraId="678B7462" w14:textId="77777777" w:rsidR="00A86477" w:rsidRDefault="00000000">
      <w:pPr>
        <w:spacing w:after="21"/>
      </w:pPr>
      <w:r>
        <w:rPr>
          <w:rFonts w:ascii="Times New Roman" w:eastAsia="Times New Roman" w:hAnsi="Times New Roman" w:cs="Times New Roman"/>
          <w:sz w:val="24"/>
        </w:rPr>
        <w:t xml:space="preserve"> </w:t>
      </w:r>
    </w:p>
    <w:p w14:paraId="6BFCB468" w14:textId="77777777" w:rsidR="00A86477" w:rsidRDefault="00000000">
      <w:pPr>
        <w:spacing w:after="3" w:line="268" w:lineRule="auto"/>
        <w:ind w:left="-5" w:hanging="10"/>
        <w:jc w:val="both"/>
      </w:pPr>
      <w:r>
        <w:rPr>
          <w:rFonts w:ascii="Times New Roman" w:eastAsia="Times New Roman" w:hAnsi="Times New Roman" w:cs="Times New Roman"/>
          <w:sz w:val="24"/>
        </w:rPr>
        <w:t xml:space="preserve">SASKAŅOTS </w:t>
      </w:r>
    </w:p>
    <w:p w14:paraId="58A1EDB2" w14:textId="77777777" w:rsidR="00A86477" w:rsidRDefault="00000000">
      <w:pPr>
        <w:tabs>
          <w:tab w:val="center" w:pos="2312"/>
          <w:tab w:val="center" w:pos="5041"/>
          <w:tab w:val="center" w:pos="5761"/>
          <w:tab w:val="center" w:pos="6481"/>
          <w:tab w:val="center" w:pos="7201"/>
          <w:tab w:val="center" w:pos="8393"/>
          <w:tab w:val="center" w:pos="9361"/>
          <w:tab w:val="center" w:pos="10082"/>
          <w:tab w:val="center" w:pos="10802"/>
          <w:tab w:val="center" w:pos="12004"/>
        </w:tabs>
        <w:spacing w:after="78" w:line="268" w:lineRule="auto"/>
      </w:pPr>
      <w:r>
        <w:tab/>
      </w:r>
      <w:r>
        <w:rPr>
          <w:rFonts w:ascii="Times New Roman" w:eastAsia="Times New Roman" w:hAnsi="Times New Roman" w:cs="Times New Roman"/>
          <w:sz w:val="24"/>
        </w:rPr>
        <w:t xml:space="preserve">Talsu novada Izglītības pārvaldes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U.Katlaps </w:t>
      </w:r>
    </w:p>
    <w:p w14:paraId="57289F81" w14:textId="77777777" w:rsidR="00A86477"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32"/>
        </w:rPr>
        <w:t xml:space="preserve"> </w:t>
      </w:r>
      <w:r>
        <w:br w:type="page"/>
      </w:r>
    </w:p>
    <w:p w14:paraId="4C7BE989" w14:textId="77777777" w:rsidR="00A86477" w:rsidRDefault="00000000">
      <w:pPr>
        <w:pStyle w:val="Virsraksts2"/>
        <w:ind w:left="862"/>
      </w:pPr>
      <w:r>
        <w:t xml:space="preserve">Pielikums </w:t>
      </w:r>
    </w:p>
    <w:p w14:paraId="48BB0629" w14:textId="77777777" w:rsidR="00A86477" w:rsidRDefault="00000000">
      <w:pPr>
        <w:spacing w:after="54"/>
        <w:ind w:right="5"/>
        <w:jc w:val="right"/>
      </w:pPr>
      <w:r>
        <w:rPr>
          <w:rFonts w:ascii="Times New Roman" w:eastAsia="Times New Roman" w:hAnsi="Times New Roman" w:cs="Times New Roman"/>
          <w:b/>
          <w:i/>
          <w:sz w:val="28"/>
        </w:rPr>
        <w:t xml:space="preserve">Pielikums Nr.1  </w:t>
      </w:r>
    </w:p>
    <w:p w14:paraId="49E8211F" w14:textId="77777777" w:rsidR="00A86477" w:rsidRDefault="00000000">
      <w:pPr>
        <w:spacing w:after="156"/>
      </w:pPr>
      <w:r>
        <w:rPr>
          <w:rFonts w:ascii="Times New Roman" w:eastAsia="Times New Roman" w:hAnsi="Times New Roman" w:cs="Times New Roman"/>
          <w:sz w:val="24"/>
        </w:rPr>
        <w:t xml:space="preserve"> </w:t>
      </w:r>
    </w:p>
    <w:p w14:paraId="694B6E03" w14:textId="77777777" w:rsidR="00A86477" w:rsidRDefault="00000000">
      <w:pPr>
        <w:spacing w:after="158"/>
      </w:pPr>
      <w:r>
        <w:rPr>
          <w:rFonts w:ascii="Times New Roman" w:eastAsia="Times New Roman" w:hAnsi="Times New Roman" w:cs="Times New Roman"/>
          <w:sz w:val="24"/>
        </w:rPr>
        <w:t xml:space="preserve"> </w:t>
      </w:r>
    </w:p>
    <w:p w14:paraId="0DC85B6F" w14:textId="77777777" w:rsidR="00A86477" w:rsidRDefault="00000000">
      <w:pPr>
        <w:spacing w:after="159"/>
      </w:pPr>
      <w:r>
        <w:rPr>
          <w:rFonts w:ascii="Times New Roman" w:eastAsia="Times New Roman" w:hAnsi="Times New Roman" w:cs="Times New Roman"/>
          <w:sz w:val="24"/>
        </w:rPr>
        <w:t xml:space="preserve"> </w:t>
      </w:r>
    </w:p>
    <w:p w14:paraId="5A686BD8" w14:textId="77777777" w:rsidR="00A86477" w:rsidRDefault="00000000">
      <w:pPr>
        <w:spacing w:after="158"/>
      </w:pPr>
      <w:r>
        <w:rPr>
          <w:rFonts w:ascii="Times New Roman" w:eastAsia="Times New Roman" w:hAnsi="Times New Roman" w:cs="Times New Roman"/>
          <w:sz w:val="24"/>
        </w:rPr>
        <w:t xml:space="preserve"> </w:t>
      </w:r>
    </w:p>
    <w:p w14:paraId="72FE11FC" w14:textId="77777777" w:rsidR="00A86477" w:rsidRDefault="00000000">
      <w:pPr>
        <w:spacing w:after="156"/>
      </w:pPr>
      <w:r>
        <w:rPr>
          <w:rFonts w:ascii="Times New Roman" w:eastAsia="Times New Roman" w:hAnsi="Times New Roman" w:cs="Times New Roman"/>
          <w:sz w:val="24"/>
        </w:rPr>
        <w:t xml:space="preserve"> </w:t>
      </w:r>
    </w:p>
    <w:p w14:paraId="1804EC8E" w14:textId="77777777" w:rsidR="00A86477" w:rsidRDefault="00000000">
      <w:pPr>
        <w:spacing w:after="300"/>
      </w:pPr>
      <w:r>
        <w:rPr>
          <w:rFonts w:ascii="Times New Roman" w:eastAsia="Times New Roman" w:hAnsi="Times New Roman" w:cs="Times New Roman"/>
          <w:sz w:val="24"/>
        </w:rPr>
        <w:t xml:space="preserve"> </w:t>
      </w:r>
    </w:p>
    <w:p w14:paraId="0FF3CEBE" w14:textId="77777777" w:rsidR="00A86477" w:rsidRDefault="00000000">
      <w:pPr>
        <w:spacing w:after="362"/>
        <w:ind w:right="5"/>
        <w:jc w:val="center"/>
      </w:pPr>
      <w:r>
        <w:rPr>
          <w:rFonts w:ascii="Times New Roman" w:eastAsia="Times New Roman" w:hAnsi="Times New Roman" w:cs="Times New Roman"/>
          <w:b/>
          <w:sz w:val="32"/>
        </w:rPr>
        <w:t xml:space="preserve">Rojas Mūzikas un mākslas skolas </w:t>
      </w:r>
    </w:p>
    <w:p w14:paraId="174F099F" w14:textId="77777777" w:rsidR="00A86477" w:rsidRDefault="00000000">
      <w:pPr>
        <w:spacing w:after="48"/>
        <w:ind w:left="10" w:right="8" w:hanging="10"/>
        <w:jc w:val="center"/>
      </w:pPr>
      <w:r>
        <w:rPr>
          <w:rFonts w:ascii="Times New Roman" w:eastAsia="Times New Roman" w:hAnsi="Times New Roman" w:cs="Times New Roman"/>
          <w:b/>
          <w:sz w:val="44"/>
        </w:rPr>
        <w:t xml:space="preserve">ATTĪSTĪBAS PLĀNS </w:t>
      </w:r>
    </w:p>
    <w:p w14:paraId="4E30CDE3" w14:textId="77777777" w:rsidR="00A86477" w:rsidRDefault="00000000">
      <w:pPr>
        <w:spacing w:after="0"/>
        <w:ind w:left="10" w:right="3" w:hanging="10"/>
        <w:jc w:val="center"/>
      </w:pPr>
      <w:r>
        <w:rPr>
          <w:rFonts w:ascii="Times New Roman" w:eastAsia="Times New Roman" w:hAnsi="Times New Roman" w:cs="Times New Roman"/>
          <w:b/>
          <w:sz w:val="44"/>
        </w:rPr>
        <w:t xml:space="preserve">Prioritāšu sadaļa </w:t>
      </w:r>
    </w:p>
    <w:p w14:paraId="41574EFD" w14:textId="77777777" w:rsidR="00A86477" w:rsidRDefault="00000000">
      <w:pPr>
        <w:spacing w:after="0"/>
        <w:ind w:right="5"/>
        <w:jc w:val="center"/>
      </w:pPr>
      <w:r>
        <w:rPr>
          <w:rFonts w:ascii="Times New Roman" w:eastAsia="Times New Roman" w:hAnsi="Times New Roman" w:cs="Times New Roman"/>
          <w:sz w:val="44"/>
        </w:rPr>
        <w:t xml:space="preserve">2024. - 2027. gadam </w:t>
      </w:r>
    </w:p>
    <w:p w14:paraId="4D7E0B5D" w14:textId="77777777" w:rsidR="00A86477" w:rsidRDefault="00000000">
      <w:pPr>
        <w:spacing w:after="78"/>
      </w:pPr>
      <w:r>
        <w:rPr>
          <w:rFonts w:ascii="Times New Roman" w:eastAsia="Times New Roman" w:hAnsi="Times New Roman" w:cs="Times New Roman"/>
          <w:b/>
          <w:sz w:val="32"/>
        </w:rPr>
        <w:t xml:space="preserve"> </w:t>
      </w:r>
    </w:p>
    <w:p w14:paraId="7786C540" w14:textId="77777777" w:rsidR="00A86477" w:rsidRDefault="00000000">
      <w:pPr>
        <w:spacing w:after="312"/>
      </w:pPr>
      <w:r>
        <w:rPr>
          <w:rFonts w:ascii="Times New Roman" w:eastAsia="Times New Roman" w:hAnsi="Times New Roman" w:cs="Times New Roman"/>
          <w:sz w:val="24"/>
        </w:rPr>
        <w:t xml:space="preserve"> </w:t>
      </w:r>
    </w:p>
    <w:p w14:paraId="084A199F" w14:textId="77777777" w:rsidR="00A86477" w:rsidRDefault="00000000">
      <w:pPr>
        <w:spacing w:after="52"/>
        <w:ind w:left="852"/>
      </w:pPr>
      <w:r>
        <w:rPr>
          <w:rFonts w:ascii="Times New Roman" w:eastAsia="Times New Roman" w:hAnsi="Times New Roman" w:cs="Times New Roman"/>
          <w:b/>
          <w:sz w:val="28"/>
        </w:rPr>
        <w:t xml:space="preserve"> </w:t>
      </w:r>
    </w:p>
    <w:p w14:paraId="1DC5957F" w14:textId="77777777" w:rsidR="00A86477" w:rsidRDefault="00000000">
      <w:pPr>
        <w:spacing w:after="158"/>
      </w:pPr>
      <w:r>
        <w:rPr>
          <w:rFonts w:ascii="Times New Roman" w:eastAsia="Times New Roman" w:hAnsi="Times New Roman" w:cs="Times New Roman"/>
          <w:sz w:val="24"/>
        </w:rPr>
        <w:t xml:space="preserve"> </w:t>
      </w:r>
    </w:p>
    <w:p w14:paraId="4004ED79" w14:textId="77777777" w:rsidR="00A86477" w:rsidRDefault="00000000">
      <w:pPr>
        <w:spacing w:after="158"/>
      </w:pPr>
      <w:r>
        <w:rPr>
          <w:rFonts w:ascii="Times New Roman" w:eastAsia="Times New Roman" w:hAnsi="Times New Roman" w:cs="Times New Roman"/>
          <w:sz w:val="24"/>
        </w:rPr>
        <w:t xml:space="preserve"> </w:t>
      </w:r>
    </w:p>
    <w:p w14:paraId="1817079D" w14:textId="77777777" w:rsidR="00A86477" w:rsidRDefault="00000000">
      <w:pPr>
        <w:spacing w:after="156"/>
      </w:pPr>
      <w:r>
        <w:rPr>
          <w:rFonts w:ascii="Times New Roman" w:eastAsia="Times New Roman" w:hAnsi="Times New Roman" w:cs="Times New Roman"/>
          <w:sz w:val="24"/>
        </w:rPr>
        <w:t xml:space="preserve"> </w:t>
      </w:r>
    </w:p>
    <w:p w14:paraId="468BBE8B" w14:textId="77777777" w:rsidR="00A86477" w:rsidRDefault="00000000">
      <w:pPr>
        <w:spacing w:after="158"/>
      </w:pPr>
      <w:r>
        <w:rPr>
          <w:rFonts w:ascii="Times New Roman" w:eastAsia="Times New Roman" w:hAnsi="Times New Roman" w:cs="Times New Roman"/>
          <w:sz w:val="24"/>
        </w:rPr>
        <w:t xml:space="preserve"> </w:t>
      </w:r>
    </w:p>
    <w:p w14:paraId="7A19B049" w14:textId="77777777" w:rsidR="00A86477" w:rsidRDefault="00000000">
      <w:pPr>
        <w:spacing w:after="0"/>
      </w:pPr>
      <w:r>
        <w:rPr>
          <w:rFonts w:ascii="Times New Roman" w:eastAsia="Times New Roman" w:hAnsi="Times New Roman" w:cs="Times New Roman"/>
          <w:sz w:val="24"/>
        </w:rPr>
        <w:t xml:space="preserve"> </w:t>
      </w:r>
    </w:p>
    <w:p w14:paraId="468CDFE6" w14:textId="77777777" w:rsidR="00A86477" w:rsidRDefault="00000000">
      <w:pPr>
        <w:spacing w:after="299"/>
      </w:pPr>
      <w:r>
        <w:rPr>
          <w:rFonts w:ascii="Times New Roman" w:eastAsia="Times New Roman" w:hAnsi="Times New Roman" w:cs="Times New Roman"/>
          <w:sz w:val="24"/>
        </w:rPr>
        <w:t xml:space="preserve"> </w:t>
      </w:r>
    </w:p>
    <w:p w14:paraId="25764C4E" w14:textId="77777777" w:rsidR="00A86477" w:rsidRDefault="00000000">
      <w:pPr>
        <w:spacing w:after="0"/>
        <w:ind w:left="10" w:right="2499" w:hanging="10"/>
        <w:jc w:val="right"/>
      </w:pPr>
      <w:r>
        <w:rPr>
          <w:rFonts w:ascii="Times New Roman" w:eastAsia="Times New Roman" w:hAnsi="Times New Roman" w:cs="Times New Roman"/>
          <w:b/>
          <w:sz w:val="28"/>
        </w:rPr>
        <w:t>1.</w:t>
      </w:r>
      <w:r>
        <w:rPr>
          <w:rFonts w:ascii="Arial" w:eastAsia="Arial" w:hAnsi="Arial" w:cs="Arial"/>
          <w:b/>
          <w:sz w:val="28"/>
        </w:rPr>
        <w:t xml:space="preserve"> </w:t>
      </w:r>
      <w:r>
        <w:rPr>
          <w:rFonts w:ascii="Times New Roman" w:eastAsia="Times New Roman" w:hAnsi="Times New Roman" w:cs="Times New Roman"/>
          <w:b/>
          <w:sz w:val="32"/>
        </w:rPr>
        <w:t xml:space="preserve">Skolas attīstības prioritātes un sasniedzamie rezultāti </w:t>
      </w:r>
    </w:p>
    <w:tbl>
      <w:tblPr>
        <w:tblStyle w:val="TableGrid"/>
        <w:tblW w:w="13860" w:type="dxa"/>
        <w:tblInd w:w="5" w:type="dxa"/>
        <w:tblCellMar>
          <w:top w:w="14" w:type="dxa"/>
          <w:left w:w="0" w:type="dxa"/>
          <w:bottom w:w="0" w:type="dxa"/>
          <w:right w:w="48" w:type="dxa"/>
        </w:tblCellMar>
        <w:tblLook w:val="04A0" w:firstRow="1" w:lastRow="0" w:firstColumn="1" w:lastColumn="0" w:noHBand="0" w:noVBand="1"/>
      </w:tblPr>
      <w:tblGrid>
        <w:gridCol w:w="1457"/>
        <w:gridCol w:w="3968"/>
        <w:gridCol w:w="828"/>
        <w:gridCol w:w="2972"/>
        <w:gridCol w:w="4635"/>
      </w:tblGrid>
      <w:tr w:rsidR="00A86477" w14:paraId="6A78F3AC" w14:textId="77777777">
        <w:trPr>
          <w:trHeight w:val="998"/>
        </w:trPr>
        <w:tc>
          <w:tcPr>
            <w:tcW w:w="1457" w:type="dxa"/>
            <w:tcBorders>
              <w:top w:val="single" w:sz="4" w:space="0" w:color="000000"/>
              <w:left w:val="single" w:sz="4" w:space="0" w:color="000000"/>
              <w:bottom w:val="single" w:sz="4" w:space="0" w:color="000000"/>
              <w:right w:val="single" w:sz="4" w:space="0" w:color="000000"/>
            </w:tcBorders>
          </w:tcPr>
          <w:p w14:paraId="465A0655" w14:textId="77777777" w:rsidR="00A86477" w:rsidRDefault="00000000">
            <w:pPr>
              <w:spacing w:after="0"/>
              <w:jc w:val="center"/>
            </w:pPr>
            <w:r>
              <w:rPr>
                <w:rFonts w:ascii="Times New Roman" w:eastAsia="Times New Roman" w:hAnsi="Times New Roman" w:cs="Times New Roman"/>
                <w:b/>
                <w:sz w:val="24"/>
              </w:rPr>
              <w:t xml:space="preserve">Attīstības virzieni </w:t>
            </w:r>
          </w:p>
        </w:tc>
        <w:tc>
          <w:tcPr>
            <w:tcW w:w="12403" w:type="dxa"/>
            <w:gridSpan w:val="4"/>
            <w:tcBorders>
              <w:top w:val="single" w:sz="4" w:space="0" w:color="000000"/>
              <w:left w:val="single" w:sz="4" w:space="0" w:color="000000"/>
              <w:bottom w:val="single" w:sz="4" w:space="0" w:color="000000"/>
              <w:right w:val="single" w:sz="4" w:space="0" w:color="000000"/>
            </w:tcBorders>
          </w:tcPr>
          <w:p w14:paraId="06B1B4FD" w14:textId="77777777" w:rsidR="00A86477" w:rsidRDefault="00000000">
            <w:pPr>
              <w:spacing w:after="0"/>
              <w:ind w:left="50"/>
              <w:jc w:val="center"/>
            </w:pPr>
            <w:r>
              <w:rPr>
                <w:rFonts w:ascii="Times New Roman" w:eastAsia="Times New Roman" w:hAnsi="Times New Roman" w:cs="Times New Roman"/>
                <w:b/>
                <w:sz w:val="24"/>
              </w:rPr>
              <w:t xml:space="preserve">Prioritātes, sasniedzamais rezultāts 2024. - 2027. </w:t>
            </w:r>
          </w:p>
        </w:tc>
      </w:tr>
      <w:tr w:rsidR="00A86477" w14:paraId="43F736EF" w14:textId="77777777">
        <w:trPr>
          <w:trHeight w:val="3047"/>
        </w:trPr>
        <w:tc>
          <w:tcPr>
            <w:tcW w:w="1457" w:type="dxa"/>
            <w:tcBorders>
              <w:top w:val="single" w:sz="4" w:space="0" w:color="000000"/>
              <w:left w:val="single" w:sz="4" w:space="0" w:color="000000"/>
              <w:bottom w:val="single" w:sz="4" w:space="0" w:color="000000"/>
              <w:right w:val="single" w:sz="4" w:space="0" w:color="000000"/>
            </w:tcBorders>
          </w:tcPr>
          <w:p w14:paraId="3D28FC4E" w14:textId="77777777" w:rsidR="00A86477" w:rsidRDefault="00000000">
            <w:pPr>
              <w:spacing w:after="0"/>
              <w:ind w:left="108"/>
            </w:pPr>
            <w:r>
              <w:rPr>
                <w:rFonts w:ascii="Times New Roman" w:eastAsia="Times New Roman" w:hAnsi="Times New Roman" w:cs="Times New Roman"/>
                <w:b/>
                <w:sz w:val="24"/>
              </w:rPr>
              <w:t xml:space="preserve">Atbilstība mērķiem </w:t>
            </w:r>
          </w:p>
        </w:tc>
        <w:tc>
          <w:tcPr>
            <w:tcW w:w="3968" w:type="dxa"/>
            <w:tcBorders>
              <w:top w:val="single" w:sz="4" w:space="0" w:color="000000"/>
              <w:left w:val="single" w:sz="4" w:space="0" w:color="000000"/>
              <w:bottom w:val="single" w:sz="4" w:space="0" w:color="000000"/>
              <w:right w:val="single" w:sz="4" w:space="0" w:color="000000"/>
            </w:tcBorders>
          </w:tcPr>
          <w:p w14:paraId="6864089C" w14:textId="77777777" w:rsidR="00A86477" w:rsidRDefault="00000000">
            <w:pPr>
              <w:spacing w:after="24"/>
              <w:ind w:left="108"/>
            </w:pPr>
            <w:r>
              <w:rPr>
                <w:rFonts w:ascii="Times New Roman" w:eastAsia="Times New Roman" w:hAnsi="Times New Roman" w:cs="Times New Roman"/>
                <w:b/>
                <w:sz w:val="24"/>
              </w:rPr>
              <w:t xml:space="preserve">Kompetences un sasniegumi </w:t>
            </w:r>
          </w:p>
          <w:p w14:paraId="60AB456D" w14:textId="77777777" w:rsidR="00A86477" w:rsidRDefault="00000000">
            <w:pPr>
              <w:numPr>
                <w:ilvl w:val="0"/>
                <w:numId w:val="12"/>
              </w:numPr>
              <w:spacing w:after="0" w:line="278" w:lineRule="auto"/>
              <w:ind w:hanging="360"/>
              <w:jc w:val="both"/>
            </w:pPr>
            <w:r>
              <w:rPr>
                <w:rFonts w:ascii="Times New Roman" w:eastAsia="Times New Roman" w:hAnsi="Times New Roman" w:cs="Times New Roman"/>
                <w:sz w:val="24"/>
              </w:rPr>
              <w:t xml:space="preserve">Atbalsts pedagogiem darbā ar talantīgajiem audzēkņiem; </w:t>
            </w:r>
          </w:p>
          <w:p w14:paraId="259350FF" w14:textId="77777777" w:rsidR="00A86477" w:rsidRDefault="00000000">
            <w:pPr>
              <w:numPr>
                <w:ilvl w:val="0"/>
                <w:numId w:val="12"/>
              </w:numPr>
              <w:spacing w:after="0" w:line="278" w:lineRule="auto"/>
              <w:ind w:hanging="360"/>
              <w:jc w:val="both"/>
            </w:pPr>
            <w:r>
              <w:rPr>
                <w:rFonts w:ascii="Times New Roman" w:eastAsia="Times New Roman" w:hAnsi="Times New Roman" w:cs="Times New Roman"/>
                <w:sz w:val="24"/>
              </w:rPr>
              <w:t xml:space="preserve">Skolas atbalsts audzēkņu dalībai konkursos, festivālos; </w:t>
            </w:r>
          </w:p>
          <w:p w14:paraId="1F971DC8" w14:textId="77777777" w:rsidR="00A86477" w:rsidRDefault="00000000">
            <w:pPr>
              <w:numPr>
                <w:ilvl w:val="0"/>
                <w:numId w:val="12"/>
              </w:numPr>
              <w:spacing w:after="9" w:line="271" w:lineRule="auto"/>
              <w:ind w:hanging="360"/>
              <w:jc w:val="both"/>
            </w:pPr>
            <w:r>
              <w:rPr>
                <w:rFonts w:ascii="Times New Roman" w:eastAsia="Times New Roman" w:hAnsi="Times New Roman" w:cs="Times New Roman"/>
                <w:sz w:val="24"/>
              </w:rPr>
              <w:t xml:space="preserve">Mācību sasniegumu paaugstināšana ikdienas mācību procesā; </w:t>
            </w:r>
          </w:p>
          <w:p w14:paraId="035E3EA7" w14:textId="77777777" w:rsidR="00A86477" w:rsidRDefault="00000000">
            <w:pPr>
              <w:numPr>
                <w:ilvl w:val="0"/>
                <w:numId w:val="12"/>
              </w:numPr>
              <w:spacing w:after="0"/>
              <w:ind w:hanging="360"/>
              <w:jc w:val="both"/>
            </w:pPr>
            <w:r>
              <w:rPr>
                <w:rFonts w:ascii="Times New Roman" w:eastAsia="Times New Roman" w:hAnsi="Times New Roman" w:cs="Times New Roman"/>
                <w:sz w:val="24"/>
              </w:rPr>
              <w:t xml:space="preserve">Organizēt skolas konkursus valsts un reģiona mērogā. </w:t>
            </w:r>
          </w:p>
        </w:tc>
        <w:tc>
          <w:tcPr>
            <w:tcW w:w="3800" w:type="dxa"/>
            <w:gridSpan w:val="2"/>
            <w:tcBorders>
              <w:top w:val="single" w:sz="4" w:space="0" w:color="000000"/>
              <w:left w:val="single" w:sz="4" w:space="0" w:color="000000"/>
              <w:bottom w:val="single" w:sz="4" w:space="0" w:color="000000"/>
              <w:right w:val="single" w:sz="4" w:space="0" w:color="000000"/>
            </w:tcBorders>
          </w:tcPr>
          <w:p w14:paraId="51963A99" w14:textId="77777777" w:rsidR="00A86477" w:rsidRDefault="00000000">
            <w:pPr>
              <w:spacing w:after="23"/>
              <w:ind w:left="108"/>
            </w:pPr>
            <w:r>
              <w:rPr>
                <w:rFonts w:ascii="Times New Roman" w:eastAsia="Times New Roman" w:hAnsi="Times New Roman" w:cs="Times New Roman"/>
                <w:b/>
                <w:sz w:val="24"/>
              </w:rPr>
              <w:t xml:space="preserve">Vienlīdzība un iekļaušana </w:t>
            </w:r>
          </w:p>
          <w:p w14:paraId="0B52E6B0" w14:textId="77777777" w:rsidR="00A86477" w:rsidRDefault="00000000">
            <w:pPr>
              <w:numPr>
                <w:ilvl w:val="0"/>
                <w:numId w:val="13"/>
              </w:numPr>
              <w:spacing w:after="0"/>
              <w:ind w:right="60" w:hanging="360"/>
            </w:pPr>
            <w:r>
              <w:rPr>
                <w:rFonts w:ascii="Times New Roman" w:eastAsia="Times New Roman" w:hAnsi="Times New Roman" w:cs="Times New Roman"/>
                <w:sz w:val="24"/>
              </w:rPr>
              <w:t xml:space="preserve">Vienlīdzība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iekļaujoša </w:t>
            </w:r>
          </w:p>
          <w:p w14:paraId="06689F05" w14:textId="77777777" w:rsidR="00A86477" w:rsidRDefault="00000000">
            <w:pPr>
              <w:spacing w:after="21"/>
              <w:ind w:left="828"/>
            </w:pPr>
            <w:r>
              <w:rPr>
                <w:rFonts w:ascii="Times New Roman" w:eastAsia="Times New Roman" w:hAnsi="Times New Roman" w:cs="Times New Roman"/>
                <w:sz w:val="24"/>
              </w:rPr>
              <w:t xml:space="preserve">vide; </w:t>
            </w:r>
          </w:p>
          <w:p w14:paraId="76A93551" w14:textId="77777777" w:rsidR="00A86477" w:rsidRDefault="00000000">
            <w:pPr>
              <w:numPr>
                <w:ilvl w:val="0"/>
                <w:numId w:val="13"/>
              </w:numPr>
              <w:spacing w:after="0" w:line="244" w:lineRule="auto"/>
              <w:ind w:right="60" w:hanging="360"/>
            </w:pPr>
            <w:r>
              <w:rPr>
                <w:rFonts w:ascii="Times New Roman" w:eastAsia="Times New Roman" w:hAnsi="Times New Roman" w:cs="Times New Roman"/>
                <w:sz w:val="24"/>
              </w:rPr>
              <w:t xml:space="preserve">Sadarbība </w:t>
            </w:r>
            <w:r>
              <w:rPr>
                <w:rFonts w:ascii="Times New Roman" w:eastAsia="Times New Roman" w:hAnsi="Times New Roman" w:cs="Times New Roman"/>
                <w:sz w:val="24"/>
              </w:rPr>
              <w:tab/>
              <w:t xml:space="preserve">ar </w:t>
            </w:r>
            <w:r>
              <w:rPr>
                <w:rFonts w:ascii="Times New Roman" w:eastAsia="Times New Roman" w:hAnsi="Times New Roman" w:cs="Times New Roman"/>
                <w:sz w:val="24"/>
              </w:rPr>
              <w:tab/>
              <w:t xml:space="preserve">skolas absolventiem; </w:t>
            </w:r>
          </w:p>
          <w:p w14:paraId="546F4E99" w14:textId="77777777" w:rsidR="00A86477" w:rsidRDefault="00000000">
            <w:pPr>
              <w:numPr>
                <w:ilvl w:val="0"/>
                <w:numId w:val="13"/>
              </w:numPr>
              <w:spacing w:after="0"/>
              <w:ind w:right="60" w:hanging="360"/>
            </w:pPr>
            <w:r>
              <w:rPr>
                <w:rFonts w:ascii="Times New Roman" w:eastAsia="Times New Roman" w:hAnsi="Times New Roman" w:cs="Times New Roman"/>
                <w:sz w:val="24"/>
              </w:rPr>
              <w:t xml:space="preserve">Papildus darbs ar audzēkņiem, kuriem vērojamas mācīšanās grūtības; diferencēta pieeja katram izglītojamajam (pēc vajadzības). </w:t>
            </w:r>
          </w:p>
        </w:tc>
        <w:tc>
          <w:tcPr>
            <w:tcW w:w="4635" w:type="dxa"/>
            <w:tcBorders>
              <w:top w:val="single" w:sz="4" w:space="0" w:color="000000"/>
              <w:left w:val="single" w:sz="4" w:space="0" w:color="000000"/>
              <w:bottom w:val="single" w:sz="4" w:space="0" w:color="000000"/>
              <w:right w:val="single" w:sz="4" w:space="0" w:color="000000"/>
            </w:tcBorders>
          </w:tcPr>
          <w:p w14:paraId="4D272C42" w14:textId="77777777" w:rsidR="00A86477" w:rsidRDefault="00000000">
            <w:pPr>
              <w:spacing w:after="23"/>
              <w:ind w:left="108"/>
            </w:pPr>
            <w:r>
              <w:rPr>
                <w:rFonts w:ascii="Times New Roman" w:eastAsia="Times New Roman" w:hAnsi="Times New Roman" w:cs="Times New Roman"/>
                <w:b/>
                <w:sz w:val="24"/>
              </w:rPr>
              <w:t xml:space="preserve">Izglītības turpināšana </w:t>
            </w:r>
          </w:p>
          <w:p w14:paraId="72D9B04C" w14:textId="77777777" w:rsidR="00A86477" w:rsidRDefault="00000000">
            <w:pPr>
              <w:numPr>
                <w:ilvl w:val="0"/>
                <w:numId w:val="14"/>
              </w:numPr>
              <w:spacing w:after="2" w:line="278" w:lineRule="auto"/>
              <w:ind w:right="31" w:hanging="360"/>
              <w:jc w:val="both"/>
            </w:pPr>
            <w:r>
              <w:rPr>
                <w:rFonts w:ascii="Times New Roman" w:eastAsia="Times New Roman" w:hAnsi="Times New Roman" w:cs="Times New Roman"/>
                <w:sz w:val="24"/>
              </w:rPr>
              <w:t xml:space="preserve">Nodrošināta informācija par tālākizglītības gaitām; </w:t>
            </w:r>
          </w:p>
          <w:p w14:paraId="244D4906" w14:textId="77777777" w:rsidR="00A86477" w:rsidRDefault="00000000">
            <w:pPr>
              <w:numPr>
                <w:ilvl w:val="0"/>
                <w:numId w:val="14"/>
              </w:numPr>
              <w:spacing w:after="0"/>
              <w:ind w:right="31" w:hanging="360"/>
              <w:jc w:val="both"/>
            </w:pPr>
            <w:r>
              <w:rPr>
                <w:rFonts w:ascii="Times New Roman" w:eastAsia="Times New Roman" w:hAnsi="Times New Roman" w:cs="Times New Roman"/>
                <w:sz w:val="24"/>
              </w:rPr>
              <w:t xml:space="preserve">Papildus darbs ar audzēkņiem, kuri vēlas turpināt savu izglītību mūzikas vai mākslas jomā nākamajā izglītības pakāpē.  </w:t>
            </w:r>
          </w:p>
        </w:tc>
      </w:tr>
      <w:tr w:rsidR="00A86477" w14:paraId="7BC27780" w14:textId="77777777">
        <w:trPr>
          <w:trHeight w:val="4703"/>
        </w:trPr>
        <w:tc>
          <w:tcPr>
            <w:tcW w:w="1457" w:type="dxa"/>
            <w:tcBorders>
              <w:top w:val="single" w:sz="4" w:space="0" w:color="000000"/>
              <w:left w:val="single" w:sz="4" w:space="0" w:color="000000"/>
              <w:bottom w:val="single" w:sz="4" w:space="0" w:color="000000"/>
              <w:right w:val="single" w:sz="4" w:space="0" w:color="000000"/>
            </w:tcBorders>
          </w:tcPr>
          <w:p w14:paraId="7E033ACC" w14:textId="77777777" w:rsidR="00A86477" w:rsidRDefault="00000000">
            <w:pPr>
              <w:spacing w:after="0"/>
              <w:ind w:left="108"/>
            </w:pPr>
            <w:r>
              <w:rPr>
                <w:rFonts w:ascii="Times New Roman" w:eastAsia="Times New Roman" w:hAnsi="Times New Roman" w:cs="Times New Roman"/>
                <w:b/>
                <w:sz w:val="24"/>
              </w:rPr>
              <w:t xml:space="preserve">Kvalitatīvas mācības </w:t>
            </w:r>
          </w:p>
        </w:tc>
        <w:tc>
          <w:tcPr>
            <w:tcW w:w="3968" w:type="dxa"/>
            <w:tcBorders>
              <w:top w:val="single" w:sz="4" w:space="0" w:color="000000"/>
              <w:left w:val="single" w:sz="4" w:space="0" w:color="000000"/>
              <w:bottom w:val="single" w:sz="4" w:space="0" w:color="000000"/>
              <w:right w:val="single" w:sz="4" w:space="0" w:color="000000"/>
            </w:tcBorders>
          </w:tcPr>
          <w:p w14:paraId="5CF3AB5A" w14:textId="77777777" w:rsidR="00A86477" w:rsidRDefault="00000000">
            <w:pPr>
              <w:spacing w:after="23"/>
              <w:ind w:left="108"/>
            </w:pPr>
            <w:r>
              <w:rPr>
                <w:rFonts w:ascii="Times New Roman" w:eastAsia="Times New Roman" w:hAnsi="Times New Roman" w:cs="Times New Roman"/>
                <w:b/>
                <w:sz w:val="24"/>
              </w:rPr>
              <w:t xml:space="preserve">Izglītības programmu īstenošana </w:t>
            </w:r>
          </w:p>
          <w:p w14:paraId="0B0196A8" w14:textId="77777777" w:rsidR="00A86477" w:rsidRDefault="00000000">
            <w:pPr>
              <w:numPr>
                <w:ilvl w:val="0"/>
                <w:numId w:val="15"/>
              </w:numPr>
              <w:spacing w:after="1" w:line="278" w:lineRule="auto"/>
              <w:ind w:right="30" w:hanging="360"/>
              <w:jc w:val="both"/>
            </w:pPr>
            <w:r>
              <w:rPr>
                <w:rFonts w:ascii="Times New Roman" w:eastAsia="Times New Roman" w:hAnsi="Times New Roman" w:cs="Times New Roman"/>
                <w:sz w:val="24"/>
              </w:rPr>
              <w:t xml:space="preserve">Jaunā profesionālās izglītības standarta ieviešana; </w:t>
            </w:r>
          </w:p>
          <w:p w14:paraId="56FD6147" w14:textId="77777777" w:rsidR="00A86477" w:rsidRDefault="00000000">
            <w:pPr>
              <w:numPr>
                <w:ilvl w:val="0"/>
                <w:numId w:val="15"/>
              </w:numPr>
              <w:spacing w:after="0"/>
              <w:ind w:right="30" w:hanging="360"/>
              <w:jc w:val="both"/>
            </w:pPr>
            <w:r>
              <w:rPr>
                <w:rFonts w:ascii="Times New Roman" w:eastAsia="Times New Roman" w:hAnsi="Times New Roman" w:cs="Times New Roman"/>
                <w:sz w:val="24"/>
              </w:rPr>
              <w:t xml:space="preserve">Astoņgadīgās/septiņgadīgās programmas sagatavošana atbilstoši vadlīnijām, ieviešana, īstenošana visās izglītības programmās. </w:t>
            </w:r>
          </w:p>
        </w:tc>
        <w:tc>
          <w:tcPr>
            <w:tcW w:w="828" w:type="dxa"/>
            <w:tcBorders>
              <w:top w:val="single" w:sz="4" w:space="0" w:color="000000"/>
              <w:left w:val="single" w:sz="4" w:space="0" w:color="000000"/>
              <w:bottom w:val="single" w:sz="4" w:space="0" w:color="000000"/>
              <w:right w:val="nil"/>
            </w:tcBorders>
          </w:tcPr>
          <w:p w14:paraId="5189CE1D" w14:textId="77777777" w:rsidR="00A86477" w:rsidRDefault="00000000">
            <w:pPr>
              <w:spacing w:after="0"/>
              <w:ind w:left="108"/>
              <w:jc w:val="both"/>
            </w:pPr>
            <w:r>
              <w:rPr>
                <w:rFonts w:ascii="Times New Roman" w:eastAsia="Times New Roman" w:hAnsi="Times New Roman" w:cs="Times New Roman"/>
                <w:b/>
                <w:sz w:val="24"/>
              </w:rPr>
              <w:t>Mācīš</w:t>
            </w:r>
          </w:p>
          <w:p w14:paraId="2EB508E6" w14:textId="77777777" w:rsidR="00A86477" w:rsidRDefault="00000000">
            <w:pPr>
              <w:spacing w:after="1911"/>
              <w:ind w:left="468"/>
            </w:pPr>
            <w:r>
              <w:rPr>
                <w:rFonts w:ascii="Times New Roman" w:eastAsia="Times New Roman" w:hAnsi="Times New Roman" w:cs="Times New Roman"/>
                <w:sz w:val="24"/>
              </w:rPr>
              <w:t>1.</w:t>
            </w:r>
            <w:r>
              <w:rPr>
                <w:rFonts w:ascii="Arial" w:eastAsia="Arial" w:hAnsi="Arial" w:cs="Arial"/>
                <w:sz w:val="24"/>
              </w:rPr>
              <w:t xml:space="preserve"> </w:t>
            </w:r>
          </w:p>
          <w:p w14:paraId="72233BA4" w14:textId="77777777" w:rsidR="00A86477" w:rsidRDefault="00000000">
            <w:pPr>
              <w:spacing w:after="0"/>
              <w:ind w:left="468"/>
            </w:pPr>
            <w:r>
              <w:rPr>
                <w:rFonts w:ascii="Times New Roman" w:eastAsia="Times New Roman" w:hAnsi="Times New Roman" w:cs="Times New Roman"/>
                <w:sz w:val="24"/>
              </w:rPr>
              <w:t>2.</w:t>
            </w:r>
            <w:r>
              <w:rPr>
                <w:rFonts w:ascii="Arial" w:eastAsia="Arial" w:hAnsi="Arial" w:cs="Arial"/>
                <w:sz w:val="24"/>
              </w:rPr>
              <w:t xml:space="preserve"> </w:t>
            </w:r>
          </w:p>
        </w:tc>
        <w:tc>
          <w:tcPr>
            <w:tcW w:w="2972" w:type="dxa"/>
            <w:tcBorders>
              <w:top w:val="single" w:sz="4" w:space="0" w:color="000000"/>
              <w:left w:val="nil"/>
              <w:bottom w:val="single" w:sz="4" w:space="0" w:color="000000"/>
              <w:right w:val="single" w:sz="4" w:space="0" w:color="000000"/>
            </w:tcBorders>
          </w:tcPr>
          <w:p w14:paraId="4CB3E57C" w14:textId="77777777" w:rsidR="00A86477" w:rsidRDefault="00000000">
            <w:pPr>
              <w:spacing w:after="5"/>
              <w:ind w:left="-109"/>
            </w:pPr>
            <w:r>
              <w:rPr>
                <w:rFonts w:ascii="Times New Roman" w:eastAsia="Times New Roman" w:hAnsi="Times New Roman" w:cs="Times New Roman"/>
                <w:b/>
                <w:sz w:val="24"/>
              </w:rPr>
              <w:t xml:space="preserve">ana un mācīšanās </w:t>
            </w:r>
          </w:p>
          <w:p w14:paraId="2C7796E5" w14:textId="77777777" w:rsidR="00A86477" w:rsidRDefault="00000000">
            <w:pPr>
              <w:spacing w:after="0" w:line="267" w:lineRule="auto"/>
            </w:pPr>
            <w:r>
              <w:rPr>
                <w:rFonts w:ascii="Times New Roman" w:eastAsia="Times New Roman" w:hAnsi="Times New Roman" w:cs="Times New Roman"/>
                <w:sz w:val="24"/>
              </w:rPr>
              <w:t xml:space="preserve">Savstarpējās </w:t>
            </w:r>
            <w:r>
              <w:rPr>
                <w:rFonts w:ascii="Times New Roman" w:eastAsia="Times New Roman" w:hAnsi="Times New Roman" w:cs="Times New Roman"/>
                <w:sz w:val="24"/>
              </w:rPr>
              <w:tab/>
              <w:t xml:space="preserve">stundu vērošanas, </w:t>
            </w:r>
            <w:r>
              <w:rPr>
                <w:rFonts w:ascii="Times New Roman" w:eastAsia="Times New Roman" w:hAnsi="Times New Roman" w:cs="Times New Roman"/>
                <w:sz w:val="24"/>
              </w:rPr>
              <w:tab/>
              <w:t xml:space="preserve">veicinot strappriekšmetu </w:t>
            </w:r>
            <w:r>
              <w:rPr>
                <w:rFonts w:ascii="Times New Roman" w:eastAsia="Times New Roman" w:hAnsi="Times New Roman" w:cs="Times New Roman"/>
                <w:sz w:val="24"/>
              </w:rPr>
              <w:tab/>
              <w:t xml:space="preserve">saiknes stiprināšanu, </w:t>
            </w:r>
            <w:r>
              <w:rPr>
                <w:rFonts w:ascii="Times New Roman" w:eastAsia="Times New Roman" w:hAnsi="Times New Roman" w:cs="Times New Roman"/>
                <w:sz w:val="24"/>
              </w:rPr>
              <w:tab/>
              <w:t xml:space="preserve">dažādu priekšmetu </w:t>
            </w:r>
            <w:r>
              <w:rPr>
                <w:rFonts w:ascii="Times New Roman" w:eastAsia="Times New Roman" w:hAnsi="Times New Roman" w:cs="Times New Roman"/>
                <w:sz w:val="24"/>
              </w:rPr>
              <w:tab/>
              <w:t xml:space="preserve">pedagogiem, savstarpēji </w:t>
            </w:r>
            <w:r>
              <w:rPr>
                <w:rFonts w:ascii="Times New Roman" w:eastAsia="Times New Roman" w:hAnsi="Times New Roman" w:cs="Times New Roman"/>
                <w:sz w:val="24"/>
              </w:rPr>
              <w:tab/>
              <w:t xml:space="preserve">strādājot </w:t>
            </w:r>
            <w:r>
              <w:rPr>
                <w:rFonts w:ascii="Times New Roman" w:eastAsia="Times New Roman" w:hAnsi="Times New Roman" w:cs="Times New Roman"/>
                <w:sz w:val="24"/>
              </w:rPr>
              <w:tab/>
              <w:t xml:space="preserve">pie mācību un mācību kvalitātes uzlabošanas; </w:t>
            </w:r>
          </w:p>
          <w:p w14:paraId="02E4A8A9" w14:textId="77777777" w:rsidR="00A86477" w:rsidRDefault="00000000">
            <w:pPr>
              <w:spacing w:after="0" w:line="238" w:lineRule="auto"/>
              <w:ind w:right="59"/>
              <w:jc w:val="both"/>
            </w:pPr>
            <w:r>
              <w:rPr>
                <w:rFonts w:ascii="Times New Roman" w:eastAsia="Times New Roman" w:hAnsi="Times New Roman" w:cs="Times New Roman"/>
                <w:sz w:val="24"/>
              </w:rPr>
              <w:t xml:space="preserve">Stiprināt sadarbību ar vecākiem, iesaistot viņus, veicinot izpratni par mācībām un informējot par bērna sasniegumiem, </w:t>
            </w:r>
          </w:p>
          <w:p w14:paraId="19270A3A" w14:textId="77777777" w:rsidR="00A86477" w:rsidRDefault="00000000">
            <w:pPr>
              <w:spacing w:after="0"/>
              <w:ind w:right="61"/>
              <w:jc w:val="both"/>
            </w:pPr>
            <w:r>
              <w:rPr>
                <w:rFonts w:ascii="Times New Roman" w:eastAsia="Times New Roman" w:hAnsi="Times New Roman" w:cs="Times New Roman"/>
                <w:sz w:val="24"/>
              </w:rPr>
              <w:t xml:space="preserve">nepieciešamajām vajadzībām, lai pilnvērtīgi apgūtu mācību vielu; </w:t>
            </w:r>
          </w:p>
        </w:tc>
        <w:tc>
          <w:tcPr>
            <w:tcW w:w="4635" w:type="dxa"/>
            <w:tcBorders>
              <w:top w:val="single" w:sz="4" w:space="0" w:color="000000"/>
              <w:left w:val="single" w:sz="4" w:space="0" w:color="000000"/>
              <w:bottom w:val="single" w:sz="4" w:space="0" w:color="000000"/>
              <w:right w:val="single" w:sz="4" w:space="0" w:color="000000"/>
            </w:tcBorders>
          </w:tcPr>
          <w:p w14:paraId="09C01AB5" w14:textId="77777777" w:rsidR="00A86477" w:rsidRDefault="00000000">
            <w:pPr>
              <w:spacing w:after="10"/>
              <w:ind w:left="108"/>
            </w:pPr>
            <w:r>
              <w:rPr>
                <w:rFonts w:ascii="Times New Roman" w:eastAsia="Times New Roman" w:hAnsi="Times New Roman" w:cs="Times New Roman"/>
                <w:b/>
                <w:sz w:val="24"/>
              </w:rPr>
              <w:t xml:space="preserve">Pedagogu profesionālā kapacitāte </w:t>
            </w:r>
          </w:p>
          <w:p w14:paraId="29CD4EBF" w14:textId="77777777" w:rsidR="00A86477" w:rsidRDefault="00000000">
            <w:pPr>
              <w:numPr>
                <w:ilvl w:val="0"/>
                <w:numId w:val="16"/>
              </w:numPr>
              <w:spacing w:after="0" w:line="283" w:lineRule="auto"/>
              <w:ind w:hanging="360"/>
            </w:pPr>
            <w:r>
              <w:rPr>
                <w:rFonts w:ascii="Times New Roman" w:eastAsia="Times New Roman" w:hAnsi="Times New Roman" w:cs="Times New Roman"/>
                <w:sz w:val="24"/>
              </w:rPr>
              <w:t xml:space="preserve">Pedagogu </w:t>
            </w:r>
            <w:r>
              <w:rPr>
                <w:rFonts w:ascii="Times New Roman" w:eastAsia="Times New Roman" w:hAnsi="Times New Roman" w:cs="Times New Roman"/>
                <w:sz w:val="24"/>
              </w:rPr>
              <w:tab/>
              <w:t xml:space="preserve">profesionālās </w:t>
            </w:r>
            <w:r>
              <w:rPr>
                <w:rFonts w:ascii="Times New Roman" w:eastAsia="Times New Roman" w:hAnsi="Times New Roman" w:cs="Times New Roman"/>
                <w:sz w:val="24"/>
              </w:rPr>
              <w:tab/>
              <w:t xml:space="preserve">pilnveides nodrošināšana; </w:t>
            </w:r>
          </w:p>
          <w:p w14:paraId="4452C9AE" w14:textId="77777777" w:rsidR="00A86477" w:rsidRDefault="00000000">
            <w:pPr>
              <w:numPr>
                <w:ilvl w:val="0"/>
                <w:numId w:val="16"/>
              </w:numPr>
              <w:spacing w:after="0" w:line="283" w:lineRule="auto"/>
              <w:ind w:hanging="360"/>
            </w:pPr>
            <w:r>
              <w:rPr>
                <w:rFonts w:ascii="Times New Roman" w:eastAsia="Times New Roman" w:hAnsi="Times New Roman" w:cs="Times New Roman"/>
                <w:sz w:val="24"/>
              </w:rPr>
              <w:t xml:space="preserve">Pedagoga </w:t>
            </w:r>
            <w:r>
              <w:rPr>
                <w:rFonts w:ascii="Times New Roman" w:eastAsia="Times New Roman" w:hAnsi="Times New Roman" w:cs="Times New Roman"/>
                <w:sz w:val="24"/>
              </w:rPr>
              <w:tab/>
              <w:t xml:space="preserve">darba </w:t>
            </w:r>
            <w:r>
              <w:rPr>
                <w:rFonts w:ascii="Times New Roman" w:eastAsia="Times New Roman" w:hAnsi="Times New Roman" w:cs="Times New Roman"/>
                <w:sz w:val="24"/>
              </w:rPr>
              <w:tab/>
              <w:t xml:space="preserve">pašvērtēšana, analizēšana. </w:t>
            </w:r>
          </w:p>
          <w:p w14:paraId="370FFF50" w14:textId="77777777" w:rsidR="00A86477" w:rsidRDefault="00000000">
            <w:pPr>
              <w:spacing w:after="0"/>
              <w:ind w:left="108"/>
            </w:pPr>
            <w:r>
              <w:rPr>
                <w:rFonts w:ascii="Times New Roman" w:eastAsia="Times New Roman" w:hAnsi="Times New Roman" w:cs="Times New Roman"/>
                <w:sz w:val="24"/>
              </w:rPr>
              <w:t xml:space="preserve"> </w:t>
            </w:r>
          </w:p>
        </w:tc>
      </w:tr>
      <w:tr w:rsidR="00A86477" w14:paraId="2C052127" w14:textId="77777777">
        <w:trPr>
          <w:trHeight w:val="1116"/>
        </w:trPr>
        <w:tc>
          <w:tcPr>
            <w:tcW w:w="1457" w:type="dxa"/>
            <w:tcBorders>
              <w:top w:val="single" w:sz="4" w:space="0" w:color="000000"/>
              <w:left w:val="single" w:sz="4" w:space="0" w:color="000000"/>
              <w:bottom w:val="single" w:sz="4" w:space="0" w:color="000000"/>
              <w:right w:val="single" w:sz="4" w:space="0" w:color="000000"/>
            </w:tcBorders>
          </w:tcPr>
          <w:p w14:paraId="6E6F68BA" w14:textId="77777777" w:rsidR="00A86477" w:rsidRDefault="00A86477"/>
        </w:tc>
        <w:tc>
          <w:tcPr>
            <w:tcW w:w="3968" w:type="dxa"/>
            <w:tcBorders>
              <w:top w:val="single" w:sz="4" w:space="0" w:color="000000"/>
              <w:left w:val="single" w:sz="4" w:space="0" w:color="000000"/>
              <w:bottom w:val="single" w:sz="4" w:space="0" w:color="000000"/>
              <w:right w:val="single" w:sz="4" w:space="0" w:color="000000"/>
            </w:tcBorders>
          </w:tcPr>
          <w:p w14:paraId="431191E5" w14:textId="77777777" w:rsidR="00A86477" w:rsidRDefault="00A86477"/>
        </w:tc>
        <w:tc>
          <w:tcPr>
            <w:tcW w:w="3800" w:type="dxa"/>
            <w:gridSpan w:val="2"/>
            <w:tcBorders>
              <w:top w:val="single" w:sz="4" w:space="0" w:color="000000"/>
              <w:left w:val="single" w:sz="4" w:space="0" w:color="000000"/>
              <w:bottom w:val="single" w:sz="4" w:space="0" w:color="000000"/>
              <w:right w:val="single" w:sz="4" w:space="0" w:color="000000"/>
            </w:tcBorders>
          </w:tcPr>
          <w:p w14:paraId="1416CE71" w14:textId="77777777" w:rsidR="00A86477" w:rsidRDefault="00000000">
            <w:pPr>
              <w:spacing w:after="0"/>
              <w:ind w:left="720" w:right="58" w:hanging="360"/>
              <w:jc w:val="both"/>
            </w:pPr>
            <w:r>
              <w:rPr>
                <w:rFonts w:ascii="Times New Roman" w:eastAsia="Times New Roman" w:hAnsi="Times New Roman" w:cs="Times New Roman"/>
                <w:sz w:val="24"/>
              </w:rPr>
              <w:t>3.</w:t>
            </w:r>
            <w:r>
              <w:rPr>
                <w:rFonts w:ascii="Arial" w:eastAsia="Arial" w:hAnsi="Arial" w:cs="Arial"/>
                <w:sz w:val="24"/>
              </w:rPr>
              <w:t xml:space="preserve"> </w:t>
            </w:r>
            <w:r>
              <w:rPr>
                <w:rFonts w:ascii="Times New Roman" w:eastAsia="Times New Roman" w:hAnsi="Times New Roman" w:cs="Times New Roman"/>
                <w:sz w:val="24"/>
              </w:rPr>
              <w:t xml:space="preserve">Audzēkņi apmeklē individuālās konsultācijas, lai nodrošinātu pilnvērtīgu zināšanu un prasmju apguvi </w:t>
            </w:r>
          </w:p>
        </w:tc>
        <w:tc>
          <w:tcPr>
            <w:tcW w:w="4635" w:type="dxa"/>
            <w:tcBorders>
              <w:top w:val="single" w:sz="4" w:space="0" w:color="000000"/>
              <w:left w:val="single" w:sz="4" w:space="0" w:color="000000"/>
              <w:bottom w:val="single" w:sz="4" w:space="0" w:color="000000"/>
              <w:right w:val="single" w:sz="4" w:space="0" w:color="000000"/>
            </w:tcBorders>
          </w:tcPr>
          <w:p w14:paraId="49FA8D22" w14:textId="77777777" w:rsidR="00A86477" w:rsidRDefault="00A86477"/>
        </w:tc>
      </w:tr>
      <w:tr w:rsidR="00A86477" w14:paraId="13F259BF" w14:textId="77777777">
        <w:trPr>
          <w:trHeight w:val="3598"/>
        </w:trPr>
        <w:tc>
          <w:tcPr>
            <w:tcW w:w="1457" w:type="dxa"/>
            <w:tcBorders>
              <w:top w:val="single" w:sz="4" w:space="0" w:color="000000"/>
              <w:left w:val="single" w:sz="4" w:space="0" w:color="000000"/>
              <w:bottom w:val="single" w:sz="4" w:space="0" w:color="000000"/>
              <w:right w:val="single" w:sz="4" w:space="0" w:color="000000"/>
            </w:tcBorders>
          </w:tcPr>
          <w:p w14:paraId="5BD599CD" w14:textId="77777777" w:rsidR="00A86477" w:rsidRDefault="00000000">
            <w:pPr>
              <w:spacing w:after="0"/>
            </w:pPr>
            <w:r>
              <w:rPr>
                <w:rFonts w:ascii="Times New Roman" w:eastAsia="Times New Roman" w:hAnsi="Times New Roman" w:cs="Times New Roman"/>
                <w:b/>
                <w:sz w:val="24"/>
              </w:rPr>
              <w:t xml:space="preserve">Iekļaujoša vide </w:t>
            </w:r>
          </w:p>
        </w:tc>
        <w:tc>
          <w:tcPr>
            <w:tcW w:w="3968" w:type="dxa"/>
            <w:tcBorders>
              <w:top w:val="single" w:sz="4" w:space="0" w:color="000000"/>
              <w:left w:val="single" w:sz="4" w:space="0" w:color="000000"/>
              <w:bottom w:val="single" w:sz="4" w:space="0" w:color="000000"/>
              <w:right w:val="single" w:sz="4" w:space="0" w:color="000000"/>
            </w:tcBorders>
          </w:tcPr>
          <w:p w14:paraId="2C7A3600" w14:textId="77777777" w:rsidR="00A86477" w:rsidRDefault="00000000">
            <w:pPr>
              <w:spacing w:after="23"/>
            </w:pPr>
            <w:r>
              <w:rPr>
                <w:rFonts w:ascii="Times New Roman" w:eastAsia="Times New Roman" w:hAnsi="Times New Roman" w:cs="Times New Roman"/>
                <w:b/>
                <w:sz w:val="24"/>
              </w:rPr>
              <w:t xml:space="preserve">Drošība un psiholoģiskā labklājība </w:t>
            </w:r>
          </w:p>
          <w:p w14:paraId="67766062" w14:textId="77777777" w:rsidR="00A86477" w:rsidRDefault="00000000">
            <w:pPr>
              <w:numPr>
                <w:ilvl w:val="0"/>
                <w:numId w:val="17"/>
              </w:numPr>
              <w:spacing w:after="45" w:line="238" w:lineRule="auto"/>
              <w:ind w:right="30" w:hanging="360"/>
              <w:jc w:val="both"/>
            </w:pPr>
            <w:r>
              <w:rPr>
                <w:rFonts w:ascii="Times New Roman" w:eastAsia="Times New Roman" w:hAnsi="Times New Roman" w:cs="Times New Roman"/>
                <w:sz w:val="24"/>
              </w:rPr>
              <w:t xml:space="preserve">Drošas, savstarpēji cieņpilnas attiecības veidošana starp audzēkņiem un skolas </w:t>
            </w:r>
          </w:p>
          <w:p w14:paraId="435C8D42" w14:textId="77777777" w:rsidR="00A86477" w:rsidRDefault="00000000">
            <w:pPr>
              <w:spacing w:after="23"/>
              <w:ind w:left="720"/>
            </w:pPr>
            <w:r>
              <w:rPr>
                <w:rFonts w:ascii="Times New Roman" w:eastAsia="Times New Roman" w:hAnsi="Times New Roman" w:cs="Times New Roman"/>
                <w:sz w:val="24"/>
              </w:rPr>
              <w:t xml:space="preserve">personālu; </w:t>
            </w:r>
          </w:p>
          <w:p w14:paraId="50A3E7E7" w14:textId="77777777" w:rsidR="00A86477" w:rsidRDefault="00000000">
            <w:pPr>
              <w:numPr>
                <w:ilvl w:val="0"/>
                <w:numId w:val="17"/>
              </w:numPr>
              <w:spacing w:after="0"/>
              <w:ind w:right="30" w:hanging="360"/>
              <w:jc w:val="both"/>
            </w:pPr>
            <w:r>
              <w:rPr>
                <w:rFonts w:ascii="Times New Roman" w:eastAsia="Times New Roman" w:hAnsi="Times New Roman" w:cs="Times New Roman"/>
                <w:sz w:val="24"/>
              </w:rPr>
              <w:t xml:space="preserve">Iekļaujoša vide bērniem ar īpašām vajadzībām </w:t>
            </w:r>
          </w:p>
        </w:tc>
        <w:tc>
          <w:tcPr>
            <w:tcW w:w="3800" w:type="dxa"/>
            <w:gridSpan w:val="2"/>
            <w:tcBorders>
              <w:top w:val="single" w:sz="4" w:space="0" w:color="000000"/>
              <w:left w:val="single" w:sz="4" w:space="0" w:color="000000"/>
              <w:bottom w:val="single" w:sz="4" w:space="0" w:color="000000"/>
              <w:right w:val="single" w:sz="4" w:space="0" w:color="000000"/>
            </w:tcBorders>
          </w:tcPr>
          <w:p w14:paraId="3B047B56" w14:textId="77777777" w:rsidR="00A86477" w:rsidRDefault="00000000">
            <w:pPr>
              <w:spacing w:after="22"/>
            </w:pPr>
            <w:r>
              <w:rPr>
                <w:rFonts w:ascii="Times New Roman" w:eastAsia="Times New Roman" w:hAnsi="Times New Roman" w:cs="Times New Roman"/>
                <w:b/>
                <w:sz w:val="24"/>
              </w:rPr>
              <w:t xml:space="preserve">Infrastruktūra un resursi </w:t>
            </w:r>
          </w:p>
          <w:p w14:paraId="35FC53BB" w14:textId="77777777" w:rsidR="00A86477" w:rsidRDefault="00000000">
            <w:pPr>
              <w:numPr>
                <w:ilvl w:val="0"/>
                <w:numId w:val="18"/>
              </w:numPr>
              <w:spacing w:after="47" w:line="238" w:lineRule="auto"/>
              <w:ind w:right="58" w:hanging="360"/>
              <w:jc w:val="both"/>
            </w:pPr>
            <w:r>
              <w:rPr>
                <w:rFonts w:ascii="Times New Roman" w:eastAsia="Times New Roman" w:hAnsi="Times New Roman" w:cs="Times New Roman"/>
                <w:sz w:val="24"/>
              </w:rPr>
              <w:t xml:space="preserve">Apkopota informācija par nepieciešamajiem mācību līdzekļiem, izvirzītas </w:t>
            </w:r>
          </w:p>
          <w:p w14:paraId="2C24FD55" w14:textId="77777777" w:rsidR="00A86477" w:rsidRDefault="00000000">
            <w:pPr>
              <w:spacing w:after="22"/>
              <w:ind w:right="167"/>
              <w:jc w:val="center"/>
            </w:pPr>
            <w:r>
              <w:rPr>
                <w:rFonts w:ascii="Times New Roman" w:eastAsia="Times New Roman" w:hAnsi="Times New Roman" w:cs="Times New Roman"/>
                <w:sz w:val="24"/>
              </w:rPr>
              <w:t xml:space="preserve">prioritātes to iegādei; </w:t>
            </w:r>
          </w:p>
          <w:p w14:paraId="22177BE6" w14:textId="77777777" w:rsidR="00A86477" w:rsidRDefault="00000000">
            <w:pPr>
              <w:numPr>
                <w:ilvl w:val="0"/>
                <w:numId w:val="18"/>
              </w:numPr>
              <w:spacing w:after="46" w:line="238" w:lineRule="auto"/>
              <w:ind w:right="58" w:hanging="360"/>
              <w:jc w:val="both"/>
            </w:pPr>
            <w:r>
              <w:rPr>
                <w:rFonts w:ascii="Times New Roman" w:eastAsia="Times New Roman" w:hAnsi="Times New Roman" w:cs="Times New Roman"/>
                <w:sz w:val="24"/>
              </w:rPr>
              <w:t xml:space="preserve">Iesaistīšanās projektos, papildinot skolas </w:t>
            </w:r>
          </w:p>
          <w:p w14:paraId="79F8EE1C" w14:textId="77777777" w:rsidR="00A86477" w:rsidRDefault="00000000">
            <w:pPr>
              <w:spacing w:after="23"/>
              <w:ind w:right="80"/>
              <w:jc w:val="center"/>
            </w:pPr>
            <w:r>
              <w:rPr>
                <w:rFonts w:ascii="Times New Roman" w:eastAsia="Times New Roman" w:hAnsi="Times New Roman" w:cs="Times New Roman"/>
                <w:sz w:val="24"/>
              </w:rPr>
              <w:t xml:space="preserve">materiāltehnisko bāzi; </w:t>
            </w:r>
          </w:p>
          <w:p w14:paraId="5DD393EB" w14:textId="77777777" w:rsidR="00A86477" w:rsidRDefault="00000000">
            <w:pPr>
              <w:numPr>
                <w:ilvl w:val="0"/>
                <w:numId w:val="18"/>
              </w:numPr>
              <w:spacing w:after="0"/>
              <w:ind w:right="58" w:hanging="360"/>
              <w:jc w:val="both"/>
            </w:pPr>
            <w:r>
              <w:rPr>
                <w:rFonts w:ascii="Times New Roman" w:eastAsia="Times New Roman" w:hAnsi="Times New Roman" w:cs="Times New Roman"/>
                <w:sz w:val="24"/>
              </w:rPr>
              <w:t xml:space="preserve">Nodrošināt pedagogu IKT apguves iespēju paplašināšanos un pielietošanu mācību satura veiksmīgai apguvei.  </w:t>
            </w:r>
          </w:p>
        </w:tc>
        <w:tc>
          <w:tcPr>
            <w:tcW w:w="4635" w:type="dxa"/>
            <w:tcBorders>
              <w:top w:val="single" w:sz="4" w:space="0" w:color="000000"/>
              <w:left w:val="single" w:sz="4" w:space="0" w:color="000000"/>
              <w:bottom w:val="single" w:sz="4" w:space="0" w:color="000000"/>
              <w:right w:val="single" w:sz="4" w:space="0" w:color="000000"/>
            </w:tcBorders>
          </w:tcPr>
          <w:p w14:paraId="18DE8001" w14:textId="77777777" w:rsidR="00A86477" w:rsidRDefault="00000000">
            <w:pPr>
              <w:spacing w:after="23"/>
            </w:pPr>
            <w:r>
              <w:rPr>
                <w:rFonts w:ascii="Times New Roman" w:eastAsia="Times New Roman" w:hAnsi="Times New Roman" w:cs="Times New Roman"/>
                <w:b/>
                <w:sz w:val="24"/>
              </w:rPr>
              <w:t xml:space="preserve">Pieejamība </w:t>
            </w:r>
          </w:p>
          <w:p w14:paraId="2AE173D7" w14:textId="77777777" w:rsidR="00A86477" w:rsidRDefault="00000000">
            <w:pPr>
              <w:numPr>
                <w:ilvl w:val="0"/>
                <w:numId w:val="19"/>
              </w:numPr>
              <w:spacing w:after="48" w:line="238" w:lineRule="auto"/>
              <w:ind w:right="29" w:hanging="360"/>
              <w:jc w:val="both"/>
            </w:pPr>
            <w:r>
              <w:rPr>
                <w:rFonts w:ascii="Times New Roman" w:eastAsia="Times New Roman" w:hAnsi="Times New Roman" w:cs="Times New Roman"/>
                <w:sz w:val="24"/>
              </w:rPr>
              <w:t xml:space="preserve">Skolas un pašvaldības atbalsts audzēkņiem ar invaliditāti, audzēkņiem no maznodrošinātām ģimenēm, bērniem bāreņiem, nodrošinot vecāku līdzfinansējuma maksas atvieglojumus; </w:t>
            </w:r>
          </w:p>
          <w:p w14:paraId="2625D1E7" w14:textId="77777777" w:rsidR="00A86477" w:rsidRDefault="00000000">
            <w:pPr>
              <w:numPr>
                <w:ilvl w:val="0"/>
                <w:numId w:val="19"/>
              </w:numPr>
              <w:spacing w:after="0"/>
              <w:ind w:right="29" w:hanging="360"/>
              <w:jc w:val="both"/>
            </w:pPr>
            <w:r>
              <w:rPr>
                <w:rFonts w:ascii="Times New Roman" w:eastAsia="Times New Roman" w:hAnsi="Times New Roman" w:cs="Times New Roman"/>
                <w:sz w:val="24"/>
              </w:rPr>
              <w:t xml:space="preserve">Mūzikas un mākslas skolas pieejamība Rojas pagastā, Talsu novadā. </w:t>
            </w:r>
          </w:p>
        </w:tc>
      </w:tr>
      <w:tr w:rsidR="00A86477" w14:paraId="34DF6600" w14:textId="77777777">
        <w:trPr>
          <w:trHeight w:val="2494"/>
        </w:trPr>
        <w:tc>
          <w:tcPr>
            <w:tcW w:w="1457" w:type="dxa"/>
            <w:tcBorders>
              <w:top w:val="single" w:sz="4" w:space="0" w:color="000000"/>
              <w:left w:val="single" w:sz="4" w:space="0" w:color="000000"/>
              <w:bottom w:val="single" w:sz="4" w:space="0" w:color="000000"/>
              <w:right w:val="single" w:sz="4" w:space="0" w:color="000000"/>
            </w:tcBorders>
          </w:tcPr>
          <w:p w14:paraId="5369AB29" w14:textId="77777777" w:rsidR="00A86477" w:rsidRDefault="00000000">
            <w:pPr>
              <w:spacing w:after="0"/>
            </w:pPr>
            <w:r>
              <w:rPr>
                <w:rFonts w:ascii="Times New Roman" w:eastAsia="Times New Roman" w:hAnsi="Times New Roman" w:cs="Times New Roman"/>
                <w:b/>
                <w:sz w:val="24"/>
              </w:rPr>
              <w:t xml:space="preserve">Laba pārvaldība </w:t>
            </w:r>
          </w:p>
        </w:tc>
        <w:tc>
          <w:tcPr>
            <w:tcW w:w="3968" w:type="dxa"/>
            <w:tcBorders>
              <w:top w:val="single" w:sz="4" w:space="0" w:color="000000"/>
              <w:left w:val="single" w:sz="4" w:space="0" w:color="000000"/>
              <w:bottom w:val="single" w:sz="4" w:space="0" w:color="000000"/>
              <w:right w:val="single" w:sz="4" w:space="0" w:color="000000"/>
            </w:tcBorders>
          </w:tcPr>
          <w:p w14:paraId="17D81545" w14:textId="77777777" w:rsidR="00A86477" w:rsidRDefault="00000000">
            <w:pPr>
              <w:spacing w:after="0"/>
            </w:pPr>
            <w:r>
              <w:rPr>
                <w:rFonts w:ascii="Times New Roman" w:eastAsia="Times New Roman" w:hAnsi="Times New Roman" w:cs="Times New Roman"/>
                <w:b/>
                <w:sz w:val="24"/>
              </w:rPr>
              <w:t xml:space="preserve">Atbalsts un sadarbība </w:t>
            </w:r>
          </w:p>
          <w:p w14:paraId="57B4B595" w14:textId="77777777" w:rsidR="00A86477" w:rsidRDefault="00000000">
            <w:pPr>
              <w:numPr>
                <w:ilvl w:val="0"/>
                <w:numId w:val="20"/>
              </w:numPr>
              <w:spacing w:after="22" w:line="258" w:lineRule="auto"/>
              <w:ind w:right="61" w:hanging="360"/>
              <w:jc w:val="both"/>
            </w:pPr>
            <w:r>
              <w:rPr>
                <w:rFonts w:ascii="Times New Roman" w:eastAsia="Times New Roman" w:hAnsi="Times New Roman" w:cs="Times New Roman"/>
                <w:sz w:val="24"/>
              </w:rPr>
              <w:t xml:space="preserve">Atbalsts pedagogiem un tehniskajiem darbiniekiem profesionālajā pilnveidē; </w:t>
            </w:r>
          </w:p>
          <w:p w14:paraId="4AA6F3D7" w14:textId="77777777" w:rsidR="00A86477" w:rsidRDefault="00000000">
            <w:pPr>
              <w:numPr>
                <w:ilvl w:val="0"/>
                <w:numId w:val="20"/>
              </w:numPr>
              <w:spacing w:after="0"/>
              <w:ind w:right="61" w:hanging="360"/>
              <w:jc w:val="both"/>
            </w:pPr>
            <w:r>
              <w:rPr>
                <w:rFonts w:ascii="Times New Roman" w:eastAsia="Times New Roman" w:hAnsi="Times New Roman" w:cs="Times New Roman"/>
                <w:sz w:val="24"/>
              </w:rPr>
              <w:t xml:space="preserve">Sadarbība ar skolas metodiskajiem centriem, mūzikas un mākslas skolām Latvijā, veicinot pedagogu un audzēkņu pieredzes apmaiņu.  </w:t>
            </w:r>
          </w:p>
        </w:tc>
        <w:tc>
          <w:tcPr>
            <w:tcW w:w="3800" w:type="dxa"/>
            <w:gridSpan w:val="2"/>
            <w:tcBorders>
              <w:top w:val="single" w:sz="4" w:space="0" w:color="000000"/>
              <w:left w:val="single" w:sz="4" w:space="0" w:color="000000"/>
              <w:bottom w:val="single" w:sz="4" w:space="0" w:color="000000"/>
              <w:right w:val="single" w:sz="4" w:space="0" w:color="000000"/>
            </w:tcBorders>
          </w:tcPr>
          <w:p w14:paraId="01E5495D" w14:textId="77777777" w:rsidR="00A86477" w:rsidRDefault="00000000">
            <w:pPr>
              <w:spacing w:after="23"/>
            </w:pPr>
            <w:r>
              <w:rPr>
                <w:rFonts w:ascii="Times New Roman" w:eastAsia="Times New Roman" w:hAnsi="Times New Roman" w:cs="Times New Roman"/>
                <w:b/>
                <w:sz w:val="24"/>
              </w:rPr>
              <w:t xml:space="preserve">Administratīvā efektivitāte </w:t>
            </w:r>
          </w:p>
          <w:p w14:paraId="543C287C" w14:textId="77777777" w:rsidR="00A86477" w:rsidRDefault="00000000">
            <w:pPr>
              <w:numPr>
                <w:ilvl w:val="0"/>
                <w:numId w:val="21"/>
              </w:numPr>
              <w:spacing w:after="0" w:line="278" w:lineRule="auto"/>
              <w:ind w:right="30" w:hanging="360"/>
              <w:jc w:val="both"/>
            </w:pPr>
            <w:r>
              <w:rPr>
                <w:rFonts w:ascii="Times New Roman" w:eastAsia="Times New Roman" w:hAnsi="Times New Roman" w:cs="Times New Roman"/>
                <w:sz w:val="24"/>
              </w:rPr>
              <w:t xml:space="preserve">Sagatavot un plānot skolas ikgadējo pašvērtēšanu; </w:t>
            </w:r>
          </w:p>
          <w:p w14:paraId="22EA03A1" w14:textId="77777777" w:rsidR="00A86477" w:rsidRDefault="00000000">
            <w:pPr>
              <w:numPr>
                <w:ilvl w:val="0"/>
                <w:numId w:val="21"/>
              </w:numPr>
              <w:spacing w:after="0"/>
              <w:ind w:right="30" w:hanging="360"/>
              <w:jc w:val="both"/>
            </w:pPr>
            <w:r>
              <w:rPr>
                <w:rFonts w:ascii="Times New Roman" w:eastAsia="Times New Roman" w:hAnsi="Times New Roman" w:cs="Times New Roman"/>
                <w:sz w:val="24"/>
              </w:rPr>
              <w:t xml:space="preserve">Skolas mērķgrupu iesaistīšana skolas pašvērtēšanas procesā. </w:t>
            </w:r>
          </w:p>
        </w:tc>
        <w:tc>
          <w:tcPr>
            <w:tcW w:w="4635" w:type="dxa"/>
            <w:tcBorders>
              <w:top w:val="single" w:sz="4" w:space="0" w:color="000000"/>
              <w:left w:val="single" w:sz="4" w:space="0" w:color="000000"/>
              <w:bottom w:val="single" w:sz="4" w:space="0" w:color="000000"/>
              <w:right w:val="single" w:sz="4" w:space="0" w:color="000000"/>
            </w:tcBorders>
          </w:tcPr>
          <w:p w14:paraId="0699F528" w14:textId="77777777" w:rsidR="00A86477" w:rsidRDefault="00000000">
            <w:pPr>
              <w:spacing w:after="23"/>
            </w:pPr>
            <w:r>
              <w:rPr>
                <w:rFonts w:ascii="Times New Roman" w:eastAsia="Times New Roman" w:hAnsi="Times New Roman" w:cs="Times New Roman"/>
                <w:b/>
                <w:sz w:val="24"/>
              </w:rPr>
              <w:t xml:space="preserve">Vadības profesionālā darbība </w:t>
            </w:r>
          </w:p>
          <w:p w14:paraId="5B5EC5D0" w14:textId="77777777" w:rsidR="00A86477" w:rsidRDefault="00000000">
            <w:pPr>
              <w:numPr>
                <w:ilvl w:val="0"/>
                <w:numId w:val="22"/>
              </w:numPr>
              <w:spacing w:after="23" w:line="258" w:lineRule="auto"/>
              <w:ind w:right="148" w:hanging="360"/>
              <w:jc w:val="both"/>
            </w:pPr>
            <w:r>
              <w:rPr>
                <w:rFonts w:ascii="Times New Roman" w:eastAsia="Times New Roman" w:hAnsi="Times New Roman" w:cs="Times New Roman"/>
                <w:sz w:val="24"/>
              </w:rPr>
              <w:t xml:space="preserve">Izvērtēt un noteikt jomas, kur nepieciešama vienota pieeja, lai sekmētu kopīgo mērķu sasniegšanu; </w:t>
            </w:r>
          </w:p>
          <w:p w14:paraId="5DD7A4F0" w14:textId="77777777" w:rsidR="00A86477" w:rsidRDefault="00000000">
            <w:pPr>
              <w:numPr>
                <w:ilvl w:val="0"/>
                <w:numId w:val="22"/>
              </w:numPr>
              <w:spacing w:after="0"/>
              <w:ind w:right="148" w:hanging="360"/>
              <w:jc w:val="both"/>
            </w:pPr>
            <w:r>
              <w:rPr>
                <w:rFonts w:ascii="Times New Roman" w:eastAsia="Times New Roman" w:hAnsi="Times New Roman" w:cs="Times New Roman"/>
                <w:sz w:val="24"/>
              </w:rPr>
              <w:t xml:space="preserve">Iesaiste projektos, to realizēšana. </w:t>
            </w:r>
          </w:p>
        </w:tc>
      </w:tr>
    </w:tbl>
    <w:p w14:paraId="7958ED88" w14:textId="77777777" w:rsidR="00A86477" w:rsidRDefault="00000000">
      <w:pPr>
        <w:spacing w:after="273"/>
        <w:jc w:val="both"/>
      </w:pPr>
      <w:r>
        <w:rPr>
          <w:rFonts w:ascii="Times New Roman" w:eastAsia="Times New Roman" w:hAnsi="Times New Roman" w:cs="Times New Roman"/>
          <w:sz w:val="24"/>
        </w:rPr>
        <w:t xml:space="preserve"> </w:t>
      </w:r>
    </w:p>
    <w:p w14:paraId="639D6AF2" w14:textId="77777777" w:rsidR="00A86477" w:rsidRDefault="00000000">
      <w:pPr>
        <w:spacing w:after="273"/>
        <w:jc w:val="both"/>
      </w:pPr>
      <w:r>
        <w:rPr>
          <w:rFonts w:ascii="Times New Roman" w:eastAsia="Times New Roman" w:hAnsi="Times New Roman" w:cs="Times New Roman"/>
          <w:sz w:val="24"/>
        </w:rPr>
        <w:t xml:space="preserve"> </w:t>
      </w:r>
    </w:p>
    <w:p w14:paraId="291CBF86" w14:textId="77777777" w:rsidR="00A86477" w:rsidRDefault="00000000">
      <w:pPr>
        <w:spacing w:after="273"/>
        <w:jc w:val="both"/>
      </w:pPr>
      <w:r>
        <w:rPr>
          <w:rFonts w:ascii="Times New Roman" w:eastAsia="Times New Roman" w:hAnsi="Times New Roman" w:cs="Times New Roman"/>
          <w:sz w:val="24"/>
        </w:rPr>
        <w:t xml:space="preserve"> </w:t>
      </w:r>
    </w:p>
    <w:p w14:paraId="4EEC49F3" w14:textId="77777777" w:rsidR="00A86477" w:rsidRDefault="00000000">
      <w:pPr>
        <w:spacing w:after="276"/>
        <w:jc w:val="both"/>
      </w:pPr>
      <w:r>
        <w:rPr>
          <w:rFonts w:ascii="Times New Roman" w:eastAsia="Times New Roman" w:hAnsi="Times New Roman" w:cs="Times New Roman"/>
          <w:sz w:val="24"/>
        </w:rPr>
        <w:t xml:space="preserve"> </w:t>
      </w:r>
    </w:p>
    <w:p w14:paraId="59DDDA0D" w14:textId="77777777" w:rsidR="00A86477" w:rsidRDefault="00000000">
      <w:pPr>
        <w:spacing w:after="0"/>
        <w:jc w:val="both"/>
      </w:pPr>
      <w:r>
        <w:rPr>
          <w:rFonts w:ascii="Times New Roman" w:eastAsia="Times New Roman" w:hAnsi="Times New Roman" w:cs="Times New Roman"/>
          <w:sz w:val="24"/>
        </w:rPr>
        <w:t xml:space="preserve"> </w:t>
      </w:r>
    </w:p>
    <w:p w14:paraId="2F02F858" w14:textId="77777777" w:rsidR="00A86477" w:rsidRDefault="00000000">
      <w:pPr>
        <w:spacing w:after="237"/>
        <w:ind w:left="10" w:right="4257" w:hanging="10"/>
        <w:jc w:val="right"/>
      </w:pPr>
      <w:r>
        <w:rPr>
          <w:rFonts w:ascii="Times New Roman" w:eastAsia="Times New Roman" w:hAnsi="Times New Roman" w:cs="Times New Roman"/>
          <w:b/>
          <w:sz w:val="32"/>
        </w:rPr>
        <w:t xml:space="preserve">5. Prioritāšu īstenošanas plāns </w:t>
      </w:r>
    </w:p>
    <w:p w14:paraId="1FFE16B8" w14:textId="77777777" w:rsidR="00A86477" w:rsidRDefault="00000000">
      <w:pPr>
        <w:spacing w:after="0"/>
        <w:ind w:left="-5" w:hanging="10"/>
      </w:pPr>
      <w:r>
        <w:rPr>
          <w:rFonts w:ascii="Times New Roman" w:eastAsia="Times New Roman" w:hAnsi="Times New Roman" w:cs="Times New Roman"/>
          <w:b/>
          <w:sz w:val="28"/>
        </w:rPr>
        <w:t xml:space="preserve">5.1. Kompetences un sasniegumi </w:t>
      </w:r>
    </w:p>
    <w:tbl>
      <w:tblPr>
        <w:tblStyle w:val="TableGrid"/>
        <w:tblW w:w="12998" w:type="dxa"/>
        <w:tblInd w:w="5" w:type="dxa"/>
        <w:tblCellMar>
          <w:top w:w="9" w:type="dxa"/>
          <w:left w:w="0" w:type="dxa"/>
          <w:bottom w:w="1" w:type="dxa"/>
          <w:right w:w="0" w:type="dxa"/>
        </w:tblCellMar>
        <w:tblLook w:val="04A0" w:firstRow="1" w:lastRow="0" w:firstColumn="1" w:lastColumn="0" w:noHBand="0" w:noVBand="1"/>
      </w:tblPr>
      <w:tblGrid>
        <w:gridCol w:w="2636"/>
        <w:gridCol w:w="467"/>
        <w:gridCol w:w="358"/>
        <w:gridCol w:w="1223"/>
        <w:gridCol w:w="259"/>
        <w:gridCol w:w="1800"/>
        <w:gridCol w:w="75"/>
        <w:gridCol w:w="96"/>
        <w:gridCol w:w="331"/>
        <w:gridCol w:w="63"/>
        <w:gridCol w:w="190"/>
        <w:gridCol w:w="106"/>
        <w:gridCol w:w="2744"/>
        <w:gridCol w:w="2650"/>
      </w:tblGrid>
      <w:tr w:rsidR="00A86477" w14:paraId="26F4BECE" w14:textId="77777777">
        <w:trPr>
          <w:trHeight w:val="998"/>
        </w:trPr>
        <w:tc>
          <w:tcPr>
            <w:tcW w:w="2638" w:type="dxa"/>
            <w:tcBorders>
              <w:top w:val="single" w:sz="4" w:space="0" w:color="000000"/>
              <w:left w:val="single" w:sz="4" w:space="0" w:color="000000"/>
              <w:bottom w:val="single" w:sz="4" w:space="0" w:color="000000"/>
              <w:right w:val="single" w:sz="4" w:space="0" w:color="000000"/>
            </w:tcBorders>
          </w:tcPr>
          <w:p w14:paraId="71BA6702" w14:textId="77777777" w:rsidR="00A86477" w:rsidRDefault="00000000">
            <w:pPr>
              <w:spacing w:after="0"/>
              <w:ind w:right="3"/>
              <w:jc w:val="center"/>
            </w:pPr>
            <w:r>
              <w:rPr>
                <w:rFonts w:ascii="Times New Roman" w:eastAsia="Times New Roman" w:hAnsi="Times New Roman" w:cs="Times New Roman"/>
                <w:b/>
                <w:sz w:val="24"/>
              </w:rPr>
              <w:t xml:space="preserve">Prioritāte </w:t>
            </w:r>
          </w:p>
        </w:tc>
        <w:tc>
          <w:tcPr>
            <w:tcW w:w="4861" w:type="dxa"/>
            <w:gridSpan w:val="10"/>
            <w:tcBorders>
              <w:top w:val="single" w:sz="4" w:space="0" w:color="000000"/>
              <w:left w:val="single" w:sz="4" w:space="0" w:color="000000"/>
              <w:bottom w:val="single" w:sz="4" w:space="0" w:color="000000"/>
              <w:right w:val="nil"/>
            </w:tcBorders>
          </w:tcPr>
          <w:p w14:paraId="170EB396" w14:textId="77777777" w:rsidR="00A86477" w:rsidRDefault="00000000">
            <w:pPr>
              <w:spacing w:after="0"/>
              <w:ind w:left="109"/>
              <w:jc w:val="center"/>
            </w:pPr>
            <w:r>
              <w:rPr>
                <w:rFonts w:ascii="Times New Roman" w:eastAsia="Times New Roman" w:hAnsi="Times New Roman" w:cs="Times New Roman"/>
                <w:b/>
                <w:sz w:val="24"/>
              </w:rPr>
              <w:t xml:space="preserve">Īstenošanas uzdevumi </w:t>
            </w:r>
          </w:p>
        </w:tc>
        <w:tc>
          <w:tcPr>
            <w:tcW w:w="106" w:type="dxa"/>
            <w:tcBorders>
              <w:top w:val="single" w:sz="4" w:space="0" w:color="000000"/>
              <w:left w:val="nil"/>
              <w:bottom w:val="single" w:sz="4" w:space="0" w:color="000000"/>
              <w:right w:val="single" w:sz="4" w:space="0" w:color="000000"/>
            </w:tcBorders>
          </w:tcPr>
          <w:p w14:paraId="2A0C3EB6" w14:textId="77777777" w:rsidR="00A86477" w:rsidRDefault="00A86477"/>
        </w:tc>
        <w:tc>
          <w:tcPr>
            <w:tcW w:w="2744" w:type="dxa"/>
            <w:tcBorders>
              <w:top w:val="single" w:sz="4" w:space="0" w:color="000000"/>
              <w:left w:val="single" w:sz="4" w:space="0" w:color="000000"/>
              <w:bottom w:val="single" w:sz="4" w:space="0" w:color="000000"/>
              <w:right w:val="single" w:sz="4" w:space="0" w:color="000000"/>
            </w:tcBorders>
          </w:tcPr>
          <w:p w14:paraId="32CE8EF4" w14:textId="77777777" w:rsidR="00A86477" w:rsidRDefault="00000000">
            <w:pPr>
              <w:spacing w:after="0"/>
              <w:jc w:val="center"/>
            </w:pPr>
            <w:r>
              <w:rPr>
                <w:rFonts w:ascii="Times New Roman" w:eastAsia="Times New Roman" w:hAnsi="Times New Roman" w:cs="Times New Roman"/>
                <w:b/>
                <w:sz w:val="24"/>
              </w:rPr>
              <w:t xml:space="preserve">Īstenošanas termiņš/Atbildīgais </w:t>
            </w:r>
          </w:p>
        </w:tc>
        <w:tc>
          <w:tcPr>
            <w:tcW w:w="2650" w:type="dxa"/>
            <w:tcBorders>
              <w:top w:val="single" w:sz="4" w:space="0" w:color="000000"/>
              <w:left w:val="single" w:sz="4" w:space="0" w:color="000000"/>
              <w:bottom w:val="single" w:sz="4" w:space="0" w:color="000000"/>
              <w:right w:val="single" w:sz="4" w:space="0" w:color="000000"/>
            </w:tcBorders>
          </w:tcPr>
          <w:p w14:paraId="394F0161" w14:textId="77777777" w:rsidR="00A86477" w:rsidRDefault="00000000">
            <w:pPr>
              <w:spacing w:after="0"/>
              <w:ind w:left="129" w:right="78"/>
              <w:jc w:val="center"/>
            </w:pPr>
            <w:r>
              <w:rPr>
                <w:rFonts w:ascii="Times New Roman" w:eastAsia="Times New Roman" w:hAnsi="Times New Roman" w:cs="Times New Roman"/>
                <w:b/>
                <w:sz w:val="24"/>
              </w:rPr>
              <w:t xml:space="preserve">Sasniedzamais rezultāts </w:t>
            </w:r>
          </w:p>
        </w:tc>
      </w:tr>
      <w:tr w:rsidR="00A86477" w14:paraId="0F0B47A7" w14:textId="77777777">
        <w:trPr>
          <w:trHeight w:val="281"/>
        </w:trPr>
        <w:tc>
          <w:tcPr>
            <w:tcW w:w="2638" w:type="dxa"/>
            <w:vMerge w:val="restart"/>
            <w:tcBorders>
              <w:top w:val="single" w:sz="4" w:space="0" w:color="000000"/>
              <w:left w:val="single" w:sz="4" w:space="0" w:color="000000"/>
              <w:bottom w:val="single" w:sz="4" w:space="0" w:color="000000"/>
              <w:right w:val="single" w:sz="4" w:space="0" w:color="000000"/>
            </w:tcBorders>
          </w:tcPr>
          <w:p w14:paraId="1648B324" w14:textId="77777777" w:rsidR="00A86477" w:rsidRDefault="00000000">
            <w:pPr>
              <w:spacing w:after="0"/>
              <w:ind w:left="108"/>
            </w:pPr>
            <w:r>
              <w:rPr>
                <w:rFonts w:ascii="Times New Roman" w:eastAsia="Times New Roman" w:hAnsi="Times New Roman" w:cs="Times New Roman"/>
                <w:sz w:val="24"/>
              </w:rPr>
              <w:t xml:space="preserve">Atbalsts pedagogiem </w:t>
            </w:r>
          </w:p>
          <w:p w14:paraId="7E0D186F" w14:textId="77777777" w:rsidR="00A86477" w:rsidRDefault="00000000">
            <w:pPr>
              <w:spacing w:after="0"/>
              <w:ind w:left="108"/>
            </w:pPr>
            <w:r>
              <w:rPr>
                <w:rFonts w:ascii="Times New Roman" w:eastAsia="Times New Roman" w:hAnsi="Times New Roman" w:cs="Times New Roman"/>
                <w:sz w:val="24"/>
              </w:rPr>
              <w:t xml:space="preserve">darbā ar talantīgajiem audzēkņiem </w:t>
            </w:r>
          </w:p>
        </w:tc>
        <w:tc>
          <w:tcPr>
            <w:tcW w:w="467" w:type="dxa"/>
            <w:vMerge w:val="restart"/>
            <w:tcBorders>
              <w:top w:val="single" w:sz="4" w:space="0" w:color="000000"/>
              <w:left w:val="single" w:sz="4" w:space="0" w:color="000000"/>
              <w:bottom w:val="single" w:sz="4" w:space="0" w:color="000000"/>
              <w:right w:val="nil"/>
            </w:tcBorders>
          </w:tcPr>
          <w:p w14:paraId="576F488B" w14:textId="77777777" w:rsidR="00A86477" w:rsidRDefault="00A86477"/>
        </w:tc>
        <w:tc>
          <w:tcPr>
            <w:tcW w:w="4394" w:type="dxa"/>
            <w:gridSpan w:val="9"/>
            <w:tcBorders>
              <w:top w:val="single" w:sz="4" w:space="0" w:color="000000"/>
              <w:left w:val="nil"/>
              <w:bottom w:val="nil"/>
              <w:right w:val="nil"/>
            </w:tcBorders>
            <w:shd w:val="clear" w:color="auto" w:fill="00FF00"/>
          </w:tcPr>
          <w:p w14:paraId="633EDDD3" w14:textId="77777777" w:rsidR="00A86477" w:rsidRDefault="00000000">
            <w:pPr>
              <w:spacing w:after="0"/>
              <w:ind w:left="-1"/>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Sniegt morālu un finansiālu atbalstu</w:t>
            </w:r>
          </w:p>
        </w:tc>
        <w:tc>
          <w:tcPr>
            <w:tcW w:w="106" w:type="dxa"/>
            <w:vMerge w:val="restart"/>
            <w:tcBorders>
              <w:top w:val="single" w:sz="4" w:space="0" w:color="000000"/>
              <w:left w:val="nil"/>
              <w:bottom w:val="single" w:sz="4" w:space="0" w:color="000000"/>
              <w:right w:val="single" w:sz="4" w:space="0" w:color="000000"/>
            </w:tcBorders>
          </w:tcPr>
          <w:p w14:paraId="7DD0E5FA" w14:textId="77777777" w:rsidR="00A86477" w:rsidRDefault="00000000">
            <w:pPr>
              <w:spacing w:after="0" w:line="239" w:lineRule="auto"/>
              <w:ind w:left="-2" w:right="47"/>
              <w:jc w:val="both"/>
            </w:pPr>
            <w:r>
              <w:rPr>
                <w:rFonts w:ascii="Times New Roman" w:eastAsia="Times New Roman" w:hAnsi="Times New Roman" w:cs="Times New Roman"/>
                <w:sz w:val="24"/>
              </w:rPr>
              <w:t xml:space="preserve">  </w:t>
            </w:r>
          </w:p>
          <w:p w14:paraId="5213B176" w14:textId="77777777" w:rsidR="00A86477" w:rsidRDefault="00000000">
            <w:pPr>
              <w:spacing w:after="410"/>
              <w:ind w:left="-3"/>
              <w:jc w:val="both"/>
            </w:pPr>
            <w:r>
              <w:rPr>
                <w:rFonts w:ascii="Times New Roman" w:eastAsia="Times New Roman" w:hAnsi="Times New Roman" w:cs="Times New Roman"/>
                <w:sz w:val="24"/>
              </w:rPr>
              <w:t xml:space="preserve"> </w:t>
            </w:r>
          </w:p>
          <w:p w14:paraId="588BEFA1" w14:textId="77777777" w:rsidR="00A86477" w:rsidRDefault="00000000">
            <w:pPr>
              <w:spacing w:after="0"/>
              <w:ind w:left="-2"/>
              <w:jc w:val="both"/>
            </w:pPr>
            <w:r>
              <w:rPr>
                <w:rFonts w:ascii="Times New Roman" w:eastAsia="Times New Roman" w:hAnsi="Times New Roman" w:cs="Times New Roman"/>
                <w:sz w:val="24"/>
              </w:rPr>
              <w:t xml:space="preserve"> </w:t>
            </w:r>
          </w:p>
          <w:p w14:paraId="0B74E5AF" w14:textId="77777777" w:rsidR="00A86477" w:rsidRDefault="00000000">
            <w:pPr>
              <w:spacing w:after="0"/>
              <w:ind w:left="-2"/>
              <w:jc w:val="both"/>
            </w:pPr>
            <w:r>
              <w:rPr>
                <w:rFonts w:ascii="Times New Roman" w:eastAsia="Times New Roman" w:hAnsi="Times New Roman" w:cs="Times New Roman"/>
                <w:sz w:val="24"/>
              </w:rPr>
              <w:t xml:space="preserve"> </w:t>
            </w:r>
          </w:p>
        </w:tc>
        <w:tc>
          <w:tcPr>
            <w:tcW w:w="2744" w:type="dxa"/>
            <w:vMerge w:val="restart"/>
            <w:tcBorders>
              <w:top w:val="single" w:sz="4" w:space="0" w:color="000000"/>
              <w:left w:val="single" w:sz="4" w:space="0" w:color="000000"/>
              <w:bottom w:val="single" w:sz="4" w:space="0" w:color="000000"/>
              <w:right w:val="single" w:sz="4" w:space="0" w:color="000000"/>
            </w:tcBorders>
          </w:tcPr>
          <w:p w14:paraId="1E9C1729" w14:textId="77777777" w:rsidR="00A86477" w:rsidRDefault="00000000">
            <w:pPr>
              <w:spacing w:after="0"/>
              <w:ind w:left="108"/>
            </w:pPr>
            <w:r>
              <w:rPr>
                <w:rFonts w:ascii="Times New Roman" w:eastAsia="Times New Roman" w:hAnsi="Times New Roman" w:cs="Times New Roman"/>
                <w:sz w:val="24"/>
              </w:rPr>
              <w:t xml:space="preserve">2024. – 2027. </w:t>
            </w:r>
          </w:p>
          <w:p w14:paraId="6531364A" w14:textId="77777777" w:rsidR="00A86477" w:rsidRDefault="00000000">
            <w:pPr>
              <w:spacing w:after="0"/>
              <w:ind w:left="108"/>
            </w:pPr>
            <w:r>
              <w:rPr>
                <w:rFonts w:ascii="Times New Roman" w:eastAsia="Times New Roman" w:hAnsi="Times New Roman" w:cs="Times New Roman"/>
                <w:sz w:val="24"/>
              </w:rPr>
              <w:t xml:space="preserve">Skolas administrācija, pašvaldība </w:t>
            </w:r>
          </w:p>
        </w:tc>
        <w:tc>
          <w:tcPr>
            <w:tcW w:w="2650" w:type="dxa"/>
            <w:vMerge w:val="restart"/>
            <w:tcBorders>
              <w:top w:val="single" w:sz="4" w:space="0" w:color="000000"/>
              <w:left w:val="single" w:sz="4" w:space="0" w:color="000000"/>
              <w:bottom w:val="single" w:sz="4" w:space="0" w:color="000000"/>
              <w:right w:val="single" w:sz="4" w:space="0" w:color="000000"/>
            </w:tcBorders>
          </w:tcPr>
          <w:p w14:paraId="2BFCB024" w14:textId="77777777" w:rsidR="00A86477" w:rsidRDefault="00000000">
            <w:pPr>
              <w:spacing w:after="0" w:line="279" w:lineRule="auto"/>
              <w:ind w:left="106"/>
            </w:pPr>
            <w:r>
              <w:rPr>
                <w:rFonts w:ascii="Times New Roman" w:eastAsia="Times New Roman" w:hAnsi="Times New Roman" w:cs="Times New Roman"/>
                <w:sz w:val="24"/>
              </w:rPr>
              <w:t xml:space="preserve">Atbalstīts un novērtēts pedagoģiskais personāls. </w:t>
            </w:r>
          </w:p>
          <w:p w14:paraId="17FE2734" w14:textId="77777777" w:rsidR="00A86477" w:rsidRDefault="00000000">
            <w:pPr>
              <w:spacing w:after="0"/>
              <w:ind w:left="826"/>
            </w:pPr>
            <w:r>
              <w:rPr>
                <w:rFonts w:ascii="Times New Roman" w:eastAsia="Times New Roman" w:hAnsi="Times New Roman" w:cs="Times New Roman"/>
                <w:sz w:val="24"/>
              </w:rPr>
              <w:t xml:space="preserve"> </w:t>
            </w:r>
          </w:p>
          <w:p w14:paraId="0C32AC5E" w14:textId="77777777" w:rsidR="00A86477" w:rsidRDefault="00000000">
            <w:pPr>
              <w:spacing w:after="0"/>
              <w:ind w:left="106"/>
            </w:pPr>
            <w:r>
              <w:rPr>
                <w:rFonts w:ascii="Times New Roman" w:eastAsia="Times New Roman" w:hAnsi="Times New Roman" w:cs="Times New Roman"/>
                <w:sz w:val="24"/>
              </w:rPr>
              <w:t xml:space="preserve">Motivēts audzēknis, darbojas papildus, piedalīties konkursos. </w:t>
            </w:r>
          </w:p>
        </w:tc>
      </w:tr>
      <w:tr w:rsidR="00A86477" w14:paraId="0D4CCAAB" w14:textId="77777777">
        <w:trPr>
          <w:trHeight w:val="553"/>
        </w:trPr>
        <w:tc>
          <w:tcPr>
            <w:tcW w:w="0" w:type="auto"/>
            <w:vMerge/>
            <w:tcBorders>
              <w:top w:val="nil"/>
              <w:left w:val="single" w:sz="4" w:space="0" w:color="000000"/>
              <w:bottom w:val="nil"/>
              <w:right w:val="single" w:sz="4" w:space="0" w:color="000000"/>
            </w:tcBorders>
          </w:tcPr>
          <w:p w14:paraId="3EC8794E" w14:textId="77777777" w:rsidR="00A86477" w:rsidRDefault="00A86477"/>
        </w:tc>
        <w:tc>
          <w:tcPr>
            <w:tcW w:w="0" w:type="auto"/>
            <w:vMerge/>
            <w:tcBorders>
              <w:top w:val="nil"/>
              <w:left w:val="single" w:sz="4" w:space="0" w:color="000000"/>
              <w:bottom w:val="nil"/>
              <w:right w:val="nil"/>
            </w:tcBorders>
          </w:tcPr>
          <w:p w14:paraId="2BE2828C" w14:textId="77777777" w:rsidR="00A86477" w:rsidRDefault="00A86477"/>
        </w:tc>
        <w:tc>
          <w:tcPr>
            <w:tcW w:w="358" w:type="dxa"/>
            <w:vMerge w:val="restart"/>
            <w:tcBorders>
              <w:top w:val="nil"/>
              <w:left w:val="nil"/>
              <w:bottom w:val="single" w:sz="4" w:space="0" w:color="000000"/>
              <w:right w:val="nil"/>
            </w:tcBorders>
            <w:vAlign w:val="bottom"/>
          </w:tcPr>
          <w:p w14:paraId="2BB70D34" w14:textId="77777777" w:rsidR="00A86477" w:rsidRDefault="00000000">
            <w:pPr>
              <w:spacing w:after="0"/>
              <w:ind w:left="-1"/>
            </w:pPr>
            <w:r>
              <w:rPr>
                <w:rFonts w:ascii="Times New Roman" w:eastAsia="Times New Roman" w:hAnsi="Times New Roman" w:cs="Times New Roman"/>
                <w:sz w:val="24"/>
              </w:rPr>
              <w:t>2.</w:t>
            </w:r>
            <w:r>
              <w:rPr>
                <w:rFonts w:ascii="Arial" w:eastAsia="Arial" w:hAnsi="Arial" w:cs="Arial"/>
                <w:sz w:val="24"/>
              </w:rPr>
              <w:t xml:space="preserve"> </w:t>
            </w:r>
          </w:p>
        </w:tc>
        <w:tc>
          <w:tcPr>
            <w:tcW w:w="4036" w:type="dxa"/>
            <w:gridSpan w:val="8"/>
            <w:tcBorders>
              <w:top w:val="nil"/>
              <w:left w:val="nil"/>
              <w:bottom w:val="nil"/>
              <w:right w:val="nil"/>
            </w:tcBorders>
            <w:shd w:val="clear" w:color="auto" w:fill="00FF00"/>
          </w:tcPr>
          <w:p w14:paraId="28823D4A" w14:textId="77777777" w:rsidR="00A86477" w:rsidRDefault="00000000">
            <w:pPr>
              <w:spacing w:after="0"/>
              <w:ind w:left="-4"/>
              <w:jc w:val="both"/>
            </w:pPr>
            <w:r>
              <w:rPr>
                <w:rFonts w:ascii="Times New Roman" w:eastAsia="Times New Roman" w:hAnsi="Times New Roman" w:cs="Times New Roman"/>
                <w:sz w:val="24"/>
              </w:rPr>
              <w:t>pedagogiem, kuri veic papildus pedagoģisko darbu ar talantīgajiem</w:t>
            </w:r>
          </w:p>
        </w:tc>
        <w:tc>
          <w:tcPr>
            <w:tcW w:w="0" w:type="auto"/>
            <w:vMerge/>
            <w:tcBorders>
              <w:top w:val="nil"/>
              <w:left w:val="nil"/>
              <w:bottom w:val="nil"/>
              <w:right w:val="single" w:sz="4" w:space="0" w:color="000000"/>
            </w:tcBorders>
          </w:tcPr>
          <w:p w14:paraId="2775F89B" w14:textId="77777777" w:rsidR="00A86477" w:rsidRDefault="00A86477"/>
        </w:tc>
        <w:tc>
          <w:tcPr>
            <w:tcW w:w="0" w:type="auto"/>
            <w:vMerge/>
            <w:tcBorders>
              <w:top w:val="nil"/>
              <w:left w:val="single" w:sz="4" w:space="0" w:color="000000"/>
              <w:bottom w:val="nil"/>
              <w:right w:val="single" w:sz="4" w:space="0" w:color="000000"/>
            </w:tcBorders>
          </w:tcPr>
          <w:p w14:paraId="73CF190A" w14:textId="77777777" w:rsidR="00A86477" w:rsidRDefault="00A86477"/>
        </w:tc>
        <w:tc>
          <w:tcPr>
            <w:tcW w:w="0" w:type="auto"/>
            <w:vMerge/>
            <w:tcBorders>
              <w:top w:val="nil"/>
              <w:left w:val="single" w:sz="4" w:space="0" w:color="000000"/>
              <w:bottom w:val="nil"/>
              <w:right w:val="single" w:sz="4" w:space="0" w:color="000000"/>
            </w:tcBorders>
          </w:tcPr>
          <w:p w14:paraId="6B008074" w14:textId="77777777" w:rsidR="00A86477" w:rsidRDefault="00A86477"/>
        </w:tc>
      </w:tr>
      <w:tr w:rsidR="00A86477" w14:paraId="2EC905C8" w14:textId="77777777">
        <w:trPr>
          <w:trHeight w:val="276"/>
        </w:trPr>
        <w:tc>
          <w:tcPr>
            <w:tcW w:w="0" w:type="auto"/>
            <w:vMerge/>
            <w:tcBorders>
              <w:top w:val="nil"/>
              <w:left w:val="single" w:sz="4" w:space="0" w:color="000000"/>
              <w:bottom w:val="nil"/>
              <w:right w:val="single" w:sz="4" w:space="0" w:color="000000"/>
            </w:tcBorders>
          </w:tcPr>
          <w:p w14:paraId="5607C495" w14:textId="77777777" w:rsidR="00A86477" w:rsidRDefault="00A86477"/>
        </w:tc>
        <w:tc>
          <w:tcPr>
            <w:tcW w:w="0" w:type="auto"/>
            <w:vMerge/>
            <w:tcBorders>
              <w:top w:val="nil"/>
              <w:left w:val="single" w:sz="4" w:space="0" w:color="000000"/>
              <w:bottom w:val="nil"/>
              <w:right w:val="nil"/>
            </w:tcBorders>
          </w:tcPr>
          <w:p w14:paraId="030D6665" w14:textId="77777777" w:rsidR="00A86477" w:rsidRDefault="00A86477"/>
        </w:tc>
        <w:tc>
          <w:tcPr>
            <w:tcW w:w="0" w:type="auto"/>
            <w:vMerge/>
            <w:tcBorders>
              <w:top w:val="nil"/>
              <w:left w:val="nil"/>
              <w:bottom w:val="nil"/>
              <w:right w:val="nil"/>
            </w:tcBorders>
          </w:tcPr>
          <w:p w14:paraId="341DD123" w14:textId="77777777" w:rsidR="00A86477" w:rsidRDefault="00A86477"/>
        </w:tc>
        <w:tc>
          <w:tcPr>
            <w:tcW w:w="1223" w:type="dxa"/>
            <w:tcBorders>
              <w:top w:val="nil"/>
              <w:left w:val="nil"/>
              <w:bottom w:val="nil"/>
              <w:right w:val="nil"/>
            </w:tcBorders>
            <w:shd w:val="clear" w:color="auto" w:fill="00FF00"/>
          </w:tcPr>
          <w:p w14:paraId="76ECF824" w14:textId="77777777" w:rsidR="00A86477" w:rsidRDefault="00000000">
            <w:pPr>
              <w:spacing w:after="0"/>
              <w:ind w:left="-4"/>
              <w:jc w:val="both"/>
            </w:pPr>
            <w:r>
              <w:rPr>
                <w:rFonts w:ascii="Times New Roman" w:eastAsia="Times New Roman" w:hAnsi="Times New Roman" w:cs="Times New Roman"/>
                <w:sz w:val="24"/>
              </w:rPr>
              <w:t>audzēkņiem;</w:t>
            </w:r>
          </w:p>
        </w:tc>
        <w:tc>
          <w:tcPr>
            <w:tcW w:w="2813" w:type="dxa"/>
            <w:gridSpan w:val="7"/>
            <w:vMerge w:val="restart"/>
            <w:tcBorders>
              <w:top w:val="nil"/>
              <w:left w:val="nil"/>
              <w:bottom w:val="single" w:sz="4" w:space="0" w:color="000000"/>
              <w:right w:val="nil"/>
            </w:tcBorders>
          </w:tcPr>
          <w:p w14:paraId="7BF87868" w14:textId="77777777" w:rsidR="00A86477" w:rsidRDefault="00000000">
            <w:pPr>
              <w:spacing w:after="134"/>
            </w:pPr>
            <w:r>
              <w:rPr>
                <w:rFonts w:ascii="Times New Roman" w:eastAsia="Times New Roman" w:hAnsi="Times New Roman" w:cs="Times New Roman"/>
                <w:sz w:val="24"/>
              </w:rPr>
              <w:t xml:space="preserve"> </w:t>
            </w:r>
          </w:p>
          <w:p w14:paraId="06302D63" w14:textId="77777777" w:rsidR="00A86477" w:rsidRDefault="00000000">
            <w:pPr>
              <w:spacing w:after="5"/>
              <w:ind w:right="2"/>
              <w:jc w:val="right"/>
            </w:pPr>
            <w:r>
              <w:rPr>
                <w:rFonts w:ascii="Times New Roman" w:eastAsia="Times New Roman" w:hAnsi="Times New Roman" w:cs="Times New Roman"/>
                <w:sz w:val="24"/>
              </w:rPr>
              <w:t>finansiāli atbalstīt un</w:t>
            </w:r>
          </w:p>
          <w:p w14:paraId="0149EF55" w14:textId="77777777" w:rsidR="00A86477" w:rsidRDefault="00000000">
            <w:pPr>
              <w:tabs>
                <w:tab w:val="center" w:pos="1704"/>
                <w:tab w:val="right" w:pos="2813"/>
              </w:tabs>
              <w:spacing w:after="0"/>
              <w:ind w:left="-166"/>
            </w:pPr>
            <w:r>
              <w:rPr>
                <w:noProof/>
              </w:rPr>
              <mc:AlternateContent>
                <mc:Choice Requires="wpg">
                  <w:drawing>
                    <wp:anchor distT="0" distB="0" distL="114300" distR="114300" simplePos="0" relativeHeight="251658240" behindDoc="1" locked="0" layoutInCell="1" allowOverlap="1" wp14:anchorId="17D59814" wp14:editId="783804AA">
                      <wp:simplePos x="0" y="0"/>
                      <wp:positionH relativeFrom="column">
                        <wp:posOffset>-1004315</wp:posOffset>
                      </wp:positionH>
                      <wp:positionV relativeFrom="paragraph">
                        <wp:posOffset>-211323</wp:posOffset>
                      </wp:positionV>
                      <wp:extent cx="2790698" cy="525780"/>
                      <wp:effectExtent l="0" t="0" r="0" b="0"/>
                      <wp:wrapNone/>
                      <wp:docPr id="70023" name="Group 70023"/>
                      <wp:cNvGraphicFramePr/>
                      <a:graphic xmlns:a="http://schemas.openxmlformats.org/drawingml/2006/main">
                        <a:graphicData uri="http://schemas.microsoft.com/office/word/2010/wordprocessingGroup">
                          <wpg:wgp>
                            <wpg:cNvGrpSpPr/>
                            <wpg:grpSpPr>
                              <a:xfrm>
                                <a:off x="0" y="0"/>
                                <a:ext cx="2790698" cy="525780"/>
                                <a:chOff x="0" y="0"/>
                                <a:chExt cx="2790698" cy="525780"/>
                              </a:xfrm>
                            </wpg:grpSpPr>
                            <wps:wsp>
                              <wps:cNvPr id="77609" name="Shape 77609"/>
                              <wps:cNvSpPr/>
                              <wps:spPr>
                                <a:xfrm>
                                  <a:off x="0" y="0"/>
                                  <a:ext cx="2790698" cy="175260"/>
                                </a:xfrm>
                                <a:custGeom>
                                  <a:avLst/>
                                  <a:gdLst/>
                                  <a:ahLst/>
                                  <a:cxnLst/>
                                  <a:rect l="0" t="0" r="0" b="0"/>
                                  <a:pathLst>
                                    <a:path w="2790698" h="175260">
                                      <a:moveTo>
                                        <a:pt x="0" y="0"/>
                                      </a:moveTo>
                                      <a:lnTo>
                                        <a:pt x="2790698" y="0"/>
                                      </a:lnTo>
                                      <a:lnTo>
                                        <a:pt x="279069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7610" name="Shape 77610"/>
                              <wps:cNvSpPr/>
                              <wps:spPr>
                                <a:xfrm>
                                  <a:off x="225552" y="175260"/>
                                  <a:ext cx="2565146" cy="175260"/>
                                </a:xfrm>
                                <a:custGeom>
                                  <a:avLst/>
                                  <a:gdLst/>
                                  <a:ahLst/>
                                  <a:cxnLst/>
                                  <a:rect l="0" t="0" r="0" b="0"/>
                                  <a:pathLst>
                                    <a:path w="2565146" h="175260">
                                      <a:moveTo>
                                        <a:pt x="0" y="0"/>
                                      </a:moveTo>
                                      <a:lnTo>
                                        <a:pt x="2565146" y="0"/>
                                      </a:lnTo>
                                      <a:lnTo>
                                        <a:pt x="256514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7611" name="Shape 77611"/>
                              <wps:cNvSpPr/>
                              <wps:spPr>
                                <a:xfrm>
                                  <a:off x="225552" y="350520"/>
                                  <a:ext cx="1574292" cy="175260"/>
                                </a:xfrm>
                                <a:custGeom>
                                  <a:avLst/>
                                  <a:gdLst/>
                                  <a:ahLst/>
                                  <a:cxnLst/>
                                  <a:rect l="0" t="0" r="0" b="0"/>
                                  <a:pathLst>
                                    <a:path w="1574292" h="175260">
                                      <a:moveTo>
                                        <a:pt x="0" y="0"/>
                                      </a:moveTo>
                                      <a:lnTo>
                                        <a:pt x="1574292" y="0"/>
                                      </a:lnTo>
                                      <a:lnTo>
                                        <a:pt x="1574292"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70023" style="width:219.74pt;height:41.4pt;position:absolute;z-index:-2147483596;mso-position-horizontal-relative:text;mso-position-horizontal:absolute;margin-left:-79.08pt;mso-position-vertical-relative:text;margin-top:-16.6397pt;" coordsize="27906,5257">
                      <v:shape id="Shape 77612" style="position:absolute;width:27906;height:1752;left:0;top:0;" coordsize="2790698,175260" path="m0,0l2790698,0l2790698,175260l0,175260l0,0">
                        <v:stroke weight="0pt" endcap="flat" joinstyle="miter" miterlimit="10" on="false" color="#000000" opacity="0"/>
                        <v:fill on="true" color="#00ff00"/>
                      </v:shape>
                      <v:shape id="Shape 77613" style="position:absolute;width:25651;height:1752;left:2255;top:1752;" coordsize="2565146,175260" path="m0,0l2565146,0l2565146,175260l0,175260l0,0">
                        <v:stroke weight="0pt" endcap="flat" joinstyle="miter" miterlimit="10" on="false" color="#000000" opacity="0"/>
                        <v:fill on="true" color="#00ff00"/>
                      </v:shape>
                      <v:shape id="Shape 77614" style="position:absolute;width:15742;height:1752;left:2255;top:3505;" coordsize="1574292,175260" path="m0,0l1574292,0l1574292,175260l0,175260l0,0">
                        <v:stroke weight="0pt" endcap="flat" joinstyle="miter" miterlimit="10" on="false" color="#000000" opacity="0"/>
                        <v:fill on="true" color="#00ff00"/>
                      </v:shape>
                    </v:group>
                  </w:pict>
                </mc:Fallback>
              </mc:AlternateContent>
            </w:r>
            <w:r>
              <w:rPr>
                <w:rFonts w:ascii="Times New Roman" w:eastAsia="Times New Roman" w:hAnsi="Times New Roman" w:cs="Times New Roman"/>
                <w:sz w:val="24"/>
              </w:rPr>
              <w:t xml:space="preserve">audzēkņus, </w:t>
            </w:r>
            <w:r>
              <w:rPr>
                <w:rFonts w:ascii="Times New Roman" w:eastAsia="Times New Roman" w:hAnsi="Times New Roman" w:cs="Times New Roman"/>
                <w:sz w:val="24"/>
              </w:rPr>
              <w:tab/>
              <w:t xml:space="preserve">pedagogus </w:t>
            </w:r>
            <w:r>
              <w:rPr>
                <w:rFonts w:ascii="Times New Roman" w:eastAsia="Times New Roman" w:hAnsi="Times New Roman" w:cs="Times New Roman"/>
                <w:sz w:val="24"/>
              </w:rPr>
              <w:tab/>
              <w:t>par</w:t>
            </w:r>
          </w:p>
          <w:p w14:paraId="0C6F447B" w14:textId="77777777" w:rsidR="00A86477" w:rsidRDefault="00000000">
            <w:pPr>
              <w:spacing w:after="0"/>
              <w:ind w:left="-1226" w:right="1561"/>
              <w:jc w:val="center"/>
            </w:pPr>
            <w:r>
              <w:rPr>
                <w:rFonts w:ascii="Times New Roman" w:eastAsia="Times New Roman" w:hAnsi="Times New Roman" w:cs="Times New Roman"/>
                <w:sz w:val="24"/>
              </w:rPr>
              <w:t xml:space="preserve">sasniegumiem konkursos. </w:t>
            </w:r>
          </w:p>
        </w:tc>
        <w:tc>
          <w:tcPr>
            <w:tcW w:w="0" w:type="auto"/>
            <w:vMerge/>
            <w:tcBorders>
              <w:top w:val="nil"/>
              <w:left w:val="nil"/>
              <w:bottom w:val="nil"/>
              <w:right w:val="single" w:sz="4" w:space="0" w:color="000000"/>
            </w:tcBorders>
          </w:tcPr>
          <w:p w14:paraId="23A2E9CB" w14:textId="77777777" w:rsidR="00A86477" w:rsidRDefault="00A86477"/>
        </w:tc>
        <w:tc>
          <w:tcPr>
            <w:tcW w:w="0" w:type="auto"/>
            <w:vMerge/>
            <w:tcBorders>
              <w:top w:val="nil"/>
              <w:left w:val="single" w:sz="4" w:space="0" w:color="000000"/>
              <w:bottom w:val="nil"/>
              <w:right w:val="single" w:sz="4" w:space="0" w:color="000000"/>
            </w:tcBorders>
          </w:tcPr>
          <w:p w14:paraId="3BEFDE2F" w14:textId="77777777" w:rsidR="00A86477" w:rsidRDefault="00A86477"/>
        </w:tc>
        <w:tc>
          <w:tcPr>
            <w:tcW w:w="0" w:type="auto"/>
            <w:vMerge/>
            <w:tcBorders>
              <w:top w:val="nil"/>
              <w:left w:val="single" w:sz="4" w:space="0" w:color="000000"/>
              <w:bottom w:val="nil"/>
              <w:right w:val="single" w:sz="4" w:space="0" w:color="000000"/>
            </w:tcBorders>
          </w:tcPr>
          <w:p w14:paraId="7C2B9390" w14:textId="77777777" w:rsidR="00A86477" w:rsidRDefault="00A86477"/>
        </w:tc>
      </w:tr>
      <w:tr w:rsidR="00A86477" w14:paraId="580D7191" w14:textId="77777777">
        <w:trPr>
          <w:trHeight w:val="1153"/>
        </w:trPr>
        <w:tc>
          <w:tcPr>
            <w:tcW w:w="0" w:type="auto"/>
            <w:vMerge/>
            <w:tcBorders>
              <w:top w:val="nil"/>
              <w:left w:val="single" w:sz="4" w:space="0" w:color="000000"/>
              <w:bottom w:val="single" w:sz="4" w:space="0" w:color="000000"/>
              <w:right w:val="single" w:sz="4" w:space="0" w:color="000000"/>
            </w:tcBorders>
          </w:tcPr>
          <w:p w14:paraId="70EF96E8" w14:textId="77777777" w:rsidR="00A86477" w:rsidRDefault="00A86477"/>
        </w:tc>
        <w:tc>
          <w:tcPr>
            <w:tcW w:w="0" w:type="auto"/>
            <w:vMerge/>
            <w:tcBorders>
              <w:top w:val="nil"/>
              <w:left w:val="single" w:sz="4" w:space="0" w:color="000000"/>
              <w:bottom w:val="single" w:sz="4" w:space="0" w:color="000000"/>
              <w:right w:val="nil"/>
            </w:tcBorders>
          </w:tcPr>
          <w:p w14:paraId="327D2689" w14:textId="77777777" w:rsidR="00A86477" w:rsidRDefault="00A86477"/>
        </w:tc>
        <w:tc>
          <w:tcPr>
            <w:tcW w:w="0" w:type="auto"/>
            <w:vMerge/>
            <w:tcBorders>
              <w:top w:val="nil"/>
              <w:left w:val="nil"/>
              <w:bottom w:val="single" w:sz="4" w:space="0" w:color="000000"/>
              <w:right w:val="nil"/>
            </w:tcBorders>
          </w:tcPr>
          <w:p w14:paraId="063C311C" w14:textId="77777777" w:rsidR="00A86477" w:rsidRDefault="00A86477"/>
        </w:tc>
        <w:tc>
          <w:tcPr>
            <w:tcW w:w="1223" w:type="dxa"/>
            <w:tcBorders>
              <w:top w:val="nil"/>
              <w:left w:val="nil"/>
              <w:bottom w:val="single" w:sz="4" w:space="0" w:color="000000"/>
              <w:right w:val="nil"/>
            </w:tcBorders>
          </w:tcPr>
          <w:p w14:paraId="4E34C2C2" w14:textId="77777777" w:rsidR="00A86477" w:rsidRDefault="00000000">
            <w:pPr>
              <w:spacing w:after="0"/>
              <w:ind w:left="-4" w:right="-727"/>
              <w:jc w:val="both"/>
            </w:pPr>
            <w:r>
              <w:rPr>
                <w:rFonts w:ascii="Times New Roman" w:eastAsia="Times New Roman" w:hAnsi="Times New Roman" w:cs="Times New Roman"/>
                <w:sz w:val="24"/>
              </w:rPr>
              <w:t xml:space="preserve">Pašvaldības ietvaros stimulēt </w:t>
            </w:r>
          </w:p>
        </w:tc>
        <w:tc>
          <w:tcPr>
            <w:tcW w:w="0" w:type="auto"/>
            <w:gridSpan w:val="7"/>
            <w:vMerge/>
            <w:tcBorders>
              <w:top w:val="nil"/>
              <w:left w:val="nil"/>
              <w:bottom w:val="single" w:sz="4" w:space="0" w:color="000000"/>
              <w:right w:val="nil"/>
            </w:tcBorders>
          </w:tcPr>
          <w:p w14:paraId="5920602C" w14:textId="77777777" w:rsidR="00A86477" w:rsidRDefault="00A86477"/>
        </w:tc>
        <w:tc>
          <w:tcPr>
            <w:tcW w:w="0" w:type="auto"/>
            <w:vMerge/>
            <w:tcBorders>
              <w:top w:val="nil"/>
              <w:left w:val="nil"/>
              <w:bottom w:val="single" w:sz="4" w:space="0" w:color="000000"/>
              <w:right w:val="single" w:sz="4" w:space="0" w:color="000000"/>
            </w:tcBorders>
          </w:tcPr>
          <w:p w14:paraId="4A164DB4"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54AFC470"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760FD28D" w14:textId="77777777" w:rsidR="00A86477" w:rsidRDefault="00A86477"/>
        </w:tc>
      </w:tr>
      <w:tr w:rsidR="00A86477" w14:paraId="20F99D18" w14:textId="77777777">
        <w:trPr>
          <w:trHeight w:val="280"/>
        </w:trPr>
        <w:tc>
          <w:tcPr>
            <w:tcW w:w="2638" w:type="dxa"/>
            <w:vMerge w:val="restart"/>
            <w:tcBorders>
              <w:top w:val="single" w:sz="4" w:space="0" w:color="000000"/>
              <w:left w:val="single" w:sz="4" w:space="0" w:color="000000"/>
              <w:bottom w:val="single" w:sz="4" w:space="0" w:color="000000"/>
              <w:right w:val="single" w:sz="4" w:space="0" w:color="000000"/>
            </w:tcBorders>
          </w:tcPr>
          <w:p w14:paraId="16CABBBE" w14:textId="77777777" w:rsidR="00A86477" w:rsidRDefault="00000000">
            <w:pPr>
              <w:spacing w:after="0"/>
              <w:ind w:left="108"/>
            </w:pPr>
            <w:r>
              <w:rPr>
                <w:rFonts w:ascii="Times New Roman" w:eastAsia="Times New Roman" w:hAnsi="Times New Roman" w:cs="Times New Roman"/>
                <w:sz w:val="24"/>
              </w:rPr>
              <w:t xml:space="preserve">Skolas atbalsts audzēkņu dalībai konkursos, festivālos </w:t>
            </w:r>
          </w:p>
        </w:tc>
        <w:tc>
          <w:tcPr>
            <w:tcW w:w="467" w:type="dxa"/>
            <w:vMerge w:val="restart"/>
            <w:tcBorders>
              <w:top w:val="single" w:sz="4" w:space="0" w:color="000000"/>
              <w:left w:val="single" w:sz="4" w:space="0" w:color="000000"/>
              <w:bottom w:val="single" w:sz="4" w:space="0" w:color="000000"/>
              <w:right w:val="nil"/>
            </w:tcBorders>
          </w:tcPr>
          <w:p w14:paraId="7A91295C" w14:textId="77777777" w:rsidR="00A86477" w:rsidRDefault="00A86477"/>
        </w:tc>
        <w:tc>
          <w:tcPr>
            <w:tcW w:w="4394" w:type="dxa"/>
            <w:gridSpan w:val="9"/>
            <w:tcBorders>
              <w:top w:val="single" w:sz="4" w:space="0" w:color="000000"/>
              <w:left w:val="nil"/>
              <w:bottom w:val="nil"/>
              <w:right w:val="nil"/>
            </w:tcBorders>
            <w:shd w:val="clear" w:color="auto" w:fill="00FF00"/>
          </w:tcPr>
          <w:p w14:paraId="2DEC973F" w14:textId="77777777" w:rsidR="00A86477" w:rsidRDefault="00000000">
            <w:pPr>
              <w:spacing w:after="0"/>
              <w:ind w:left="-1"/>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Rast finansiālu atbalstu no pašvaldības</w:t>
            </w:r>
          </w:p>
        </w:tc>
        <w:tc>
          <w:tcPr>
            <w:tcW w:w="106" w:type="dxa"/>
            <w:vMerge w:val="restart"/>
            <w:tcBorders>
              <w:top w:val="single" w:sz="4" w:space="0" w:color="000000"/>
              <w:left w:val="nil"/>
              <w:bottom w:val="single" w:sz="4" w:space="0" w:color="000000"/>
              <w:right w:val="single" w:sz="4" w:space="0" w:color="000000"/>
            </w:tcBorders>
          </w:tcPr>
          <w:p w14:paraId="68732A38" w14:textId="77777777" w:rsidR="00A86477" w:rsidRDefault="00000000">
            <w:pPr>
              <w:spacing w:after="413"/>
              <w:ind w:left="-3"/>
              <w:jc w:val="both"/>
            </w:pPr>
            <w:r>
              <w:rPr>
                <w:rFonts w:ascii="Times New Roman" w:eastAsia="Times New Roman" w:hAnsi="Times New Roman" w:cs="Times New Roman"/>
                <w:sz w:val="24"/>
              </w:rPr>
              <w:t xml:space="preserve"> </w:t>
            </w:r>
          </w:p>
          <w:p w14:paraId="25279A7C" w14:textId="77777777" w:rsidR="00A86477" w:rsidRDefault="00000000">
            <w:pPr>
              <w:spacing w:after="0"/>
              <w:ind w:left="-2"/>
              <w:jc w:val="both"/>
            </w:pPr>
            <w:r>
              <w:rPr>
                <w:rFonts w:ascii="Times New Roman" w:eastAsia="Times New Roman" w:hAnsi="Times New Roman" w:cs="Times New Roman"/>
                <w:sz w:val="24"/>
              </w:rPr>
              <w:t xml:space="preserve"> </w:t>
            </w:r>
          </w:p>
          <w:p w14:paraId="7B5E4F59" w14:textId="77777777" w:rsidR="00A86477" w:rsidRDefault="00000000">
            <w:pPr>
              <w:spacing w:after="0"/>
              <w:ind w:left="-2"/>
              <w:jc w:val="both"/>
            </w:pPr>
            <w:r>
              <w:rPr>
                <w:rFonts w:ascii="Times New Roman" w:eastAsia="Times New Roman" w:hAnsi="Times New Roman" w:cs="Times New Roman"/>
                <w:sz w:val="24"/>
              </w:rPr>
              <w:t xml:space="preserve"> </w:t>
            </w:r>
          </w:p>
        </w:tc>
        <w:tc>
          <w:tcPr>
            <w:tcW w:w="2744" w:type="dxa"/>
            <w:vMerge w:val="restart"/>
            <w:tcBorders>
              <w:top w:val="single" w:sz="4" w:space="0" w:color="000000"/>
              <w:left w:val="single" w:sz="4" w:space="0" w:color="000000"/>
              <w:bottom w:val="single" w:sz="4" w:space="0" w:color="000000"/>
              <w:right w:val="single" w:sz="4" w:space="0" w:color="000000"/>
            </w:tcBorders>
          </w:tcPr>
          <w:p w14:paraId="6C171466" w14:textId="77777777" w:rsidR="00A86477" w:rsidRDefault="00000000">
            <w:pPr>
              <w:spacing w:after="0"/>
              <w:ind w:left="108"/>
            </w:pPr>
            <w:r>
              <w:rPr>
                <w:rFonts w:ascii="Times New Roman" w:eastAsia="Times New Roman" w:hAnsi="Times New Roman" w:cs="Times New Roman"/>
                <w:sz w:val="24"/>
              </w:rPr>
              <w:t xml:space="preserve">2024. – 2027. Skolas administrācija, pašvaldība </w:t>
            </w:r>
          </w:p>
        </w:tc>
        <w:tc>
          <w:tcPr>
            <w:tcW w:w="2650" w:type="dxa"/>
            <w:vMerge w:val="restart"/>
            <w:tcBorders>
              <w:top w:val="single" w:sz="4" w:space="0" w:color="000000"/>
              <w:left w:val="single" w:sz="4" w:space="0" w:color="000000"/>
              <w:bottom w:val="single" w:sz="4" w:space="0" w:color="000000"/>
              <w:right w:val="single" w:sz="4" w:space="0" w:color="000000"/>
            </w:tcBorders>
          </w:tcPr>
          <w:p w14:paraId="4C766BB0" w14:textId="77777777" w:rsidR="00A86477" w:rsidRDefault="00000000">
            <w:pPr>
              <w:spacing w:after="0" w:line="258" w:lineRule="auto"/>
              <w:ind w:left="106"/>
            </w:pPr>
            <w:r>
              <w:rPr>
                <w:rFonts w:ascii="Times New Roman" w:eastAsia="Times New Roman" w:hAnsi="Times New Roman" w:cs="Times New Roman"/>
                <w:sz w:val="24"/>
              </w:rPr>
              <w:t xml:space="preserve">Veicināta audzēkņu radošo muzikālo un mākslas spēju attīstību. </w:t>
            </w:r>
          </w:p>
          <w:p w14:paraId="760E28A9" w14:textId="77777777" w:rsidR="00A86477" w:rsidRDefault="00000000">
            <w:pPr>
              <w:spacing w:after="0"/>
              <w:ind w:left="106"/>
            </w:pPr>
            <w:r>
              <w:rPr>
                <w:rFonts w:ascii="Times New Roman" w:eastAsia="Times New Roman" w:hAnsi="Times New Roman" w:cs="Times New Roman"/>
                <w:sz w:val="24"/>
              </w:rPr>
              <w:t xml:space="preserve"> </w:t>
            </w:r>
          </w:p>
          <w:p w14:paraId="183AC08D" w14:textId="77777777" w:rsidR="00A86477" w:rsidRDefault="00000000">
            <w:pPr>
              <w:spacing w:after="0"/>
              <w:ind w:left="106"/>
            </w:pPr>
            <w:r>
              <w:rPr>
                <w:rFonts w:ascii="Times New Roman" w:eastAsia="Times New Roman" w:hAnsi="Times New Roman" w:cs="Times New Roman"/>
                <w:sz w:val="24"/>
              </w:rPr>
              <w:t xml:space="preserve">Veidota jauno talantu ataudze. </w:t>
            </w:r>
          </w:p>
        </w:tc>
      </w:tr>
      <w:tr w:rsidR="00A86477" w14:paraId="6D60AD66" w14:textId="77777777">
        <w:trPr>
          <w:trHeight w:val="276"/>
        </w:trPr>
        <w:tc>
          <w:tcPr>
            <w:tcW w:w="0" w:type="auto"/>
            <w:vMerge/>
            <w:tcBorders>
              <w:top w:val="nil"/>
              <w:left w:val="single" w:sz="4" w:space="0" w:color="000000"/>
              <w:bottom w:val="nil"/>
              <w:right w:val="single" w:sz="4" w:space="0" w:color="000000"/>
            </w:tcBorders>
          </w:tcPr>
          <w:p w14:paraId="230C5A37" w14:textId="77777777" w:rsidR="00A86477" w:rsidRDefault="00A86477"/>
        </w:tc>
        <w:tc>
          <w:tcPr>
            <w:tcW w:w="0" w:type="auto"/>
            <w:vMerge/>
            <w:tcBorders>
              <w:top w:val="nil"/>
              <w:left w:val="single" w:sz="4" w:space="0" w:color="000000"/>
              <w:bottom w:val="nil"/>
              <w:right w:val="nil"/>
            </w:tcBorders>
          </w:tcPr>
          <w:p w14:paraId="2BEDC82C" w14:textId="77777777" w:rsidR="00A86477" w:rsidRDefault="00A86477"/>
        </w:tc>
        <w:tc>
          <w:tcPr>
            <w:tcW w:w="358" w:type="dxa"/>
            <w:vMerge w:val="restart"/>
            <w:tcBorders>
              <w:top w:val="nil"/>
              <w:left w:val="nil"/>
              <w:bottom w:val="single" w:sz="4" w:space="0" w:color="000000"/>
              <w:right w:val="nil"/>
            </w:tcBorders>
          </w:tcPr>
          <w:p w14:paraId="5C2511CE" w14:textId="77777777" w:rsidR="00A86477" w:rsidRDefault="00000000">
            <w:pPr>
              <w:spacing w:after="0"/>
              <w:ind w:left="-1"/>
            </w:pPr>
            <w:r>
              <w:rPr>
                <w:rFonts w:ascii="Times New Roman" w:eastAsia="Times New Roman" w:hAnsi="Times New Roman" w:cs="Times New Roman"/>
                <w:sz w:val="24"/>
              </w:rPr>
              <w:t>2.</w:t>
            </w:r>
            <w:r>
              <w:rPr>
                <w:rFonts w:ascii="Arial" w:eastAsia="Arial" w:hAnsi="Arial" w:cs="Arial"/>
                <w:sz w:val="24"/>
              </w:rPr>
              <w:t xml:space="preserve"> </w:t>
            </w:r>
          </w:p>
        </w:tc>
        <w:tc>
          <w:tcPr>
            <w:tcW w:w="3784" w:type="dxa"/>
            <w:gridSpan w:val="6"/>
            <w:tcBorders>
              <w:top w:val="nil"/>
              <w:left w:val="nil"/>
              <w:bottom w:val="nil"/>
              <w:right w:val="nil"/>
            </w:tcBorders>
            <w:shd w:val="clear" w:color="auto" w:fill="00FF00"/>
          </w:tcPr>
          <w:p w14:paraId="1528F32A" w14:textId="77777777" w:rsidR="00A86477" w:rsidRDefault="00000000">
            <w:pPr>
              <w:spacing w:after="0"/>
              <w:ind w:left="-4"/>
              <w:jc w:val="both"/>
            </w:pPr>
            <w:r>
              <w:rPr>
                <w:rFonts w:ascii="Times New Roman" w:eastAsia="Times New Roman" w:hAnsi="Times New Roman" w:cs="Times New Roman"/>
                <w:sz w:val="24"/>
              </w:rPr>
              <w:t>audzēkņu dalībai konkursos, festivālos;</w:t>
            </w:r>
          </w:p>
        </w:tc>
        <w:tc>
          <w:tcPr>
            <w:tcW w:w="252" w:type="dxa"/>
            <w:gridSpan w:val="2"/>
            <w:vMerge w:val="restart"/>
            <w:tcBorders>
              <w:top w:val="nil"/>
              <w:left w:val="nil"/>
              <w:bottom w:val="single" w:sz="4" w:space="0" w:color="000000"/>
              <w:right w:val="nil"/>
            </w:tcBorders>
          </w:tcPr>
          <w:p w14:paraId="5F05583D" w14:textId="77777777" w:rsidR="00A8647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6B170F06" w14:textId="77777777" w:rsidR="00A86477" w:rsidRDefault="00A86477"/>
        </w:tc>
        <w:tc>
          <w:tcPr>
            <w:tcW w:w="0" w:type="auto"/>
            <w:vMerge/>
            <w:tcBorders>
              <w:top w:val="nil"/>
              <w:left w:val="single" w:sz="4" w:space="0" w:color="000000"/>
              <w:bottom w:val="nil"/>
              <w:right w:val="single" w:sz="4" w:space="0" w:color="000000"/>
            </w:tcBorders>
          </w:tcPr>
          <w:p w14:paraId="6EA84479" w14:textId="77777777" w:rsidR="00A86477" w:rsidRDefault="00A86477"/>
        </w:tc>
        <w:tc>
          <w:tcPr>
            <w:tcW w:w="0" w:type="auto"/>
            <w:vMerge/>
            <w:tcBorders>
              <w:top w:val="nil"/>
              <w:left w:val="single" w:sz="4" w:space="0" w:color="000000"/>
              <w:bottom w:val="nil"/>
              <w:right w:val="single" w:sz="4" w:space="0" w:color="000000"/>
            </w:tcBorders>
          </w:tcPr>
          <w:p w14:paraId="4857DA5B" w14:textId="77777777" w:rsidR="00A86477" w:rsidRDefault="00A86477"/>
        </w:tc>
      </w:tr>
      <w:tr w:rsidR="00A86477" w14:paraId="3E4E3122" w14:textId="77777777">
        <w:trPr>
          <w:trHeight w:val="1153"/>
        </w:trPr>
        <w:tc>
          <w:tcPr>
            <w:tcW w:w="0" w:type="auto"/>
            <w:vMerge/>
            <w:tcBorders>
              <w:top w:val="nil"/>
              <w:left w:val="single" w:sz="4" w:space="0" w:color="000000"/>
              <w:bottom w:val="single" w:sz="4" w:space="0" w:color="000000"/>
              <w:right w:val="single" w:sz="4" w:space="0" w:color="000000"/>
            </w:tcBorders>
          </w:tcPr>
          <w:p w14:paraId="30E901D0" w14:textId="77777777" w:rsidR="00A86477" w:rsidRDefault="00A86477"/>
        </w:tc>
        <w:tc>
          <w:tcPr>
            <w:tcW w:w="0" w:type="auto"/>
            <w:vMerge/>
            <w:tcBorders>
              <w:top w:val="nil"/>
              <w:left w:val="single" w:sz="4" w:space="0" w:color="000000"/>
              <w:bottom w:val="single" w:sz="4" w:space="0" w:color="000000"/>
              <w:right w:val="nil"/>
            </w:tcBorders>
          </w:tcPr>
          <w:p w14:paraId="75F767CB" w14:textId="77777777" w:rsidR="00A86477" w:rsidRDefault="00A86477"/>
        </w:tc>
        <w:tc>
          <w:tcPr>
            <w:tcW w:w="0" w:type="auto"/>
            <w:vMerge/>
            <w:tcBorders>
              <w:top w:val="nil"/>
              <w:left w:val="nil"/>
              <w:bottom w:val="single" w:sz="4" w:space="0" w:color="000000"/>
              <w:right w:val="nil"/>
            </w:tcBorders>
          </w:tcPr>
          <w:p w14:paraId="2F55D1C8" w14:textId="77777777" w:rsidR="00A86477" w:rsidRDefault="00A86477"/>
        </w:tc>
        <w:tc>
          <w:tcPr>
            <w:tcW w:w="3784" w:type="dxa"/>
            <w:gridSpan w:val="6"/>
            <w:tcBorders>
              <w:top w:val="nil"/>
              <w:left w:val="nil"/>
              <w:bottom w:val="single" w:sz="4" w:space="0" w:color="000000"/>
              <w:right w:val="nil"/>
            </w:tcBorders>
            <w:vAlign w:val="center"/>
          </w:tcPr>
          <w:p w14:paraId="0A5DA307" w14:textId="77777777" w:rsidR="00A86477" w:rsidRDefault="00000000">
            <w:pPr>
              <w:spacing w:after="0"/>
              <w:ind w:left="-4" w:right="-248"/>
              <w:jc w:val="both"/>
            </w:pPr>
            <w:r>
              <w:rPr>
                <w:noProof/>
              </w:rPr>
              <mc:AlternateContent>
                <mc:Choice Requires="wpg">
                  <w:drawing>
                    <wp:anchor distT="0" distB="0" distL="114300" distR="114300" simplePos="0" relativeHeight="251659264" behindDoc="1" locked="0" layoutInCell="1" allowOverlap="1" wp14:anchorId="1817DFF4" wp14:editId="66F74039">
                      <wp:simplePos x="0" y="0"/>
                      <wp:positionH relativeFrom="column">
                        <wp:posOffset>-227837</wp:posOffset>
                      </wp:positionH>
                      <wp:positionV relativeFrom="paragraph">
                        <wp:posOffset>-36063</wp:posOffset>
                      </wp:positionV>
                      <wp:extent cx="2790698" cy="525780"/>
                      <wp:effectExtent l="0" t="0" r="0" b="0"/>
                      <wp:wrapNone/>
                      <wp:docPr id="71638" name="Group 71638"/>
                      <wp:cNvGraphicFramePr/>
                      <a:graphic xmlns:a="http://schemas.openxmlformats.org/drawingml/2006/main">
                        <a:graphicData uri="http://schemas.microsoft.com/office/word/2010/wordprocessingGroup">
                          <wpg:wgp>
                            <wpg:cNvGrpSpPr/>
                            <wpg:grpSpPr>
                              <a:xfrm>
                                <a:off x="0" y="0"/>
                                <a:ext cx="2790698" cy="525780"/>
                                <a:chOff x="0" y="0"/>
                                <a:chExt cx="2790698" cy="525780"/>
                              </a:xfrm>
                            </wpg:grpSpPr>
                            <wps:wsp>
                              <wps:cNvPr id="77615" name="Shape 77615"/>
                              <wps:cNvSpPr/>
                              <wps:spPr>
                                <a:xfrm>
                                  <a:off x="0" y="0"/>
                                  <a:ext cx="2790698" cy="175260"/>
                                </a:xfrm>
                                <a:custGeom>
                                  <a:avLst/>
                                  <a:gdLst/>
                                  <a:ahLst/>
                                  <a:cxnLst/>
                                  <a:rect l="0" t="0" r="0" b="0"/>
                                  <a:pathLst>
                                    <a:path w="2790698" h="175260">
                                      <a:moveTo>
                                        <a:pt x="0" y="0"/>
                                      </a:moveTo>
                                      <a:lnTo>
                                        <a:pt x="2790698" y="0"/>
                                      </a:lnTo>
                                      <a:lnTo>
                                        <a:pt x="279069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7616" name="Shape 77616"/>
                              <wps:cNvSpPr/>
                              <wps:spPr>
                                <a:xfrm>
                                  <a:off x="225552" y="175260"/>
                                  <a:ext cx="2565146" cy="175260"/>
                                </a:xfrm>
                                <a:custGeom>
                                  <a:avLst/>
                                  <a:gdLst/>
                                  <a:ahLst/>
                                  <a:cxnLst/>
                                  <a:rect l="0" t="0" r="0" b="0"/>
                                  <a:pathLst>
                                    <a:path w="2565146" h="175260">
                                      <a:moveTo>
                                        <a:pt x="0" y="0"/>
                                      </a:moveTo>
                                      <a:lnTo>
                                        <a:pt x="2565146" y="0"/>
                                      </a:lnTo>
                                      <a:lnTo>
                                        <a:pt x="256514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7617" name="Shape 77617"/>
                              <wps:cNvSpPr/>
                              <wps:spPr>
                                <a:xfrm>
                                  <a:off x="225552" y="350520"/>
                                  <a:ext cx="714756" cy="175260"/>
                                </a:xfrm>
                                <a:custGeom>
                                  <a:avLst/>
                                  <a:gdLst/>
                                  <a:ahLst/>
                                  <a:cxnLst/>
                                  <a:rect l="0" t="0" r="0" b="0"/>
                                  <a:pathLst>
                                    <a:path w="714756" h="175260">
                                      <a:moveTo>
                                        <a:pt x="0" y="0"/>
                                      </a:moveTo>
                                      <a:lnTo>
                                        <a:pt x="714756" y="0"/>
                                      </a:lnTo>
                                      <a:lnTo>
                                        <a:pt x="71475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71638" style="width:219.74pt;height:41.4pt;position:absolute;z-index:-2147483546;mso-position-horizontal-relative:text;mso-position-horizontal:absolute;margin-left:-17.94pt;mso-position-vertical-relative:text;margin-top:-2.83966pt;" coordsize="27906,5257">
                      <v:shape id="Shape 77618" style="position:absolute;width:27906;height:1752;left:0;top:0;" coordsize="2790698,175260" path="m0,0l2790698,0l2790698,175260l0,175260l0,0">
                        <v:stroke weight="0pt" endcap="flat" joinstyle="miter" miterlimit="10" on="false" color="#000000" opacity="0"/>
                        <v:fill on="true" color="#00ff00"/>
                      </v:shape>
                      <v:shape id="Shape 77619" style="position:absolute;width:25651;height:1752;left:2255;top:1752;" coordsize="2565146,175260" path="m0,0l2565146,0l2565146,175260l0,175260l0,0">
                        <v:stroke weight="0pt" endcap="flat" joinstyle="miter" miterlimit="10" on="false" color="#000000" opacity="0"/>
                        <v:fill on="true" color="#00ff00"/>
                      </v:shape>
                      <v:shape id="Shape 77620" style="position:absolute;width:7147;height:1752;left:2255;top:3505;" coordsize="714756,175260" path="m0,0l714756,0l714756,175260l0,175260l0,0">
                        <v:stroke weight="0pt" endcap="flat" joinstyle="miter" miterlimit="10" on="false" color="#000000" opacity="0"/>
                        <v:fill on="true" color="#00ff00"/>
                      </v:shape>
                    </v:group>
                  </w:pict>
                </mc:Fallback>
              </mc:AlternateContent>
            </w:r>
            <w:r>
              <w:rPr>
                <w:rFonts w:ascii="Times New Roman" w:eastAsia="Times New Roman" w:hAnsi="Times New Roman" w:cs="Times New Roman"/>
                <w:sz w:val="24"/>
              </w:rPr>
              <w:t xml:space="preserve">Veicināt audzēkņu, vecāku un pedagogu sadarbību, gatavojoties konkursiem, festivāliem. </w:t>
            </w:r>
          </w:p>
        </w:tc>
        <w:tc>
          <w:tcPr>
            <w:tcW w:w="0" w:type="auto"/>
            <w:gridSpan w:val="2"/>
            <w:vMerge/>
            <w:tcBorders>
              <w:top w:val="nil"/>
              <w:left w:val="nil"/>
              <w:bottom w:val="single" w:sz="4" w:space="0" w:color="000000"/>
              <w:right w:val="nil"/>
            </w:tcBorders>
          </w:tcPr>
          <w:p w14:paraId="4543EDF4" w14:textId="77777777" w:rsidR="00A86477" w:rsidRDefault="00A86477"/>
        </w:tc>
        <w:tc>
          <w:tcPr>
            <w:tcW w:w="0" w:type="auto"/>
            <w:vMerge/>
            <w:tcBorders>
              <w:top w:val="nil"/>
              <w:left w:val="nil"/>
              <w:bottom w:val="single" w:sz="4" w:space="0" w:color="000000"/>
              <w:right w:val="single" w:sz="4" w:space="0" w:color="000000"/>
            </w:tcBorders>
          </w:tcPr>
          <w:p w14:paraId="5A0C7C23"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2C032408"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0F8A0E2B" w14:textId="77777777" w:rsidR="00A86477" w:rsidRDefault="00A86477"/>
        </w:tc>
      </w:tr>
      <w:tr w:rsidR="00A86477" w14:paraId="55D0A4C5" w14:textId="77777777">
        <w:trPr>
          <w:trHeight w:val="1660"/>
        </w:trPr>
        <w:tc>
          <w:tcPr>
            <w:tcW w:w="2638" w:type="dxa"/>
            <w:vMerge w:val="restart"/>
            <w:tcBorders>
              <w:top w:val="single" w:sz="4" w:space="0" w:color="000000"/>
              <w:left w:val="single" w:sz="4" w:space="0" w:color="000000"/>
              <w:bottom w:val="single" w:sz="4" w:space="0" w:color="000000"/>
              <w:right w:val="single" w:sz="4" w:space="0" w:color="000000"/>
            </w:tcBorders>
          </w:tcPr>
          <w:p w14:paraId="58BFB0F4" w14:textId="77777777" w:rsidR="00A86477" w:rsidRDefault="00000000">
            <w:pPr>
              <w:spacing w:after="0"/>
              <w:ind w:left="108"/>
            </w:pPr>
            <w:r>
              <w:rPr>
                <w:rFonts w:ascii="Times New Roman" w:eastAsia="Times New Roman" w:hAnsi="Times New Roman" w:cs="Times New Roman"/>
                <w:sz w:val="24"/>
              </w:rPr>
              <w:t xml:space="preserve">Mācību sasniegumu paaugstināšana ikdienas mācību procesā </w:t>
            </w:r>
          </w:p>
        </w:tc>
        <w:tc>
          <w:tcPr>
            <w:tcW w:w="825" w:type="dxa"/>
            <w:gridSpan w:val="2"/>
            <w:vMerge w:val="restart"/>
            <w:tcBorders>
              <w:top w:val="single" w:sz="4" w:space="0" w:color="000000"/>
              <w:left w:val="single" w:sz="4" w:space="0" w:color="000000"/>
              <w:bottom w:val="single" w:sz="4" w:space="0" w:color="000000"/>
              <w:right w:val="nil"/>
            </w:tcBorders>
          </w:tcPr>
          <w:p w14:paraId="4CF4650B" w14:textId="77777777" w:rsidR="00A86477" w:rsidRDefault="00000000">
            <w:pPr>
              <w:spacing w:after="0"/>
              <w:ind w:left="466"/>
            </w:pPr>
            <w:r>
              <w:rPr>
                <w:rFonts w:ascii="Times New Roman" w:eastAsia="Times New Roman" w:hAnsi="Times New Roman" w:cs="Times New Roman"/>
                <w:sz w:val="24"/>
              </w:rPr>
              <w:t>1.</w:t>
            </w:r>
            <w:r>
              <w:rPr>
                <w:rFonts w:ascii="Arial" w:eastAsia="Arial" w:hAnsi="Arial" w:cs="Arial"/>
                <w:sz w:val="24"/>
              </w:rPr>
              <w:t xml:space="preserve"> </w:t>
            </w:r>
          </w:p>
        </w:tc>
        <w:tc>
          <w:tcPr>
            <w:tcW w:w="4036" w:type="dxa"/>
            <w:gridSpan w:val="8"/>
            <w:tcBorders>
              <w:top w:val="single" w:sz="4" w:space="0" w:color="000000"/>
              <w:left w:val="nil"/>
              <w:bottom w:val="nil"/>
              <w:right w:val="nil"/>
            </w:tcBorders>
            <w:shd w:val="clear" w:color="auto" w:fill="FFFF00"/>
          </w:tcPr>
          <w:p w14:paraId="56D5401F" w14:textId="77777777" w:rsidR="00A86477" w:rsidRDefault="00000000">
            <w:pPr>
              <w:spacing w:after="0"/>
              <w:ind w:left="-4" w:right="4"/>
              <w:jc w:val="both"/>
            </w:pPr>
            <w:r>
              <w:rPr>
                <w:rFonts w:ascii="Times New Roman" w:eastAsia="Times New Roman" w:hAnsi="Times New Roman" w:cs="Times New Roman"/>
                <w:sz w:val="24"/>
              </w:rPr>
              <w:t>Pedagogi apzina izglītojamos, kuriem nepieciešama papildus mācīšanās, ir apguves grūtības, sniedz tiem individualizētu atbalstu, lai paaugstinātu mācību sasniegumus ikdienas darbā un valsts noteiktajos diagnosticējošos</w:t>
            </w:r>
          </w:p>
        </w:tc>
        <w:tc>
          <w:tcPr>
            <w:tcW w:w="106" w:type="dxa"/>
            <w:vMerge w:val="restart"/>
            <w:tcBorders>
              <w:top w:val="single" w:sz="4" w:space="0" w:color="000000"/>
              <w:left w:val="nil"/>
              <w:bottom w:val="single" w:sz="4" w:space="0" w:color="000000"/>
              <w:right w:val="single" w:sz="4" w:space="0" w:color="000000"/>
            </w:tcBorders>
          </w:tcPr>
          <w:p w14:paraId="4E09B908" w14:textId="77777777" w:rsidR="00A86477" w:rsidRDefault="00000000">
            <w:pPr>
              <w:spacing w:after="0"/>
              <w:ind w:left="-2"/>
              <w:jc w:val="both"/>
            </w:pPr>
            <w:r>
              <w:rPr>
                <w:rFonts w:ascii="Times New Roman" w:eastAsia="Times New Roman" w:hAnsi="Times New Roman" w:cs="Times New Roman"/>
                <w:sz w:val="24"/>
              </w:rPr>
              <w:t xml:space="preserve"> </w:t>
            </w:r>
          </w:p>
          <w:p w14:paraId="660C4497" w14:textId="77777777" w:rsidR="00A86477" w:rsidRDefault="00000000">
            <w:pPr>
              <w:spacing w:after="0"/>
              <w:ind w:left="-2"/>
              <w:jc w:val="both"/>
            </w:pPr>
            <w:r>
              <w:rPr>
                <w:rFonts w:ascii="Times New Roman" w:eastAsia="Times New Roman" w:hAnsi="Times New Roman" w:cs="Times New Roman"/>
                <w:sz w:val="24"/>
              </w:rPr>
              <w:t xml:space="preserve"> </w:t>
            </w:r>
          </w:p>
          <w:p w14:paraId="7FB04924" w14:textId="77777777" w:rsidR="00A86477" w:rsidRDefault="00000000">
            <w:pPr>
              <w:spacing w:after="0"/>
              <w:ind w:left="-2"/>
              <w:jc w:val="both"/>
            </w:pPr>
            <w:r>
              <w:rPr>
                <w:rFonts w:ascii="Times New Roman" w:eastAsia="Times New Roman" w:hAnsi="Times New Roman" w:cs="Times New Roman"/>
                <w:sz w:val="24"/>
              </w:rPr>
              <w:t xml:space="preserve"> </w:t>
            </w:r>
          </w:p>
          <w:p w14:paraId="28F2E6B0" w14:textId="77777777" w:rsidR="00A86477" w:rsidRDefault="00000000">
            <w:pPr>
              <w:spacing w:after="0"/>
              <w:ind w:left="-2"/>
              <w:jc w:val="both"/>
            </w:pPr>
            <w:r>
              <w:rPr>
                <w:rFonts w:ascii="Times New Roman" w:eastAsia="Times New Roman" w:hAnsi="Times New Roman" w:cs="Times New Roman"/>
                <w:sz w:val="24"/>
              </w:rPr>
              <w:t xml:space="preserve"> </w:t>
            </w:r>
          </w:p>
          <w:p w14:paraId="0988A41D" w14:textId="77777777" w:rsidR="00A86477" w:rsidRDefault="00000000">
            <w:pPr>
              <w:spacing w:after="0"/>
              <w:ind w:left="-2"/>
              <w:jc w:val="both"/>
            </w:pPr>
            <w:r>
              <w:rPr>
                <w:rFonts w:ascii="Times New Roman" w:eastAsia="Times New Roman" w:hAnsi="Times New Roman" w:cs="Times New Roman"/>
                <w:sz w:val="24"/>
              </w:rPr>
              <w:t xml:space="preserve"> </w:t>
            </w:r>
          </w:p>
          <w:p w14:paraId="5A0CAC86" w14:textId="77777777" w:rsidR="00A86477" w:rsidRDefault="00000000">
            <w:pPr>
              <w:spacing w:after="0"/>
              <w:ind w:left="-1"/>
              <w:jc w:val="both"/>
            </w:pPr>
            <w:r>
              <w:rPr>
                <w:rFonts w:ascii="Times New Roman" w:eastAsia="Times New Roman" w:hAnsi="Times New Roman" w:cs="Times New Roman"/>
                <w:sz w:val="24"/>
              </w:rPr>
              <w:t xml:space="preserve"> </w:t>
            </w:r>
          </w:p>
        </w:tc>
        <w:tc>
          <w:tcPr>
            <w:tcW w:w="2744" w:type="dxa"/>
            <w:vMerge w:val="restart"/>
            <w:tcBorders>
              <w:top w:val="single" w:sz="4" w:space="0" w:color="000000"/>
              <w:left w:val="single" w:sz="4" w:space="0" w:color="000000"/>
              <w:bottom w:val="single" w:sz="4" w:space="0" w:color="000000"/>
              <w:right w:val="single" w:sz="4" w:space="0" w:color="000000"/>
            </w:tcBorders>
          </w:tcPr>
          <w:p w14:paraId="33436F2A" w14:textId="77777777" w:rsidR="00A86477" w:rsidRDefault="00000000">
            <w:pPr>
              <w:spacing w:after="0"/>
              <w:ind w:left="108"/>
            </w:pPr>
            <w:r>
              <w:rPr>
                <w:rFonts w:ascii="Times New Roman" w:eastAsia="Times New Roman" w:hAnsi="Times New Roman" w:cs="Times New Roman"/>
                <w:sz w:val="24"/>
              </w:rPr>
              <w:t xml:space="preserve">2025. - 2027. </w:t>
            </w:r>
          </w:p>
          <w:p w14:paraId="3D0C79F8" w14:textId="77777777" w:rsidR="00A86477" w:rsidRDefault="00000000">
            <w:pPr>
              <w:spacing w:after="0"/>
              <w:ind w:left="108"/>
            </w:pPr>
            <w:r>
              <w:rPr>
                <w:rFonts w:ascii="Times New Roman" w:eastAsia="Times New Roman" w:hAnsi="Times New Roman" w:cs="Times New Roman"/>
                <w:sz w:val="24"/>
              </w:rPr>
              <w:t xml:space="preserve">Skolas administrācija, pedagogi </w:t>
            </w:r>
          </w:p>
        </w:tc>
        <w:tc>
          <w:tcPr>
            <w:tcW w:w="2650" w:type="dxa"/>
            <w:vMerge w:val="restart"/>
            <w:tcBorders>
              <w:top w:val="single" w:sz="4" w:space="0" w:color="000000"/>
              <w:left w:val="single" w:sz="4" w:space="0" w:color="000000"/>
              <w:bottom w:val="single" w:sz="4" w:space="0" w:color="000000"/>
              <w:right w:val="single" w:sz="4" w:space="0" w:color="000000"/>
            </w:tcBorders>
          </w:tcPr>
          <w:p w14:paraId="22B00586" w14:textId="77777777" w:rsidR="00A86477" w:rsidRDefault="00000000">
            <w:pPr>
              <w:spacing w:after="0"/>
              <w:ind w:left="106" w:right="87"/>
            </w:pPr>
            <w:r>
              <w:rPr>
                <w:rFonts w:ascii="Times New Roman" w:eastAsia="Times New Roman" w:hAnsi="Times New Roman" w:cs="Times New Roman"/>
                <w:sz w:val="24"/>
              </w:rPr>
              <w:t xml:space="preserve">Mācību sasniegumi ikdienas darbā un valsts noteiktajos diagnosticējošajos darbos tiek uzlaboti vidēji par 10% mācību gadā. </w:t>
            </w:r>
          </w:p>
        </w:tc>
      </w:tr>
      <w:tr w:rsidR="00A86477" w14:paraId="3E9BF93F" w14:textId="77777777">
        <w:trPr>
          <w:trHeight w:val="282"/>
        </w:trPr>
        <w:tc>
          <w:tcPr>
            <w:tcW w:w="0" w:type="auto"/>
            <w:vMerge/>
            <w:tcBorders>
              <w:top w:val="nil"/>
              <w:left w:val="single" w:sz="4" w:space="0" w:color="000000"/>
              <w:bottom w:val="single" w:sz="4" w:space="0" w:color="000000"/>
              <w:right w:val="single" w:sz="4" w:space="0" w:color="000000"/>
            </w:tcBorders>
          </w:tcPr>
          <w:p w14:paraId="404DF128" w14:textId="77777777" w:rsidR="00A86477" w:rsidRDefault="00A86477"/>
        </w:tc>
        <w:tc>
          <w:tcPr>
            <w:tcW w:w="0" w:type="auto"/>
            <w:gridSpan w:val="2"/>
            <w:vMerge/>
            <w:tcBorders>
              <w:top w:val="nil"/>
              <w:left w:val="single" w:sz="4" w:space="0" w:color="000000"/>
              <w:bottom w:val="single" w:sz="4" w:space="0" w:color="000000"/>
              <w:right w:val="nil"/>
            </w:tcBorders>
          </w:tcPr>
          <w:p w14:paraId="09297256" w14:textId="77777777" w:rsidR="00A86477" w:rsidRDefault="00A86477"/>
        </w:tc>
        <w:tc>
          <w:tcPr>
            <w:tcW w:w="1482" w:type="dxa"/>
            <w:gridSpan w:val="2"/>
            <w:tcBorders>
              <w:top w:val="nil"/>
              <w:left w:val="nil"/>
              <w:bottom w:val="single" w:sz="4" w:space="0" w:color="000000"/>
              <w:right w:val="nil"/>
            </w:tcBorders>
            <w:shd w:val="clear" w:color="auto" w:fill="FFFF00"/>
          </w:tcPr>
          <w:p w14:paraId="161408D0" w14:textId="77777777" w:rsidR="00A86477" w:rsidRDefault="00000000">
            <w:pPr>
              <w:spacing w:after="0"/>
              <w:ind w:left="-4"/>
              <w:jc w:val="both"/>
            </w:pPr>
            <w:r>
              <w:rPr>
                <w:rFonts w:ascii="Times New Roman" w:eastAsia="Times New Roman" w:hAnsi="Times New Roman" w:cs="Times New Roman"/>
                <w:sz w:val="24"/>
              </w:rPr>
              <w:t>pārbaudījumos.</w:t>
            </w:r>
          </w:p>
        </w:tc>
        <w:tc>
          <w:tcPr>
            <w:tcW w:w="2554" w:type="dxa"/>
            <w:gridSpan w:val="6"/>
            <w:tcBorders>
              <w:top w:val="nil"/>
              <w:left w:val="nil"/>
              <w:bottom w:val="single" w:sz="4" w:space="0" w:color="000000"/>
              <w:right w:val="nil"/>
            </w:tcBorders>
          </w:tcPr>
          <w:p w14:paraId="19A2D68D" w14:textId="77777777" w:rsidR="00A8647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170DA189"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00FAD519"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31CDC8C5" w14:textId="77777777" w:rsidR="00A86477" w:rsidRDefault="00A86477"/>
        </w:tc>
      </w:tr>
      <w:tr w:rsidR="00A86477" w14:paraId="5BA64A85" w14:textId="77777777">
        <w:trPr>
          <w:trHeight w:val="282"/>
        </w:trPr>
        <w:tc>
          <w:tcPr>
            <w:tcW w:w="2638" w:type="dxa"/>
            <w:vMerge w:val="restart"/>
            <w:tcBorders>
              <w:top w:val="single" w:sz="4" w:space="0" w:color="000000"/>
              <w:left w:val="single" w:sz="4" w:space="0" w:color="000000"/>
              <w:bottom w:val="single" w:sz="4" w:space="0" w:color="000000"/>
              <w:right w:val="single" w:sz="4" w:space="0" w:color="000000"/>
            </w:tcBorders>
          </w:tcPr>
          <w:p w14:paraId="00B5B667" w14:textId="77777777" w:rsidR="00A86477" w:rsidRDefault="00000000">
            <w:pPr>
              <w:spacing w:after="0"/>
              <w:ind w:left="108"/>
            </w:pPr>
            <w:r>
              <w:rPr>
                <w:rFonts w:ascii="Times New Roman" w:eastAsia="Times New Roman" w:hAnsi="Times New Roman" w:cs="Times New Roman"/>
                <w:sz w:val="24"/>
              </w:rPr>
              <w:t xml:space="preserve">Organizēt skolas konkursus valsts un reģiona mērogā </w:t>
            </w:r>
          </w:p>
        </w:tc>
        <w:tc>
          <w:tcPr>
            <w:tcW w:w="467" w:type="dxa"/>
            <w:vMerge w:val="restart"/>
            <w:tcBorders>
              <w:top w:val="single" w:sz="4" w:space="0" w:color="000000"/>
              <w:left w:val="single" w:sz="4" w:space="0" w:color="000000"/>
              <w:bottom w:val="single" w:sz="4" w:space="0" w:color="000000"/>
              <w:right w:val="nil"/>
            </w:tcBorders>
          </w:tcPr>
          <w:p w14:paraId="56233461" w14:textId="77777777" w:rsidR="00A86477" w:rsidRDefault="00A86477"/>
        </w:tc>
        <w:tc>
          <w:tcPr>
            <w:tcW w:w="4204" w:type="dxa"/>
            <w:gridSpan w:val="8"/>
            <w:tcBorders>
              <w:top w:val="single" w:sz="4" w:space="0" w:color="000000"/>
              <w:left w:val="nil"/>
              <w:bottom w:val="nil"/>
              <w:right w:val="nil"/>
            </w:tcBorders>
            <w:shd w:val="clear" w:color="auto" w:fill="00FF00"/>
          </w:tcPr>
          <w:p w14:paraId="1F9D5877" w14:textId="77777777" w:rsidR="00A86477" w:rsidRDefault="00000000">
            <w:pPr>
              <w:spacing w:after="0"/>
              <w:ind w:left="1"/>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Organizēt Kurzemes reģiona ģitārspēles</w:t>
            </w:r>
          </w:p>
        </w:tc>
        <w:tc>
          <w:tcPr>
            <w:tcW w:w="190" w:type="dxa"/>
            <w:vMerge w:val="restart"/>
            <w:tcBorders>
              <w:top w:val="single" w:sz="4" w:space="0" w:color="000000"/>
              <w:left w:val="nil"/>
              <w:bottom w:val="single" w:sz="4" w:space="0" w:color="000000"/>
              <w:right w:val="nil"/>
            </w:tcBorders>
          </w:tcPr>
          <w:p w14:paraId="72578965" w14:textId="77777777" w:rsidR="00A86477" w:rsidRDefault="00000000">
            <w:pPr>
              <w:spacing w:after="0"/>
              <w:ind w:left="-1"/>
            </w:pPr>
            <w:r>
              <w:rPr>
                <w:rFonts w:ascii="Times New Roman" w:eastAsia="Times New Roman" w:hAnsi="Times New Roman" w:cs="Times New Roman"/>
                <w:sz w:val="24"/>
              </w:rPr>
              <w:t xml:space="preserve"> </w:t>
            </w:r>
          </w:p>
        </w:tc>
        <w:tc>
          <w:tcPr>
            <w:tcW w:w="106" w:type="dxa"/>
            <w:vMerge w:val="restart"/>
            <w:tcBorders>
              <w:top w:val="single" w:sz="4" w:space="0" w:color="000000"/>
              <w:left w:val="nil"/>
              <w:bottom w:val="single" w:sz="4" w:space="0" w:color="000000"/>
              <w:right w:val="single" w:sz="4" w:space="0" w:color="000000"/>
            </w:tcBorders>
          </w:tcPr>
          <w:p w14:paraId="233EE26D" w14:textId="77777777" w:rsidR="00A86477" w:rsidRDefault="00A86477"/>
        </w:tc>
        <w:tc>
          <w:tcPr>
            <w:tcW w:w="2744" w:type="dxa"/>
            <w:vMerge w:val="restart"/>
            <w:tcBorders>
              <w:top w:val="single" w:sz="4" w:space="0" w:color="000000"/>
              <w:left w:val="single" w:sz="4" w:space="0" w:color="000000"/>
              <w:bottom w:val="single" w:sz="4" w:space="0" w:color="000000"/>
              <w:right w:val="single" w:sz="4" w:space="0" w:color="000000"/>
            </w:tcBorders>
          </w:tcPr>
          <w:p w14:paraId="3E813774" w14:textId="77777777" w:rsidR="00A86477" w:rsidRDefault="00000000">
            <w:pPr>
              <w:spacing w:after="0"/>
              <w:ind w:left="108"/>
            </w:pPr>
            <w:r>
              <w:rPr>
                <w:rFonts w:ascii="Times New Roman" w:eastAsia="Times New Roman" w:hAnsi="Times New Roman" w:cs="Times New Roman"/>
                <w:sz w:val="24"/>
              </w:rPr>
              <w:t xml:space="preserve">2024. – 2027. Skolas administrācija, pedagogi, pašvaldība </w:t>
            </w:r>
          </w:p>
        </w:tc>
        <w:tc>
          <w:tcPr>
            <w:tcW w:w="2650" w:type="dxa"/>
            <w:vMerge w:val="restart"/>
            <w:tcBorders>
              <w:top w:val="single" w:sz="4" w:space="0" w:color="000000"/>
              <w:left w:val="single" w:sz="4" w:space="0" w:color="000000"/>
              <w:bottom w:val="single" w:sz="4" w:space="0" w:color="000000"/>
              <w:right w:val="single" w:sz="4" w:space="0" w:color="000000"/>
            </w:tcBorders>
          </w:tcPr>
          <w:p w14:paraId="7E393E65" w14:textId="77777777" w:rsidR="00A86477" w:rsidRDefault="00000000">
            <w:pPr>
              <w:spacing w:after="0" w:line="251" w:lineRule="auto"/>
              <w:ind w:left="106"/>
            </w:pPr>
            <w:r>
              <w:rPr>
                <w:rFonts w:ascii="Times New Roman" w:eastAsia="Times New Roman" w:hAnsi="Times New Roman" w:cs="Times New Roman"/>
                <w:sz w:val="24"/>
              </w:rPr>
              <w:t xml:space="preserve">Iespēja skolas audzēkņiem piedalīties konkursos, piedaloties to plānošanā, realizācijā. </w:t>
            </w:r>
          </w:p>
          <w:p w14:paraId="751BA00D" w14:textId="77777777" w:rsidR="00A86477" w:rsidRDefault="00000000">
            <w:pPr>
              <w:spacing w:after="0"/>
              <w:ind w:left="826"/>
            </w:pPr>
            <w:r>
              <w:rPr>
                <w:rFonts w:ascii="Times New Roman" w:eastAsia="Times New Roman" w:hAnsi="Times New Roman" w:cs="Times New Roman"/>
                <w:sz w:val="24"/>
              </w:rPr>
              <w:t xml:space="preserve"> </w:t>
            </w:r>
          </w:p>
          <w:p w14:paraId="3FD7FA33" w14:textId="77777777" w:rsidR="00A86477" w:rsidRDefault="00000000">
            <w:pPr>
              <w:spacing w:after="0"/>
              <w:ind w:left="106"/>
            </w:pPr>
            <w:r>
              <w:rPr>
                <w:rFonts w:ascii="Times New Roman" w:eastAsia="Times New Roman" w:hAnsi="Times New Roman" w:cs="Times New Roman"/>
                <w:sz w:val="24"/>
              </w:rPr>
              <w:t xml:space="preserve">Rojas pagasta un Talsu novada popularizēšana.  </w:t>
            </w:r>
          </w:p>
        </w:tc>
      </w:tr>
      <w:tr w:rsidR="00A86477" w14:paraId="4A4E5CE9" w14:textId="77777777">
        <w:trPr>
          <w:trHeight w:val="276"/>
        </w:trPr>
        <w:tc>
          <w:tcPr>
            <w:tcW w:w="0" w:type="auto"/>
            <w:vMerge/>
            <w:tcBorders>
              <w:top w:val="nil"/>
              <w:left w:val="single" w:sz="4" w:space="0" w:color="000000"/>
              <w:bottom w:val="nil"/>
              <w:right w:val="single" w:sz="4" w:space="0" w:color="000000"/>
            </w:tcBorders>
          </w:tcPr>
          <w:p w14:paraId="1585C1E9" w14:textId="77777777" w:rsidR="00A86477" w:rsidRDefault="00A86477"/>
        </w:tc>
        <w:tc>
          <w:tcPr>
            <w:tcW w:w="0" w:type="auto"/>
            <w:vMerge/>
            <w:tcBorders>
              <w:top w:val="nil"/>
              <w:left w:val="single" w:sz="4" w:space="0" w:color="000000"/>
              <w:bottom w:val="nil"/>
              <w:right w:val="nil"/>
            </w:tcBorders>
          </w:tcPr>
          <w:p w14:paraId="476CC935" w14:textId="77777777" w:rsidR="00A86477" w:rsidRDefault="00A86477"/>
        </w:tc>
        <w:tc>
          <w:tcPr>
            <w:tcW w:w="358" w:type="dxa"/>
            <w:vMerge w:val="restart"/>
            <w:tcBorders>
              <w:top w:val="nil"/>
              <w:left w:val="nil"/>
              <w:bottom w:val="single" w:sz="4" w:space="0" w:color="000000"/>
              <w:right w:val="nil"/>
            </w:tcBorders>
          </w:tcPr>
          <w:p w14:paraId="336FCD9F" w14:textId="77777777" w:rsidR="00A86477" w:rsidRDefault="00000000">
            <w:pPr>
              <w:spacing w:after="0"/>
              <w:ind w:left="1"/>
            </w:pPr>
            <w:r>
              <w:rPr>
                <w:rFonts w:ascii="Times New Roman" w:eastAsia="Times New Roman" w:hAnsi="Times New Roman" w:cs="Times New Roman"/>
                <w:sz w:val="24"/>
              </w:rPr>
              <w:t>2.</w:t>
            </w:r>
            <w:r>
              <w:rPr>
                <w:rFonts w:ascii="Arial" w:eastAsia="Arial" w:hAnsi="Arial" w:cs="Arial"/>
                <w:sz w:val="24"/>
              </w:rPr>
              <w:t xml:space="preserve"> </w:t>
            </w:r>
          </w:p>
        </w:tc>
        <w:tc>
          <w:tcPr>
            <w:tcW w:w="3357" w:type="dxa"/>
            <w:gridSpan w:val="4"/>
            <w:tcBorders>
              <w:top w:val="nil"/>
              <w:left w:val="nil"/>
              <w:bottom w:val="nil"/>
              <w:right w:val="nil"/>
            </w:tcBorders>
            <w:shd w:val="clear" w:color="auto" w:fill="00FF00"/>
          </w:tcPr>
          <w:p w14:paraId="63301EA8" w14:textId="77777777" w:rsidR="00A86477" w:rsidRDefault="00000000">
            <w:pPr>
              <w:spacing w:after="0"/>
              <w:ind w:left="4"/>
              <w:jc w:val="both"/>
            </w:pPr>
            <w:r>
              <w:rPr>
                <w:rFonts w:ascii="Times New Roman" w:eastAsia="Times New Roman" w:hAnsi="Times New Roman" w:cs="Times New Roman"/>
                <w:sz w:val="24"/>
              </w:rPr>
              <w:t>audzēkņu konkursu “Sešas stīgas”;</w:t>
            </w:r>
          </w:p>
        </w:tc>
        <w:tc>
          <w:tcPr>
            <w:tcW w:w="490" w:type="dxa"/>
            <w:gridSpan w:val="3"/>
            <w:tcBorders>
              <w:top w:val="nil"/>
              <w:left w:val="nil"/>
              <w:bottom w:val="nil"/>
              <w:right w:val="nil"/>
            </w:tcBorders>
          </w:tcPr>
          <w:p w14:paraId="48150153" w14:textId="77777777" w:rsidR="00A8647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nil"/>
            </w:tcBorders>
          </w:tcPr>
          <w:p w14:paraId="68E0B560" w14:textId="77777777" w:rsidR="00A86477" w:rsidRDefault="00A86477"/>
        </w:tc>
        <w:tc>
          <w:tcPr>
            <w:tcW w:w="0" w:type="auto"/>
            <w:vMerge/>
            <w:tcBorders>
              <w:top w:val="nil"/>
              <w:left w:val="nil"/>
              <w:bottom w:val="nil"/>
              <w:right w:val="single" w:sz="4" w:space="0" w:color="000000"/>
            </w:tcBorders>
          </w:tcPr>
          <w:p w14:paraId="0F9B171E" w14:textId="77777777" w:rsidR="00A86477" w:rsidRDefault="00A86477"/>
        </w:tc>
        <w:tc>
          <w:tcPr>
            <w:tcW w:w="0" w:type="auto"/>
            <w:vMerge/>
            <w:tcBorders>
              <w:top w:val="nil"/>
              <w:left w:val="single" w:sz="4" w:space="0" w:color="000000"/>
              <w:bottom w:val="nil"/>
              <w:right w:val="single" w:sz="4" w:space="0" w:color="000000"/>
            </w:tcBorders>
          </w:tcPr>
          <w:p w14:paraId="4BD29B4F" w14:textId="77777777" w:rsidR="00A86477" w:rsidRDefault="00A86477"/>
        </w:tc>
        <w:tc>
          <w:tcPr>
            <w:tcW w:w="0" w:type="auto"/>
            <w:vMerge/>
            <w:tcBorders>
              <w:top w:val="nil"/>
              <w:left w:val="single" w:sz="4" w:space="0" w:color="000000"/>
              <w:bottom w:val="nil"/>
              <w:right w:val="single" w:sz="4" w:space="0" w:color="000000"/>
            </w:tcBorders>
          </w:tcPr>
          <w:p w14:paraId="699D157D" w14:textId="77777777" w:rsidR="00A86477" w:rsidRDefault="00A86477"/>
        </w:tc>
      </w:tr>
      <w:tr w:rsidR="00A86477" w14:paraId="0DB5B242" w14:textId="77777777">
        <w:trPr>
          <w:trHeight w:val="276"/>
        </w:trPr>
        <w:tc>
          <w:tcPr>
            <w:tcW w:w="0" w:type="auto"/>
            <w:vMerge/>
            <w:tcBorders>
              <w:top w:val="nil"/>
              <w:left w:val="single" w:sz="4" w:space="0" w:color="000000"/>
              <w:bottom w:val="nil"/>
              <w:right w:val="single" w:sz="4" w:space="0" w:color="000000"/>
            </w:tcBorders>
          </w:tcPr>
          <w:p w14:paraId="3B4F4431" w14:textId="77777777" w:rsidR="00A86477" w:rsidRDefault="00A86477"/>
        </w:tc>
        <w:tc>
          <w:tcPr>
            <w:tcW w:w="0" w:type="auto"/>
            <w:vMerge/>
            <w:tcBorders>
              <w:top w:val="nil"/>
              <w:left w:val="single" w:sz="4" w:space="0" w:color="000000"/>
              <w:bottom w:val="nil"/>
              <w:right w:val="nil"/>
            </w:tcBorders>
          </w:tcPr>
          <w:p w14:paraId="6AF7D4B4" w14:textId="77777777" w:rsidR="00A86477" w:rsidRDefault="00A86477"/>
        </w:tc>
        <w:tc>
          <w:tcPr>
            <w:tcW w:w="0" w:type="auto"/>
            <w:vMerge/>
            <w:tcBorders>
              <w:top w:val="nil"/>
              <w:left w:val="nil"/>
              <w:bottom w:val="nil"/>
              <w:right w:val="nil"/>
            </w:tcBorders>
          </w:tcPr>
          <w:p w14:paraId="40A7F37A" w14:textId="77777777" w:rsidR="00A86477" w:rsidRDefault="00A86477"/>
        </w:tc>
        <w:tc>
          <w:tcPr>
            <w:tcW w:w="3453" w:type="dxa"/>
            <w:gridSpan w:val="5"/>
            <w:tcBorders>
              <w:top w:val="nil"/>
              <w:left w:val="nil"/>
              <w:bottom w:val="nil"/>
              <w:right w:val="nil"/>
            </w:tcBorders>
            <w:shd w:val="clear" w:color="auto" w:fill="00FF00"/>
          </w:tcPr>
          <w:p w14:paraId="0634735A" w14:textId="77777777" w:rsidR="00A86477" w:rsidRDefault="00000000">
            <w:pPr>
              <w:spacing w:after="0"/>
              <w:ind w:left="4"/>
              <w:jc w:val="both"/>
            </w:pPr>
            <w:r>
              <w:rPr>
                <w:rFonts w:ascii="Times New Roman" w:eastAsia="Times New Roman" w:hAnsi="Times New Roman" w:cs="Times New Roman"/>
                <w:sz w:val="24"/>
              </w:rPr>
              <w:t>Organizēt vieglās un džeza mūzikas</w:t>
            </w:r>
          </w:p>
        </w:tc>
        <w:tc>
          <w:tcPr>
            <w:tcW w:w="394" w:type="dxa"/>
            <w:gridSpan w:val="2"/>
            <w:vMerge w:val="restart"/>
            <w:tcBorders>
              <w:top w:val="nil"/>
              <w:left w:val="nil"/>
              <w:bottom w:val="single" w:sz="4" w:space="0" w:color="000000"/>
              <w:right w:val="nil"/>
            </w:tcBorders>
          </w:tcPr>
          <w:p w14:paraId="253A09FB" w14:textId="77777777" w:rsidR="00A86477" w:rsidRDefault="00000000">
            <w:pPr>
              <w:spacing w:after="0"/>
              <w:ind w:left="-1"/>
            </w:pPr>
            <w:r>
              <w:rPr>
                <w:rFonts w:ascii="Times New Roman" w:eastAsia="Times New Roman" w:hAnsi="Times New Roman" w:cs="Times New Roman"/>
                <w:sz w:val="24"/>
              </w:rPr>
              <w:t xml:space="preserve"> </w:t>
            </w:r>
          </w:p>
        </w:tc>
        <w:tc>
          <w:tcPr>
            <w:tcW w:w="0" w:type="auto"/>
            <w:vMerge/>
            <w:tcBorders>
              <w:top w:val="nil"/>
              <w:left w:val="nil"/>
              <w:bottom w:val="nil"/>
              <w:right w:val="nil"/>
            </w:tcBorders>
          </w:tcPr>
          <w:p w14:paraId="3E9DA432" w14:textId="77777777" w:rsidR="00A86477" w:rsidRDefault="00A86477"/>
        </w:tc>
        <w:tc>
          <w:tcPr>
            <w:tcW w:w="0" w:type="auto"/>
            <w:vMerge/>
            <w:tcBorders>
              <w:top w:val="nil"/>
              <w:left w:val="nil"/>
              <w:bottom w:val="nil"/>
              <w:right w:val="single" w:sz="4" w:space="0" w:color="000000"/>
            </w:tcBorders>
          </w:tcPr>
          <w:p w14:paraId="40B0ECFA" w14:textId="77777777" w:rsidR="00A86477" w:rsidRDefault="00A86477"/>
        </w:tc>
        <w:tc>
          <w:tcPr>
            <w:tcW w:w="0" w:type="auto"/>
            <w:vMerge/>
            <w:tcBorders>
              <w:top w:val="nil"/>
              <w:left w:val="single" w:sz="4" w:space="0" w:color="000000"/>
              <w:bottom w:val="nil"/>
              <w:right w:val="single" w:sz="4" w:space="0" w:color="000000"/>
            </w:tcBorders>
          </w:tcPr>
          <w:p w14:paraId="5E80125A" w14:textId="77777777" w:rsidR="00A86477" w:rsidRDefault="00A86477"/>
        </w:tc>
        <w:tc>
          <w:tcPr>
            <w:tcW w:w="0" w:type="auto"/>
            <w:vMerge/>
            <w:tcBorders>
              <w:top w:val="nil"/>
              <w:left w:val="single" w:sz="4" w:space="0" w:color="000000"/>
              <w:bottom w:val="nil"/>
              <w:right w:val="single" w:sz="4" w:space="0" w:color="000000"/>
            </w:tcBorders>
          </w:tcPr>
          <w:p w14:paraId="724CF73C" w14:textId="77777777" w:rsidR="00A86477" w:rsidRDefault="00A86477"/>
        </w:tc>
      </w:tr>
      <w:tr w:rsidR="00A86477" w14:paraId="3F3AB2C0" w14:textId="77777777">
        <w:trPr>
          <w:trHeight w:val="276"/>
        </w:trPr>
        <w:tc>
          <w:tcPr>
            <w:tcW w:w="0" w:type="auto"/>
            <w:vMerge/>
            <w:tcBorders>
              <w:top w:val="nil"/>
              <w:left w:val="single" w:sz="4" w:space="0" w:color="000000"/>
              <w:bottom w:val="nil"/>
              <w:right w:val="single" w:sz="4" w:space="0" w:color="000000"/>
            </w:tcBorders>
          </w:tcPr>
          <w:p w14:paraId="0E845264" w14:textId="77777777" w:rsidR="00A86477" w:rsidRDefault="00A86477"/>
        </w:tc>
        <w:tc>
          <w:tcPr>
            <w:tcW w:w="0" w:type="auto"/>
            <w:vMerge/>
            <w:tcBorders>
              <w:top w:val="nil"/>
              <w:left w:val="single" w:sz="4" w:space="0" w:color="000000"/>
              <w:bottom w:val="nil"/>
              <w:right w:val="nil"/>
            </w:tcBorders>
          </w:tcPr>
          <w:p w14:paraId="05597397" w14:textId="77777777" w:rsidR="00A86477" w:rsidRDefault="00A86477"/>
        </w:tc>
        <w:tc>
          <w:tcPr>
            <w:tcW w:w="0" w:type="auto"/>
            <w:vMerge/>
            <w:tcBorders>
              <w:top w:val="nil"/>
              <w:left w:val="nil"/>
              <w:bottom w:val="nil"/>
              <w:right w:val="nil"/>
            </w:tcBorders>
          </w:tcPr>
          <w:p w14:paraId="53B4103E" w14:textId="77777777" w:rsidR="00A86477" w:rsidRDefault="00A86477"/>
        </w:tc>
        <w:tc>
          <w:tcPr>
            <w:tcW w:w="3282" w:type="dxa"/>
            <w:gridSpan w:val="3"/>
            <w:tcBorders>
              <w:top w:val="nil"/>
              <w:left w:val="nil"/>
              <w:bottom w:val="nil"/>
              <w:right w:val="nil"/>
            </w:tcBorders>
            <w:shd w:val="clear" w:color="auto" w:fill="00FF00"/>
          </w:tcPr>
          <w:p w14:paraId="3DDFF0B1" w14:textId="77777777" w:rsidR="00A86477" w:rsidRDefault="00000000">
            <w:pPr>
              <w:spacing w:after="0"/>
              <w:ind w:left="4"/>
              <w:jc w:val="both"/>
            </w:pPr>
            <w:r>
              <w:rPr>
                <w:rFonts w:ascii="Times New Roman" w:eastAsia="Times New Roman" w:hAnsi="Times New Roman" w:cs="Times New Roman"/>
                <w:sz w:val="24"/>
              </w:rPr>
              <w:t>ansambļu konkursu “Rojas ritmi”.</w:t>
            </w:r>
          </w:p>
        </w:tc>
        <w:tc>
          <w:tcPr>
            <w:tcW w:w="170" w:type="dxa"/>
            <w:gridSpan w:val="2"/>
            <w:vMerge w:val="restart"/>
            <w:tcBorders>
              <w:top w:val="nil"/>
              <w:left w:val="nil"/>
              <w:bottom w:val="single" w:sz="4" w:space="0" w:color="000000"/>
              <w:right w:val="nil"/>
            </w:tcBorders>
          </w:tcPr>
          <w:p w14:paraId="53218BCB" w14:textId="77777777" w:rsidR="00A86477"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nil"/>
              <w:right w:val="nil"/>
            </w:tcBorders>
          </w:tcPr>
          <w:p w14:paraId="48FCCE40" w14:textId="77777777" w:rsidR="00A86477" w:rsidRDefault="00A86477"/>
        </w:tc>
        <w:tc>
          <w:tcPr>
            <w:tcW w:w="0" w:type="auto"/>
            <w:vMerge/>
            <w:tcBorders>
              <w:top w:val="nil"/>
              <w:left w:val="nil"/>
              <w:bottom w:val="nil"/>
              <w:right w:val="nil"/>
            </w:tcBorders>
          </w:tcPr>
          <w:p w14:paraId="25814F7C" w14:textId="77777777" w:rsidR="00A86477" w:rsidRDefault="00A86477"/>
        </w:tc>
        <w:tc>
          <w:tcPr>
            <w:tcW w:w="0" w:type="auto"/>
            <w:vMerge/>
            <w:tcBorders>
              <w:top w:val="nil"/>
              <w:left w:val="nil"/>
              <w:bottom w:val="nil"/>
              <w:right w:val="single" w:sz="4" w:space="0" w:color="000000"/>
            </w:tcBorders>
          </w:tcPr>
          <w:p w14:paraId="6CD3008A" w14:textId="77777777" w:rsidR="00A86477" w:rsidRDefault="00A86477"/>
        </w:tc>
        <w:tc>
          <w:tcPr>
            <w:tcW w:w="0" w:type="auto"/>
            <w:vMerge/>
            <w:tcBorders>
              <w:top w:val="nil"/>
              <w:left w:val="single" w:sz="4" w:space="0" w:color="000000"/>
              <w:bottom w:val="nil"/>
              <w:right w:val="single" w:sz="4" w:space="0" w:color="000000"/>
            </w:tcBorders>
          </w:tcPr>
          <w:p w14:paraId="75C8ACAF" w14:textId="77777777" w:rsidR="00A86477" w:rsidRDefault="00A86477"/>
        </w:tc>
        <w:tc>
          <w:tcPr>
            <w:tcW w:w="0" w:type="auto"/>
            <w:vMerge/>
            <w:tcBorders>
              <w:top w:val="nil"/>
              <w:left w:val="single" w:sz="4" w:space="0" w:color="000000"/>
              <w:bottom w:val="nil"/>
              <w:right w:val="single" w:sz="4" w:space="0" w:color="000000"/>
            </w:tcBorders>
          </w:tcPr>
          <w:p w14:paraId="2E95ADD6" w14:textId="77777777" w:rsidR="00A86477" w:rsidRDefault="00A86477"/>
        </w:tc>
      </w:tr>
      <w:tr w:rsidR="00A86477" w14:paraId="1E3F2B99" w14:textId="77777777">
        <w:trPr>
          <w:trHeight w:val="833"/>
        </w:trPr>
        <w:tc>
          <w:tcPr>
            <w:tcW w:w="0" w:type="auto"/>
            <w:vMerge/>
            <w:tcBorders>
              <w:top w:val="nil"/>
              <w:left w:val="single" w:sz="4" w:space="0" w:color="000000"/>
              <w:bottom w:val="single" w:sz="4" w:space="0" w:color="000000"/>
              <w:right w:val="single" w:sz="4" w:space="0" w:color="000000"/>
            </w:tcBorders>
          </w:tcPr>
          <w:p w14:paraId="49E83894" w14:textId="77777777" w:rsidR="00A86477" w:rsidRDefault="00A86477"/>
        </w:tc>
        <w:tc>
          <w:tcPr>
            <w:tcW w:w="0" w:type="auto"/>
            <w:vMerge/>
            <w:tcBorders>
              <w:top w:val="nil"/>
              <w:left w:val="single" w:sz="4" w:space="0" w:color="000000"/>
              <w:bottom w:val="single" w:sz="4" w:space="0" w:color="000000"/>
              <w:right w:val="nil"/>
            </w:tcBorders>
          </w:tcPr>
          <w:p w14:paraId="6CCF74E2" w14:textId="77777777" w:rsidR="00A86477" w:rsidRDefault="00A86477"/>
        </w:tc>
        <w:tc>
          <w:tcPr>
            <w:tcW w:w="0" w:type="auto"/>
            <w:vMerge/>
            <w:tcBorders>
              <w:top w:val="nil"/>
              <w:left w:val="nil"/>
              <w:bottom w:val="single" w:sz="4" w:space="0" w:color="000000"/>
              <w:right w:val="nil"/>
            </w:tcBorders>
          </w:tcPr>
          <w:p w14:paraId="6DC3EA40" w14:textId="77777777" w:rsidR="00A86477" w:rsidRDefault="00A86477"/>
        </w:tc>
        <w:tc>
          <w:tcPr>
            <w:tcW w:w="3282" w:type="dxa"/>
            <w:gridSpan w:val="3"/>
            <w:tcBorders>
              <w:top w:val="nil"/>
              <w:left w:val="nil"/>
              <w:bottom w:val="single" w:sz="4" w:space="0" w:color="000000"/>
              <w:right w:val="nil"/>
            </w:tcBorders>
          </w:tcPr>
          <w:p w14:paraId="0FFE85AD" w14:textId="77777777" w:rsidR="00A86477" w:rsidRDefault="00A86477"/>
        </w:tc>
        <w:tc>
          <w:tcPr>
            <w:tcW w:w="0" w:type="auto"/>
            <w:gridSpan w:val="2"/>
            <w:vMerge/>
            <w:tcBorders>
              <w:top w:val="nil"/>
              <w:left w:val="nil"/>
              <w:bottom w:val="single" w:sz="4" w:space="0" w:color="000000"/>
              <w:right w:val="nil"/>
            </w:tcBorders>
          </w:tcPr>
          <w:p w14:paraId="325AEB08" w14:textId="77777777" w:rsidR="00A86477" w:rsidRDefault="00A86477"/>
        </w:tc>
        <w:tc>
          <w:tcPr>
            <w:tcW w:w="0" w:type="auto"/>
            <w:gridSpan w:val="2"/>
            <w:vMerge/>
            <w:tcBorders>
              <w:top w:val="nil"/>
              <w:left w:val="nil"/>
              <w:bottom w:val="single" w:sz="4" w:space="0" w:color="000000"/>
              <w:right w:val="nil"/>
            </w:tcBorders>
          </w:tcPr>
          <w:p w14:paraId="64F759B0" w14:textId="77777777" w:rsidR="00A86477" w:rsidRDefault="00A86477"/>
        </w:tc>
        <w:tc>
          <w:tcPr>
            <w:tcW w:w="0" w:type="auto"/>
            <w:vMerge/>
            <w:tcBorders>
              <w:top w:val="nil"/>
              <w:left w:val="nil"/>
              <w:bottom w:val="single" w:sz="4" w:space="0" w:color="000000"/>
              <w:right w:val="nil"/>
            </w:tcBorders>
          </w:tcPr>
          <w:p w14:paraId="00388F3B" w14:textId="77777777" w:rsidR="00A86477" w:rsidRDefault="00A86477"/>
        </w:tc>
        <w:tc>
          <w:tcPr>
            <w:tcW w:w="0" w:type="auto"/>
            <w:vMerge/>
            <w:tcBorders>
              <w:top w:val="nil"/>
              <w:left w:val="nil"/>
              <w:bottom w:val="single" w:sz="4" w:space="0" w:color="000000"/>
              <w:right w:val="single" w:sz="4" w:space="0" w:color="000000"/>
            </w:tcBorders>
          </w:tcPr>
          <w:p w14:paraId="14DB7931"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42C50D77"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1CA26D13" w14:textId="77777777" w:rsidR="00A86477" w:rsidRDefault="00A86477"/>
        </w:tc>
      </w:tr>
    </w:tbl>
    <w:p w14:paraId="7878612C" w14:textId="77777777" w:rsidR="00A86477" w:rsidRDefault="00000000">
      <w:pPr>
        <w:spacing w:after="0"/>
        <w:ind w:left="-5" w:hanging="10"/>
      </w:pPr>
      <w:r>
        <w:rPr>
          <w:rFonts w:ascii="Times New Roman" w:eastAsia="Times New Roman" w:hAnsi="Times New Roman" w:cs="Times New Roman"/>
          <w:b/>
          <w:sz w:val="28"/>
        </w:rPr>
        <w:t xml:space="preserve">5.2. Vienlīdzība un iekļaušana </w:t>
      </w:r>
    </w:p>
    <w:tbl>
      <w:tblPr>
        <w:tblStyle w:val="TableGrid"/>
        <w:tblW w:w="12998" w:type="dxa"/>
        <w:tblInd w:w="5" w:type="dxa"/>
        <w:tblCellMar>
          <w:top w:w="4" w:type="dxa"/>
          <w:left w:w="0" w:type="dxa"/>
          <w:bottom w:w="1" w:type="dxa"/>
          <w:right w:w="0" w:type="dxa"/>
        </w:tblCellMar>
        <w:tblLook w:val="04A0" w:firstRow="1" w:lastRow="0" w:firstColumn="1" w:lastColumn="0" w:noHBand="0" w:noVBand="1"/>
      </w:tblPr>
      <w:tblGrid>
        <w:gridCol w:w="2641"/>
        <w:gridCol w:w="469"/>
        <w:gridCol w:w="480"/>
        <w:gridCol w:w="2059"/>
        <w:gridCol w:w="1136"/>
        <w:gridCol w:w="245"/>
        <w:gridCol w:w="569"/>
        <w:gridCol w:w="2773"/>
        <w:gridCol w:w="2626"/>
      </w:tblGrid>
      <w:tr w:rsidR="00A86477" w14:paraId="613C3DFB" w14:textId="77777777">
        <w:trPr>
          <w:trHeight w:val="996"/>
        </w:trPr>
        <w:tc>
          <w:tcPr>
            <w:tcW w:w="2642" w:type="dxa"/>
            <w:tcBorders>
              <w:top w:val="single" w:sz="4" w:space="0" w:color="000000"/>
              <w:left w:val="single" w:sz="4" w:space="0" w:color="000000"/>
              <w:bottom w:val="single" w:sz="4" w:space="0" w:color="000000"/>
              <w:right w:val="single" w:sz="4" w:space="0" w:color="000000"/>
            </w:tcBorders>
          </w:tcPr>
          <w:p w14:paraId="3D34D7F6" w14:textId="77777777" w:rsidR="00A86477" w:rsidRDefault="00000000">
            <w:pPr>
              <w:spacing w:after="0"/>
              <w:ind w:right="3"/>
              <w:jc w:val="center"/>
            </w:pPr>
            <w:r>
              <w:rPr>
                <w:rFonts w:ascii="Times New Roman" w:eastAsia="Times New Roman" w:hAnsi="Times New Roman" w:cs="Times New Roman"/>
                <w:b/>
                <w:sz w:val="24"/>
              </w:rPr>
              <w:t xml:space="preserve">Prioritāte </w:t>
            </w:r>
          </w:p>
        </w:tc>
        <w:tc>
          <w:tcPr>
            <w:tcW w:w="4143" w:type="dxa"/>
            <w:gridSpan w:val="4"/>
            <w:tcBorders>
              <w:top w:val="single" w:sz="4" w:space="0" w:color="000000"/>
              <w:left w:val="single" w:sz="4" w:space="0" w:color="000000"/>
              <w:bottom w:val="single" w:sz="4" w:space="0" w:color="000000"/>
              <w:right w:val="nil"/>
            </w:tcBorders>
          </w:tcPr>
          <w:p w14:paraId="2F4DBF53" w14:textId="77777777" w:rsidR="00A86477" w:rsidRDefault="00000000">
            <w:pPr>
              <w:spacing w:after="0"/>
              <w:ind w:left="1354"/>
            </w:pPr>
            <w:r>
              <w:rPr>
                <w:rFonts w:ascii="Times New Roman" w:eastAsia="Times New Roman" w:hAnsi="Times New Roman" w:cs="Times New Roman"/>
                <w:b/>
                <w:sz w:val="24"/>
              </w:rPr>
              <w:t xml:space="preserve">Īstenošanas uzdevumi </w:t>
            </w:r>
          </w:p>
        </w:tc>
        <w:tc>
          <w:tcPr>
            <w:tcW w:w="814" w:type="dxa"/>
            <w:gridSpan w:val="2"/>
            <w:tcBorders>
              <w:top w:val="single" w:sz="4" w:space="0" w:color="000000"/>
              <w:left w:val="nil"/>
              <w:bottom w:val="single" w:sz="4" w:space="0" w:color="000000"/>
              <w:right w:val="single" w:sz="4" w:space="0" w:color="000000"/>
            </w:tcBorders>
          </w:tcPr>
          <w:p w14:paraId="54B1AD84" w14:textId="77777777" w:rsidR="00A86477" w:rsidRDefault="00A86477"/>
        </w:tc>
        <w:tc>
          <w:tcPr>
            <w:tcW w:w="2773" w:type="dxa"/>
            <w:tcBorders>
              <w:top w:val="single" w:sz="4" w:space="0" w:color="000000"/>
              <w:left w:val="single" w:sz="4" w:space="0" w:color="000000"/>
              <w:bottom w:val="single" w:sz="4" w:space="0" w:color="000000"/>
              <w:right w:val="single" w:sz="4" w:space="0" w:color="000000"/>
            </w:tcBorders>
          </w:tcPr>
          <w:p w14:paraId="3F5A7D0A" w14:textId="77777777" w:rsidR="00A86477" w:rsidRDefault="00000000">
            <w:pPr>
              <w:spacing w:after="0"/>
              <w:jc w:val="center"/>
            </w:pPr>
            <w:r>
              <w:rPr>
                <w:rFonts w:ascii="Times New Roman" w:eastAsia="Times New Roman" w:hAnsi="Times New Roman" w:cs="Times New Roman"/>
                <w:b/>
                <w:sz w:val="24"/>
              </w:rPr>
              <w:t xml:space="preserve">Īstenošanas termiņš/Atbildīgais </w:t>
            </w:r>
          </w:p>
        </w:tc>
        <w:tc>
          <w:tcPr>
            <w:tcW w:w="2626" w:type="dxa"/>
            <w:tcBorders>
              <w:top w:val="single" w:sz="4" w:space="0" w:color="000000"/>
              <w:left w:val="single" w:sz="4" w:space="0" w:color="000000"/>
              <w:bottom w:val="single" w:sz="4" w:space="0" w:color="000000"/>
              <w:right w:val="single" w:sz="4" w:space="0" w:color="000000"/>
            </w:tcBorders>
          </w:tcPr>
          <w:p w14:paraId="0D7BCB8B" w14:textId="77777777" w:rsidR="00A86477" w:rsidRDefault="00000000">
            <w:pPr>
              <w:spacing w:after="0"/>
              <w:ind w:left="119" w:right="63"/>
              <w:jc w:val="center"/>
            </w:pPr>
            <w:r>
              <w:rPr>
                <w:rFonts w:ascii="Times New Roman" w:eastAsia="Times New Roman" w:hAnsi="Times New Roman" w:cs="Times New Roman"/>
                <w:b/>
                <w:sz w:val="24"/>
              </w:rPr>
              <w:t xml:space="preserve">Sasniedzamais rezultāts </w:t>
            </w:r>
          </w:p>
        </w:tc>
      </w:tr>
      <w:tr w:rsidR="00A86477" w14:paraId="7E411C30" w14:textId="77777777">
        <w:trPr>
          <w:trHeight w:val="2498"/>
        </w:trPr>
        <w:tc>
          <w:tcPr>
            <w:tcW w:w="2642" w:type="dxa"/>
            <w:tcBorders>
              <w:top w:val="single" w:sz="4" w:space="0" w:color="000000"/>
              <w:left w:val="single" w:sz="4" w:space="0" w:color="000000"/>
              <w:bottom w:val="single" w:sz="4" w:space="0" w:color="000000"/>
              <w:right w:val="single" w:sz="4" w:space="0" w:color="000000"/>
            </w:tcBorders>
          </w:tcPr>
          <w:p w14:paraId="5F229FA5" w14:textId="77777777" w:rsidR="00A86477" w:rsidRDefault="00000000">
            <w:pPr>
              <w:spacing w:after="21"/>
              <w:ind w:left="108"/>
            </w:pPr>
            <w:r>
              <w:rPr>
                <w:rFonts w:ascii="Times New Roman" w:eastAsia="Times New Roman" w:hAnsi="Times New Roman" w:cs="Times New Roman"/>
                <w:sz w:val="24"/>
              </w:rPr>
              <w:t xml:space="preserve">Vienlīdzība un </w:t>
            </w:r>
          </w:p>
          <w:p w14:paraId="4E53787F" w14:textId="77777777" w:rsidR="00A86477" w:rsidRDefault="00000000">
            <w:pPr>
              <w:spacing w:after="0"/>
              <w:ind w:left="108"/>
            </w:pPr>
            <w:r>
              <w:rPr>
                <w:rFonts w:ascii="Times New Roman" w:eastAsia="Times New Roman" w:hAnsi="Times New Roman" w:cs="Times New Roman"/>
                <w:sz w:val="24"/>
              </w:rPr>
              <w:t xml:space="preserve">iekļaujošo vide  </w:t>
            </w:r>
          </w:p>
          <w:p w14:paraId="73428E21" w14:textId="77777777" w:rsidR="00A86477" w:rsidRDefault="00000000">
            <w:pPr>
              <w:spacing w:after="0"/>
              <w:ind w:left="828"/>
            </w:pPr>
            <w:r>
              <w:rPr>
                <w:rFonts w:ascii="Times New Roman" w:eastAsia="Times New Roman" w:hAnsi="Times New Roman" w:cs="Times New Roman"/>
                <w:sz w:val="24"/>
              </w:rPr>
              <w:t xml:space="preserve"> </w:t>
            </w:r>
          </w:p>
        </w:tc>
        <w:tc>
          <w:tcPr>
            <w:tcW w:w="4143" w:type="dxa"/>
            <w:gridSpan w:val="4"/>
            <w:tcBorders>
              <w:top w:val="single" w:sz="4" w:space="0" w:color="000000"/>
              <w:left w:val="single" w:sz="4" w:space="0" w:color="000000"/>
              <w:bottom w:val="single" w:sz="4" w:space="0" w:color="000000"/>
              <w:right w:val="nil"/>
            </w:tcBorders>
          </w:tcPr>
          <w:p w14:paraId="5B537AB4" w14:textId="77777777" w:rsidR="00A86477" w:rsidRDefault="00000000">
            <w:pPr>
              <w:spacing w:after="0" w:line="258" w:lineRule="auto"/>
              <w:ind w:left="829" w:hanging="360"/>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Gan jaunāko klašu audzēkņiem, g piederības sajūtas stiprināšana vec klašu audzēkņiem; </w:t>
            </w:r>
          </w:p>
          <w:tbl>
            <w:tblPr>
              <w:tblStyle w:val="TableGrid"/>
              <w:tblpPr w:vertAnchor="text" w:tblpX="829" w:tblpY="-9"/>
              <w:tblOverlap w:val="never"/>
              <w:tblW w:w="3891" w:type="dxa"/>
              <w:tblInd w:w="0" w:type="dxa"/>
              <w:tblCellMar>
                <w:top w:w="9" w:type="dxa"/>
                <w:left w:w="0" w:type="dxa"/>
                <w:bottom w:w="0" w:type="dxa"/>
                <w:right w:w="3" w:type="dxa"/>
              </w:tblCellMar>
              <w:tblLook w:val="04A0" w:firstRow="1" w:lastRow="0" w:firstColumn="1" w:lastColumn="0" w:noHBand="0" w:noVBand="1"/>
            </w:tblPr>
            <w:tblGrid>
              <w:gridCol w:w="1133"/>
              <w:gridCol w:w="2758"/>
            </w:tblGrid>
            <w:tr w:rsidR="00A86477" w14:paraId="3E0613E6" w14:textId="77777777">
              <w:trPr>
                <w:trHeight w:val="276"/>
              </w:trPr>
              <w:tc>
                <w:tcPr>
                  <w:tcW w:w="3891" w:type="dxa"/>
                  <w:gridSpan w:val="2"/>
                  <w:tcBorders>
                    <w:top w:val="nil"/>
                    <w:left w:val="nil"/>
                    <w:bottom w:val="nil"/>
                    <w:right w:val="nil"/>
                  </w:tcBorders>
                  <w:shd w:val="clear" w:color="auto" w:fill="00FF00"/>
                </w:tcPr>
                <w:p w14:paraId="2C9728D4" w14:textId="77777777" w:rsidR="00A86477" w:rsidRDefault="00000000">
                  <w:pPr>
                    <w:spacing w:after="0"/>
                  </w:pPr>
                  <w:r>
                    <w:rPr>
                      <w:rFonts w:ascii="Times New Roman" w:eastAsia="Times New Roman" w:hAnsi="Times New Roman" w:cs="Times New Roman"/>
                      <w:sz w:val="24"/>
                    </w:rPr>
                    <w:t>Atvērto durvju dienu organizēšan</w:t>
                  </w:r>
                </w:p>
              </w:tc>
            </w:tr>
            <w:tr w:rsidR="00A86477" w14:paraId="62BCD293" w14:textId="77777777">
              <w:trPr>
                <w:trHeight w:val="276"/>
              </w:trPr>
              <w:tc>
                <w:tcPr>
                  <w:tcW w:w="1133" w:type="dxa"/>
                  <w:tcBorders>
                    <w:top w:val="nil"/>
                    <w:left w:val="nil"/>
                    <w:bottom w:val="nil"/>
                    <w:right w:val="nil"/>
                  </w:tcBorders>
                  <w:shd w:val="clear" w:color="auto" w:fill="00FF00"/>
                </w:tcPr>
                <w:p w14:paraId="0A3631F4" w14:textId="77777777" w:rsidR="00A86477" w:rsidRDefault="00000000">
                  <w:pPr>
                    <w:spacing w:after="0"/>
                    <w:jc w:val="both"/>
                  </w:pPr>
                  <w:r>
                    <w:rPr>
                      <w:rFonts w:ascii="Times New Roman" w:eastAsia="Times New Roman" w:hAnsi="Times New Roman" w:cs="Times New Roman"/>
                      <w:sz w:val="24"/>
                    </w:rPr>
                    <w:t>reizes gadā.</w:t>
                  </w:r>
                </w:p>
              </w:tc>
              <w:tc>
                <w:tcPr>
                  <w:tcW w:w="2758" w:type="dxa"/>
                  <w:tcBorders>
                    <w:top w:val="nil"/>
                    <w:left w:val="nil"/>
                    <w:bottom w:val="nil"/>
                    <w:right w:val="nil"/>
                  </w:tcBorders>
                </w:tcPr>
                <w:p w14:paraId="5C27177C" w14:textId="77777777" w:rsidR="00A86477" w:rsidRDefault="00000000">
                  <w:pPr>
                    <w:spacing w:after="0"/>
                  </w:pPr>
                  <w:r>
                    <w:rPr>
                      <w:rFonts w:ascii="Times New Roman" w:eastAsia="Times New Roman" w:hAnsi="Times New Roman" w:cs="Times New Roman"/>
                      <w:sz w:val="24"/>
                    </w:rPr>
                    <w:t xml:space="preserve"> </w:t>
                  </w:r>
                </w:p>
              </w:tc>
            </w:tr>
          </w:tbl>
          <w:p w14:paraId="00E74C24" w14:textId="77777777" w:rsidR="00A86477" w:rsidRDefault="00000000">
            <w:pPr>
              <w:spacing w:after="0"/>
              <w:ind w:left="469"/>
            </w:pPr>
            <w:r>
              <w:rPr>
                <w:rFonts w:ascii="Times New Roman" w:eastAsia="Times New Roman" w:hAnsi="Times New Roman" w:cs="Times New Roman"/>
                <w:sz w:val="24"/>
              </w:rPr>
              <w:t>2.</w:t>
            </w:r>
            <w:r>
              <w:rPr>
                <w:rFonts w:ascii="Arial" w:eastAsia="Arial" w:hAnsi="Arial" w:cs="Arial"/>
                <w:sz w:val="24"/>
              </w:rPr>
              <w:t xml:space="preserve"> </w:t>
            </w:r>
          </w:p>
        </w:tc>
        <w:tc>
          <w:tcPr>
            <w:tcW w:w="814" w:type="dxa"/>
            <w:gridSpan w:val="2"/>
            <w:tcBorders>
              <w:top w:val="single" w:sz="4" w:space="0" w:color="000000"/>
              <w:left w:val="nil"/>
              <w:bottom w:val="single" w:sz="4" w:space="0" w:color="000000"/>
              <w:right w:val="single" w:sz="4" w:space="0" w:color="000000"/>
            </w:tcBorders>
          </w:tcPr>
          <w:p w14:paraId="4460A26C" w14:textId="77777777" w:rsidR="00A86477" w:rsidRDefault="00000000">
            <w:pPr>
              <w:spacing w:after="0"/>
              <w:ind w:left="-70"/>
            </w:pPr>
            <w:r>
              <w:rPr>
                <w:rFonts w:ascii="Times New Roman" w:eastAsia="Times New Roman" w:hAnsi="Times New Roman" w:cs="Times New Roman"/>
                <w:sz w:val="24"/>
              </w:rPr>
              <w:t xml:space="preserve">an </w:t>
            </w:r>
          </w:p>
          <w:p w14:paraId="4A43DC8E" w14:textId="77777777" w:rsidR="00A86477" w:rsidRDefault="00000000">
            <w:pPr>
              <w:spacing w:after="0"/>
              <w:ind w:left="-97" w:right="238" w:firstLine="79"/>
            </w:pPr>
            <w:r>
              <w:rPr>
                <w:rFonts w:ascii="Times New Roman" w:eastAsia="Times New Roman" w:hAnsi="Times New Roman" w:cs="Times New Roman"/>
                <w:sz w:val="24"/>
              </w:rPr>
              <w:t xml:space="preserve">āko a divas </w:t>
            </w:r>
          </w:p>
        </w:tc>
        <w:tc>
          <w:tcPr>
            <w:tcW w:w="2773" w:type="dxa"/>
            <w:tcBorders>
              <w:top w:val="single" w:sz="4" w:space="0" w:color="000000"/>
              <w:left w:val="single" w:sz="4" w:space="0" w:color="000000"/>
              <w:bottom w:val="single" w:sz="4" w:space="0" w:color="000000"/>
              <w:right w:val="single" w:sz="4" w:space="0" w:color="000000"/>
            </w:tcBorders>
          </w:tcPr>
          <w:p w14:paraId="2871184B" w14:textId="77777777" w:rsidR="00A86477" w:rsidRDefault="00000000">
            <w:pPr>
              <w:spacing w:after="0"/>
              <w:ind w:left="108"/>
            </w:pPr>
            <w:r>
              <w:rPr>
                <w:rFonts w:ascii="Times New Roman" w:eastAsia="Times New Roman" w:hAnsi="Times New Roman" w:cs="Times New Roman"/>
                <w:sz w:val="24"/>
              </w:rPr>
              <w:t xml:space="preserve">2024. – 2027. Skolas administrācija, pedagogi  </w:t>
            </w:r>
          </w:p>
        </w:tc>
        <w:tc>
          <w:tcPr>
            <w:tcW w:w="2626" w:type="dxa"/>
            <w:tcBorders>
              <w:top w:val="single" w:sz="4" w:space="0" w:color="000000"/>
              <w:left w:val="single" w:sz="4" w:space="0" w:color="000000"/>
              <w:bottom w:val="single" w:sz="4" w:space="0" w:color="000000"/>
              <w:right w:val="single" w:sz="4" w:space="0" w:color="000000"/>
            </w:tcBorders>
          </w:tcPr>
          <w:p w14:paraId="15BDAD85" w14:textId="77777777" w:rsidR="00A86477" w:rsidRDefault="00000000">
            <w:pPr>
              <w:spacing w:after="0" w:line="258" w:lineRule="auto"/>
              <w:ind w:left="108" w:right="32"/>
            </w:pPr>
            <w:r>
              <w:rPr>
                <w:rFonts w:ascii="Times New Roman" w:eastAsia="Times New Roman" w:hAnsi="Times New Roman" w:cs="Times New Roman"/>
                <w:sz w:val="24"/>
              </w:rPr>
              <w:t xml:space="preserve">Veicināta jauno audzēkņu labbūtība un iekļaušana skolas vidē. </w:t>
            </w:r>
          </w:p>
          <w:p w14:paraId="28B68A9B" w14:textId="77777777" w:rsidR="00A86477" w:rsidRDefault="00000000">
            <w:pPr>
              <w:spacing w:after="0"/>
              <w:ind w:left="108"/>
            </w:pPr>
            <w:r>
              <w:rPr>
                <w:rFonts w:ascii="Times New Roman" w:eastAsia="Times New Roman" w:hAnsi="Times New Roman" w:cs="Times New Roman"/>
                <w:sz w:val="24"/>
              </w:rPr>
              <w:t xml:space="preserve"> </w:t>
            </w:r>
          </w:p>
          <w:p w14:paraId="7DF01420" w14:textId="77777777" w:rsidR="00A86477" w:rsidRDefault="00000000">
            <w:pPr>
              <w:spacing w:after="0"/>
              <w:ind w:left="108" w:right="70"/>
            </w:pPr>
            <w:r>
              <w:rPr>
                <w:rFonts w:ascii="Times New Roman" w:eastAsia="Times New Roman" w:hAnsi="Times New Roman" w:cs="Times New Roman"/>
                <w:sz w:val="24"/>
              </w:rPr>
              <w:t xml:space="preserve">Veicināta piederības sajūta vecāko klašu audzēkņiem, nākamajiem skolas absolventiem. </w:t>
            </w:r>
          </w:p>
        </w:tc>
      </w:tr>
      <w:tr w:rsidR="00A86477" w14:paraId="7EA194EE" w14:textId="77777777">
        <w:trPr>
          <w:trHeight w:val="1942"/>
        </w:trPr>
        <w:tc>
          <w:tcPr>
            <w:tcW w:w="2642" w:type="dxa"/>
            <w:tcBorders>
              <w:top w:val="single" w:sz="4" w:space="0" w:color="000000"/>
              <w:left w:val="single" w:sz="4" w:space="0" w:color="000000"/>
              <w:bottom w:val="single" w:sz="4" w:space="0" w:color="000000"/>
              <w:right w:val="single" w:sz="4" w:space="0" w:color="000000"/>
            </w:tcBorders>
          </w:tcPr>
          <w:p w14:paraId="22E3545A" w14:textId="77777777" w:rsidR="00A86477" w:rsidRDefault="00000000">
            <w:pPr>
              <w:spacing w:after="0" w:line="238" w:lineRule="auto"/>
              <w:ind w:left="108"/>
            </w:pPr>
            <w:r>
              <w:rPr>
                <w:rFonts w:ascii="Times New Roman" w:eastAsia="Times New Roman" w:hAnsi="Times New Roman" w:cs="Times New Roman"/>
                <w:sz w:val="24"/>
              </w:rPr>
              <w:t xml:space="preserve">Sadarbība ar skolas absolventiem </w:t>
            </w:r>
          </w:p>
          <w:p w14:paraId="0627BE5D" w14:textId="77777777" w:rsidR="00A86477" w:rsidRDefault="00000000">
            <w:pPr>
              <w:spacing w:after="0"/>
              <w:ind w:left="828"/>
            </w:pPr>
            <w:r>
              <w:rPr>
                <w:rFonts w:ascii="Times New Roman" w:eastAsia="Times New Roman" w:hAnsi="Times New Roman" w:cs="Times New Roman"/>
                <w:sz w:val="24"/>
              </w:rPr>
              <w:t xml:space="preserve"> </w:t>
            </w:r>
          </w:p>
        </w:tc>
        <w:tc>
          <w:tcPr>
            <w:tcW w:w="4143" w:type="dxa"/>
            <w:gridSpan w:val="4"/>
            <w:tcBorders>
              <w:top w:val="single" w:sz="4" w:space="0" w:color="000000"/>
              <w:left w:val="single" w:sz="4" w:space="0" w:color="000000"/>
              <w:bottom w:val="single" w:sz="4" w:space="0" w:color="000000"/>
              <w:right w:val="nil"/>
            </w:tcBorders>
          </w:tcPr>
          <w:p w14:paraId="3DBEBC12" w14:textId="77777777" w:rsidR="00A86477" w:rsidRDefault="00000000">
            <w:pPr>
              <w:numPr>
                <w:ilvl w:val="0"/>
                <w:numId w:val="23"/>
              </w:numPr>
              <w:spacing w:after="2" w:line="278" w:lineRule="auto"/>
              <w:ind w:hanging="360"/>
            </w:pPr>
            <w:r>
              <w:rPr>
                <w:noProof/>
              </w:rPr>
              <mc:AlternateContent>
                <mc:Choice Requires="wpg">
                  <w:drawing>
                    <wp:anchor distT="0" distB="0" distL="114300" distR="114300" simplePos="0" relativeHeight="251660288" behindDoc="1" locked="0" layoutInCell="1" allowOverlap="1" wp14:anchorId="3667A778" wp14:editId="41907B7D">
                      <wp:simplePos x="0" y="0"/>
                      <wp:positionH relativeFrom="column">
                        <wp:posOffset>297561</wp:posOffset>
                      </wp:positionH>
                      <wp:positionV relativeFrom="paragraph">
                        <wp:posOffset>-33894</wp:posOffset>
                      </wp:positionV>
                      <wp:extent cx="2415794" cy="350520"/>
                      <wp:effectExtent l="0" t="0" r="0" b="0"/>
                      <wp:wrapNone/>
                      <wp:docPr id="66590" name="Group 66590"/>
                      <wp:cNvGraphicFramePr/>
                      <a:graphic xmlns:a="http://schemas.openxmlformats.org/drawingml/2006/main">
                        <a:graphicData uri="http://schemas.microsoft.com/office/word/2010/wordprocessingGroup">
                          <wpg:wgp>
                            <wpg:cNvGrpSpPr/>
                            <wpg:grpSpPr>
                              <a:xfrm>
                                <a:off x="0" y="0"/>
                                <a:ext cx="2415794" cy="350520"/>
                                <a:chOff x="0" y="0"/>
                                <a:chExt cx="2415794" cy="350520"/>
                              </a:xfrm>
                            </wpg:grpSpPr>
                            <wps:wsp>
                              <wps:cNvPr id="77621" name="Shape 77621"/>
                              <wps:cNvSpPr/>
                              <wps:spPr>
                                <a:xfrm>
                                  <a:off x="0" y="0"/>
                                  <a:ext cx="2415794" cy="175260"/>
                                </a:xfrm>
                                <a:custGeom>
                                  <a:avLst/>
                                  <a:gdLst/>
                                  <a:ahLst/>
                                  <a:cxnLst/>
                                  <a:rect l="0" t="0" r="0" b="0"/>
                                  <a:pathLst>
                                    <a:path w="2415794" h="175260">
                                      <a:moveTo>
                                        <a:pt x="0" y="0"/>
                                      </a:moveTo>
                                      <a:lnTo>
                                        <a:pt x="2415794" y="0"/>
                                      </a:lnTo>
                                      <a:lnTo>
                                        <a:pt x="2415794"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7622" name="Shape 77622"/>
                              <wps:cNvSpPr/>
                              <wps:spPr>
                                <a:xfrm>
                                  <a:off x="228600" y="175260"/>
                                  <a:ext cx="995172" cy="175260"/>
                                </a:xfrm>
                                <a:custGeom>
                                  <a:avLst/>
                                  <a:gdLst/>
                                  <a:ahLst/>
                                  <a:cxnLst/>
                                  <a:rect l="0" t="0" r="0" b="0"/>
                                  <a:pathLst>
                                    <a:path w="995172" h="175260">
                                      <a:moveTo>
                                        <a:pt x="0" y="0"/>
                                      </a:moveTo>
                                      <a:lnTo>
                                        <a:pt x="995172" y="0"/>
                                      </a:lnTo>
                                      <a:lnTo>
                                        <a:pt x="995172"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66590" style="width:190.22pt;height:27.6pt;position:absolute;z-index:-2147483563;mso-position-horizontal-relative:text;mso-position-horizontal:absolute;margin-left:23.43pt;mso-position-vertical-relative:text;margin-top:-2.6689pt;" coordsize="24157,3505">
                      <v:shape id="Shape 77623" style="position:absolute;width:24157;height:1752;left:0;top:0;" coordsize="2415794,175260" path="m0,0l2415794,0l2415794,175260l0,175260l0,0">
                        <v:stroke weight="0pt" endcap="flat" joinstyle="miter" miterlimit="10" on="false" color="#000000" opacity="0"/>
                        <v:fill on="true" color="#00ff00"/>
                      </v:shape>
                      <v:shape id="Shape 77624" style="position:absolute;width:9951;height:1752;left:2286;top:1752;" coordsize="995172,175260" path="m0,0l995172,0l995172,175260l0,175260l0,0">
                        <v:stroke weight="0pt" endcap="flat" joinstyle="miter" miterlimit="10" on="false" color="#000000" opacity="0"/>
                        <v:fill on="true" color="#00ff00"/>
                      </v:shape>
                    </v:group>
                  </w:pict>
                </mc:Fallback>
              </mc:AlternateContent>
            </w:r>
            <w:r>
              <w:rPr>
                <w:rFonts w:ascii="Times New Roman" w:eastAsia="Times New Roman" w:hAnsi="Times New Roman" w:cs="Times New Roman"/>
                <w:sz w:val="24"/>
              </w:rPr>
              <w:t xml:space="preserve">Monitorēt skolas absolventu tālāk izglītības gaitas; </w:t>
            </w:r>
          </w:p>
          <w:p w14:paraId="5941C08D" w14:textId="77777777" w:rsidR="00A86477" w:rsidRDefault="00000000">
            <w:pPr>
              <w:numPr>
                <w:ilvl w:val="0"/>
                <w:numId w:val="23"/>
              </w:numPr>
              <w:spacing w:after="0"/>
              <w:ind w:hanging="360"/>
            </w:pPr>
            <w:r>
              <w:rPr>
                <w:rFonts w:ascii="Times New Roman" w:eastAsia="Times New Roman" w:hAnsi="Times New Roman" w:cs="Times New Roman"/>
                <w:sz w:val="24"/>
              </w:rPr>
              <w:t xml:space="preserve">Veikt saziņu un ieinteresējošo refl absolventiem, kas turpina izglītība gaitas kādā no mūzikas vai māksl vidusskolām, piesaistot tos kā nāk skolas pedagogus. </w:t>
            </w:r>
          </w:p>
        </w:tc>
        <w:tc>
          <w:tcPr>
            <w:tcW w:w="814" w:type="dxa"/>
            <w:gridSpan w:val="2"/>
            <w:tcBorders>
              <w:top w:val="single" w:sz="4" w:space="0" w:color="000000"/>
              <w:left w:val="nil"/>
              <w:bottom w:val="single" w:sz="4" w:space="0" w:color="000000"/>
              <w:right w:val="single" w:sz="4" w:space="0" w:color="000000"/>
            </w:tcBorders>
          </w:tcPr>
          <w:p w14:paraId="4A84BC09" w14:textId="77777777" w:rsidR="00A86477" w:rsidRDefault="00000000">
            <w:pPr>
              <w:spacing w:after="252"/>
              <w:ind w:left="-70"/>
            </w:pPr>
            <w:r>
              <w:rPr>
                <w:rFonts w:ascii="Times New Roman" w:eastAsia="Times New Roman" w:hAnsi="Times New Roman" w:cs="Times New Roman"/>
                <w:sz w:val="24"/>
              </w:rPr>
              <w:t xml:space="preserve">ās </w:t>
            </w:r>
          </w:p>
          <w:p w14:paraId="612E84CD" w14:textId="77777777" w:rsidR="00A86477" w:rsidRDefault="00000000">
            <w:pPr>
              <w:spacing w:after="0" w:line="239" w:lineRule="auto"/>
              <w:ind w:left="-11" w:right="261" w:hanging="29"/>
            </w:pPr>
            <w:r>
              <w:rPr>
                <w:rFonts w:ascii="Times New Roman" w:eastAsia="Times New Roman" w:hAnsi="Times New Roman" w:cs="Times New Roman"/>
                <w:sz w:val="24"/>
              </w:rPr>
              <w:t xml:space="preserve">eksu s </w:t>
            </w:r>
          </w:p>
          <w:p w14:paraId="50A99D04" w14:textId="77777777" w:rsidR="00A86477" w:rsidRDefault="00000000">
            <w:pPr>
              <w:spacing w:after="0"/>
              <w:ind w:left="-98"/>
            </w:pPr>
            <w:r>
              <w:rPr>
                <w:rFonts w:ascii="Times New Roman" w:eastAsia="Times New Roman" w:hAnsi="Times New Roman" w:cs="Times New Roman"/>
                <w:sz w:val="24"/>
              </w:rPr>
              <w:t xml:space="preserve">as </w:t>
            </w:r>
          </w:p>
          <w:p w14:paraId="15F9758D" w14:textId="77777777" w:rsidR="00A86477" w:rsidRDefault="00000000">
            <w:pPr>
              <w:spacing w:after="0"/>
              <w:ind w:left="-45"/>
            </w:pPr>
            <w:r>
              <w:rPr>
                <w:rFonts w:ascii="Times New Roman" w:eastAsia="Times New Roman" w:hAnsi="Times New Roman" w:cs="Times New Roman"/>
                <w:sz w:val="24"/>
              </w:rPr>
              <w:t xml:space="preserve">amos </w:t>
            </w:r>
          </w:p>
        </w:tc>
        <w:tc>
          <w:tcPr>
            <w:tcW w:w="2773" w:type="dxa"/>
            <w:tcBorders>
              <w:top w:val="single" w:sz="4" w:space="0" w:color="000000"/>
              <w:left w:val="single" w:sz="4" w:space="0" w:color="000000"/>
              <w:bottom w:val="single" w:sz="4" w:space="0" w:color="000000"/>
              <w:right w:val="single" w:sz="4" w:space="0" w:color="000000"/>
            </w:tcBorders>
          </w:tcPr>
          <w:p w14:paraId="1E1F668F" w14:textId="77777777" w:rsidR="00A86477" w:rsidRDefault="00000000">
            <w:pPr>
              <w:spacing w:after="0"/>
              <w:ind w:left="108"/>
            </w:pPr>
            <w:r>
              <w:rPr>
                <w:rFonts w:ascii="Times New Roman" w:eastAsia="Times New Roman" w:hAnsi="Times New Roman" w:cs="Times New Roman"/>
                <w:sz w:val="24"/>
              </w:rPr>
              <w:t xml:space="preserve">2024. – 2027. Skolas administrācija, pedagogi </w:t>
            </w:r>
          </w:p>
        </w:tc>
        <w:tc>
          <w:tcPr>
            <w:tcW w:w="2626" w:type="dxa"/>
            <w:tcBorders>
              <w:top w:val="single" w:sz="4" w:space="0" w:color="000000"/>
              <w:left w:val="single" w:sz="4" w:space="0" w:color="000000"/>
              <w:bottom w:val="single" w:sz="4" w:space="0" w:color="000000"/>
              <w:right w:val="single" w:sz="4" w:space="0" w:color="000000"/>
            </w:tcBorders>
          </w:tcPr>
          <w:p w14:paraId="35AE489A" w14:textId="77777777" w:rsidR="00A86477" w:rsidRDefault="00000000">
            <w:pPr>
              <w:spacing w:after="0"/>
              <w:ind w:left="108"/>
            </w:pPr>
            <w:r>
              <w:rPr>
                <w:rFonts w:ascii="Times New Roman" w:eastAsia="Times New Roman" w:hAnsi="Times New Roman" w:cs="Times New Roman"/>
                <w:sz w:val="24"/>
              </w:rPr>
              <w:t xml:space="preserve">Absolventu monitorings </w:t>
            </w:r>
          </w:p>
          <w:p w14:paraId="7A240ED0" w14:textId="77777777" w:rsidR="00A86477" w:rsidRDefault="00000000">
            <w:pPr>
              <w:spacing w:after="0"/>
              <w:ind w:left="108"/>
            </w:pPr>
            <w:r>
              <w:rPr>
                <w:rFonts w:ascii="Times New Roman" w:eastAsia="Times New Roman" w:hAnsi="Times New Roman" w:cs="Times New Roman"/>
                <w:sz w:val="24"/>
              </w:rPr>
              <w:t xml:space="preserve"> </w:t>
            </w:r>
          </w:p>
          <w:p w14:paraId="54593DB8" w14:textId="77777777" w:rsidR="00A86477" w:rsidRDefault="00000000">
            <w:pPr>
              <w:spacing w:after="0"/>
              <w:ind w:left="108" w:right="92"/>
            </w:pPr>
            <w:r>
              <w:rPr>
                <w:rFonts w:ascii="Times New Roman" w:eastAsia="Times New Roman" w:hAnsi="Times New Roman" w:cs="Times New Roman"/>
                <w:sz w:val="24"/>
              </w:rPr>
              <w:t xml:space="preserve">Skolas absolventi turpina darba gaitas skolā kā pedagogi. </w:t>
            </w:r>
          </w:p>
        </w:tc>
      </w:tr>
      <w:tr w:rsidR="00A86477" w14:paraId="3CB42DE4" w14:textId="77777777">
        <w:trPr>
          <w:trHeight w:val="279"/>
        </w:trPr>
        <w:tc>
          <w:tcPr>
            <w:tcW w:w="2642" w:type="dxa"/>
            <w:vMerge w:val="restart"/>
            <w:tcBorders>
              <w:top w:val="single" w:sz="4" w:space="0" w:color="000000"/>
              <w:left w:val="single" w:sz="4" w:space="0" w:color="000000"/>
              <w:bottom w:val="single" w:sz="4" w:space="0" w:color="000000"/>
              <w:right w:val="single" w:sz="4" w:space="0" w:color="000000"/>
            </w:tcBorders>
          </w:tcPr>
          <w:p w14:paraId="17DB6D8B" w14:textId="77777777" w:rsidR="00A86477" w:rsidRDefault="00000000">
            <w:pPr>
              <w:spacing w:after="0" w:line="245" w:lineRule="auto"/>
              <w:ind w:left="108"/>
            </w:pPr>
            <w:r>
              <w:rPr>
                <w:rFonts w:ascii="Times New Roman" w:eastAsia="Times New Roman" w:hAnsi="Times New Roman" w:cs="Times New Roman"/>
                <w:sz w:val="24"/>
              </w:rPr>
              <w:t xml:space="preserve">Papildus darbs ar audzēkņiem, kuriem vērojamas mācīšanās grūtības, diferencēta pieeja katram izglītojamajam (pēc vajadzības). </w:t>
            </w:r>
          </w:p>
          <w:p w14:paraId="5806235E" w14:textId="77777777" w:rsidR="00A86477" w:rsidRDefault="00000000">
            <w:pPr>
              <w:spacing w:after="0"/>
              <w:ind w:left="828"/>
            </w:pPr>
            <w:r>
              <w:rPr>
                <w:rFonts w:ascii="Times New Roman" w:eastAsia="Times New Roman" w:hAnsi="Times New Roman" w:cs="Times New Roman"/>
                <w:sz w:val="24"/>
              </w:rPr>
              <w:t xml:space="preserve"> </w:t>
            </w:r>
          </w:p>
        </w:tc>
        <w:tc>
          <w:tcPr>
            <w:tcW w:w="469" w:type="dxa"/>
            <w:vMerge w:val="restart"/>
            <w:tcBorders>
              <w:top w:val="single" w:sz="4" w:space="0" w:color="000000"/>
              <w:left w:val="single" w:sz="4" w:space="0" w:color="000000"/>
              <w:bottom w:val="single" w:sz="4" w:space="0" w:color="000000"/>
              <w:right w:val="nil"/>
            </w:tcBorders>
          </w:tcPr>
          <w:p w14:paraId="7E87BDFD" w14:textId="77777777" w:rsidR="00A86477" w:rsidRDefault="00A86477"/>
        </w:tc>
        <w:tc>
          <w:tcPr>
            <w:tcW w:w="3675" w:type="dxa"/>
            <w:gridSpan w:val="3"/>
            <w:tcBorders>
              <w:top w:val="single" w:sz="4" w:space="0" w:color="000000"/>
              <w:left w:val="nil"/>
              <w:bottom w:val="nil"/>
              <w:right w:val="nil"/>
            </w:tcBorders>
            <w:shd w:val="clear" w:color="auto" w:fill="00FF00"/>
          </w:tcPr>
          <w:p w14:paraId="389081E1" w14:textId="77777777" w:rsidR="00A86477" w:rsidRDefault="00000000">
            <w:pPr>
              <w:tabs>
                <w:tab w:val="right" w:pos="3675"/>
              </w:tabs>
              <w:spacing w:after="0"/>
              <w:ind w:right="-10"/>
            </w:pPr>
            <w:r>
              <w:rPr>
                <w:rFonts w:ascii="Times New Roman" w:eastAsia="Times New Roman" w:hAnsi="Times New Roman" w:cs="Times New Roman"/>
                <w:sz w:val="24"/>
              </w:rPr>
              <w:t>1.</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Audzēkņu ar mācīšanās grūtībām </w:t>
            </w:r>
          </w:p>
        </w:tc>
        <w:tc>
          <w:tcPr>
            <w:tcW w:w="814" w:type="dxa"/>
            <w:gridSpan w:val="2"/>
            <w:vMerge w:val="restart"/>
            <w:tcBorders>
              <w:top w:val="single" w:sz="4" w:space="0" w:color="000000"/>
              <w:left w:val="nil"/>
              <w:bottom w:val="nil"/>
              <w:right w:val="single" w:sz="4" w:space="0" w:color="000000"/>
            </w:tcBorders>
            <w:vAlign w:val="bottom"/>
          </w:tcPr>
          <w:p w14:paraId="1AD36F08" w14:textId="77777777" w:rsidR="00A86477" w:rsidRDefault="00000000">
            <w:pPr>
              <w:spacing w:after="0"/>
              <w:ind w:left="-13"/>
            </w:pPr>
            <w:r>
              <w:rPr>
                <w:rFonts w:ascii="Times New Roman" w:eastAsia="Times New Roman" w:hAnsi="Times New Roman" w:cs="Times New Roman"/>
                <w:sz w:val="24"/>
              </w:rPr>
              <w:t xml:space="preserve"> </w:t>
            </w:r>
          </w:p>
        </w:tc>
        <w:tc>
          <w:tcPr>
            <w:tcW w:w="2773" w:type="dxa"/>
            <w:vMerge w:val="restart"/>
            <w:tcBorders>
              <w:top w:val="single" w:sz="4" w:space="0" w:color="000000"/>
              <w:left w:val="single" w:sz="4" w:space="0" w:color="000000"/>
              <w:bottom w:val="single" w:sz="4" w:space="0" w:color="000000"/>
              <w:right w:val="single" w:sz="4" w:space="0" w:color="000000"/>
            </w:tcBorders>
          </w:tcPr>
          <w:p w14:paraId="3C5734A9" w14:textId="77777777" w:rsidR="00A86477" w:rsidRDefault="00000000">
            <w:pPr>
              <w:spacing w:after="0"/>
              <w:ind w:left="108"/>
            </w:pPr>
            <w:r>
              <w:rPr>
                <w:rFonts w:ascii="Times New Roman" w:eastAsia="Times New Roman" w:hAnsi="Times New Roman" w:cs="Times New Roman"/>
                <w:sz w:val="24"/>
              </w:rPr>
              <w:t xml:space="preserve">2025. – 2027. </w:t>
            </w:r>
          </w:p>
          <w:p w14:paraId="788C1E6B" w14:textId="77777777" w:rsidR="00A86477" w:rsidRDefault="00000000">
            <w:pPr>
              <w:spacing w:after="0"/>
              <w:ind w:left="108"/>
            </w:pPr>
            <w:r>
              <w:rPr>
                <w:rFonts w:ascii="Times New Roman" w:eastAsia="Times New Roman" w:hAnsi="Times New Roman" w:cs="Times New Roman"/>
                <w:sz w:val="24"/>
              </w:rPr>
              <w:t xml:space="preserve">Skolas administrācija, pedagogi </w:t>
            </w:r>
          </w:p>
        </w:tc>
        <w:tc>
          <w:tcPr>
            <w:tcW w:w="2626" w:type="dxa"/>
            <w:vMerge w:val="restart"/>
            <w:tcBorders>
              <w:top w:val="single" w:sz="4" w:space="0" w:color="000000"/>
              <w:left w:val="single" w:sz="4" w:space="0" w:color="000000"/>
              <w:bottom w:val="single" w:sz="4" w:space="0" w:color="000000"/>
              <w:right w:val="single" w:sz="4" w:space="0" w:color="000000"/>
            </w:tcBorders>
          </w:tcPr>
          <w:p w14:paraId="3277E5B5" w14:textId="77777777" w:rsidR="00A86477" w:rsidRDefault="00000000">
            <w:pPr>
              <w:spacing w:after="0"/>
              <w:ind w:left="108"/>
            </w:pPr>
            <w:r>
              <w:rPr>
                <w:rFonts w:ascii="Times New Roman" w:eastAsia="Times New Roman" w:hAnsi="Times New Roman" w:cs="Times New Roman"/>
                <w:sz w:val="24"/>
              </w:rPr>
              <w:t xml:space="preserve">Vide, kas veicina katra audzēkņa individuālo attīstību.  </w:t>
            </w:r>
          </w:p>
        </w:tc>
      </w:tr>
      <w:tr w:rsidR="00A86477" w14:paraId="13B085E4" w14:textId="77777777">
        <w:trPr>
          <w:trHeight w:val="276"/>
        </w:trPr>
        <w:tc>
          <w:tcPr>
            <w:tcW w:w="0" w:type="auto"/>
            <w:vMerge/>
            <w:tcBorders>
              <w:top w:val="nil"/>
              <w:left w:val="single" w:sz="4" w:space="0" w:color="000000"/>
              <w:bottom w:val="nil"/>
              <w:right w:val="single" w:sz="4" w:space="0" w:color="000000"/>
            </w:tcBorders>
          </w:tcPr>
          <w:p w14:paraId="67515533" w14:textId="77777777" w:rsidR="00A86477" w:rsidRDefault="00A86477"/>
        </w:tc>
        <w:tc>
          <w:tcPr>
            <w:tcW w:w="0" w:type="auto"/>
            <w:vMerge/>
            <w:tcBorders>
              <w:top w:val="nil"/>
              <w:left w:val="single" w:sz="4" w:space="0" w:color="000000"/>
              <w:bottom w:val="nil"/>
              <w:right w:val="nil"/>
            </w:tcBorders>
          </w:tcPr>
          <w:p w14:paraId="363E6968" w14:textId="77777777" w:rsidR="00A86477" w:rsidRDefault="00A86477"/>
        </w:tc>
        <w:tc>
          <w:tcPr>
            <w:tcW w:w="480" w:type="dxa"/>
            <w:vMerge w:val="restart"/>
            <w:tcBorders>
              <w:top w:val="nil"/>
              <w:left w:val="nil"/>
              <w:bottom w:val="single" w:sz="4" w:space="0" w:color="000000"/>
              <w:right w:val="nil"/>
            </w:tcBorders>
          </w:tcPr>
          <w:p w14:paraId="135E997E" w14:textId="77777777" w:rsidR="00A86477" w:rsidRDefault="00000000">
            <w:pPr>
              <w:spacing w:after="0"/>
            </w:pPr>
            <w:r>
              <w:rPr>
                <w:rFonts w:ascii="Times New Roman" w:eastAsia="Times New Roman" w:hAnsi="Times New Roman" w:cs="Times New Roman"/>
                <w:sz w:val="24"/>
              </w:rPr>
              <w:t>2.</w:t>
            </w:r>
            <w:r>
              <w:rPr>
                <w:rFonts w:ascii="Arial" w:eastAsia="Arial" w:hAnsi="Arial" w:cs="Arial"/>
                <w:sz w:val="24"/>
              </w:rPr>
              <w:t xml:space="preserve"> </w:t>
            </w:r>
          </w:p>
        </w:tc>
        <w:tc>
          <w:tcPr>
            <w:tcW w:w="2059" w:type="dxa"/>
            <w:tcBorders>
              <w:top w:val="nil"/>
              <w:left w:val="nil"/>
              <w:bottom w:val="nil"/>
              <w:right w:val="nil"/>
            </w:tcBorders>
            <w:shd w:val="clear" w:color="auto" w:fill="00FF00"/>
          </w:tcPr>
          <w:p w14:paraId="2F334107" w14:textId="77777777" w:rsidR="00A86477" w:rsidRDefault="00000000">
            <w:pPr>
              <w:spacing w:after="0"/>
              <w:jc w:val="both"/>
            </w:pPr>
            <w:r>
              <w:rPr>
                <w:rFonts w:ascii="Times New Roman" w:eastAsia="Times New Roman" w:hAnsi="Times New Roman" w:cs="Times New Roman"/>
                <w:sz w:val="24"/>
              </w:rPr>
              <w:t>vajadzību izzināšana;</w:t>
            </w:r>
          </w:p>
        </w:tc>
        <w:tc>
          <w:tcPr>
            <w:tcW w:w="1136" w:type="dxa"/>
            <w:tcBorders>
              <w:top w:val="nil"/>
              <w:left w:val="nil"/>
              <w:bottom w:val="nil"/>
              <w:right w:val="nil"/>
            </w:tcBorders>
          </w:tcPr>
          <w:p w14:paraId="5C52839B" w14:textId="77777777" w:rsidR="00A86477"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nil"/>
              <w:right w:val="single" w:sz="4" w:space="0" w:color="000000"/>
            </w:tcBorders>
          </w:tcPr>
          <w:p w14:paraId="648FB7E2" w14:textId="77777777" w:rsidR="00A86477" w:rsidRDefault="00A86477"/>
        </w:tc>
        <w:tc>
          <w:tcPr>
            <w:tcW w:w="0" w:type="auto"/>
            <w:vMerge/>
            <w:tcBorders>
              <w:top w:val="nil"/>
              <w:left w:val="single" w:sz="4" w:space="0" w:color="000000"/>
              <w:bottom w:val="nil"/>
              <w:right w:val="single" w:sz="4" w:space="0" w:color="000000"/>
            </w:tcBorders>
          </w:tcPr>
          <w:p w14:paraId="788E4C7D" w14:textId="77777777" w:rsidR="00A86477" w:rsidRDefault="00A86477"/>
        </w:tc>
        <w:tc>
          <w:tcPr>
            <w:tcW w:w="0" w:type="auto"/>
            <w:vMerge/>
            <w:tcBorders>
              <w:top w:val="nil"/>
              <w:left w:val="single" w:sz="4" w:space="0" w:color="000000"/>
              <w:bottom w:val="nil"/>
              <w:right w:val="single" w:sz="4" w:space="0" w:color="000000"/>
            </w:tcBorders>
          </w:tcPr>
          <w:p w14:paraId="06194D20" w14:textId="77777777" w:rsidR="00A86477" w:rsidRDefault="00A86477"/>
        </w:tc>
      </w:tr>
      <w:tr w:rsidR="00A86477" w14:paraId="6E328200" w14:textId="77777777">
        <w:trPr>
          <w:trHeight w:val="276"/>
        </w:trPr>
        <w:tc>
          <w:tcPr>
            <w:tcW w:w="0" w:type="auto"/>
            <w:vMerge/>
            <w:tcBorders>
              <w:top w:val="nil"/>
              <w:left w:val="single" w:sz="4" w:space="0" w:color="000000"/>
              <w:bottom w:val="nil"/>
              <w:right w:val="single" w:sz="4" w:space="0" w:color="000000"/>
            </w:tcBorders>
          </w:tcPr>
          <w:p w14:paraId="760D3751" w14:textId="77777777" w:rsidR="00A86477" w:rsidRDefault="00A86477"/>
        </w:tc>
        <w:tc>
          <w:tcPr>
            <w:tcW w:w="0" w:type="auto"/>
            <w:vMerge/>
            <w:tcBorders>
              <w:top w:val="nil"/>
              <w:left w:val="single" w:sz="4" w:space="0" w:color="000000"/>
              <w:bottom w:val="nil"/>
              <w:right w:val="nil"/>
            </w:tcBorders>
          </w:tcPr>
          <w:p w14:paraId="7410272B" w14:textId="77777777" w:rsidR="00A86477" w:rsidRDefault="00A86477"/>
        </w:tc>
        <w:tc>
          <w:tcPr>
            <w:tcW w:w="0" w:type="auto"/>
            <w:vMerge/>
            <w:tcBorders>
              <w:top w:val="nil"/>
              <w:left w:val="nil"/>
              <w:bottom w:val="nil"/>
              <w:right w:val="nil"/>
            </w:tcBorders>
          </w:tcPr>
          <w:p w14:paraId="2ABB897E" w14:textId="77777777" w:rsidR="00A86477" w:rsidRDefault="00A86477"/>
        </w:tc>
        <w:tc>
          <w:tcPr>
            <w:tcW w:w="3195" w:type="dxa"/>
            <w:gridSpan w:val="2"/>
            <w:tcBorders>
              <w:top w:val="nil"/>
              <w:left w:val="nil"/>
              <w:bottom w:val="nil"/>
              <w:right w:val="nil"/>
            </w:tcBorders>
            <w:shd w:val="clear" w:color="auto" w:fill="00FF00"/>
          </w:tcPr>
          <w:p w14:paraId="77967DC3" w14:textId="77777777" w:rsidR="00A86477" w:rsidRDefault="00000000">
            <w:pPr>
              <w:spacing w:after="0"/>
              <w:jc w:val="both"/>
            </w:pPr>
            <w:r>
              <w:rPr>
                <w:rFonts w:ascii="Times New Roman" w:eastAsia="Times New Roman" w:hAnsi="Times New Roman" w:cs="Times New Roman"/>
                <w:sz w:val="24"/>
              </w:rPr>
              <w:t>Mācību programmas pielāgošana</w:t>
            </w:r>
          </w:p>
        </w:tc>
        <w:tc>
          <w:tcPr>
            <w:tcW w:w="0" w:type="auto"/>
            <w:gridSpan w:val="2"/>
            <w:vMerge/>
            <w:tcBorders>
              <w:top w:val="nil"/>
              <w:left w:val="nil"/>
              <w:bottom w:val="nil"/>
              <w:right w:val="single" w:sz="4" w:space="0" w:color="000000"/>
            </w:tcBorders>
          </w:tcPr>
          <w:p w14:paraId="63639D9F" w14:textId="77777777" w:rsidR="00A86477" w:rsidRDefault="00A86477"/>
        </w:tc>
        <w:tc>
          <w:tcPr>
            <w:tcW w:w="0" w:type="auto"/>
            <w:vMerge/>
            <w:tcBorders>
              <w:top w:val="nil"/>
              <w:left w:val="single" w:sz="4" w:space="0" w:color="000000"/>
              <w:bottom w:val="nil"/>
              <w:right w:val="single" w:sz="4" w:space="0" w:color="000000"/>
            </w:tcBorders>
          </w:tcPr>
          <w:p w14:paraId="7FA2B94B" w14:textId="77777777" w:rsidR="00A86477" w:rsidRDefault="00A86477"/>
        </w:tc>
        <w:tc>
          <w:tcPr>
            <w:tcW w:w="0" w:type="auto"/>
            <w:vMerge/>
            <w:tcBorders>
              <w:top w:val="nil"/>
              <w:left w:val="single" w:sz="4" w:space="0" w:color="000000"/>
              <w:bottom w:val="nil"/>
              <w:right w:val="single" w:sz="4" w:space="0" w:color="000000"/>
            </w:tcBorders>
          </w:tcPr>
          <w:p w14:paraId="20AB7EF7" w14:textId="77777777" w:rsidR="00A86477" w:rsidRDefault="00A86477"/>
        </w:tc>
      </w:tr>
      <w:tr w:rsidR="00A86477" w14:paraId="20D73F33" w14:textId="77777777">
        <w:trPr>
          <w:trHeight w:val="276"/>
        </w:trPr>
        <w:tc>
          <w:tcPr>
            <w:tcW w:w="0" w:type="auto"/>
            <w:vMerge/>
            <w:tcBorders>
              <w:top w:val="nil"/>
              <w:left w:val="single" w:sz="4" w:space="0" w:color="000000"/>
              <w:bottom w:val="nil"/>
              <w:right w:val="single" w:sz="4" w:space="0" w:color="000000"/>
            </w:tcBorders>
          </w:tcPr>
          <w:p w14:paraId="22B223A7" w14:textId="77777777" w:rsidR="00A86477" w:rsidRDefault="00A86477"/>
        </w:tc>
        <w:tc>
          <w:tcPr>
            <w:tcW w:w="0" w:type="auto"/>
            <w:vMerge/>
            <w:tcBorders>
              <w:top w:val="nil"/>
              <w:left w:val="single" w:sz="4" w:space="0" w:color="000000"/>
              <w:bottom w:val="nil"/>
              <w:right w:val="nil"/>
            </w:tcBorders>
          </w:tcPr>
          <w:p w14:paraId="270E75A4" w14:textId="77777777" w:rsidR="00A86477" w:rsidRDefault="00A86477"/>
        </w:tc>
        <w:tc>
          <w:tcPr>
            <w:tcW w:w="0" w:type="auto"/>
            <w:vMerge/>
            <w:tcBorders>
              <w:top w:val="nil"/>
              <w:left w:val="nil"/>
              <w:bottom w:val="nil"/>
              <w:right w:val="nil"/>
            </w:tcBorders>
          </w:tcPr>
          <w:p w14:paraId="70C3E25A" w14:textId="77777777" w:rsidR="00A86477" w:rsidRDefault="00A86477"/>
        </w:tc>
        <w:tc>
          <w:tcPr>
            <w:tcW w:w="3195" w:type="dxa"/>
            <w:gridSpan w:val="2"/>
            <w:tcBorders>
              <w:top w:val="nil"/>
              <w:left w:val="nil"/>
              <w:bottom w:val="nil"/>
              <w:right w:val="nil"/>
            </w:tcBorders>
            <w:shd w:val="clear" w:color="auto" w:fill="00FF00"/>
          </w:tcPr>
          <w:p w14:paraId="25CF855E" w14:textId="77777777" w:rsidR="00A86477" w:rsidRDefault="00000000">
            <w:pPr>
              <w:spacing w:after="0"/>
              <w:jc w:val="both"/>
            </w:pPr>
            <w:r>
              <w:rPr>
                <w:rFonts w:ascii="Times New Roman" w:eastAsia="Times New Roman" w:hAnsi="Times New Roman" w:cs="Times New Roman"/>
                <w:sz w:val="24"/>
              </w:rPr>
              <w:t>audzēkņiem ar mācīšanās grūtībā</w:t>
            </w:r>
          </w:p>
        </w:tc>
        <w:tc>
          <w:tcPr>
            <w:tcW w:w="245" w:type="dxa"/>
            <w:tcBorders>
              <w:top w:val="nil"/>
              <w:left w:val="nil"/>
              <w:bottom w:val="nil"/>
              <w:right w:val="nil"/>
            </w:tcBorders>
            <w:shd w:val="clear" w:color="auto" w:fill="00FF00"/>
          </w:tcPr>
          <w:p w14:paraId="253C2591" w14:textId="77777777" w:rsidR="00A86477" w:rsidRDefault="00000000">
            <w:pPr>
              <w:spacing w:after="0"/>
              <w:ind w:left="-3"/>
              <w:jc w:val="both"/>
            </w:pPr>
            <w:r>
              <w:rPr>
                <w:rFonts w:ascii="Times New Roman" w:eastAsia="Times New Roman" w:hAnsi="Times New Roman" w:cs="Times New Roman"/>
                <w:sz w:val="24"/>
              </w:rPr>
              <w:t>m.</w:t>
            </w:r>
          </w:p>
        </w:tc>
        <w:tc>
          <w:tcPr>
            <w:tcW w:w="569" w:type="dxa"/>
            <w:vMerge w:val="restart"/>
            <w:tcBorders>
              <w:top w:val="nil"/>
              <w:left w:val="nil"/>
              <w:bottom w:val="single" w:sz="4" w:space="0" w:color="000000"/>
              <w:right w:val="single" w:sz="4" w:space="0" w:color="000000"/>
            </w:tcBorders>
          </w:tcPr>
          <w:p w14:paraId="0F79EAEB" w14:textId="77777777" w:rsidR="00A8647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5335F889" w14:textId="77777777" w:rsidR="00A86477" w:rsidRDefault="00A86477"/>
        </w:tc>
        <w:tc>
          <w:tcPr>
            <w:tcW w:w="0" w:type="auto"/>
            <w:vMerge/>
            <w:tcBorders>
              <w:top w:val="nil"/>
              <w:left w:val="single" w:sz="4" w:space="0" w:color="000000"/>
              <w:bottom w:val="nil"/>
              <w:right w:val="single" w:sz="4" w:space="0" w:color="000000"/>
            </w:tcBorders>
          </w:tcPr>
          <w:p w14:paraId="588C7E54" w14:textId="77777777" w:rsidR="00A86477" w:rsidRDefault="00A86477"/>
        </w:tc>
      </w:tr>
      <w:tr w:rsidR="00A86477" w14:paraId="5F07E75C" w14:textId="77777777">
        <w:trPr>
          <w:trHeight w:val="1109"/>
        </w:trPr>
        <w:tc>
          <w:tcPr>
            <w:tcW w:w="0" w:type="auto"/>
            <w:vMerge/>
            <w:tcBorders>
              <w:top w:val="nil"/>
              <w:left w:val="single" w:sz="4" w:space="0" w:color="000000"/>
              <w:bottom w:val="single" w:sz="4" w:space="0" w:color="000000"/>
              <w:right w:val="single" w:sz="4" w:space="0" w:color="000000"/>
            </w:tcBorders>
          </w:tcPr>
          <w:p w14:paraId="7CA04377" w14:textId="77777777" w:rsidR="00A86477" w:rsidRDefault="00A86477"/>
        </w:tc>
        <w:tc>
          <w:tcPr>
            <w:tcW w:w="0" w:type="auto"/>
            <w:vMerge/>
            <w:tcBorders>
              <w:top w:val="nil"/>
              <w:left w:val="single" w:sz="4" w:space="0" w:color="000000"/>
              <w:bottom w:val="single" w:sz="4" w:space="0" w:color="000000"/>
              <w:right w:val="nil"/>
            </w:tcBorders>
          </w:tcPr>
          <w:p w14:paraId="2B49386C" w14:textId="77777777" w:rsidR="00A86477" w:rsidRDefault="00A86477"/>
        </w:tc>
        <w:tc>
          <w:tcPr>
            <w:tcW w:w="0" w:type="auto"/>
            <w:vMerge/>
            <w:tcBorders>
              <w:top w:val="nil"/>
              <w:left w:val="nil"/>
              <w:bottom w:val="single" w:sz="4" w:space="0" w:color="000000"/>
              <w:right w:val="nil"/>
            </w:tcBorders>
          </w:tcPr>
          <w:p w14:paraId="33065B61" w14:textId="77777777" w:rsidR="00A86477" w:rsidRDefault="00A86477"/>
        </w:tc>
        <w:tc>
          <w:tcPr>
            <w:tcW w:w="3195" w:type="dxa"/>
            <w:gridSpan w:val="2"/>
            <w:tcBorders>
              <w:top w:val="nil"/>
              <w:left w:val="nil"/>
              <w:bottom w:val="single" w:sz="4" w:space="0" w:color="000000"/>
              <w:right w:val="nil"/>
            </w:tcBorders>
          </w:tcPr>
          <w:p w14:paraId="15EC7168" w14:textId="77777777" w:rsidR="00A86477" w:rsidRDefault="00A86477"/>
        </w:tc>
        <w:tc>
          <w:tcPr>
            <w:tcW w:w="245" w:type="dxa"/>
            <w:tcBorders>
              <w:top w:val="nil"/>
              <w:left w:val="nil"/>
              <w:bottom w:val="single" w:sz="4" w:space="0" w:color="000000"/>
              <w:right w:val="nil"/>
            </w:tcBorders>
          </w:tcPr>
          <w:p w14:paraId="2AC75C1A" w14:textId="77777777" w:rsidR="00A86477" w:rsidRDefault="00A86477"/>
        </w:tc>
        <w:tc>
          <w:tcPr>
            <w:tcW w:w="0" w:type="auto"/>
            <w:vMerge/>
            <w:tcBorders>
              <w:top w:val="nil"/>
              <w:left w:val="nil"/>
              <w:bottom w:val="single" w:sz="4" w:space="0" w:color="000000"/>
              <w:right w:val="single" w:sz="4" w:space="0" w:color="000000"/>
            </w:tcBorders>
          </w:tcPr>
          <w:p w14:paraId="3D252990"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55B8442A"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191BEAB5" w14:textId="77777777" w:rsidR="00A86477" w:rsidRDefault="00A86477"/>
        </w:tc>
      </w:tr>
    </w:tbl>
    <w:p w14:paraId="4D43AACF" w14:textId="77777777" w:rsidR="00A86477" w:rsidRDefault="00000000">
      <w:pPr>
        <w:spacing w:after="30"/>
      </w:pPr>
      <w:r>
        <w:rPr>
          <w:rFonts w:ascii="Times New Roman" w:eastAsia="Times New Roman" w:hAnsi="Times New Roman" w:cs="Times New Roman"/>
          <w:b/>
          <w:sz w:val="28"/>
        </w:rPr>
        <w:t xml:space="preserve"> </w:t>
      </w:r>
    </w:p>
    <w:p w14:paraId="37FCA0BD" w14:textId="77777777" w:rsidR="00A86477" w:rsidRDefault="00000000">
      <w:pPr>
        <w:spacing w:after="0"/>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14:paraId="71AF4ED2" w14:textId="77777777" w:rsidR="00A86477" w:rsidRDefault="00000000">
      <w:pPr>
        <w:spacing w:after="0"/>
        <w:ind w:left="-5" w:hanging="10"/>
      </w:pPr>
      <w:r>
        <w:rPr>
          <w:rFonts w:ascii="Times New Roman" w:eastAsia="Times New Roman" w:hAnsi="Times New Roman" w:cs="Times New Roman"/>
          <w:b/>
          <w:sz w:val="28"/>
        </w:rPr>
        <w:t xml:space="preserve">5.3. Izglītības turpināšana </w:t>
      </w:r>
    </w:p>
    <w:tbl>
      <w:tblPr>
        <w:tblStyle w:val="TableGrid"/>
        <w:tblW w:w="12998" w:type="dxa"/>
        <w:tblInd w:w="5" w:type="dxa"/>
        <w:tblCellMar>
          <w:top w:w="9" w:type="dxa"/>
          <w:left w:w="0" w:type="dxa"/>
          <w:bottom w:w="0" w:type="dxa"/>
          <w:right w:w="0" w:type="dxa"/>
        </w:tblCellMar>
        <w:tblLook w:val="04A0" w:firstRow="1" w:lastRow="0" w:firstColumn="1" w:lastColumn="0" w:noHBand="0" w:noVBand="1"/>
      </w:tblPr>
      <w:tblGrid>
        <w:gridCol w:w="2609"/>
        <w:gridCol w:w="466"/>
        <w:gridCol w:w="361"/>
        <w:gridCol w:w="1187"/>
        <w:gridCol w:w="828"/>
        <w:gridCol w:w="225"/>
        <w:gridCol w:w="733"/>
        <w:gridCol w:w="228"/>
        <w:gridCol w:w="91"/>
        <w:gridCol w:w="225"/>
        <w:gridCol w:w="176"/>
        <w:gridCol w:w="183"/>
        <w:gridCol w:w="317"/>
        <w:gridCol w:w="2761"/>
        <w:gridCol w:w="2608"/>
      </w:tblGrid>
      <w:tr w:rsidR="00A86477" w14:paraId="525336DE" w14:textId="77777777">
        <w:trPr>
          <w:trHeight w:val="998"/>
        </w:trPr>
        <w:tc>
          <w:tcPr>
            <w:tcW w:w="2611" w:type="dxa"/>
            <w:tcBorders>
              <w:top w:val="single" w:sz="4" w:space="0" w:color="000000"/>
              <w:left w:val="single" w:sz="4" w:space="0" w:color="000000"/>
              <w:bottom w:val="single" w:sz="4" w:space="0" w:color="000000"/>
              <w:right w:val="single" w:sz="4" w:space="0" w:color="000000"/>
            </w:tcBorders>
          </w:tcPr>
          <w:p w14:paraId="6D6FB829" w14:textId="77777777" w:rsidR="00A86477" w:rsidRDefault="00000000">
            <w:pPr>
              <w:spacing w:after="0"/>
              <w:ind w:right="6"/>
              <w:jc w:val="center"/>
            </w:pPr>
            <w:r>
              <w:rPr>
                <w:rFonts w:ascii="Times New Roman" w:eastAsia="Times New Roman" w:hAnsi="Times New Roman" w:cs="Times New Roman"/>
                <w:b/>
                <w:sz w:val="24"/>
              </w:rPr>
              <w:t xml:space="preserve">Prioritāte </w:t>
            </w:r>
          </w:p>
        </w:tc>
        <w:tc>
          <w:tcPr>
            <w:tcW w:w="4341" w:type="dxa"/>
            <w:gridSpan w:val="9"/>
            <w:tcBorders>
              <w:top w:val="single" w:sz="4" w:space="0" w:color="000000"/>
              <w:left w:val="single" w:sz="4" w:space="0" w:color="000000"/>
              <w:bottom w:val="single" w:sz="4" w:space="0" w:color="000000"/>
              <w:right w:val="nil"/>
            </w:tcBorders>
          </w:tcPr>
          <w:p w14:paraId="71F8F00E" w14:textId="77777777" w:rsidR="00A86477" w:rsidRDefault="00000000">
            <w:pPr>
              <w:spacing w:after="0"/>
              <w:ind w:left="1383"/>
            </w:pPr>
            <w:r>
              <w:rPr>
                <w:rFonts w:ascii="Times New Roman" w:eastAsia="Times New Roman" w:hAnsi="Times New Roman" w:cs="Times New Roman"/>
                <w:b/>
                <w:sz w:val="24"/>
              </w:rPr>
              <w:t xml:space="preserve">Īstenošanas uzdevumi </w:t>
            </w:r>
          </w:p>
        </w:tc>
        <w:tc>
          <w:tcPr>
            <w:tcW w:w="676" w:type="dxa"/>
            <w:gridSpan w:val="3"/>
            <w:tcBorders>
              <w:top w:val="single" w:sz="4" w:space="0" w:color="000000"/>
              <w:left w:val="nil"/>
              <w:bottom w:val="single" w:sz="4" w:space="0" w:color="000000"/>
              <w:right w:val="single" w:sz="4" w:space="0" w:color="000000"/>
            </w:tcBorders>
          </w:tcPr>
          <w:p w14:paraId="761E5054" w14:textId="77777777" w:rsidR="00A86477" w:rsidRDefault="00A86477"/>
        </w:tc>
        <w:tc>
          <w:tcPr>
            <w:tcW w:w="2761" w:type="dxa"/>
            <w:tcBorders>
              <w:top w:val="single" w:sz="4" w:space="0" w:color="000000"/>
              <w:left w:val="single" w:sz="4" w:space="0" w:color="000000"/>
              <w:bottom w:val="single" w:sz="4" w:space="0" w:color="000000"/>
              <w:right w:val="single" w:sz="4" w:space="0" w:color="000000"/>
            </w:tcBorders>
          </w:tcPr>
          <w:p w14:paraId="03FCA17A" w14:textId="77777777" w:rsidR="00A86477" w:rsidRDefault="00000000">
            <w:pPr>
              <w:spacing w:after="0"/>
              <w:jc w:val="center"/>
            </w:pPr>
            <w:r>
              <w:rPr>
                <w:rFonts w:ascii="Times New Roman" w:eastAsia="Times New Roman" w:hAnsi="Times New Roman" w:cs="Times New Roman"/>
                <w:b/>
                <w:sz w:val="24"/>
              </w:rPr>
              <w:t xml:space="preserve">Īstenošanas termiņš/Atbildīgais </w:t>
            </w:r>
          </w:p>
        </w:tc>
        <w:tc>
          <w:tcPr>
            <w:tcW w:w="2609" w:type="dxa"/>
            <w:tcBorders>
              <w:top w:val="single" w:sz="4" w:space="0" w:color="000000"/>
              <w:left w:val="single" w:sz="4" w:space="0" w:color="000000"/>
              <w:bottom w:val="single" w:sz="4" w:space="0" w:color="000000"/>
              <w:right w:val="single" w:sz="4" w:space="0" w:color="000000"/>
            </w:tcBorders>
          </w:tcPr>
          <w:p w14:paraId="0DCB7BA6" w14:textId="77777777" w:rsidR="00A86477" w:rsidRDefault="00000000">
            <w:pPr>
              <w:spacing w:after="0"/>
              <w:ind w:left="109" w:right="56"/>
              <w:jc w:val="center"/>
            </w:pPr>
            <w:r>
              <w:rPr>
                <w:rFonts w:ascii="Times New Roman" w:eastAsia="Times New Roman" w:hAnsi="Times New Roman" w:cs="Times New Roman"/>
                <w:b/>
                <w:sz w:val="24"/>
              </w:rPr>
              <w:t xml:space="preserve">Sasniedzamais rezultāts </w:t>
            </w:r>
          </w:p>
        </w:tc>
      </w:tr>
      <w:tr w:rsidR="00A86477" w14:paraId="429B8A2B" w14:textId="77777777">
        <w:trPr>
          <w:trHeight w:val="281"/>
        </w:trPr>
        <w:tc>
          <w:tcPr>
            <w:tcW w:w="2611" w:type="dxa"/>
            <w:vMerge w:val="restart"/>
            <w:tcBorders>
              <w:top w:val="single" w:sz="4" w:space="0" w:color="000000"/>
              <w:left w:val="single" w:sz="4" w:space="0" w:color="000000"/>
              <w:bottom w:val="single" w:sz="4" w:space="0" w:color="000000"/>
              <w:right w:val="single" w:sz="4" w:space="0" w:color="000000"/>
            </w:tcBorders>
          </w:tcPr>
          <w:p w14:paraId="5D6CB8E4" w14:textId="77777777" w:rsidR="00A86477" w:rsidRDefault="00000000">
            <w:pPr>
              <w:spacing w:after="0"/>
              <w:ind w:left="108" w:right="81"/>
            </w:pPr>
            <w:r>
              <w:rPr>
                <w:rFonts w:ascii="Times New Roman" w:eastAsia="Times New Roman" w:hAnsi="Times New Roman" w:cs="Times New Roman"/>
                <w:sz w:val="24"/>
              </w:rPr>
              <w:t xml:space="preserve">Nodrošināta informācija par tālākizglītības gaitām </w:t>
            </w:r>
          </w:p>
        </w:tc>
        <w:tc>
          <w:tcPr>
            <w:tcW w:w="826" w:type="dxa"/>
            <w:gridSpan w:val="2"/>
            <w:vMerge w:val="restart"/>
            <w:tcBorders>
              <w:top w:val="single" w:sz="4" w:space="0" w:color="000000"/>
              <w:left w:val="single" w:sz="4" w:space="0" w:color="000000"/>
              <w:bottom w:val="single" w:sz="4" w:space="0" w:color="000000"/>
              <w:right w:val="nil"/>
            </w:tcBorders>
          </w:tcPr>
          <w:p w14:paraId="2EFDDF4A" w14:textId="77777777" w:rsidR="00A86477" w:rsidRDefault="00000000">
            <w:pPr>
              <w:spacing w:after="0"/>
              <w:ind w:left="466"/>
            </w:pPr>
            <w:r>
              <w:rPr>
                <w:rFonts w:ascii="Times New Roman" w:eastAsia="Times New Roman" w:hAnsi="Times New Roman" w:cs="Times New Roman"/>
                <w:sz w:val="24"/>
              </w:rPr>
              <w:t>1.</w:t>
            </w:r>
            <w:r>
              <w:rPr>
                <w:rFonts w:ascii="Arial" w:eastAsia="Arial" w:hAnsi="Arial" w:cs="Arial"/>
                <w:sz w:val="24"/>
              </w:rPr>
              <w:t xml:space="preserve"> </w:t>
            </w:r>
          </w:p>
        </w:tc>
        <w:tc>
          <w:tcPr>
            <w:tcW w:w="3200" w:type="dxa"/>
            <w:gridSpan w:val="5"/>
            <w:tcBorders>
              <w:top w:val="single" w:sz="4" w:space="0" w:color="000000"/>
              <w:left w:val="nil"/>
              <w:bottom w:val="nil"/>
              <w:right w:val="nil"/>
            </w:tcBorders>
            <w:shd w:val="clear" w:color="auto" w:fill="FFFF00"/>
          </w:tcPr>
          <w:p w14:paraId="5C6BF944" w14:textId="77777777" w:rsidR="00A86477" w:rsidRDefault="00000000">
            <w:pPr>
              <w:spacing w:after="0"/>
              <w:jc w:val="both"/>
            </w:pPr>
            <w:r>
              <w:rPr>
                <w:rFonts w:ascii="Times New Roman" w:eastAsia="Times New Roman" w:hAnsi="Times New Roman" w:cs="Times New Roman"/>
                <w:sz w:val="24"/>
              </w:rPr>
              <w:t>Sadarbība ar mūzikas un mākslas</w:t>
            </w:r>
          </w:p>
        </w:tc>
        <w:tc>
          <w:tcPr>
            <w:tcW w:w="316" w:type="dxa"/>
            <w:gridSpan w:val="2"/>
            <w:tcBorders>
              <w:top w:val="single" w:sz="4" w:space="0" w:color="000000"/>
              <w:left w:val="nil"/>
              <w:bottom w:val="nil"/>
              <w:right w:val="nil"/>
            </w:tcBorders>
          </w:tcPr>
          <w:p w14:paraId="3546884F" w14:textId="77777777" w:rsidR="00A86477" w:rsidRDefault="00000000">
            <w:pPr>
              <w:spacing w:after="0"/>
              <w:ind w:left="-1"/>
            </w:pPr>
            <w:r>
              <w:rPr>
                <w:rFonts w:ascii="Times New Roman" w:eastAsia="Times New Roman" w:hAnsi="Times New Roman" w:cs="Times New Roman"/>
                <w:sz w:val="24"/>
              </w:rPr>
              <w:t xml:space="preserve"> </w:t>
            </w:r>
          </w:p>
        </w:tc>
        <w:tc>
          <w:tcPr>
            <w:tcW w:w="676" w:type="dxa"/>
            <w:gridSpan w:val="3"/>
            <w:tcBorders>
              <w:top w:val="single" w:sz="4" w:space="0" w:color="000000"/>
              <w:left w:val="nil"/>
              <w:bottom w:val="nil"/>
              <w:right w:val="single" w:sz="4" w:space="0" w:color="000000"/>
            </w:tcBorders>
          </w:tcPr>
          <w:p w14:paraId="6DE81A09" w14:textId="77777777" w:rsidR="00A86477" w:rsidRDefault="00A86477"/>
        </w:tc>
        <w:tc>
          <w:tcPr>
            <w:tcW w:w="2761" w:type="dxa"/>
            <w:vMerge w:val="restart"/>
            <w:tcBorders>
              <w:top w:val="single" w:sz="4" w:space="0" w:color="000000"/>
              <w:left w:val="single" w:sz="4" w:space="0" w:color="000000"/>
              <w:bottom w:val="single" w:sz="4" w:space="0" w:color="000000"/>
              <w:right w:val="single" w:sz="4" w:space="0" w:color="000000"/>
            </w:tcBorders>
          </w:tcPr>
          <w:p w14:paraId="7C3BB537" w14:textId="77777777" w:rsidR="00A86477" w:rsidRDefault="00000000">
            <w:pPr>
              <w:spacing w:after="0"/>
              <w:ind w:left="108"/>
            </w:pPr>
            <w:r>
              <w:rPr>
                <w:rFonts w:ascii="Times New Roman" w:eastAsia="Times New Roman" w:hAnsi="Times New Roman" w:cs="Times New Roman"/>
                <w:sz w:val="24"/>
              </w:rPr>
              <w:t xml:space="preserve">2024. – 2027. Skolas administrācija, pedagogi  </w:t>
            </w:r>
          </w:p>
        </w:tc>
        <w:tc>
          <w:tcPr>
            <w:tcW w:w="2609" w:type="dxa"/>
            <w:vMerge w:val="restart"/>
            <w:tcBorders>
              <w:top w:val="single" w:sz="4" w:space="0" w:color="000000"/>
              <w:left w:val="single" w:sz="4" w:space="0" w:color="000000"/>
              <w:bottom w:val="single" w:sz="4" w:space="0" w:color="000000"/>
              <w:right w:val="single" w:sz="4" w:space="0" w:color="000000"/>
            </w:tcBorders>
          </w:tcPr>
          <w:p w14:paraId="19A3F931" w14:textId="77777777" w:rsidR="00A86477" w:rsidRDefault="00000000">
            <w:pPr>
              <w:spacing w:after="0"/>
              <w:ind w:left="108" w:right="83"/>
            </w:pPr>
            <w:r>
              <w:rPr>
                <w:rFonts w:ascii="Times New Roman" w:eastAsia="Times New Roman" w:hAnsi="Times New Roman" w:cs="Times New Roman"/>
                <w:sz w:val="24"/>
              </w:rPr>
              <w:t xml:space="preserve">Ieinteresēts audzēknis turpināt izglītību kādā no kultūras, mākslas, mūzikas vidusskolām. </w:t>
            </w:r>
          </w:p>
        </w:tc>
      </w:tr>
      <w:tr w:rsidR="00A86477" w14:paraId="47A7D664" w14:textId="77777777">
        <w:trPr>
          <w:trHeight w:val="276"/>
        </w:trPr>
        <w:tc>
          <w:tcPr>
            <w:tcW w:w="0" w:type="auto"/>
            <w:vMerge/>
            <w:tcBorders>
              <w:top w:val="nil"/>
              <w:left w:val="single" w:sz="4" w:space="0" w:color="000000"/>
              <w:bottom w:val="nil"/>
              <w:right w:val="single" w:sz="4" w:space="0" w:color="000000"/>
            </w:tcBorders>
          </w:tcPr>
          <w:p w14:paraId="64106464" w14:textId="77777777" w:rsidR="00A86477" w:rsidRDefault="00A86477"/>
        </w:tc>
        <w:tc>
          <w:tcPr>
            <w:tcW w:w="0" w:type="auto"/>
            <w:gridSpan w:val="2"/>
            <w:vMerge/>
            <w:tcBorders>
              <w:top w:val="nil"/>
              <w:left w:val="single" w:sz="4" w:space="0" w:color="000000"/>
              <w:bottom w:val="nil"/>
              <w:right w:val="nil"/>
            </w:tcBorders>
          </w:tcPr>
          <w:p w14:paraId="63E84930" w14:textId="77777777" w:rsidR="00A86477" w:rsidRDefault="00A86477"/>
        </w:tc>
        <w:tc>
          <w:tcPr>
            <w:tcW w:w="3515" w:type="dxa"/>
            <w:gridSpan w:val="7"/>
            <w:tcBorders>
              <w:top w:val="nil"/>
              <w:left w:val="nil"/>
              <w:bottom w:val="nil"/>
              <w:right w:val="nil"/>
            </w:tcBorders>
            <w:shd w:val="clear" w:color="auto" w:fill="FFFF00"/>
          </w:tcPr>
          <w:p w14:paraId="614C8FC0" w14:textId="77777777" w:rsidR="00A86477" w:rsidRDefault="00000000">
            <w:pPr>
              <w:spacing w:after="0"/>
              <w:jc w:val="both"/>
            </w:pPr>
            <w:r>
              <w:rPr>
                <w:rFonts w:ascii="Times New Roman" w:eastAsia="Times New Roman" w:hAnsi="Times New Roman" w:cs="Times New Roman"/>
                <w:sz w:val="24"/>
              </w:rPr>
              <w:t>vidusskolām un skolas absolventiem</w:t>
            </w:r>
          </w:p>
        </w:tc>
        <w:tc>
          <w:tcPr>
            <w:tcW w:w="359" w:type="dxa"/>
            <w:gridSpan w:val="2"/>
            <w:tcBorders>
              <w:top w:val="nil"/>
              <w:left w:val="nil"/>
              <w:bottom w:val="nil"/>
              <w:right w:val="nil"/>
            </w:tcBorders>
            <w:shd w:val="clear" w:color="auto" w:fill="FFFF00"/>
          </w:tcPr>
          <w:p w14:paraId="5133A65F" w14:textId="77777777" w:rsidR="00A86477" w:rsidRDefault="00000000">
            <w:pPr>
              <w:spacing w:after="0"/>
              <w:ind w:left="-3"/>
              <w:jc w:val="both"/>
            </w:pPr>
            <w:r>
              <w:rPr>
                <w:rFonts w:ascii="Times New Roman" w:eastAsia="Times New Roman" w:hAnsi="Times New Roman" w:cs="Times New Roman"/>
                <w:sz w:val="24"/>
              </w:rPr>
              <w:t>, lai</w:t>
            </w:r>
          </w:p>
        </w:tc>
        <w:tc>
          <w:tcPr>
            <w:tcW w:w="317" w:type="dxa"/>
            <w:vMerge w:val="restart"/>
            <w:tcBorders>
              <w:top w:val="nil"/>
              <w:left w:val="nil"/>
              <w:bottom w:val="single" w:sz="4" w:space="0" w:color="000000"/>
              <w:right w:val="single" w:sz="4" w:space="0" w:color="000000"/>
            </w:tcBorders>
          </w:tcPr>
          <w:p w14:paraId="45825A63" w14:textId="77777777" w:rsidR="00A86477" w:rsidRDefault="00000000">
            <w:pPr>
              <w:spacing w:after="0"/>
              <w:ind w:left="-2"/>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34D25392" w14:textId="77777777" w:rsidR="00A86477" w:rsidRDefault="00A86477"/>
        </w:tc>
        <w:tc>
          <w:tcPr>
            <w:tcW w:w="0" w:type="auto"/>
            <w:vMerge/>
            <w:tcBorders>
              <w:top w:val="nil"/>
              <w:left w:val="single" w:sz="4" w:space="0" w:color="000000"/>
              <w:bottom w:val="nil"/>
              <w:right w:val="single" w:sz="4" w:space="0" w:color="000000"/>
            </w:tcBorders>
          </w:tcPr>
          <w:p w14:paraId="03DCC615" w14:textId="77777777" w:rsidR="00A86477" w:rsidRDefault="00A86477"/>
        </w:tc>
      </w:tr>
      <w:tr w:rsidR="00A86477" w14:paraId="75F7E329" w14:textId="77777777">
        <w:trPr>
          <w:trHeight w:val="276"/>
        </w:trPr>
        <w:tc>
          <w:tcPr>
            <w:tcW w:w="0" w:type="auto"/>
            <w:vMerge/>
            <w:tcBorders>
              <w:top w:val="nil"/>
              <w:left w:val="single" w:sz="4" w:space="0" w:color="000000"/>
              <w:bottom w:val="nil"/>
              <w:right w:val="single" w:sz="4" w:space="0" w:color="000000"/>
            </w:tcBorders>
          </w:tcPr>
          <w:p w14:paraId="0CD88E1A" w14:textId="77777777" w:rsidR="00A86477" w:rsidRDefault="00A86477"/>
        </w:tc>
        <w:tc>
          <w:tcPr>
            <w:tcW w:w="0" w:type="auto"/>
            <w:gridSpan w:val="2"/>
            <w:vMerge/>
            <w:tcBorders>
              <w:top w:val="nil"/>
              <w:left w:val="single" w:sz="4" w:space="0" w:color="000000"/>
              <w:bottom w:val="nil"/>
              <w:right w:val="nil"/>
            </w:tcBorders>
          </w:tcPr>
          <w:p w14:paraId="6AD031C4" w14:textId="77777777" w:rsidR="00A86477" w:rsidRDefault="00A86477"/>
        </w:tc>
        <w:tc>
          <w:tcPr>
            <w:tcW w:w="3515" w:type="dxa"/>
            <w:gridSpan w:val="7"/>
            <w:tcBorders>
              <w:top w:val="nil"/>
              <w:left w:val="nil"/>
              <w:bottom w:val="nil"/>
              <w:right w:val="nil"/>
            </w:tcBorders>
            <w:shd w:val="clear" w:color="auto" w:fill="FFFF00"/>
          </w:tcPr>
          <w:p w14:paraId="5012207E" w14:textId="77777777" w:rsidR="00A86477" w:rsidRDefault="00000000">
            <w:pPr>
              <w:spacing w:after="0"/>
              <w:ind w:right="-3"/>
              <w:jc w:val="both"/>
            </w:pPr>
            <w:r>
              <w:rPr>
                <w:rFonts w:ascii="Times New Roman" w:eastAsia="Times New Roman" w:hAnsi="Times New Roman" w:cs="Times New Roman"/>
                <w:sz w:val="24"/>
              </w:rPr>
              <w:t xml:space="preserve">nodrošinātu informācijas pieejamību </w:t>
            </w:r>
          </w:p>
        </w:tc>
        <w:tc>
          <w:tcPr>
            <w:tcW w:w="359" w:type="dxa"/>
            <w:gridSpan w:val="2"/>
            <w:vMerge w:val="restart"/>
            <w:tcBorders>
              <w:top w:val="nil"/>
              <w:left w:val="nil"/>
              <w:bottom w:val="single" w:sz="4" w:space="0" w:color="000000"/>
              <w:right w:val="nil"/>
            </w:tcBorders>
          </w:tcPr>
          <w:p w14:paraId="62755804" w14:textId="77777777" w:rsidR="00A86477" w:rsidRDefault="00A86477"/>
        </w:tc>
        <w:tc>
          <w:tcPr>
            <w:tcW w:w="0" w:type="auto"/>
            <w:vMerge/>
            <w:tcBorders>
              <w:top w:val="nil"/>
              <w:left w:val="nil"/>
              <w:bottom w:val="nil"/>
              <w:right w:val="single" w:sz="4" w:space="0" w:color="000000"/>
            </w:tcBorders>
          </w:tcPr>
          <w:p w14:paraId="4ABE6DEA" w14:textId="77777777" w:rsidR="00A86477" w:rsidRDefault="00A86477"/>
        </w:tc>
        <w:tc>
          <w:tcPr>
            <w:tcW w:w="0" w:type="auto"/>
            <w:vMerge/>
            <w:tcBorders>
              <w:top w:val="nil"/>
              <w:left w:val="single" w:sz="4" w:space="0" w:color="000000"/>
              <w:bottom w:val="nil"/>
              <w:right w:val="single" w:sz="4" w:space="0" w:color="000000"/>
            </w:tcBorders>
          </w:tcPr>
          <w:p w14:paraId="068B8965" w14:textId="77777777" w:rsidR="00A86477" w:rsidRDefault="00A86477"/>
        </w:tc>
        <w:tc>
          <w:tcPr>
            <w:tcW w:w="0" w:type="auto"/>
            <w:vMerge/>
            <w:tcBorders>
              <w:top w:val="nil"/>
              <w:left w:val="single" w:sz="4" w:space="0" w:color="000000"/>
              <w:bottom w:val="nil"/>
              <w:right w:val="single" w:sz="4" w:space="0" w:color="000000"/>
            </w:tcBorders>
          </w:tcPr>
          <w:p w14:paraId="3222A3EF" w14:textId="77777777" w:rsidR="00A86477" w:rsidRDefault="00A86477"/>
        </w:tc>
      </w:tr>
      <w:tr w:rsidR="00A86477" w14:paraId="254387C9" w14:textId="77777777">
        <w:trPr>
          <w:trHeight w:val="281"/>
        </w:trPr>
        <w:tc>
          <w:tcPr>
            <w:tcW w:w="0" w:type="auto"/>
            <w:vMerge/>
            <w:tcBorders>
              <w:top w:val="nil"/>
              <w:left w:val="single" w:sz="4" w:space="0" w:color="000000"/>
              <w:bottom w:val="single" w:sz="4" w:space="0" w:color="000000"/>
              <w:right w:val="single" w:sz="4" w:space="0" w:color="000000"/>
            </w:tcBorders>
          </w:tcPr>
          <w:p w14:paraId="41D285D8" w14:textId="77777777" w:rsidR="00A86477" w:rsidRDefault="00A86477"/>
        </w:tc>
        <w:tc>
          <w:tcPr>
            <w:tcW w:w="0" w:type="auto"/>
            <w:gridSpan w:val="2"/>
            <w:vMerge/>
            <w:tcBorders>
              <w:top w:val="nil"/>
              <w:left w:val="single" w:sz="4" w:space="0" w:color="000000"/>
              <w:bottom w:val="single" w:sz="4" w:space="0" w:color="000000"/>
              <w:right w:val="nil"/>
            </w:tcBorders>
          </w:tcPr>
          <w:p w14:paraId="44658350" w14:textId="77777777" w:rsidR="00A86477" w:rsidRDefault="00A86477"/>
        </w:tc>
        <w:tc>
          <w:tcPr>
            <w:tcW w:w="2239" w:type="dxa"/>
            <w:gridSpan w:val="3"/>
            <w:tcBorders>
              <w:top w:val="nil"/>
              <w:left w:val="nil"/>
              <w:bottom w:val="single" w:sz="4" w:space="0" w:color="000000"/>
              <w:right w:val="nil"/>
            </w:tcBorders>
            <w:shd w:val="clear" w:color="auto" w:fill="FFFF00"/>
          </w:tcPr>
          <w:p w14:paraId="056B77B9" w14:textId="77777777" w:rsidR="00A86477" w:rsidRDefault="00000000">
            <w:pPr>
              <w:spacing w:after="0"/>
              <w:jc w:val="both"/>
            </w:pPr>
            <w:r>
              <w:rPr>
                <w:rFonts w:ascii="Times New Roman" w:eastAsia="Times New Roman" w:hAnsi="Times New Roman" w:cs="Times New Roman"/>
                <w:sz w:val="24"/>
              </w:rPr>
              <w:t>ikvienam interesentam.</w:t>
            </w:r>
          </w:p>
        </w:tc>
        <w:tc>
          <w:tcPr>
            <w:tcW w:w="1276" w:type="dxa"/>
            <w:gridSpan w:val="4"/>
            <w:tcBorders>
              <w:top w:val="nil"/>
              <w:left w:val="nil"/>
              <w:bottom w:val="single" w:sz="4" w:space="0" w:color="000000"/>
              <w:right w:val="nil"/>
            </w:tcBorders>
          </w:tcPr>
          <w:p w14:paraId="06DC97A7" w14:textId="77777777" w:rsidR="00A86477"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single" w:sz="4" w:space="0" w:color="000000"/>
              <w:right w:val="nil"/>
            </w:tcBorders>
          </w:tcPr>
          <w:p w14:paraId="57B291EC" w14:textId="77777777" w:rsidR="00A86477" w:rsidRDefault="00A86477"/>
        </w:tc>
        <w:tc>
          <w:tcPr>
            <w:tcW w:w="0" w:type="auto"/>
            <w:vMerge/>
            <w:tcBorders>
              <w:top w:val="nil"/>
              <w:left w:val="nil"/>
              <w:bottom w:val="single" w:sz="4" w:space="0" w:color="000000"/>
              <w:right w:val="single" w:sz="4" w:space="0" w:color="000000"/>
            </w:tcBorders>
          </w:tcPr>
          <w:p w14:paraId="7894E3AC"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02EF2EA1"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2CDC94C1" w14:textId="77777777" w:rsidR="00A86477" w:rsidRDefault="00A86477"/>
        </w:tc>
      </w:tr>
      <w:tr w:rsidR="00A86477" w14:paraId="1D079E02" w14:textId="77777777">
        <w:trPr>
          <w:trHeight w:val="281"/>
        </w:trPr>
        <w:tc>
          <w:tcPr>
            <w:tcW w:w="2611" w:type="dxa"/>
            <w:vMerge w:val="restart"/>
            <w:tcBorders>
              <w:top w:val="single" w:sz="4" w:space="0" w:color="000000"/>
              <w:left w:val="single" w:sz="4" w:space="0" w:color="000000"/>
              <w:bottom w:val="single" w:sz="4" w:space="0" w:color="000000"/>
              <w:right w:val="single" w:sz="4" w:space="0" w:color="000000"/>
            </w:tcBorders>
          </w:tcPr>
          <w:p w14:paraId="2ABCE211" w14:textId="77777777" w:rsidR="00A86477" w:rsidRDefault="00000000">
            <w:pPr>
              <w:spacing w:after="0"/>
              <w:ind w:left="108" w:right="46"/>
            </w:pPr>
            <w:r>
              <w:rPr>
                <w:rFonts w:ascii="Times New Roman" w:eastAsia="Times New Roman" w:hAnsi="Times New Roman" w:cs="Times New Roman"/>
                <w:sz w:val="24"/>
              </w:rPr>
              <w:t xml:space="preserve">Papildus darbs ar audzēkņiem, kuri vēlas turpināt savu izglītību mūzikas vai mākslas jomā, nākamajā izglītības pakāpē </w:t>
            </w:r>
          </w:p>
        </w:tc>
        <w:tc>
          <w:tcPr>
            <w:tcW w:w="466" w:type="dxa"/>
            <w:vMerge w:val="restart"/>
            <w:tcBorders>
              <w:top w:val="single" w:sz="4" w:space="0" w:color="000000"/>
              <w:left w:val="single" w:sz="4" w:space="0" w:color="000000"/>
              <w:bottom w:val="single" w:sz="4" w:space="0" w:color="000000"/>
              <w:right w:val="nil"/>
            </w:tcBorders>
          </w:tcPr>
          <w:p w14:paraId="2B397AEC" w14:textId="77777777" w:rsidR="00A86477" w:rsidRDefault="00A86477"/>
        </w:tc>
        <w:tc>
          <w:tcPr>
            <w:tcW w:w="3876" w:type="dxa"/>
            <w:gridSpan w:val="8"/>
            <w:tcBorders>
              <w:top w:val="single" w:sz="4" w:space="0" w:color="000000"/>
              <w:left w:val="nil"/>
              <w:bottom w:val="nil"/>
              <w:right w:val="nil"/>
            </w:tcBorders>
            <w:shd w:val="clear" w:color="auto" w:fill="FFFF00"/>
          </w:tcPr>
          <w:p w14:paraId="572D73EB" w14:textId="77777777" w:rsidR="00A86477" w:rsidRDefault="00000000">
            <w:pPr>
              <w:spacing w:after="0"/>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Talantīgāko audzēkņu muzikālās vai</w:t>
            </w:r>
          </w:p>
        </w:tc>
        <w:tc>
          <w:tcPr>
            <w:tcW w:w="676" w:type="dxa"/>
            <w:gridSpan w:val="3"/>
            <w:vMerge w:val="restart"/>
            <w:tcBorders>
              <w:top w:val="single" w:sz="4" w:space="0" w:color="000000"/>
              <w:left w:val="nil"/>
              <w:bottom w:val="nil"/>
              <w:right w:val="single" w:sz="4" w:space="0" w:color="000000"/>
            </w:tcBorders>
          </w:tcPr>
          <w:p w14:paraId="05C4E374" w14:textId="77777777" w:rsidR="00A86477" w:rsidRDefault="00000000">
            <w:pPr>
              <w:spacing w:after="0"/>
              <w:ind w:left="-5"/>
            </w:pPr>
            <w:r>
              <w:rPr>
                <w:rFonts w:ascii="Times New Roman" w:eastAsia="Times New Roman" w:hAnsi="Times New Roman" w:cs="Times New Roman"/>
                <w:sz w:val="24"/>
              </w:rPr>
              <w:t xml:space="preserve"> </w:t>
            </w:r>
          </w:p>
        </w:tc>
        <w:tc>
          <w:tcPr>
            <w:tcW w:w="2761" w:type="dxa"/>
            <w:vMerge w:val="restart"/>
            <w:tcBorders>
              <w:top w:val="single" w:sz="4" w:space="0" w:color="000000"/>
              <w:left w:val="single" w:sz="4" w:space="0" w:color="000000"/>
              <w:bottom w:val="single" w:sz="4" w:space="0" w:color="000000"/>
              <w:right w:val="single" w:sz="4" w:space="0" w:color="000000"/>
            </w:tcBorders>
          </w:tcPr>
          <w:p w14:paraId="6D568DE3" w14:textId="77777777" w:rsidR="00A86477" w:rsidRDefault="00000000">
            <w:pPr>
              <w:spacing w:after="8"/>
              <w:ind w:left="108"/>
            </w:pPr>
            <w:r>
              <w:rPr>
                <w:rFonts w:ascii="Times New Roman" w:eastAsia="Times New Roman" w:hAnsi="Times New Roman" w:cs="Times New Roman"/>
                <w:sz w:val="24"/>
              </w:rPr>
              <w:t xml:space="preserve">2024. - 2027. </w:t>
            </w:r>
          </w:p>
          <w:p w14:paraId="2C8E38E0" w14:textId="77777777" w:rsidR="00A86477" w:rsidRDefault="00000000">
            <w:pPr>
              <w:spacing w:after="0"/>
              <w:ind w:left="108"/>
            </w:pPr>
            <w:r>
              <w:rPr>
                <w:rFonts w:ascii="Times New Roman" w:eastAsia="Times New Roman" w:hAnsi="Times New Roman" w:cs="Times New Roman"/>
                <w:sz w:val="24"/>
              </w:rPr>
              <w:t xml:space="preserve">Skolas administrācija, pedagogi </w:t>
            </w:r>
          </w:p>
        </w:tc>
        <w:tc>
          <w:tcPr>
            <w:tcW w:w="2609" w:type="dxa"/>
            <w:vMerge w:val="restart"/>
            <w:tcBorders>
              <w:top w:val="single" w:sz="4" w:space="0" w:color="000000"/>
              <w:left w:val="single" w:sz="4" w:space="0" w:color="000000"/>
              <w:bottom w:val="single" w:sz="4" w:space="0" w:color="000000"/>
              <w:right w:val="single" w:sz="4" w:space="0" w:color="000000"/>
            </w:tcBorders>
          </w:tcPr>
          <w:p w14:paraId="6728A325" w14:textId="77777777" w:rsidR="00A86477" w:rsidRDefault="00000000">
            <w:pPr>
              <w:spacing w:after="0"/>
              <w:ind w:left="108"/>
            </w:pPr>
            <w:r>
              <w:rPr>
                <w:rFonts w:ascii="Times New Roman" w:eastAsia="Times New Roman" w:hAnsi="Times New Roman" w:cs="Times New Roman"/>
                <w:sz w:val="24"/>
              </w:rPr>
              <w:t xml:space="preserve">Atbalsts audzēkņiem nākamās izglītības pakāpes sagatavošanā. </w:t>
            </w:r>
          </w:p>
        </w:tc>
      </w:tr>
      <w:tr w:rsidR="00A86477" w14:paraId="0D77C2EB" w14:textId="77777777">
        <w:trPr>
          <w:trHeight w:val="276"/>
        </w:trPr>
        <w:tc>
          <w:tcPr>
            <w:tcW w:w="0" w:type="auto"/>
            <w:vMerge/>
            <w:tcBorders>
              <w:top w:val="nil"/>
              <w:left w:val="single" w:sz="4" w:space="0" w:color="000000"/>
              <w:bottom w:val="nil"/>
              <w:right w:val="single" w:sz="4" w:space="0" w:color="000000"/>
            </w:tcBorders>
          </w:tcPr>
          <w:p w14:paraId="484564DA" w14:textId="77777777" w:rsidR="00A86477" w:rsidRDefault="00A86477"/>
        </w:tc>
        <w:tc>
          <w:tcPr>
            <w:tcW w:w="0" w:type="auto"/>
            <w:vMerge/>
            <w:tcBorders>
              <w:top w:val="nil"/>
              <w:left w:val="single" w:sz="4" w:space="0" w:color="000000"/>
              <w:bottom w:val="nil"/>
              <w:right w:val="nil"/>
            </w:tcBorders>
          </w:tcPr>
          <w:p w14:paraId="293AECE4" w14:textId="77777777" w:rsidR="00A86477" w:rsidRDefault="00A86477"/>
        </w:tc>
        <w:tc>
          <w:tcPr>
            <w:tcW w:w="361" w:type="dxa"/>
            <w:vMerge w:val="restart"/>
            <w:tcBorders>
              <w:top w:val="nil"/>
              <w:left w:val="nil"/>
              <w:bottom w:val="single" w:sz="4" w:space="0" w:color="000000"/>
              <w:right w:val="nil"/>
            </w:tcBorders>
            <w:vAlign w:val="center"/>
          </w:tcPr>
          <w:p w14:paraId="549EBDAB" w14:textId="77777777" w:rsidR="00A86477" w:rsidRDefault="00000000">
            <w:pPr>
              <w:spacing w:after="0"/>
            </w:pPr>
            <w:r>
              <w:rPr>
                <w:rFonts w:ascii="Times New Roman" w:eastAsia="Times New Roman" w:hAnsi="Times New Roman" w:cs="Times New Roman"/>
                <w:sz w:val="24"/>
              </w:rPr>
              <w:t>2.</w:t>
            </w:r>
            <w:r>
              <w:rPr>
                <w:rFonts w:ascii="Arial" w:eastAsia="Arial" w:hAnsi="Arial" w:cs="Arial"/>
                <w:sz w:val="24"/>
              </w:rPr>
              <w:t xml:space="preserve"> </w:t>
            </w:r>
          </w:p>
        </w:tc>
        <w:tc>
          <w:tcPr>
            <w:tcW w:w="2972" w:type="dxa"/>
            <w:gridSpan w:val="4"/>
            <w:tcBorders>
              <w:top w:val="nil"/>
              <w:left w:val="nil"/>
              <w:bottom w:val="nil"/>
              <w:right w:val="nil"/>
            </w:tcBorders>
            <w:shd w:val="clear" w:color="auto" w:fill="FFFF00"/>
          </w:tcPr>
          <w:p w14:paraId="68DF36F7" w14:textId="77777777" w:rsidR="00A86477" w:rsidRDefault="00000000">
            <w:pPr>
              <w:spacing w:after="0"/>
              <w:jc w:val="both"/>
            </w:pPr>
            <w:r>
              <w:rPr>
                <w:rFonts w:ascii="Times New Roman" w:eastAsia="Times New Roman" w:hAnsi="Times New Roman" w:cs="Times New Roman"/>
                <w:sz w:val="24"/>
              </w:rPr>
              <w:t>mākslas izglītības turpināšanas</w:t>
            </w:r>
          </w:p>
        </w:tc>
        <w:tc>
          <w:tcPr>
            <w:tcW w:w="544" w:type="dxa"/>
            <w:gridSpan w:val="3"/>
            <w:vMerge w:val="restart"/>
            <w:tcBorders>
              <w:top w:val="nil"/>
              <w:left w:val="nil"/>
              <w:bottom w:val="nil"/>
              <w:right w:val="nil"/>
            </w:tcBorders>
          </w:tcPr>
          <w:p w14:paraId="564C8682" w14:textId="77777777" w:rsidR="00A86477" w:rsidRDefault="00000000">
            <w:pPr>
              <w:spacing w:after="0"/>
              <w:ind w:left="-1"/>
            </w:pPr>
            <w:r>
              <w:rPr>
                <w:rFonts w:ascii="Times New Roman" w:eastAsia="Times New Roman" w:hAnsi="Times New Roman" w:cs="Times New Roman"/>
                <w:sz w:val="24"/>
              </w:rPr>
              <w:t xml:space="preserve"> </w:t>
            </w:r>
          </w:p>
        </w:tc>
        <w:tc>
          <w:tcPr>
            <w:tcW w:w="0" w:type="auto"/>
            <w:gridSpan w:val="3"/>
            <w:vMerge/>
            <w:tcBorders>
              <w:top w:val="nil"/>
              <w:left w:val="nil"/>
              <w:bottom w:val="nil"/>
              <w:right w:val="single" w:sz="4" w:space="0" w:color="000000"/>
            </w:tcBorders>
          </w:tcPr>
          <w:p w14:paraId="50D10ED4" w14:textId="77777777" w:rsidR="00A86477" w:rsidRDefault="00A86477"/>
        </w:tc>
        <w:tc>
          <w:tcPr>
            <w:tcW w:w="0" w:type="auto"/>
            <w:vMerge/>
            <w:tcBorders>
              <w:top w:val="nil"/>
              <w:left w:val="single" w:sz="4" w:space="0" w:color="000000"/>
              <w:bottom w:val="nil"/>
              <w:right w:val="single" w:sz="4" w:space="0" w:color="000000"/>
            </w:tcBorders>
          </w:tcPr>
          <w:p w14:paraId="7F32C08A" w14:textId="77777777" w:rsidR="00A86477" w:rsidRDefault="00A86477"/>
        </w:tc>
        <w:tc>
          <w:tcPr>
            <w:tcW w:w="0" w:type="auto"/>
            <w:vMerge/>
            <w:tcBorders>
              <w:top w:val="nil"/>
              <w:left w:val="single" w:sz="4" w:space="0" w:color="000000"/>
              <w:bottom w:val="nil"/>
              <w:right w:val="single" w:sz="4" w:space="0" w:color="000000"/>
            </w:tcBorders>
          </w:tcPr>
          <w:p w14:paraId="5911730E" w14:textId="77777777" w:rsidR="00A86477" w:rsidRDefault="00A86477"/>
        </w:tc>
      </w:tr>
      <w:tr w:rsidR="00A86477" w14:paraId="380453C9" w14:textId="77777777">
        <w:trPr>
          <w:trHeight w:val="276"/>
        </w:trPr>
        <w:tc>
          <w:tcPr>
            <w:tcW w:w="0" w:type="auto"/>
            <w:vMerge/>
            <w:tcBorders>
              <w:top w:val="nil"/>
              <w:left w:val="single" w:sz="4" w:space="0" w:color="000000"/>
              <w:bottom w:val="nil"/>
              <w:right w:val="single" w:sz="4" w:space="0" w:color="000000"/>
            </w:tcBorders>
          </w:tcPr>
          <w:p w14:paraId="467D7B40" w14:textId="77777777" w:rsidR="00A86477" w:rsidRDefault="00A86477"/>
        </w:tc>
        <w:tc>
          <w:tcPr>
            <w:tcW w:w="0" w:type="auto"/>
            <w:vMerge/>
            <w:tcBorders>
              <w:top w:val="nil"/>
              <w:left w:val="single" w:sz="4" w:space="0" w:color="000000"/>
              <w:bottom w:val="nil"/>
              <w:right w:val="nil"/>
            </w:tcBorders>
          </w:tcPr>
          <w:p w14:paraId="56EE23D6" w14:textId="77777777" w:rsidR="00A86477" w:rsidRDefault="00A86477"/>
        </w:tc>
        <w:tc>
          <w:tcPr>
            <w:tcW w:w="0" w:type="auto"/>
            <w:vMerge/>
            <w:tcBorders>
              <w:top w:val="nil"/>
              <w:left w:val="nil"/>
              <w:bottom w:val="nil"/>
              <w:right w:val="nil"/>
            </w:tcBorders>
          </w:tcPr>
          <w:p w14:paraId="08E19D91" w14:textId="77777777" w:rsidR="00A86477" w:rsidRDefault="00A86477"/>
        </w:tc>
        <w:tc>
          <w:tcPr>
            <w:tcW w:w="1186" w:type="dxa"/>
            <w:tcBorders>
              <w:top w:val="nil"/>
              <w:left w:val="nil"/>
              <w:bottom w:val="nil"/>
              <w:right w:val="nil"/>
            </w:tcBorders>
            <w:shd w:val="clear" w:color="auto" w:fill="FFFF00"/>
          </w:tcPr>
          <w:p w14:paraId="52666877" w14:textId="77777777" w:rsidR="00A86477" w:rsidRDefault="00000000">
            <w:pPr>
              <w:spacing w:after="0"/>
              <w:jc w:val="both"/>
            </w:pPr>
            <w:r>
              <w:rPr>
                <w:rFonts w:ascii="Times New Roman" w:eastAsia="Times New Roman" w:hAnsi="Times New Roman" w:cs="Times New Roman"/>
                <w:sz w:val="24"/>
              </w:rPr>
              <w:t>veicināšana;</w:t>
            </w:r>
          </w:p>
        </w:tc>
        <w:tc>
          <w:tcPr>
            <w:tcW w:w="1786" w:type="dxa"/>
            <w:gridSpan w:val="3"/>
            <w:tcBorders>
              <w:top w:val="nil"/>
              <w:left w:val="nil"/>
              <w:bottom w:val="nil"/>
              <w:right w:val="nil"/>
            </w:tcBorders>
          </w:tcPr>
          <w:p w14:paraId="3DC27E30" w14:textId="77777777" w:rsidR="00A86477" w:rsidRDefault="00000000">
            <w:pPr>
              <w:spacing w:after="0"/>
            </w:pPr>
            <w:r>
              <w:rPr>
                <w:rFonts w:ascii="Times New Roman" w:eastAsia="Times New Roman" w:hAnsi="Times New Roman" w:cs="Times New Roman"/>
                <w:sz w:val="24"/>
              </w:rPr>
              <w:t xml:space="preserve"> </w:t>
            </w:r>
          </w:p>
        </w:tc>
        <w:tc>
          <w:tcPr>
            <w:tcW w:w="0" w:type="auto"/>
            <w:gridSpan w:val="3"/>
            <w:vMerge/>
            <w:tcBorders>
              <w:top w:val="nil"/>
              <w:left w:val="nil"/>
              <w:bottom w:val="nil"/>
              <w:right w:val="nil"/>
            </w:tcBorders>
          </w:tcPr>
          <w:p w14:paraId="696FD2EC" w14:textId="77777777" w:rsidR="00A86477" w:rsidRDefault="00A86477"/>
        </w:tc>
        <w:tc>
          <w:tcPr>
            <w:tcW w:w="0" w:type="auto"/>
            <w:gridSpan w:val="3"/>
            <w:vMerge/>
            <w:tcBorders>
              <w:top w:val="nil"/>
              <w:left w:val="nil"/>
              <w:bottom w:val="nil"/>
              <w:right w:val="single" w:sz="4" w:space="0" w:color="000000"/>
            </w:tcBorders>
          </w:tcPr>
          <w:p w14:paraId="01FB9FA0" w14:textId="77777777" w:rsidR="00A86477" w:rsidRDefault="00A86477"/>
        </w:tc>
        <w:tc>
          <w:tcPr>
            <w:tcW w:w="0" w:type="auto"/>
            <w:vMerge/>
            <w:tcBorders>
              <w:top w:val="nil"/>
              <w:left w:val="single" w:sz="4" w:space="0" w:color="000000"/>
              <w:bottom w:val="nil"/>
              <w:right w:val="single" w:sz="4" w:space="0" w:color="000000"/>
            </w:tcBorders>
          </w:tcPr>
          <w:p w14:paraId="2D276237" w14:textId="77777777" w:rsidR="00A86477" w:rsidRDefault="00A86477"/>
        </w:tc>
        <w:tc>
          <w:tcPr>
            <w:tcW w:w="0" w:type="auto"/>
            <w:vMerge/>
            <w:tcBorders>
              <w:top w:val="nil"/>
              <w:left w:val="single" w:sz="4" w:space="0" w:color="000000"/>
              <w:bottom w:val="nil"/>
              <w:right w:val="single" w:sz="4" w:space="0" w:color="000000"/>
            </w:tcBorders>
          </w:tcPr>
          <w:p w14:paraId="5AEFAE73" w14:textId="77777777" w:rsidR="00A86477" w:rsidRDefault="00A86477"/>
        </w:tc>
      </w:tr>
      <w:tr w:rsidR="00A86477" w14:paraId="50508B1F" w14:textId="77777777">
        <w:trPr>
          <w:trHeight w:val="276"/>
        </w:trPr>
        <w:tc>
          <w:tcPr>
            <w:tcW w:w="0" w:type="auto"/>
            <w:vMerge/>
            <w:tcBorders>
              <w:top w:val="nil"/>
              <w:left w:val="single" w:sz="4" w:space="0" w:color="000000"/>
              <w:bottom w:val="nil"/>
              <w:right w:val="single" w:sz="4" w:space="0" w:color="000000"/>
            </w:tcBorders>
          </w:tcPr>
          <w:p w14:paraId="190F0FFA" w14:textId="77777777" w:rsidR="00A86477" w:rsidRDefault="00A86477"/>
        </w:tc>
        <w:tc>
          <w:tcPr>
            <w:tcW w:w="0" w:type="auto"/>
            <w:vMerge/>
            <w:tcBorders>
              <w:top w:val="nil"/>
              <w:left w:val="single" w:sz="4" w:space="0" w:color="000000"/>
              <w:bottom w:val="nil"/>
              <w:right w:val="nil"/>
            </w:tcBorders>
          </w:tcPr>
          <w:p w14:paraId="71E4A802" w14:textId="77777777" w:rsidR="00A86477" w:rsidRDefault="00A86477"/>
        </w:tc>
        <w:tc>
          <w:tcPr>
            <w:tcW w:w="0" w:type="auto"/>
            <w:vMerge/>
            <w:tcBorders>
              <w:top w:val="nil"/>
              <w:left w:val="nil"/>
              <w:bottom w:val="nil"/>
              <w:right w:val="nil"/>
            </w:tcBorders>
          </w:tcPr>
          <w:p w14:paraId="6C0E4BC9" w14:textId="77777777" w:rsidR="00A86477" w:rsidRDefault="00A86477"/>
        </w:tc>
        <w:tc>
          <w:tcPr>
            <w:tcW w:w="3515" w:type="dxa"/>
            <w:gridSpan w:val="7"/>
            <w:tcBorders>
              <w:top w:val="nil"/>
              <w:left w:val="nil"/>
              <w:bottom w:val="nil"/>
              <w:right w:val="nil"/>
            </w:tcBorders>
            <w:shd w:val="clear" w:color="auto" w:fill="FFFF00"/>
          </w:tcPr>
          <w:p w14:paraId="7B7E4FFB" w14:textId="77777777" w:rsidR="00A86477" w:rsidRDefault="00000000">
            <w:pPr>
              <w:spacing w:after="0"/>
              <w:jc w:val="both"/>
            </w:pPr>
            <w:r>
              <w:rPr>
                <w:rFonts w:ascii="Times New Roman" w:eastAsia="Times New Roman" w:hAnsi="Times New Roman" w:cs="Times New Roman"/>
                <w:sz w:val="24"/>
              </w:rPr>
              <w:t>Papildus darbs, sagatavojot audzēkņ</w:t>
            </w:r>
          </w:p>
        </w:tc>
        <w:tc>
          <w:tcPr>
            <w:tcW w:w="176" w:type="dxa"/>
            <w:tcBorders>
              <w:top w:val="nil"/>
              <w:left w:val="nil"/>
              <w:bottom w:val="nil"/>
              <w:right w:val="nil"/>
            </w:tcBorders>
            <w:shd w:val="clear" w:color="auto" w:fill="FFFF00"/>
          </w:tcPr>
          <w:p w14:paraId="37CF5B07" w14:textId="77777777" w:rsidR="00A86477" w:rsidRDefault="00000000">
            <w:pPr>
              <w:spacing w:after="0"/>
              <w:ind w:left="-38"/>
              <w:jc w:val="both"/>
            </w:pPr>
            <w:r>
              <w:rPr>
                <w:rFonts w:ascii="Times New Roman" w:eastAsia="Times New Roman" w:hAnsi="Times New Roman" w:cs="Times New Roman"/>
                <w:sz w:val="24"/>
              </w:rPr>
              <w:t>us</w:t>
            </w:r>
          </w:p>
        </w:tc>
        <w:tc>
          <w:tcPr>
            <w:tcW w:w="499" w:type="dxa"/>
            <w:gridSpan w:val="2"/>
            <w:vMerge w:val="restart"/>
            <w:tcBorders>
              <w:top w:val="nil"/>
              <w:left w:val="nil"/>
              <w:bottom w:val="single" w:sz="4" w:space="0" w:color="000000"/>
              <w:right w:val="single" w:sz="4" w:space="0" w:color="000000"/>
            </w:tcBorders>
          </w:tcPr>
          <w:p w14:paraId="28E3E559" w14:textId="77777777" w:rsidR="00A86477" w:rsidRDefault="00000000">
            <w:pPr>
              <w:spacing w:after="0"/>
              <w:ind w:left="-1"/>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49E25DF3" w14:textId="77777777" w:rsidR="00A86477" w:rsidRDefault="00A86477"/>
        </w:tc>
        <w:tc>
          <w:tcPr>
            <w:tcW w:w="0" w:type="auto"/>
            <w:vMerge/>
            <w:tcBorders>
              <w:top w:val="nil"/>
              <w:left w:val="single" w:sz="4" w:space="0" w:color="000000"/>
              <w:bottom w:val="nil"/>
              <w:right w:val="single" w:sz="4" w:space="0" w:color="000000"/>
            </w:tcBorders>
          </w:tcPr>
          <w:p w14:paraId="0C3B0C39" w14:textId="77777777" w:rsidR="00A86477" w:rsidRDefault="00A86477"/>
        </w:tc>
      </w:tr>
      <w:tr w:rsidR="00A86477" w14:paraId="1BED8CA5" w14:textId="77777777">
        <w:trPr>
          <w:trHeight w:val="276"/>
        </w:trPr>
        <w:tc>
          <w:tcPr>
            <w:tcW w:w="0" w:type="auto"/>
            <w:vMerge/>
            <w:tcBorders>
              <w:top w:val="nil"/>
              <w:left w:val="single" w:sz="4" w:space="0" w:color="000000"/>
              <w:bottom w:val="nil"/>
              <w:right w:val="single" w:sz="4" w:space="0" w:color="000000"/>
            </w:tcBorders>
          </w:tcPr>
          <w:p w14:paraId="3CF608BE" w14:textId="77777777" w:rsidR="00A86477" w:rsidRDefault="00A86477"/>
        </w:tc>
        <w:tc>
          <w:tcPr>
            <w:tcW w:w="0" w:type="auto"/>
            <w:vMerge/>
            <w:tcBorders>
              <w:top w:val="nil"/>
              <w:left w:val="single" w:sz="4" w:space="0" w:color="000000"/>
              <w:bottom w:val="nil"/>
              <w:right w:val="nil"/>
            </w:tcBorders>
          </w:tcPr>
          <w:p w14:paraId="45BA2AC1" w14:textId="77777777" w:rsidR="00A86477" w:rsidRDefault="00A86477"/>
        </w:tc>
        <w:tc>
          <w:tcPr>
            <w:tcW w:w="0" w:type="auto"/>
            <w:vMerge/>
            <w:tcBorders>
              <w:top w:val="nil"/>
              <w:left w:val="nil"/>
              <w:bottom w:val="nil"/>
              <w:right w:val="nil"/>
            </w:tcBorders>
          </w:tcPr>
          <w:p w14:paraId="1206FDC4" w14:textId="77777777" w:rsidR="00A86477" w:rsidRDefault="00A86477"/>
        </w:tc>
        <w:tc>
          <w:tcPr>
            <w:tcW w:w="3291" w:type="dxa"/>
            <w:gridSpan w:val="6"/>
            <w:tcBorders>
              <w:top w:val="nil"/>
              <w:left w:val="nil"/>
              <w:bottom w:val="nil"/>
              <w:right w:val="nil"/>
            </w:tcBorders>
            <w:shd w:val="clear" w:color="auto" w:fill="FFFF00"/>
          </w:tcPr>
          <w:p w14:paraId="3141FEE7" w14:textId="77777777" w:rsidR="00A86477" w:rsidRDefault="00000000">
            <w:pPr>
              <w:spacing w:after="0"/>
              <w:jc w:val="both"/>
            </w:pPr>
            <w:r>
              <w:rPr>
                <w:rFonts w:ascii="Times New Roman" w:eastAsia="Times New Roman" w:hAnsi="Times New Roman" w:cs="Times New Roman"/>
                <w:sz w:val="24"/>
              </w:rPr>
              <w:t>iestājpārbaudījumiem mūzikas vai</w:t>
            </w:r>
          </w:p>
        </w:tc>
        <w:tc>
          <w:tcPr>
            <w:tcW w:w="224" w:type="dxa"/>
            <w:vMerge w:val="restart"/>
            <w:tcBorders>
              <w:top w:val="nil"/>
              <w:left w:val="nil"/>
              <w:bottom w:val="single" w:sz="4" w:space="0" w:color="000000"/>
              <w:right w:val="nil"/>
            </w:tcBorders>
          </w:tcPr>
          <w:p w14:paraId="4BDCAE52" w14:textId="77777777" w:rsidR="00A86477" w:rsidRDefault="00000000">
            <w:pPr>
              <w:spacing w:after="0"/>
              <w:ind w:left="-2"/>
            </w:pPr>
            <w:r>
              <w:rPr>
                <w:rFonts w:ascii="Times New Roman" w:eastAsia="Times New Roman" w:hAnsi="Times New Roman" w:cs="Times New Roman"/>
                <w:sz w:val="24"/>
              </w:rPr>
              <w:t xml:space="preserve"> </w:t>
            </w:r>
          </w:p>
        </w:tc>
        <w:tc>
          <w:tcPr>
            <w:tcW w:w="176" w:type="dxa"/>
            <w:vMerge w:val="restart"/>
            <w:tcBorders>
              <w:top w:val="nil"/>
              <w:left w:val="nil"/>
              <w:bottom w:val="single" w:sz="4" w:space="0" w:color="000000"/>
              <w:right w:val="nil"/>
            </w:tcBorders>
          </w:tcPr>
          <w:p w14:paraId="6C1867CA" w14:textId="77777777" w:rsidR="00A86477" w:rsidRDefault="00A86477"/>
        </w:tc>
        <w:tc>
          <w:tcPr>
            <w:tcW w:w="0" w:type="auto"/>
            <w:gridSpan w:val="2"/>
            <w:vMerge/>
            <w:tcBorders>
              <w:top w:val="nil"/>
              <w:left w:val="nil"/>
              <w:bottom w:val="nil"/>
              <w:right w:val="single" w:sz="4" w:space="0" w:color="000000"/>
            </w:tcBorders>
          </w:tcPr>
          <w:p w14:paraId="7F528EB7" w14:textId="77777777" w:rsidR="00A86477" w:rsidRDefault="00A86477"/>
        </w:tc>
        <w:tc>
          <w:tcPr>
            <w:tcW w:w="0" w:type="auto"/>
            <w:vMerge/>
            <w:tcBorders>
              <w:top w:val="nil"/>
              <w:left w:val="single" w:sz="4" w:space="0" w:color="000000"/>
              <w:bottom w:val="nil"/>
              <w:right w:val="single" w:sz="4" w:space="0" w:color="000000"/>
            </w:tcBorders>
          </w:tcPr>
          <w:p w14:paraId="1D39F6B2" w14:textId="77777777" w:rsidR="00A86477" w:rsidRDefault="00A86477"/>
        </w:tc>
        <w:tc>
          <w:tcPr>
            <w:tcW w:w="0" w:type="auto"/>
            <w:vMerge/>
            <w:tcBorders>
              <w:top w:val="nil"/>
              <w:left w:val="single" w:sz="4" w:space="0" w:color="000000"/>
              <w:bottom w:val="nil"/>
              <w:right w:val="single" w:sz="4" w:space="0" w:color="000000"/>
            </w:tcBorders>
          </w:tcPr>
          <w:p w14:paraId="53B9DA03" w14:textId="77777777" w:rsidR="00A86477" w:rsidRDefault="00A86477"/>
        </w:tc>
      </w:tr>
      <w:tr w:rsidR="00A86477" w14:paraId="4CF63647" w14:textId="77777777">
        <w:trPr>
          <w:trHeight w:val="280"/>
        </w:trPr>
        <w:tc>
          <w:tcPr>
            <w:tcW w:w="0" w:type="auto"/>
            <w:vMerge/>
            <w:tcBorders>
              <w:top w:val="nil"/>
              <w:left w:val="single" w:sz="4" w:space="0" w:color="000000"/>
              <w:bottom w:val="single" w:sz="4" w:space="0" w:color="000000"/>
              <w:right w:val="single" w:sz="4" w:space="0" w:color="000000"/>
            </w:tcBorders>
          </w:tcPr>
          <w:p w14:paraId="03394A78" w14:textId="77777777" w:rsidR="00A86477" w:rsidRDefault="00A86477"/>
        </w:tc>
        <w:tc>
          <w:tcPr>
            <w:tcW w:w="0" w:type="auto"/>
            <w:vMerge/>
            <w:tcBorders>
              <w:top w:val="nil"/>
              <w:left w:val="single" w:sz="4" w:space="0" w:color="000000"/>
              <w:bottom w:val="single" w:sz="4" w:space="0" w:color="000000"/>
              <w:right w:val="nil"/>
            </w:tcBorders>
          </w:tcPr>
          <w:p w14:paraId="47EA9DBB" w14:textId="77777777" w:rsidR="00A86477" w:rsidRDefault="00A86477"/>
        </w:tc>
        <w:tc>
          <w:tcPr>
            <w:tcW w:w="0" w:type="auto"/>
            <w:vMerge/>
            <w:tcBorders>
              <w:top w:val="nil"/>
              <w:left w:val="nil"/>
              <w:bottom w:val="single" w:sz="4" w:space="0" w:color="000000"/>
              <w:right w:val="nil"/>
            </w:tcBorders>
          </w:tcPr>
          <w:p w14:paraId="0EB1FB5C" w14:textId="77777777" w:rsidR="00A86477" w:rsidRDefault="00A86477"/>
        </w:tc>
        <w:tc>
          <w:tcPr>
            <w:tcW w:w="2014" w:type="dxa"/>
            <w:gridSpan w:val="2"/>
            <w:tcBorders>
              <w:top w:val="nil"/>
              <w:left w:val="nil"/>
              <w:bottom w:val="single" w:sz="4" w:space="0" w:color="000000"/>
              <w:right w:val="nil"/>
            </w:tcBorders>
            <w:shd w:val="clear" w:color="auto" w:fill="FFFF00"/>
          </w:tcPr>
          <w:p w14:paraId="5D04BC88" w14:textId="77777777" w:rsidR="00A86477" w:rsidRDefault="00000000">
            <w:pPr>
              <w:spacing w:after="0"/>
              <w:jc w:val="both"/>
            </w:pPr>
            <w:r>
              <w:rPr>
                <w:rFonts w:ascii="Times New Roman" w:eastAsia="Times New Roman" w:hAnsi="Times New Roman" w:cs="Times New Roman"/>
                <w:sz w:val="24"/>
              </w:rPr>
              <w:t>mākslas vidusskolās.</w:t>
            </w:r>
          </w:p>
        </w:tc>
        <w:tc>
          <w:tcPr>
            <w:tcW w:w="1277" w:type="dxa"/>
            <w:gridSpan w:val="4"/>
            <w:tcBorders>
              <w:top w:val="nil"/>
              <w:left w:val="nil"/>
              <w:bottom w:val="single" w:sz="4" w:space="0" w:color="000000"/>
              <w:right w:val="nil"/>
            </w:tcBorders>
          </w:tcPr>
          <w:p w14:paraId="19C18B85" w14:textId="77777777" w:rsidR="00A8647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nil"/>
            </w:tcBorders>
          </w:tcPr>
          <w:p w14:paraId="31122630" w14:textId="77777777" w:rsidR="00A86477" w:rsidRDefault="00A86477"/>
        </w:tc>
        <w:tc>
          <w:tcPr>
            <w:tcW w:w="0" w:type="auto"/>
            <w:vMerge/>
            <w:tcBorders>
              <w:top w:val="nil"/>
              <w:left w:val="nil"/>
              <w:bottom w:val="single" w:sz="4" w:space="0" w:color="000000"/>
              <w:right w:val="nil"/>
            </w:tcBorders>
          </w:tcPr>
          <w:p w14:paraId="204FD41C" w14:textId="77777777" w:rsidR="00A86477" w:rsidRDefault="00A86477"/>
        </w:tc>
        <w:tc>
          <w:tcPr>
            <w:tcW w:w="0" w:type="auto"/>
            <w:gridSpan w:val="2"/>
            <w:vMerge/>
            <w:tcBorders>
              <w:top w:val="nil"/>
              <w:left w:val="nil"/>
              <w:bottom w:val="single" w:sz="4" w:space="0" w:color="000000"/>
              <w:right w:val="single" w:sz="4" w:space="0" w:color="000000"/>
            </w:tcBorders>
          </w:tcPr>
          <w:p w14:paraId="3188F364"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6DEE0629"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5F6F53FF" w14:textId="77777777" w:rsidR="00A86477" w:rsidRDefault="00A86477"/>
        </w:tc>
      </w:tr>
    </w:tbl>
    <w:p w14:paraId="1C8D1710" w14:textId="77777777" w:rsidR="00A86477" w:rsidRDefault="00000000">
      <w:pPr>
        <w:spacing w:after="0"/>
        <w:ind w:left="-5" w:hanging="10"/>
      </w:pPr>
      <w:r>
        <w:rPr>
          <w:rFonts w:ascii="Times New Roman" w:eastAsia="Times New Roman" w:hAnsi="Times New Roman" w:cs="Times New Roman"/>
          <w:b/>
          <w:sz w:val="28"/>
        </w:rPr>
        <w:t xml:space="preserve">5.4. Izglītības programmu īstenošana </w:t>
      </w:r>
    </w:p>
    <w:tbl>
      <w:tblPr>
        <w:tblStyle w:val="TableGrid"/>
        <w:tblW w:w="12998" w:type="dxa"/>
        <w:tblInd w:w="5" w:type="dxa"/>
        <w:tblCellMar>
          <w:top w:w="9" w:type="dxa"/>
          <w:left w:w="0" w:type="dxa"/>
          <w:bottom w:w="1" w:type="dxa"/>
          <w:right w:w="0" w:type="dxa"/>
        </w:tblCellMar>
        <w:tblLook w:val="04A0" w:firstRow="1" w:lastRow="0" w:firstColumn="1" w:lastColumn="0" w:noHBand="0" w:noVBand="1"/>
      </w:tblPr>
      <w:tblGrid>
        <w:gridCol w:w="2896"/>
        <w:gridCol w:w="468"/>
        <w:gridCol w:w="360"/>
        <w:gridCol w:w="1167"/>
        <w:gridCol w:w="197"/>
        <w:gridCol w:w="1350"/>
        <w:gridCol w:w="21"/>
        <w:gridCol w:w="253"/>
        <w:gridCol w:w="41"/>
        <w:gridCol w:w="181"/>
        <w:gridCol w:w="64"/>
        <w:gridCol w:w="166"/>
        <w:gridCol w:w="182"/>
        <w:gridCol w:w="88"/>
        <w:gridCol w:w="131"/>
        <w:gridCol w:w="127"/>
        <w:gridCol w:w="2724"/>
        <w:gridCol w:w="2582"/>
      </w:tblGrid>
      <w:tr w:rsidR="00A86477" w14:paraId="298CFB89" w14:textId="77777777">
        <w:trPr>
          <w:trHeight w:val="1000"/>
        </w:trPr>
        <w:tc>
          <w:tcPr>
            <w:tcW w:w="2897" w:type="dxa"/>
            <w:tcBorders>
              <w:top w:val="single" w:sz="4" w:space="0" w:color="000000"/>
              <w:left w:val="single" w:sz="4" w:space="0" w:color="000000"/>
              <w:bottom w:val="single" w:sz="4" w:space="0" w:color="000000"/>
              <w:right w:val="single" w:sz="4" w:space="0" w:color="000000"/>
            </w:tcBorders>
          </w:tcPr>
          <w:p w14:paraId="6BBA8F69" w14:textId="77777777" w:rsidR="00A86477" w:rsidRDefault="00000000">
            <w:pPr>
              <w:spacing w:after="0"/>
              <w:ind w:right="3"/>
              <w:jc w:val="center"/>
            </w:pPr>
            <w:r>
              <w:rPr>
                <w:rFonts w:ascii="Times New Roman" w:eastAsia="Times New Roman" w:hAnsi="Times New Roman" w:cs="Times New Roman"/>
                <w:b/>
                <w:sz w:val="24"/>
              </w:rPr>
              <w:t xml:space="preserve">Prioritāte </w:t>
            </w:r>
          </w:p>
        </w:tc>
        <w:tc>
          <w:tcPr>
            <w:tcW w:w="4448" w:type="dxa"/>
            <w:gridSpan w:val="12"/>
            <w:tcBorders>
              <w:top w:val="single" w:sz="4" w:space="0" w:color="000000"/>
              <w:left w:val="single" w:sz="4" w:space="0" w:color="000000"/>
              <w:bottom w:val="single" w:sz="4" w:space="0" w:color="000000"/>
              <w:right w:val="nil"/>
            </w:tcBorders>
          </w:tcPr>
          <w:p w14:paraId="6F1C9DBC" w14:textId="77777777" w:rsidR="00A86477" w:rsidRDefault="00000000">
            <w:pPr>
              <w:spacing w:after="0"/>
              <w:ind w:left="1273"/>
            </w:pPr>
            <w:r>
              <w:rPr>
                <w:rFonts w:ascii="Times New Roman" w:eastAsia="Times New Roman" w:hAnsi="Times New Roman" w:cs="Times New Roman"/>
                <w:b/>
                <w:sz w:val="24"/>
              </w:rPr>
              <w:t xml:space="preserve">Īstenošanas uzdevumi </w:t>
            </w:r>
          </w:p>
        </w:tc>
        <w:tc>
          <w:tcPr>
            <w:tcW w:w="346" w:type="dxa"/>
            <w:gridSpan w:val="3"/>
            <w:tcBorders>
              <w:top w:val="single" w:sz="4" w:space="0" w:color="000000"/>
              <w:left w:val="nil"/>
              <w:bottom w:val="single" w:sz="4" w:space="0" w:color="000000"/>
              <w:right w:val="single" w:sz="4" w:space="0" w:color="000000"/>
            </w:tcBorders>
          </w:tcPr>
          <w:p w14:paraId="37DC3965" w14:textId="77777777" w:rsidR="00A86477" w:rsidRDefault="00A86477"/>
        </w:tc>
        <w:tc>
          <w:tcPr>
            <w:tcW w:w="2725" w:type="dxa"/>
            <w:tcBorders>
              <w:top w:val="single" w:sz="4" w:space="0" w:color="000000"/>
              <w:left w:val="single" w:sz="4" w:space="0" w:color="000000"/>
              <w:bottom w:val="single" w:sz="4" w:space="0" w:color="000000"/>
              <w:right w:val="single" w:sz="4" w:space="0" w:color="000000"/>
            </w:tcBorders>
          </w:tcPr>
          <w:p w14:paraId="1692BA86" w14:textId="77777777" w:rsidR="00A86477" w:rsidRDefault="00000000">
            <w:pPr>
              <w:spacing w:after="0"/>
              <w:jc w:val="center"/>
            </w:pPr>
            <w:r>
              <w:rPr>
                <w:rFonts w:ascii="Times New Roman" w:eastAsia="Times New Roman" w:hAnsi="Times New Roman" w:cs="Times New Roman"/>
                <w:b/>
                <w:sz w:val="24"/>
              </w:rPr>
              <w:t xml:space="preserve">Īstenošanas termiņš/Atbildīgais </w:t>
            </w:r>
          </w:p>
        </w:tc>
        <w:tc>
          <w:tcPr>
            <w:tcW w:w="2583" w:type="dxa"/>
            <w:tcBorders>
              <w:top w:val="single" w:sz="4" w:space="0" w:color="000000"/>
              <w:left w:val="single" w:sz="4" w:space="0" w:color="000000"/>
              <w:bottom w:val="single" w:sz="4" w:space="0" w:color="000000"/>
              <w:right w:val="single" w:sz="4" w:space="0" w:color="000000"/>
            </w:tcBorders>
          </w:tcPr>
          <w:p w14:paraId="160A7090" w14:textId="77777777" w:rsidR="00A86477" w:rsidRDefault="00000000">
            <w:pPr>
              <w:spacing w:after="0"/>
              <w:ind w:left="97" w:right="42"/>
              <w:jc w:val="center"/>
            </w:pPr>
            <w:r>
              <w:rPr>
                <w:rFonts w:ascii="Times New Roman" w:eastAsia="Times New Roman" w:hAnsi="Times New Roman" w:cs="Times New Roman"/>
                <w:b/>
                <w:sz w:val="24"/>
              </w:rPr>
              <w:t xml:space="preserve">Sasniedzamais rezultāts </w:t>
            </w:r>
          </w:p>
        </w:tc>
      </w:tr>
      <w:tr w:rsidR="00A86477" w14:paraId="232F4916" w14:textId="77777777">
        <w:trPr>
          <w:trHeight w:val="280"/>
        </w:trPr>
        <w:tc>
          <w:tcPr>
            <w:tcW w:w="2897" w:type="dxa"/>
            <w:vMerge w:val="restart"/>
            <w:tcBorders>
              <w:top w:val="single" w:sz="4" w:space="0" w:color="000000"/>
              <w:left w:val="single" w:sz="4" w:space="0" w:color="000000"/>
              <w:bottom w:val="single" w:sz="4" w:space="0" w:color="000000"/>
              <w:right w:val="single" w:sz="4" w:space="0" w:color="000000"/>
            </w:tcBorders>
          </w:tcPr>
          <w:p w14:paraId="209A8B97" w14:textId="77777777" w:rsidR="00A86477" w:rsidRDefault="00000000">
            <w:pPr>
              <w:spacing w:after="44" w:line="238" w:lineRule="auto"/>
              <w:ind w:left="108"/>
              <w:jc w:val="both"/>
            </w:pPr>
            <w:r>
              <w:rPr>
                <w:rFonts w:ascii="Times New Roman" w:eastAsia="Times New Roman" w:hAnsi="Times New Roman" w:cs="Times New Roman"/>
                <w:sz w:val="24"/>
              </w:rPr>
              <w:t xml:space="preserve">Jaunā profesionālās ievirzes izglītības standarta </w:t>
            </w:r>
          </w:p>
          <w:p w14:paraId="63E9EB02" w14:textId="77777777" w:rsidR="00A86477" w:rsidRDefault="00000000">
            <w:pPr>
              <w:spacing w:after="0"/>
              <w:ind w:left="108"/>
            </w:pPr>
            <w:r>
              <w:rPr>
                <w:rFonts w:ascii="Times New Roman" w:eastAsia="Times New Roman" w:hAnsi="Times New Roman" w:cs="Times New Roman"/>
                <w:sz w:val="24"/>
              </w:rPr>
              <w:t xml:space="preserve">ieviešana </w:t>
            </w:r>
          </w:p>
        </w:tc>
        <w:tc>
          <w:tcPr>
            <w:tcW w:w="829" w:type="dxa"/>
            <w:gridSpan w:val="2"/>
            <w:vMerge w:val="restart"/>
            <w:tcBorders>
              <w:top w:val="single" w:sz="4" w:space="0" w:color="000000"/>
              <w:left w:val="single" w:sz="4" w:space="0" w:color="000000"/>
              <w:bottom w:val="single" w:sz="4" w:space="0" w:color="000000"/>
              <w:right w:val="nil"/>
            </w:tcBorders>
          </w:tcPr>
          <w:p w14:paraId="1FE98CB0" w14:textId="77777777" w:rsidR="00A86477" w:rsidRDefault="00000000">
            <w:pPr>
              <w:spacing w:after="0"/>
              <w:ind w:left="469"/>
            </w:pPr>
            <w:r>
              <w:rPr>
                <w:rFonts w:ascii="Times New Roman" w:eastAsia="Times New Roman" w:hAnsi="Times New Roman" w:cs="Times New Roman"/>
                <w:sz w:val="24"/>
              </w:rPr>
              <w:t>1.</w:t>
            </w:r>
            <w:r>
              <w:rPr>
                <w:rFonts w:ascii="Arial" w:eastAsia="Arial" w:hAnsi="Arial" w:cs="Arial"/>
                <w:sz w:val="24"/>
              </w:rPr>
              <w:t xml:space="preserve"> </w:t>
            </w:r>
          </w:p>
        </w:tc>
        <w:tc>
          <w:tcPr>
            <w:tcW w:w="2712" w:type="dxa"/>
            <w:gridSpan w:val="3"/>
            <w:tcBorders>
              <w:top w:val="single" w:sz="4" w:space="0" w:color="000000"/>
              <w:left w:val="nil"/>
              <w:bottom w:val="nil"/>
              <w:right w:val="nil"/>
            </w:tcBorders>
            <w:shd w:val="clear" w:color="auto" w:fill="00FF00"/>
          </w:tcPr>
          <w:p w14:paraId="5DC6F10F" w14:textId="77777777" w:rsidR="00A86477" w:rsidRDefault="00000000">
            <w:pPr>
              <w:spacing w:after="0"/>
              <w:jc w:val="both"/>
            </w:pPr>
            <w:r>
              <w:rPr>
                <w:rFonts w:ascii="Times New Roman" w:eastAsia="Times New Roman" w:hAnsi="Times New Roman" w:cs="Times New Roman"/>
                <w:sz w:val="24"/>
              </w:rPr>
              <w:t>Atbilstoši Ministru kabineta</w:t>
            </w:r>
          </w:p>
        </w:tc>
        <w:tc>
          <w:tcPr>
            <w:tcW w:w="907" w:type="dxa"/>
            <w:gridSpan w:val="7"/>
            <w:tcBorders>
              <w:top w:val="single" w:sz="4" w:space="0" w:color="000000"/>
              <w:left w:val="nil"/>
              <w:bottom w:val="nil"/>
              <w:right w:val="nil"/>
            </w:tcBorders>
          </w:tcPr>
          <w:p w14:paraId="341AC456" w14:textId="77777777" w:rsidR="00A86477" w:rsidRDefault="00000000">
            <w:pPr>
              <w:spacing w:after="0"/>
              <w:ind w:left="-21"/>
            </w:pPr>
            <w:r>
              <w:rPr>
                <w:rFonts w:ascii="Times New Roman" w:eastAsia="Times New Roman" w:hAnsi="Times New Roman" w:cs="Times New Roman"/>
                <w:sz w:val="24"/>
              </w:rPr>
              <w:t xml:space="preserve"> </w:t>
            </w:r>
          </w:p>
        </w:tc>
        <w:tc>
          <w:tcPr>
            <w:tcW w:w="346" w:type="dxa"/>
            <w:gridSpan w:val="3"/>
            <w:vMerge w:val="restart"/>
            <w:tcBorders>
              <w:top w:val="single" w:sz="4" w:space="0" w:color="000000"/>
              <w:left w:val="nil"/>
              <w:bottom w:val="nil"/>
              <w:right w:val="single" w:sz="4" w:space="0" w:color="000000"/>
            </w:tcBorders>
            <w:vAlign w:val="center"/>
          </w:tcPr>
          <w:p w14:paraId="01EAE2B3" w14:textId="77777777" w:rsidR="00A86477" w:rsidRDefault="00000000">
            <w:pPr>
              <w:spacing w:after="0"/>
              <w:ind w:left="-1"/>
            </w:pPr>
            <w:r>
              <w:rPr>
                <w:rFonts w:ascii="Times New Roman" w:eastAsia="Times New Roman" w:hAnsi="Times New Roman" w:cs="Times New Roman"/>
                <w:sz w:val="24"/>
              </w:rPr>
              <w:t xml:space="preserve"> </w:t>
            </w:r>
          </w:p>
        </w:tc>
        <w:tc>
          <w:tcPr>
            <w:tcW w:w="2725" w:type="dxa"/>
            <w:vMerge w:val="restart"/>
            <w:tcBorders>
              <w:top w:val="single" w:sz="4" w:space="0" w:color="000000"/>
              <w:left w:val="single" w:sz="4" w:space="0" w:color="000000"/>
              <w:bottom w:val="single" w:sz="4" w:space="0" w:color="000000"/>
              <w:right w:val="single" w:sz="4" w:space="0" w:color="000000"/>
            </w:tcBorders>
          </w:tcPr>
          <w:p w14:paraId="2B079D22" w14:textId="77777777" w:rsidR="00A86477" w:rsidRDefault="00000000">
            <w:pPr>
              <w:spacing w:after="0"/>
              <w:ind w:left="108"/>
            </w:pPr>
            <w:r>
              <w:rPr>
                <w:rFonts w:ascii="Times New Roman" w:eastAsia="Times New Roman" w:hAnsi="Times New Roman" w:cs="Times New Roman"/>
                <w:sz w:val="24"/>
              </w:rPr>
              <w:t xml:space="preserve">2024. – 2026. Skolas administrācija, pedagogi  </w:t>
            </w:r>
          </w:p>
        </w:tc>
        <w:tc>
          <w:tcPr>
            <w:tcW w:w="2583" w:type="dxa"/>
            <w:vMerge w:val="restart"/>
            <w:tcBorders>
              <w:top w:val="single" w:sz="4" w:space="0" w:color="000000"/>
              <w:left w:val="single" w:sz="4" w:space="0" w:color="000000"/>
              <w:bottom w:val="single" w:sz="4" w:space="0" w:color="000000"/>
              <w:right w:val="single" w:sz="4" w:space="0" w:color="000000"/>
            </w:tcBorders>
          </w:tcPr>
          <w:p w14:paraId="5E23EC5B" w14:textId="77777777" w:rsidR="00A86477" w:rsidRDefault="00000000">
            <w:pPr>
              <w:spacing w:after="0"/>
              <w:ind w:left="108"/>
            </w:pPr>
            <w:r>
              <w:rPr>
                <w:rFonts w:ascii="Times New Roman" w:eastAsia="Times New Roman" w:hAnsi="Times New Roman" w:cs="Times New Roman"/>
                <w:sz w:val="24"/>
              </w:rPr>
              <w:t xml:space="preserve">Jauna profesionālās ievirzes izglītības standarta realizācija. </w:t>
            </w:r>
          </w:p>
        </w:tc>
      </w:tr>
      <w:tr w:rsidR="00A86477" w14:paraId="6D98B9A9" w14:textId="77777777">
        <w:trPr>
          <w:trHeight w:val="276"/>
        </w:trPr>
        <w:tc>
          <w:tcPr>
            <w:tcW w:w="0" w:type="auto"/>
            <w:vMerge/>
            <w:tcBorders>
              <w:top w:val="nil"/>
              <w:left w:val="single" w:sz="4" w:space="0" w:color="000000"/>
              <w:bottom w:val="nil"/>
              <w:right w:val="single" w:sz="4" w:space="0" w:color="000000"/>
            </w:tcBorders>
          </w:tcPr>
          <w:p w14:paraId="6813854A" w14:textId="77777777" w:rsidR="00A86477" w:rsidRDefault="00A86477"/>
        </w:tc>
        <w:tc>
          <w:tcPr>
            <w:tcW w:w="0" w:type="auto"/>
            <w:gridSpan w:val="2"/>
            <w:vMerge/>
            <w:tcBorders>
              <w:top w:val="nil"/>
              <w:left w:val="single" w:sz="4" w:space="0" w:color="000000"/>
              <w:bottom w:val="nil"/>
              <w:right w:val="nil"/>
            </w:tcBorders>
          </w:tcPr>
          <w:p w14:paraId="4FED5FD8" w14:textId="77777777" w:rsidR="00A86477" w:rsidRDefault="00A86477"/>
        </w:tc>
        <w:tc>
          <w:tcPr>
            <w:tcW w:w="3620" w:type="dxa"/>
            <w:gridSpan w:val="10"/>
            <w:tcBorders>
              <w:top w:val="nil"/>
              <w:left w:val="nil"/>
              <w:bottom w:val="nil"/>
              <w:right w:val="nil"/>
            </w:tcBorders>
            <w:shd w:val="clear" w:color="auto" w:fill="00FF00"/>
          </w:tcPr>
          <w:p w14:paraId="6082B3E3" w14:textId="77777777" w:rsidR="00A86477" w:rsidRDefault="00000000">
            <w:pPr>
              <w:spacing w:after="0"/>
              <w:jc w:val="both"/>
            </w:pPr>
            <w:r>
              <w:rPr>
                <w:rFonts w:ascii="Times New Roman" w:eastAsia="Times New Roman" w:hAnsi="Times New Roman" w:cs="Times New Roman"/>
                <w:sz w:val="24"/>
              </w:rPr>
              <w:t>lēmumprojekta “Noteikumi par valsts</w:t>
            </w:r>
          </w:p>
        </w:tc>
        <w:tc>
          <w:tcPr>
            <w:tcW w:w="0" w:type="auto"/>
            <w:gridSpan w:val="3"/>
            <w:vMerge/>
            <w:tcBorders>
              <w:top w:val="nil"/>
              <w:left w:val="nil"/>
              <w:bottom w:val="nil"/>
              <w:right w:val="single" w:sz="4" w:space="0" w:color="000000"/>
            </w:tcBorders>
          </w:tcPr>
          <w:p w14:paraId="113C042D" w14:textId="77777777" w:rsidR="00A86477" w:rsidRDefault="00A86477"/>
        </w:tc>
        <w:tc>
          <w:tcPr>
            <w:tcW w:w="0" w:type="auto"/>
            <w:vMerge/>
            <w:tcBorders>
              <w:top w:val="nil"/>
              <w:left w:val="single" w:sz="4" w:space="0" w:color="000000"/>
              <w:bottom w:val="nil"/>
              <w:right w:val="single" w:sz="4" w:space="0" w:color="000000"/>
            </w:tcBorders>
          </w:tcPr>
          <w:p w14:paraId="4678FDBA" w14:textId="77777777" w:rsidR="00A86477" w:rsidRDefault="00A86477"/>
        </w:tc>
        <w:tc>
          <w:tcPr>
            <w:tcW w:w="0" w:type="auto"/>
            <w:vMerge/>
            <w:tcBorders>
              <w:top w:val="nil"/>
              <w:left w:val="single" w:sz="4" w:space="0" w:color="000000"/>
              <w:bottom w:val="nil"/>
              <w:right w:val="single" w:sz="4" w:space="0" w:color="000000"/>
            </w:tcBorders>
          </w:tcPr>
          <w:p w14:paraId="2AAA9812" w14:textId="77777777" w:rsidR="00A86477" w:rsidRDefault="00A86477"/>
        </w:tc>
      </w:tr>
      <w:tr w:rsidR="00A86477" w14:paraId="31FB2F3B" w14:textId="77777777">
        <w:trPr>
          <w:trHeight w:val="276"/>
        </w:trPr>
        <w:tc>
          <w:tcPr>
            <w:tcW w:w="0" w:type="auto"/>
            <w:vMerge/>
            <w:tcBorders>
              <w:top w:val="nil"/>
              <w:left w:val="single" w:sz="4" w:space="0" w:color="000000"/>
              <w:bottom w:val="nil"/>
              <w:right w:val="single" w:sz="4" w:space="0" w:color="000000"/>
            </w:tcBorders>
          </w:tcPr>
          <w:p w14:paraId="17178168" w14:textId="77777777" w:rsidR="00A86477" w:rsidRDefault="00A86477"/>
        </w:tc>
        <w:tc>
          <w:tcPr>
            <w:tcW w:w="0" w:type="auto"/>
            <w:gridSpan w:val="2"/>
            <w:vMerge/>
            <w:tcBorders>
              <w:top w:val="nil"/>
              <w:left w:val="single" w:sz="4" w:space="0" w:color="000000"/>
              <w:bottom w:val="nil"/>
              <w:right w:val="nil"/>
            </w:tcBorders>
          </w:tcPr>
          <w:p w14:paraId="7BCC33BE" w14:textId="77777777" w:rsidR="00A86477" w:rsidRDefault="00A86477"/>
        </w:tc>
        <w:tc>
          <w:tcPr>
            <w:tcW w:w="3027" w:type="dxa"/>
            <w:gridSpan w:val="6"/>
            <w:tcBorders>
              <w:top w:val="nil"/>
              <w:left w:val="nil"/>
              <w:bottom w:val="nil"/>
              <w:right w:val="nil"/>
            </w:tcBorders>
            <w:shd w:val="clear" w:color="auto" w:fill="00FF00"/>
          </w:tcPr>
          <w:p w14:paraId="63E9EC5E" w14:textId="77777777" w:rsidR="00A86477" w:rsidRDefault="00000000">
            <w:pPr>
              <w:spacing w:after="0"/>
              <w:jc w:val="both"/>
            </w:pPr>
            <w:r>
              <w:rPr>
                <w:rFonts w:ascii="Times New Roman" w:eastAsia="Times New Roman" w:hAnsi="Times New Roman" w:cs="Times New Roman"/>
                <w:sz w:val="24"/>
              </w:rPr>
              <w:t>profesionālās ievirzes izglītības</w:t>
            </w:r>
          </w:p>
        </w:tc>
        <w:tc>
          <w:tcPr>
            <w:tcW w:w="593" w:type="dxa"/>
            <w:gridSpan w:val="4"/>
            <w:tcBorders>
              <w:top w:val="nil"/>
              <w:left w:val="nil"/>
              <w:bottom w:val="nil"/>
              <w:right w:val="nil"/>
            </w:tcBorders>
          </w:tcPr>
          <w:p w14:paraId="201DC52A" w14:textId="77777777" w:rsidR="00A86477" w:rsidRDefault="00000000">
            <w:pPr>
              <w:spacing w:after="0"/>
              <w:ind w:left="-2"/>
            </w:pPr>
            <w:r>
              <w:rPr>
                <w:rFonts w:ascii="Times New Roman" w:eastAsia="Times New Roman" w:hAnsi="Times New Roman" w:cs="Times New Roman"/>
                <w:sz w:val="24"/>
              </w:rPr>
              <w:t xml:space="preserve"> </w:t>
            </w:r>
          </w:p>
        </w:tc>
        <w:tc>
          <w:tcPr>
            <w:tcW w:w="0" w:type="auto"/>
            <w:gridSpan w:val="3"/>
            <w:vMerge/>
            <w:tcBorders>
              <w:top w:val="nil"/>
              <w:left w:val="nil"/>
              <w:bottom w:val="nil"/>
              <w:right w:val="single" w:sz="4" w:space="0" w:color="000000"/>
            </w:tcBorders>
          </w:tcPr>
          <w:p w14:paraId="3121AF21" w14:textId="77777777" w:rsidR="00A86477" w:rsidRDefault="00A86477"/>
        </w:tc>
        <w:tc>
          <w:tcPr>
            <w:tcW w:w="0" w:type="auto"/>
            <w:vMerge/>
            <w:tcBorders>
              <w:top w:val="nil"/>
              <w:left w:val="single" w:sz="4" w:space="0" w:color="000000"/>
              <w:bottom w:val="nil"/>
              <w:right w:val="single" w:sz="4" w:space="0" w:color="000000"/>
            </w:tcBorders>
          </w:tcPr>
          <w:p w14:paraId="74485AC7" w14:textId="77777777" w:rsidR="00A86477" w:rsidRDefault="00A86477"/>
        </w:tc>
        <w:tc>
          <w:tcPr>
            <w:tcW w:w="0" w:type="auto"/>
            <w:vMerge/>
            <w:tcBorders>
              <w:top w:val="nil"/>
              <w:left w:val="single" w:sz="4" w:space="0" w:color="000000"/>
              <w:bottom w:val="nil"/>
              <w:right w:val="single" w:sz="4" w:space="0" w:color="000000"/>
            </w:tcBorders>
          </w:tcPr>
          <w:p w14:paraId="16CF83AD" w14:textId="77777777" w:rsidR="00A86477" w:rsidRDefault="00A86477"/>
        </w:tc>
      </w:tr>
      <w:tr w:rsidR="00A86477" w14:paraId="5560A575" w14:textId="77777777">
        <w:trPr>
          <w:trHeight w:val="276"/>
        </w:trPr>
        <w:tc>
          <w:tcPr>
            <w:tcW w:w="0" w:type="auto"/>
            <w:vMerge/>
            <w:tcBorders>
              <w:top w:val="nil"/>
              <w:left w:val="single" w:sz="4" w:space="0" w:color="000000"/>
              <w:bottom w:val="nil"/>
              <w:right w:val="single" w:sz="4" w:space="0" w:color="000000"/>
            </w:tcBorders>
          </w:tcPr>
          <w:p w14:paraId="0C4FCACB" w14:textId="77777777" w:rsidR="00A86477" w:rsidRDefault="00A86477"/>
        </w:tc>
        <w:tc>
          <w:tcPr>
            <w:tcW w:w="0" w:type="auto"/>
            <w:gridSpan w:val="2"/>
            <w:vMerge/>
            <w:tcBorders>
              <w:top w:val="nil"/>
              <w:left w:val="single" w:sz="4" w:space="0" w:color="000000"/>
              <w:bottom w:val="nil"/>
              <w:right w:val="nil"/>
            </w:tcBorders>
          </w:tcPr>
          <w:p w14:paraId="6C2397D9" w14:textId="77777777" w:rsidR="00A86477" w:rsidRDefault="00A86477"/>
        </w:tc>
        <w:tc>
          <w:tcPr>
            <w:tcW w:w="3620" w:type="dxa"/>
            <w:gridSpan w:val="10"/>
            <w:tcBorders>
              <w:top w:val="nil"/>
              <w:left w:val="nil"/>
              <w:bottom w:val="nil"/>
              <w:right w:val="nil"/>
            </w:tcBorders>
            <w:shd w:val="clear" w:color="auto" w:fill="00FF00"/>
          </w:tcPr>
          <w:p w14:paraId="2C855253" w14:textId="77777777" w:rsidR="00A86477" w:rsidRDefault="00000000">
            <w:pPr>
              <w:spacing w:after="0"/>
              <w:jc w:val="both"/>
            </w:pPr>
            <w:r>
              <w:rPr>
                <w:rFonts w:ascii="Times New Roman" w:eastAsia="Times New Roman" w:hAnsi="Times New Roman" w:cs="Times New Roman"/>
                <w:sz w:val="24"/>
              </w:rPr>
              <w:t>standartu mākslu jomā” apstiprināšan</w:t>
            </w:r>
          </w:p>
        </w:tc>
        <w:tc>
          <w:tcPr>
            <w:tcW w:w="218" w:type="dxa"/>
            <w:gridSpan w:val="2"/>
            <w:tcBorders>
              <w:top w:val="nil"/>
              <w:left w:val="nil"/>
              <w:bottom w:val="nil"/>
              <w:right w:val="nil"/>
            </w:tcBorders>
            <w:shd w:val="clear" w:color="auto" w:fill="00FF00"/>
          </w:tcPr>
          <w:p w14:paraId="11B4029C" w14:textId="77777777" w:rsidR="00A86477" w:rsidRDefault="00000000">
            <w:pPr>
              <w:spacing w:after="0"/>
              <w:ind w:left="-16"/>
              <w:jc w:val="both"/>
            </w:pPr>
            <w:r>
              <w:rPr>
                <w:rFonts w:ascii="Times New Roman" w:eastAsia="Times New Roman" w:hAnsi="Times New Roman" w:cs="Times New Roman"/>
                <w:sz w:val="24"/>
              </w:rPr>
              <w:t>ai,</w:t>
            </w:r>
          </w:p>
        </w:tc>
        <w:tc>
          <w:tcPr>
            <w:tcW w:w="127" w:type="dxa"/>
            <w:vMerge w:val="restart"/>
            <w:tcBorders>
              <w:top w:val="nil"/>
              <w:left w:val="nil"/>
              <w:bottom w:val="single" w:sz="4" w:space="0" w:color="000000"/>
              <w:right w:val="single" w:sz="4" w:space="0" w:color="000000"/>
            </w:tcBorders>
          </w:tcPr>
          <w:p w14:paraId="41D4E6F3" w14:textId="77777777" w:rsidR="00A86477" w:rsidRDefault="00000000">
            <w:pPr>
              <w:spacing w:after="0"/>
              <w:ind w:left="-2"/>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1FACCEAC" w14:textId="77777777" w:rsidR="00A86477" w:rsidRDefault="00A86477"/>
        </w:tc>
        <w:tc>
          <w:tcPr>
            <w:tcW w:w="0" w:type="auto"/>
            <w:vMerge/>
            <w:tcBorders>
              <w:top w:val="nil"/>
              <w:left w:val="single" w:sz="4" w:space="0" w:color="000000"/>
              <w:bottom w:val="nil"/>
              <w:right w:val="single" w:sz="4" w:space="0" w:color="000000"/>
            </w:tcBorders>
          </w:tcPr>
          <w:p w14:paraId="43816085" w14:textId="77777777" w:rsidR="00A86477" w:rsidRDefault="00A86477"/>
        </w:tc>
      </w:tr>
      <w:tr w:rsidR="00A86477" w14:paraId="3A727227" w14:textId="77777777">
        <w:trPr>
          <w:trHeight w:val="276"/>
        </w:trPr>
        <w:tc>
          <w:tcPr>
            <w:tcW w:w="0" w:type="auto"/>
            <w:vMerge/>
            <w:tcBorders>
              <w:top w:val="nil"/>
              <w:left w:val="single" w:sz="4" w:space="0" w:color="000000"/>
              <w:bottom w:val="nil"/>
              <w:right w:val="single" w:sz="4" w:space="0" w:color="000000"/>
            </w:tcBorders>
          </w:tcPr>
          <w:p w14:paraId="77B85CDB" w14:textId="77777777" w:rsidR="00A86477" w:rsidRDefault="00A86477"/>
        </w:tc>
        <w:tc>
          <w:tcPr>
            <w:tcW w:w="0" w:type="auto"/>
            <w:gridSpan w:val="2"/>
            <w:vMerge/>
            <w:tcBorders>
              <w:top w:val="nil"/>
              <w:left w:val="single" w:sz="4" w:space="0" w:color="000000"/>
              <w:bottom w:val="nil"/>
              <w:right w:val="nil"/>
            </w:tcBorders>
          </w:tcPr>
          <w:p w14:paraId="76CF3837" w14:textId="77777777" w:rsidR="00A86477" w:rsidRDefault="00A86477"/>
        </w:tc>
        <w:tc>
          <w:tcPr>
            <w:tcW w:w="3438" w:type="dxa"/>
            <w:gridSpan w:val="9"/>
            <w:tcBorders>
              <w:top w:val="nil"/>
              <w:left w:val="nil"/>
              <w:bottom w:val="nil"/>
              <w:right w:val="nil"/>
            </w:tcBorders>
            <w:shd w:val="clear" w:color="auto" w:fill="00FF00"/>
          </w:tcPr>
          <w:p w14:paraId="06AC7D29" w14:textId="77777777" w:rsidR="00A86477" w:rsidRDefault="00000000">
            <w:pPr>
              <w:spacing w:after="0"/>
              <w:jc w:val="both"/>
            </w:pPr>
            <w:r>
              <w:rPr>
                <w:rFonts w:ascii="Times New Roman" w:eastAsia="Times New Roman" w:hAnsi="Times New Roman" w:cs="Times New Roman"/>
                <w:sz w:val="24"/>
              </w:rPr>
              <w:t>sākt realizēt izglītības programmas,</w:t>
            </w:r>
          </w:p>
        </w:tc>
        <w:tc>
          <w:tcPr>
            <w:tcW w:w="181" w:type="dxa"/>
            <w:tcBorders>
              <w:top w:val="nil"/>
              <w:left w:val="nil"/>
              <w:bottom w:val="nil"/>
              <w:right w:val="nil"/>
            </w:tcBorders>
          </w:tcPr>
          <w:p w14:paraId="224A4605" w14:textId="77777777" w:rsidR="00A86477" w:rsidRDefault="00000000">
            <w:pPr>
              <w:spacing w:after="0"/>
              <w:ind w:left="-30"/>
            </w:pPr>
            <w:r>
              <w:rPr>
                <w:rFonts w:ascii="Times New Roman" w:eastAsia="Times New Roman" w:hAnsi="Times New Roman" w:cs="Times New Roman"/>
                <w:sz w:val="24"/>
              </w:rPr>
              <w:t xml:space="preserve"> </w:t>
            </w:r>
          </w:p>
        </w:tc>
        <w:tc>
          <w:tcPr>
            <w:tcW w:w="218" w:type="dxa"/>
            <w:gridSpan w:val="2"/>
            <w:tcBorders>
              <w:top w:val="nil"/>
              <w:left w:val="nil"/>
              <w:bottom w:val="nil"/>
              <w:right w:val="nil"/>
            </w:tcBorders>
          </w:tcPr>
          <w:p w14:paraId="166CE32B" w14:textId="77777777" w:rsidR="00A86477" w:rsidRDefault="00A86477"/>
        </w:tc>
        <w:tc>
          <w:tcPr>
            <w:tcW w:w="0" w:type="auto"/>
            <w:vMerge/>
            <w:tcBorders>
              <w:top w:val="nil"/>
              <w:left w:val="nil"/>
              <w:bottom w:val="nil"/>
              <w:right w:val="single" w:sz="4" w:space="0" w:color="000000"/>
            </w:tcBorders>
          </w:tcPr>
          <w:p w14:paraId="6A53A8AF" w14:textId="77777777" w:rsidR="00A86477" w:rsidRDefault="00A86477"/>
        </w:tc>
        <w:tc>
          <w:tcPr>
            <w:tcW w:w="0" w:type="auto"/>
            <w:vMerge/>
            <w:tcBorders>
              <w:top w:val="nil"/>
              <w:left w:val="single" w:sz="4" w:space="0" w:color="000000"/>
              <w:bottom w:val="nil"/>
              <w:right w:val="single" w:sz="4" w:space="0" w:color="000000"/>
            </w:tcBorders>
          </w:tcPr>
          <w:p w14:paraId="267B2707" w14:textId="77777777" w:rsidR="00A86477" w:rsidRDefault="00A86477"/>
        </w:tc>
        <w:tc>
          <w:tcPr>
            <w:tcW w:w="0" w:type="auto"/>
            <w:vMerge/>
            <w:tcBorders>
              <w:top w:val="nil"/>
              <w:left w:val="single" w:sz="4" w:space="0" w:color="000000"/>
              <w:bottom w:val="nil"/>
              <w:right w:val="single" w:sz="4" w:space="0" w:color="000000"/>
            </w:tcBorders>
          </w:tcPr>
          <w:p w14:paraId="5D950F22" w14:textId="77777777" w:rsidR="00A86477" w:rsidRDefault="00A86477"/>
        </w:tc>
      </w:tr>
      <w:tr w:rsidR="00A86477" w14:paraId="067303DA" w14:textId="77777777">
        <w:trPr>
          <w:trHeight w:val="281"/>
        </w:trPr>
        <w:tc>
          <w:tcPr>
            <w:tcW w:w="0" w:type="auto"/>
            <w:vMerge/>
            <w:tcBorders>
              <w:top w:val="nil"/>
              <w:left w:val="single" w:sz="4" w:space="0" w:color="000000"/>
              <w:bottom w:val="single" w:sz="4" w:space="0" w:color="000000"/>
              <w:right w:val="single" w:sz="4" w:space="0" w:color="000000"/>
            </w:tcBorders>
          </w:tcPr>
          <w:p w14:paraId="53922419" w14:textId="77777777" w:rsidR="00A86477" w:rsidRDefault="00A86477"/>
        </w:tc>
        <w:tc>
          <w:tcPr>
            <w:tcW w:w="0" w:type="auto"/>
            <w:gridSpan w:val="2"/>
            <w:vMerge/>
            <w:tcBorders>
              <w:top w:val="nil"/>
              <w:left w:val="single" w:sz="4" w:space="0" w:color="000000"/>
              <w:bottom w:val="single" w:sz="4" w:space="0" w:color="000000"/>
              <w:right w:val="nil"/>
            </w:tcBorders>
          </w:tcPr>
          <w:p w14:paraId="287FBC6F" w14:textId="77777777" w:rsidR="00A86477" w:rsidRDefault="00A86477"/>
        </w:tc>
        <w:tc>
          <w:tcPr>
            <w:tcW w:w="3620" w:type="dxa"/>
            <w:gridSpan w:val="10"/>
            <w:tcBorders>
              <w:top w:val="nil"/>
              <w:left w:val="nil"/>
              <w:bottom w:val="single" w:sz="4" w:space="0" w:color="000000"/>
              <w:right w:val="nil"/>
            </w:tcBorders>
            <w:shd w:val="clear" w:color="auto" w:fill="00FF00"/>
          </w:tcPr>
          <w:p w14:paraId="476CB0A3" w14:textId="77777777" w:rsidR="00A86477" w:rsidRDefault="00000000">
            <w:pPr>
              <w:spacing w:after="0"/>
              <w:ind w:right="-87"/>
              <w:jc w:val="both"/>
            </w:pPr>
            <w:r>
              <w:rPr>
                <w:rFonts w:ascii="Times New Roman" w:eastAsia="Times New Roman" w:hAnsi="Times New Roman" w:cs="Times New Roman"/>
                <w:sz w:val="24"/>
              </w:rPr>
              <w:t>atbilstoši jaunajiem MK noteikumiem.</w:t>
            </w:r>
          </w:p>
        </w:tc>
        <w:tc>
          <w:tcPr>
            <w:tcW w:w="88" w:type="dxa"/>
            <w:tcBorders>
              <w:top w:val="nil"/>
              <w:left w:val="nil"/>
              <w:bottom w:val="single" w:sz="4" w:space="0" w:color="000000"/>
              <w:right w:val="nil"/>
            </w:tcBorders>
            <w:shd w:val="clear" w:color="auto" w:fill="00FF00"/>
          </w:tcPr>
          <w:p w14:paraId="2FC12D8A" w14:textId="77777777" w:rsidR="00A86477" w:rsidRDefault="00A86477"/>
        </w:tc>
        <w:tc>
          <w:tcPr>
            <w:tcW w:w="131" w:type="dxa"/>
            <w:tcBorders>
              <w:top w:val="nil"/>
              <w:left w:val="nil"/>
              <w:bottom w:val="single" w:sz="4" w:space="0" w:color="000000"/>
              <w:right w:val="nil"/>
            </w:tcBorders>
          </w:tcPr>
          <w:p w14:paraId="20FCD62F" w14:textId="77777777" w:rsidR="00A86477" w:rsidRDefault="00000000">
            <w:pPr>
              <w:spacing w:after="0"/>
              <w:ind w:left="1"/>
              <w:jc w:val="both"/>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1EB194C1"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1DA47520"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492E0B44" w14:textId="77777777" w:rsidR="00A86477" w:rsidRDefault="00A86477"/>
        </w:tc>
      </w:tr>
      <w:tr w:rsidR="00A86477" w14:paraId="772FD434" w14:textId="77777777">
        <w:trPr>
          <w:trHeight w:val="281"/>
        </w:trPr>
        <w:tc>
          <w:tcPr>
            <w:tcW w:w="2897" w:type="dxa"/>
            <w:vMerge w:val="restart"/>
            <w:tcBorders>
              <w:top w:val="single" w:sz="4" w:space="0" w:color="000000"/>
              <w:left w:val="single" w:sz="4" w:space="0" w:color="000000"/>
              <w:bottom w:val="single" w:sz="4" w:space="0" w:color="000000"/>
              <w:right w:val="single" w:sz="4" w:space="0" w:color="000000"/>
            </w:tcBorders>
          </w:tcPr>
          <w:p w14:paraId="05677500" w14:textId="77777777" w:rsidR="00A86477" w:rsidRDefault="00000000">
            <w:pPr>
              <w:spacing w:after="0"/>
              <w:ind w:left="108"/>
            </w:pPr>
            <w:r>
              <w:rPr>
                <w:rFonts w:ascii="Times New Roman" w:eastAsia="Times New Roman" w:hAnsi="Times New Roman" w:cs="Times New Roman"/>
                <w:sz w:val="24"/>
              </w:rPr>
              <w:t xml:space="preserve">Astoņgadīgās/septiņgadīgās programmas sagatavošana, atbilstoši vadlīnijām, ieviešana, īstenošana visās izglītības programmās </w:t>
            </w:r>
          </w:p>
        </w:tc>
        <w:tc>
          <w:tcPr>
            <w:tcW w:w="469" w:type="dxa"/>
            <w:vMerge w:val="restart"/>
            <w:tcBorders>
              <w:top w:val="single" w:sz="4" w:space="0" w:color="000000"/>
              <w:left w:val="single" w:sz="4" w:space="0" w:color="000000"/>
              <w:bottom w:val="single" w:sz="4" w:space="0" w:color="000000"/>
              <w:right w:val="nil"/>
            </w:tcBorders>
          </w:tcPr>
          <w:p w14:paraId="6D003A51" w14:textId="77777777" w:rsidR="00A86477" w:rsidRDefault="00A86477"/>
        </w:tc>
        <w:tc>
          <w:tcPr>
            <w:tcW w:w="3632" w:type="dxa"/>
            <w:gridSpan w:val="9"/>
            <w:tcBorders>
              <w:top w:val="single" w:sz="4" w:space="0" w:color="000000"/>
              <w:left w:val="nil"/>
              <w:bottom w:val="nil"/>
              <w:right w:val="nil"/>
            </w:tcBorders>
            <w:shd w:val="clear" w:color="auto" w:fill="00FF00"/>
          </w:tcPr>
          <w:p w14:paraId="3CCA33E8" w14:textId="77777777" w:rsidR="00A86477" w:rsidRDefault="00000000">
            <w:pPr>
              <w:spacing w:after="0"/>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Sadarbībā ar LNKC, pedagogiem,</w:t>
            </w:r>
          </w:p>
        </w:tc>
        <w:tc>
          <w:tcPr>
            <w:tcW w:w="348" w:type="dxa"/>
            <w:gridSpan w:val="2"/>
            <w:vMerge w:val="restart"/>
            <w:tcBorders>
              <w:top w:val="single" w:sz="4" w:space="0" w:color="000000"/>
              <w:left w:val="nil"/>
              <w:bottom w:val="nil"/>
              <w:right w:val="nil"/>
            </w:tcBorders>
          </w:tcPr>
          <w:p w14:paraId="34361623" w14:textId="77777777" w:rsidR="00A86477" w:rsidRDefault="00000000">
            <w:pPr>
              <w:spacing w:after="0"/>
              <w:ind w:left="-1"/>
            </w:pPr>
            <w:r>
              <w:rPr>
                <w:rFonts w:ascii="Times New Roman" w:eastAsia="Times New Roman" w:hAnsi="Times New Roman" w:cs="Times New Roman"/>
                <w:sz w:val="24"/>
              </w:rPr>
              <w:t xml:space="preserve"> </w:t>
            </w:r>
          </w:p>
        </w:tc>
        <w:tc>
          <w:tcPr>
            <w:tcW w:w="346" w:type="dxa"/>
            <w:gridSpan w:val="3"/>
            <w:vMerge w:val="restart"/>
            <w:tcBorders>
              <w:top w:val="single" w:sz="4" w:space="0" w:color="000000"/>
              <w:left w:val="nil"/>
              <w:bottom w:val="nil"/>
              <w:right w:val="single" w:sz="4" w:space="0" w:color="000000"/>
            </w:tcBorders>
          </w:tcPr>
          <w:p w14:paraId="19FC01CD" w14:textId="77777777" w:rsidR="00A86477" w:rsidRDefault="00A86477"/>
        </w:tc>
        <w:tc>
          <w:tcPr>
            <w:tcW w:w="2725" w:type="dxa"/>
            <w:vMerge w:val="restart"/>
            <w:tcBorders>
              <w:top w:val="single" w:sz="4" w:space="0" w:color="000000"/>
              <w:left w:val="single" w:sz="4" w:space="0" w:color="000000"/>
              <w:bottom w:val="single" w:sz="4" w:space="0" w:color="000000"/>
              <w:right w:val="single" w:sz="4" w:space="0" w:color="000000"/>
            </w:tcBorders>
          </w:tcPr>
          <w:p w14:paraId="73DDDB14" w14:textId="77777777" w:rsidR="00A86477" w:rsidRDefault="00000000">
            <w:pPr>
              <w:spacing w:after="0"/>
              <w:ind w:left="108"/>
            </w:pPr>
            <w:r>
              <w:rPr>
                <w:rFonts w:ascii="Times New Roman" w:eastAsia="Times New Roman" w:hAnsi="Times New Roman" w:cs="Times New Roman"/>
                <w:sz w:val="24"/>
              </w:rPr>
              <w:t xml:space="preserve">2024.– 2025. Skolas administrācija, pedagogi </w:t>
            </w:r>
          </w:p>
        </w:tc>
        <w:tc>
          <w:tcPr>
            <w:tcW w:w="2583" w:type="dxa"/>
            <w:vMerge w:val="restart"/>
            <w:tcBorders>
              <w:top w:val="single" w:sz="4" w:space="0" w:color="000000"/>
              <w:left w:val="single" w:sz="4" w:space="0" w:color="000000"/>
              <w:bottom w:val="single" w:sz="4" w:space="0" w:color="000000"/>
              <w:right w:val="single" w:sz="4" w:space="0" w:color="000000"/>
            </w:tcBorders>
          </w:tcPr>
          <w:p w14:paraId="212A84A8" w14:textId="77777777" w:rsidR="00A86477" w:rsidRDefault="00000000">
            <w:pPr>
              <w:spacing w:after="0"/>
              <w:ind w:left="108"/>
            </w:pPr>
            <w:r>
              <w:rPr>
                <w:rFonts w:ascii="Times New Roman" w:eastAsia="Times New Roman" w:hAnsi="Times New Roman" w:cs="Times New Roman"/>
                <w:sz w:val="24"/>
              </w:rPr>
              <w:t xml:space="preserve">Vienotu mācību priekšmetu programmu izveide, realizācija. </w:t>
            </w:r>
          </w:p>
        </w:tc>
      </w:tr>
      <w:tr w:rsidR="00A86477" w14:paraId="22C66EAC" w14:textId="77777777">
        <w:trPr>
          <w:trHeight w:val="276"/>
        </w:trPr>
        <w:tc>
          <w:tcPr>
            <w:tcW w:w="0" w:type="auto"/>
            <w:vMerge/>
            <w:tcBorders>
              <w:top w:val="nil"/>
              <w:left w:val="single" w:sz="4" w:space="0" w:color="000000"/>
              <w:bottom w:val="nil"/>
              <w:right w:val="single" w:sz="4" w:space="0" w:color="000000"/>
            </w:tcBorders>
          </w:tcPr>
          <w:p w14:paraId="00ECD16B" w14:textId="77777777" w:rsidR="00A86477" w:rsidRDefault="00A86477"/>
        </w:tc>
        <w:tc>
          <w:tcPr>
            <w:tcW w:w="0" w:type="auto"/>
            <w:vMerge/>
            <w:tcBorders>
              <w:top w:val="nil"/>
              <w:left w:val="single" w:sz="4" w:space="0" w:color="000000"/>
              <w:bottom w:val="nil"/>
              <w:right w:val="nil"/>
            </w:tcBorders>
          </w:tcPr>
          <w:p w14:paraId="182AB989" w14:textId="77777777" w:rsidR="00A86477" w:rsidRDefault="00A86477"/>
        </w:tc>
        <w:tc>
          <w:tcPr>
            <w:tcW w:w="360" w:type="dxa"/>
            <w:vMerge w:val="restart"/>
            <w:tcBorders>
              <w:top w:val="nil"/>
              <w:left w:val="nil"/>
              <w:bottom w:val="single" w:sz="4" w:space="0" w:color="000000"/>
              <w:right w:val="nil"/>
            </w:tcBorders>
          </w:tcPr>
          <w:p w14:paraId="3A1C7112" w14:textId="77777777" w:rsidR="00A86477" w:rsidRDefault="00A86477"/>
        </w:tc>
        <w:tc>
          <w:tcPr>
            <w:tcW w:w="3208" w:type="dxa"/>
            <w:gridSpan w:val="7"/>
            <w:tcBorders>
              <w:top w:val="nil"/>
              <w:left w:val="nil"/>
              <w:bottom w:val="nil"/>
              <w:right w:val="nil"/>
            </w:tcBorders>
            <w:shd w:val="clear" w:color="auto" w:fill="00FF00"/>
          </w:tcPr>
          <w:p w14:paraId="702A9CA3" w14:textId="77777777" w:rsidR="00A86477" w:rsidRDefault="00000000">
            <w:pPr>
              <w:spacing w:after="0"/>
              <w:jc w:val="both"/>
            </w:pPr>
            <w:r>
              <w:rPr>
                <w:rFonts w:ascii="Times New Roman" w:eastAsia="Times New Roman" w:hAnsi="Times New Roman" w:cs="Times New Roman"/>
                <w:sz w:val="24"/>
              </w:rPr>
              <w:t xml:space="preserve">metodiskām komisijām, izstrādāt </w:t>
            </w:r>
          </w:p>
        </w:tc>
        <w:tc>
          <w:tcPr>
            <w:tcW w:w="64" w:type="dxa"/>
            <w:tcBorders>
              <w:top w:val="nil"/>
              <w:left w:val="nil"/>
              <w:bottom w:val="nil"/>
              <w:right w:val="nil"/>
            </w:tcBorders>
          </w:tcPr>
          <w:p w14:paraId="2DC7FA53" w14:textId="77777777" w:rsidR="00A86477" w:rsidRDefault="00A86477"/>
        </w:tc>
        <w:tc>
          <w:tcPr>
            <w:tcW w:w="0" w:type="auto"/>
            <w:gridSpan w:val="2"/>
            <w:vMerge/>
            <w:tcBorders>
              <w:top w:val="nil"/>
              <w:left w:val="nil"/>
              <w:bottom w:val="nil"/>
              <w:right w:val="nil"/>
            </w:tcBorders>
          </w:tcPr>
          <w:p w14:paraId="6BDB0536" w14:textId="77777777" w:rsidR="00A86477" w:rsidRDefault="00A86477"/>
        </w:tc>
        <w:tc>
          <w:tcPr>
            <w:tcW w:w="0" w:type="auto"/>
            <w:gridSpan w:val="3"/>
            <w:vMerge/>
            <w:tcBorders>
              <w:top w:val="nil"/>
              <w:left w:val="nil"/>
              <w:bottom w:val="nil"/>
              <w:right w:val="single" w:sz="4" w:space="0" w:color="000000"/>
            </w:tcBorders>
          </w:tcPr>
          <w:p w14:paraId="4C63D843" w14:textId="77777777" w:rsidR="00A86477" w:rsidRDefault="00A86477"/>
        </w:tc>
        <w:tc>
          <w:tcPr>
            <w:tcW w:w="0" w:type="auto"/>
            <w:vMerge/>
            <w:tcBorders>
              <w:top w:val="nil"/>
              <w:left w:val="single" w:sz="4" w:space="0" w:color="000000"/>
              <w:bottom w:val="nil"/>
              <w:right w:val="single" w:sz="4" w:space="0" w:color="000000"/>
            </w:tcBorders>
          </w:tcPr>
          <w:p w14:paraId="2D6C4EB1" w14:textId="77777777" w:rsidR="00A86477" w:rsidRDefault="00A86477"/>
        </w:tc>
        <w:tc>
          <w:tcPr>
            <w:tcW w:w="0" w:type="auto"/>
            <w:vMerge/>
            <w:tcBorders>
              <w:top w:val="nil"/>
              <w:left w:val="single" w:sz="4" w:space="0" w:color="000000"/>
              <w:bottom w:val="nil"/>
              <w:right w:val="single" w:sz="4" w:space="0" w:color="000000"/>
            </w:tcBorders>
          </w:tcPr>
          <w:p w14:paraId="2F13B9AA" w14:textId="77777777" w:rsidR="00A86477" w:rsidRDefault="00A86477"/>
        </w:tc>
      </w:tr>
      <w:tr w:rsidR="00A86477" w14:paraId="7C0B5A42" w14:textId="77777777">
        <w:trPr>
          <w:trHeight w:val="276"/>
        </w:trPr>
        <w:tc>
          <w:tcPr>
            <w:tcW w:w="0" w:type="auto"/>
            <w:vMerge/>
            <w:tcBorders>
              <w:top w:val="nil"/>
              <w:left w:val="single" w:sz="4" w:space="0" w:color="000000"/>
              <w:bottom w:val="nil"/>
              <w:right w:val="single" w:sz="4" w:space="0" w:color="000000"/>
            </w:tcBorders>
          </w:tcPr>
          <w:p w14:paraId="31909400" w14:textId="77777777" w:rsidR="00A86477" w:rsidRDefault="00A86477"/>
        </w:tc>
        <w:tc>
          <w:tcPr>
            <w:tcW w:w="0" w:type="auto"/>
            <w:vMerge/>
            <w:tcBorders>
              <w:top w:val="nil"/>
              <w:left w:val="single" w:sz="4" w:space="0" w:color="000000"/>
              <w:bottom w:val="nil"/>
              <w:right w:val="nil"/>
            </w:tcBorders>
          </w:tcPr>
          <w:p w14:paraId="128AA3D6" w14:textId="77777777" w:rsidR="00A86477" w:rsidRDefault="00A86477"/>
        </w:tc>
        <w:tc>
          <w:tcPr>
            <w:tcW w:w="0" w:type="auto"/>
            <w:vMerge/>
            <w:tcBorders>
              <w:top w:val="nil"/>
              <w:left w:val="nil"/>
              <w:bottom w:val="nil"/>
              <w:right w:val="nil"/>
            </w:tcBorders>
          </w:tcPr>
          <w:p w14:paraId="6BBC086E" w14:textId="77777777" w:rsidR="00A86477" w:rsidRDefault="00A86477"/>
        </w:tc>
        <w:tc>
          <w:tcPr>
            <w:tcW w:w="3620" w:type="dxa"/>
            <w:gridSpan w:val="10"/>
            <w:tcBorders>
              <w:top w:val="nil"/>
              <w:left w:val="nil"/>
              <w:bottom w:val="nil"/>
              <w:right w:val="nil"/>
            </w:tcBorders>
            <w:shd w:val="clear" w:color="auto" w:fill="00FF00"/>
          </w:tcPr>
          <w:p w14:paraId="279C4CF0" w14:textId="77777777" w:rsidR="00A86477" w:rsidRDefault="00000000">
            <w:pPr>
              <w:spacing w:after="0"/>
              <w:jc w:val="both"/>
            </w:pPr>
            <w:r>
              <w:rPr>
                <w:rFonts w:ascii="Times New Roman" w:eastAsia="Times New Roman" w:hAnsi="Times New Roman" w:cs="Times New Roman"/>
                <w:sz w:val="24"/>
              </w:rPr>
              <w:t>izglītības programmas, veidojot pārej</w:t>
            </w:r>
          </w:p>
        </w:tc>
        <w:tc>
          <w:tcPr>
            <w:tcW w:w="88" w:type="dxa"/>
            <w:tcBorders>
              <w:top w:val="nil"/>
              <w:left w:val="nil"/>
              <w:bottom w:val="nil"/>
              <w:right w:val="nil"/>
            </w:tcBorders>
            <w:shd w:val="clear" w:color="auto" w:fill="00FF00"/>
          </w:tcPr>
          <w:p w14:paraId="32405919" w14:textId="77777777" w:rsidR="00A86477" w:rsidRDefault="00000000">
            <w:pPr>
              <w:spacing w:after="0"/>
              <w:ind w:left="-35"/>
              <w:jc w:val="both"/>
            </w:pPr>
            <w:r>
              <w:rPr>
                <w:rFonts w:ascii="Times New Roman" w:eastAsia="Times New Roman" w:hAnsi="Times New Roman" w:cs="Times New Roman"/>
                <w:sz w:val="24"/>
              </w:rPr>
              <w:t>u</w:t>
            </w:r>
          </w:p>
        </w:tc>
        <w:tc>
          <w:tcPr>
            <w:tcW w:w="258" w:type="dxa"/>
            <w:gridSpan w:val="2"/>
            <w:vMerge w:val="restart"/>
            <w:tcBorders>
              <w:top w:val="nil"/>
              <w:left w:val="nil"/>
              <w:bottom w:val="single" w:sz="4" w:space="0" w:color="000000"/>
              <w:right w:val="single" w:sz="4" w:space="0" w:color="000000"/>
            </w:tcBorders>
          </w:tcPr>
          <w:p w14:paraId="69A6D99D" w14:textId="77777777" w:rsidR="00A86477" w:rsidRDefault="00000000">
            <w:pPr>
              <w:spacing w:after="0"/>
              <w:ind w:left="-3"/>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40F74B74" w14:textId="77777777" w:rsidR="00A86477" w:rsidRDefault="00A86477"/>
        </w:tc>
        <w:tc>
          <w:tcPr>
            <w:tcW w:w="0" w:type="auto"/>
            <w:vMerge/>
            <w:tcBorders>
              <w:top w:val="nil"/>
              <w:left w:val="single" w:sz="4" w:space="0" w:color="000000"/>
              <w:bottom w:val="nil"/>
              <w:right w:val="single" w:sz="4" w:space="0" w:color="000000"/>
            </w:tcBorders>
          </w:tcPr>
          <w:p w14:paraId="6A167ECC" w14:textId="77777777" w:rsidR="00A86477" w:rsidRDefault="00A86477"/>
        </w:tc>
      </w:tr>
      <w:tr w:rsidR="00A86477" w14:paraId="653BC0B7" w14:textId="77777777">
        <w:trPr>
          <w:trHeight w:val="276"/>
        </w:trPr>
        <w:tc>
          <w:tcPr>
            <w:tcW w:w="0" w:type="auto"/>
            <w:vMerge/>
            <w:tcBorders>
              <w:top w:val="nil"/>
              <w:left w:val="single" w:sz="4" w:space="0" w:color="000000"/>
              <w:bottom w:val="nil"/>
              <w:right w:val="single" w:sz="4" w:space="0" w:color="000000"/>
            </w:tcBorders>
          </w:tcPr>
          <w:p w14:paraId="5A92835F" w14:textId="77777777" w:rsidR="00A86477" w:rsidRDefault="00A86477"/>
        </w:tc>
        <w:tc>
          <w:tcPr>
            <w:tcW w:w="0" w:type="auto"/>
            <w:vMerge/>
            <w:tcBorders>
              <w:top w:val="nil"/>
              <w:left w:val="single" w:sz="4" w:space="0" w:color="000000"/>
              <w:bottom w:val="nil"/>
              <w:right w:val="nil"/>
            </w:tcBorders>
          </w:tcPr>
          <w:p w14:paraId="41C6B4D8" w14:textId="77777777" w:rsidR="00A86477" w:rsidRDefault="00A86477"/>
        </w:tc>
        <w:tc>
          <w:tcPr>
            <w:tcW w:w="0" w:type="auto"/>
            <w:vMerge/>
            <w:tcBorders>
              <w:top w:val="nil"/>
              <w:left w:val="nil"/>
              <w:bottom w:val="nil"/>
              <w:right w:val="nil"/>
            </w:tcBorders>
          </w:tcPr>
          <w:p w14:paraId="7F149A6E" w14:textId="77777777" w:rsidR="00A86477" w:rsidRDefault="00A86477"/>
        </w:tc>
        <w:tc>
          <w:tcPr>
            <w:tcW w:w="3438" w:type="dxa"/>
            <w:gridSpan w:val="9"/>
            <w:tcBorders>
              <w:top w:val="nil"/>
              <w:left w:val="nil"/>
              <w:bottom w:val="nil"/>
              <w:right w:val="nil"/>
            </w:tcBorders>
            <w:shd w:val="clear" w:color="auto" w:fill="00FF00"/>
          </w:tcPr>
          <w:p w14:paraId="5475779A" w14:textId="77777777" w:rsidR="00A86477" w:rsidRDefault="00000000">
            <w:pPr>
              <w:spacing w:after="0"/>
              <w:ind w:right="-26"/>
              <w:jc w:val="both"/>
            </w:pPr>
            <w:r>
              <w:rPr>
                <w:rFonts w:ascii="Times New Roman" w:eastAsia="Times New Roman" w:hAnsi="Times New Roman" w:cs="Times New Roman"/>
                <w:sz w:val="24"/>
              </w:rPr>
              <w:t xml:space="preserve">no 6 gadīgās apmācības uz 8 gadīgo </w:t>
            </w:r>
          </w:p>
        </w:tc>
        <w:tc>
          <w:tcPr>
            <w:tcW w:w="181" w:type="dxa"/>
            <w:vMerge w:val="restart"/>
            <w:tcBorders>
              <w:top w:val="nil"/>
              <w:left w:val="nil"/>
              <w:bottom w:val="single" w:sz="4" w:space="0" w:color="000000"/>
              <w:right w:val="nil"/>
            </w:tcBorders>
            <w:vAlign w:val="bottom"/>
          </w:tcPr>
          <w:p w14:paraId="397A42B6" w14:textId="77777777" w:rsidR="00A86477" w:rsidRDefault="00000000">
            <w:pPr>
              <w:spacing w:after="0"/>
              <w:ind w:left="-20"/>
            </w:pPr>
            <w:r>
              <w:rPr>
                <w:rFonts w:ascii="Times New Roman" w:eastAsia="Times New Roman" w:hAnsi="Times New Roman" w:cs="Times New Roman"/>
                <w:sz w:val="24"/>
              </w:rPr>
              <w:t xml:space="preserve"> </w:t>
            </w:r>
          </w:p>
        </w:tc>
        <w:tc>
          <w:tcPr>
            <w:tcW w:w="88" w:type="dxa"/>
            <w:vMerge w:val="restart"/>
            <w:tcBorders>
              <w:top w:val="nil"/>
              <w:left w:val="nil"/>
              <w:bottom w:val="single" w:sz="4" w:space="0" w:color="000000"/>
              <w:right w:val="nil"/>
            </w:tcBorders>
          </w:tcPr>
          <w:p w14:paraId="225E0BF2" w14:textId="77777777" w:rsidR="00A86477" w:rsidRDefault="00A86477"/>
        </w:tc>
        <w:tc>
          <w:tcPr>
            <w:tcW w:w="0" w:type="auto"/>
            <w:gridSpan w:val="2"/>
            <w:vMerge/>
            <w:tcBorders>
              <w:top w:val="nil"/>
              <w:left w:val="nil"/>
              <w:bottom w:val="nil"/>
              <w:right w:val="single" w:sz="4" w:space="0" w:color="000000"/>
            </w:tcBorders>
          </w:tcPr>
          <w:p w14:paraId="0CFD15DD" w14:textId="77777777" w:rsidR="00A86477" w:rsidRDefault="00A86477"/>
        </w:tc>
        <w:tc>
          <w:tcPr>
            <w:tcW w:w="0" w:type="auto"/>
            <w:vMerge/>
            <w:tcBorders>
              <w:top w:val="nil"/>
              <w:left w:val="single" w:sz="4" w:space="0" w:color="000000"/>
              <w:bottom w:val="nil"/>
              <w:right w:val="single" w:sz="4" w:space="0" w:color="000000"/>
            </w:tcBorders>
          </w:tcPr>
          <w:p w14:paraId="643C75AE" w14:textId="77777777" w:rsidR="00A86477" w:rsidRDefault="00A86477"/>
        </w:tc>
        <w:tc>
          <w:tcPr>
            <w:tcW w:w="0" w:type="auto"/>
            <w:vMerge/>
            <w:tcBorders>
              <w:top w:val="nil"/>
              <w:left w:val="single" w:sz="4" w:space="0" w:color="000000"/>
              <w:bottom w:val="nil"/>
              <w:right w:val="single" w:sz="4" w:space="0" w:color="000000"/>
            </w:tcBorders>
          </w:tcPr>
          <w:p w14:paraId="7E7B8F77" w14:textId="77777777" w:rsidR="00A86477" w:rsidRDefault="00A86477"/>
        </w:tc>
      </w:tr>
      <w:tr w:rsidR="00A86477" w14:paraId="0E80A0B8" w14:textId="77777777">
        <w:trPr>
          <w:trHeight w:val="276"/>
        </w:trPr>
        <w:tc>
          <w:tcPr>
            <w:tcW w:w="0" w:type="auto"/>
            <w:vMerge/>
            <w:tcBorders>
              <w:top w:val="nil"/>
              <w:left w:val="single" w:sz="4" w:space="0" w:color="000000"/>
              <w:bottom w:val="nil"/>
              <w:right w:val="single" w:sz="4" w:space="0" w:color="000000"/>
            </w:tcBorders>
          </w:tcPr>
          <w:p w14:paraId="405D0951" w14:textId="77777777" w:rsidR="00A86477" w:rsidRDefault="00A86477"/>
        </w:tc>
        <w:tc>
          <w:tcPr>
            <w:tcW w:w="0" w:type="auto"/>
            <w:vMerge/>
            <w:tcBorders>
              <w:top w:val="nil"/>
              <w:left w:val="single" w:sz="4" w:space="0" w:color="000000"/>
              <w:bottom w:val="nil"/>
              <w:right w:val="nil"/>
            </w:tcBorders>
          </w:tcPr>
          <w:p w14:paraId="4C3B444A" w14:textId="77777777" w:rsidR="00A86477" w:rsidRDefault="00A86477"/>
        </w:tc>
        <w:tc>
          <w:tcPr>
            <w:tcW w:w="0" w:type="auto"/>
            <w:vMerge/>
            <w:tcBorders>
              <w:top w:val="nil"/>
              <w:left w:val="nil"/>
              <w:bottom w:val="nil"/>
              <w:right w:val="nil"/>
            </w:tcBorders>
          </w:tcPr>
          <w:p w14:paraId="18B798E3" w14:textId="77777777" w:rsidR="00A86477" w:rsidRDefault="00A86477"/>
        </w:tc>
        <w:tc>
          <w:tcPr>
            <w:tcW w:w="2712" w:type="dxa"/>
            <w:gridSpan w:val="3"/>
            <w:tcBorders>
              <w:top w:val="nil"/>
              <w:left w:val="nil"/>
              <w:bottom w:val="nil"/>
              <w:right w:val="nil"/>
            </w:tcBorders>
            <w:shd w:val="clear" w:color="auto" w:fill="00FF00"/>
          </w:tcPr>
          <w:p w14:paraId="5670F350" w14:textId="77777777" w:rsidR="00A86477" w:rsidRDefault="00000000">
            <w:pPr>
              <w:spacing w:after="0"/>
              <w:jc w:val="both"/>
            </w:pPr>
            <w:r>
              <w:rPr>
                <w:rFonts w:ascii="Times New Roman" w:eastAsia="Times New Roman" w:hAnsi="Times New Roman" w:cs="Times New Roman"/>
                <w:sz w:val="24"/>
              </w:rPr>
              <w:t>apmācību mūzikas izglītība</w:t>
            </w:r>
          </w:p>
        </w:tc>
        <w:tc>
          <w:tcPr>
            <w:tcW w:w="726" w:type="dxa"/>
            <w:gridSpan w:val="6"/>
            <w:tcBorders>
              <w:top w:val="nil"/>
              <w:left w:val="nil"/>
              <w:bottom w:val="nil"/>
              <w:right w:val="nil"/>
            </w:tcBorders>
          </w:tcPr>
          <w:p w14:paraId="46331C67" w14:textId="77777777" w:rsidR="00A86477" w:rsidRDefault="00000000">
            <w:pPr>
              <w:spacing w:after="0"/>
              <w:ind w:left="-76"/>
            </w:pPr>
            <w:r>
              <w:rPr>
                <w:rFonts w:ascii="Times New Roman" w:eastAsia="Times New Roman" w:hAnsi="Times New Roman" w:cs="Times New Roman"/>
                <w:sz w:val="24"/>
              </w:rPr>
              <w:t xml:space="preserve">s </w:t>
            </w:r>
          </w:p>
        </w:tc>
        <w:tc>
          <w:tcPr>
            <w:tcW w:w="0" w:type="auto"/>
            <w:vMerge/>
            <w:tcBorders>
              <w:top w:val="nil"/>
              <w:left w:val="nil"/>
              <w:bottom w:val="nil"/>
              <w:right w:val="nil"/>
            </w:tcBorders>
          </w:tcPr>
          <w:p w14:paraId="31D57B2D" w14:textId="77777777" w:rsidR="00A86477" w:rsidRDefault="00A86477"/>
        </w:tc>
        <w:tc>
          <w:tcPr>
            <w:tcW w:w="0" w:type="auto"/>
            <w:vMerge/>
            <w:tcBorders>
              <w:top w:val="nil"/>
              <w:left w:val="nil"/>
              <w:bottom w:val="nil"/>
              <w:right w:val="nil"/>
            </w:tcBorders>
          </w:tcPr>
          <w:p w14:paraId="65E34C6E" w14:textId="77777777" w:rsidR="00A86477" w:rsidRDefault="00A86477"/>
        </w:tc>
        <w:tc>
          <w:tcPr>
            <w:tcW w:w="0" w:type="auto"/>
            <w:gridSpan w:val="2"/>
            <w:vMerge/>
            <w:tcBorders>
              <w:top w:val="nil"/>
              <w:left w:val="nil"/>
              <w:bottom w:val="nil"/>
              <w:right w:val="single" w:sz="4" w:space="0" w:color="000000"/>
            </w:tcBorders>
          </w:tcPr>
          <w:p w14:paraId="5BF8050E" w14:textId="77777777" w:rsidR="00A86477" w:rsidRDefault="00A86477"/>
        </w:tc>
        <w:tc>
          <w:tcPr>
            <w:tcW w:w="0" w:type="auto"/>
            <w:vMerge/>
            <w:tcBorders>
              <w:top w:val="nil"/>
              <w:left w:val="single" w:sz="4" w:space="0" w:color="000000"/>
              <w:bottom w:val="nil"/>
              <w:right w:val="single" w:sz="4" w:space="0" w:color="000000"/>
            </w:tcBorders>
          </w:tcPr>
          <w:p w14:paraId="54E6D5E8" w14:textId="77777777" w:rsidR="00A86477" w:rsidRDefault="00A86477"/>
        </w:tc>
        <w:tc>
          <w:tcPr>
            <w:tcW w:w="0" w:type="auto"/>
            <w:vMerge/>
            <w:tcBorders>
              <w:top w:val="nil"/>
              <w:left w:val="single" w:sz="4" w:space="0" w:color="000000"/>
              <w:bottom w:val="nil"/>
              <w:right w:val="single" w:sz="4" w:space="0" w:color="000000"/>
            </w:tcBorders>
          </w:tcPr>
          <w:p w14:paraId="36A90DBB" w14:textId="77777777" w:rsidR="00A86477" w:rsidRDefault="00A86477"/>
        </w:tc>
      </w:tr>
      <w:tr w:rsidR="00A86477" w14:paraId="7A51D810" w14:textId="77777777">
        <w:trPr>
          <w:trHeight w:val="276"/>
        </w:trPr>
        <w:tc>
          <w:tcPr>
            <w:tcW w:w="0" w:type="auto"/>
            <w:vMerge/>
            <w:tcBorders>
              <w:top w:val="nil"/>
              <w:left w:val="single" w:sz="4" w:space="0" w:color="000000"/>
              <w:bottom w:val="nil"/>
              <w:right w:val="single" w:sz="4" w:space="0" w:color="000000"/>
            </w:tcBorders>
          </w:tcPr>
          <w:p w14:paraId="77A267E4" w14:textId="77777777" w:rsidR="00A86477" w:rsidRDefault="00A86477"/>
        </w:tc>
        <w:tc>
          <w:tcPr>
            <w:tcW w:w="0" w:type="auto"/>
            <w:vMerge/>
            <w:tcBorders>
              <w:top w:val="nil"/>
              <w:left w:val="single" w:sz="4" w:space="0" w:color="000000"/>
              <w:bottom w:val="nil"/>
              <w:right w:val="nil"/>
            </w:tcBorders>
          </w:tcPr>
          <w:p w14:paraId="2C7886BF" w14:textId="77777777" w:rsidR="00A86477" w:rsidRDefault="00A86477"/>
        </w:tc>
        <w:tc>
          <w:tcPr>
            <w:tcW w:w="0" w:type="auto"/>
            <w:vMerge/>
            <w:tcBorders>
              <w:top w:val="nil"/>
              <w:left w:val="nil"/>
              <w:bottom w:val="nil"/>
              <w:right w:val="nil"/>
            </w:tcBorders>
          </w:tcPr>
          <w:p w14:paraId="26D61D0A" w14:textId="77777777" w:rsidR="00A86477" w:rsidRDefault="00A86477"/>
        </w:tc>
        <w:tc>
          <w:tcPr>
            <w:tcW w:w="3208" w:type="dxa"/>
            <w:gridSpan w:val="7"/>
            <w:tcBorders>
              <w:top w:val="nil"/>
              <w:left w:val="nil"/>
              <w:bottom w:val="nil"/>
              <w:right w:val="nil"/>
            </w:tcBorders>
            <w:shd w:val="clear" w:color="auto" w:fill="00FF00"/>
          </w:tcPr>
          <w:p w14:paraId="7F24BF54" w14:textId="77777777" w:rsidR="00A86477" w:rsidRDefault="00000000">
            <w:pPr>
              <w:spacing w:after="0"/>
              <w:ind w:right="-89"/>
              <w:jc w:val="both"/>
            </w:pPr>
            <w:r>
              <w:rPr>
                <w:rFonts w:ascii="Times New Roman" w:eastAsia="Times New Roman" w:hAnsi="Times New Roman" w:cs="Times New Roman"/>
                <w:sz w:val="24"/>
              </w:rPr>
              <w:t>programmās un no 5 gadīgās uz 7</w:t>
            </w:r>
            <w:r>
              <w:rPr>
                <w:noProof/>
              </w:rPr>
              <mc:AlternateContent>
                <mc:Choice Requires="wpg">
                  <w:drawing>
                    <wp:inline distT="0" distB="0" distL="0" distR="0" wp14:anchorId="5EDE3C88" wp14:editId="0EC50A3F">
                      <wp:extent cx="38100" cy="138633"/>
                      <wp:effectExtent l="0" t="0" r="0" b="0"/>
                      <wp:docPr id="67569" name="Group 67569"/>
                      <wp:cNvGraphicFramePr/>
                      <a:graphic xmlns:a="http://schemas.openxmlformats.org/drawingml/2006/main">
                        <a:graphicData uri="http://schemas.microsoft.com/office/word/2010/wordprocessingGroup">
                          <wpg:wgp>
                            <wpg:cNvGrpSpPr/>
                            <wpg:grpSpPr>
                              <a:xfrm>
                                <a:off x="0" y="0"/>
                                <a:ext cx="38100" cy="138633"/>
                                <a:chOff x="0" y="0"/>
                                <a:chExt cx="38100" cy="138633"/>
                              </a:xfrm>
                            </wpg:grpSpPr>
                            <wps:wsp>
                              <wps:cNvPr id="67563" name="Rectangle 67563"/>
                              <wps:cNvSpPr/>
                              <wps:spPr>
                                <a:xfrm>
                                  <a:off x="0" y="0"/>
                                  <a:ext cx="50673" cy="184382"/>
                                </a:xfrm>
                                <a:prstGeom prst="rect">
                                  <a:avLst/>
                                </a:prstGeom>
                                <a:ln>
                                  <a:noFill/>
                                </a:ln>
                              </wps:spPr>
                              <wps:txbx>
                                <w:txbxContent>
                                  <w:p w14:paraId="217CAB3B" w14:textId="77777777" w:rsidR="00A86477"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7569" style="width:3pt;height:10.916pt;mso-position-horizontal-relative:char;mso-position-vertical-relative:line" coordsize="381,1386">
                      <v:rect id="Rectangle 67563" style="position:absolute;width:506;height:1843;left:0;top:0;"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group>
                  </w:pict>
                </mc:Fallback>
              </mc:AlternateContent>
            </w:r>
          </w:p>
        </w:tc>
        <w:tc>
          <w:tcPr>
            <w:tcW w:w="230" w:type="dxa"/>
            <w:gridSpan w:val="2"/>
            <w:tcBorders>
              <w:top w:val="nil"/>
              <w:left w:val="nil"/>
              <w:bottom w:val="nil"/>
              <w:right w:val="nil"/>
            </w:tcBorders>
          </w:tcPr>
          <w:p w14:paraId="3FCCEA48" w14:textId="77777777" w:rsidR="00A86477" w:rsidRDefault="00A86477"/>
        </w:tc>
        <w:tc>
          <w:tcPr>
            <w:tcW w:w="0" w:type="auto"/>
            <w:vMerge/>
            <w:tcBorders>
              <w:top w:val="nil"/>
              <w:left w:val="nil"/>
              <w:bottom w:val="nil"/>
              <w:right w:val="nil"/>
            </w:tcBorders>
          </w:tcPr>
          <w:p w14:paraId="3344B43C" w14:textId="77777777" w:rsidR="00A86477" w:rsidRDefault="00A86477"/>
        </w:tc>
        <w:tc>
          <w:tcPr>
            <w:tcW w:w="0" w:type="auto"/>
            <w:vMerge/>
            <w:tcBorders>
              <w:top w:val="nil"/>
              <w:left w:val="nil"/>
              <w:bottom w:val="nil"/>
              <w:right w:val="nil"/>
            </w:tcBorders>
          </w:tcPr>
          <w:p w14:paraId="6DC320BC" w14:textId="77777777" w:rsidR="00A86477" w:rsidRDefault="00A86477"/>
        </w:tc>
        <w:tc>
          <w:tcPr>
            <w:tcW w:w="0" w:type="auto"/>
            <w:gridSpan w:val="2"/>
            <w:vMerge/>
            <w:tcBorders>
              <w:top w:val="nil"/>
              <w:left w:val="nil"/>
              <w:bottom w:val="nil"/>
              <w:right w:val="single" w:sz="4" w:space="0" w:color="000000"/>
            </w:tcBorders>
          </w:tcPr>
          <w:p w14:paraId="71CBBC50" w14:textId="77777777" w:rsidR="00A86477" w:rsidRDefault="00A86477"/>
        </w:tc>
        <w:tc>
          <w:tcPr>
            <w:tcW w:w="0" w:type="auto"/>
            <w:vMerge/>
            <w:tcBorders>
              <w:top w:val="nil"/>
              <w:left w:val="single" w:sz="4" w:space="0" w:color="000000"/>
              <w:bottom w:val="nil"/>
              <w:right w:val="single" w:sz="4" w:space="0" w:color="000000"/>
            </w:tcBorders>
          </w:tcPr>
          <w:p w14:paraId="3004382F" w14:textId="77777777" w:rsidR="00A86477" w:rsidRDefault="00A86477"/>
        </w:tc>
        <w:tc>
          <w:tcPr>
            <w:tcW w:w="0" w:type="auto"/>
            <w:vMerge/>
            <w:tcBorders>
              <w:top w:val="nil"/>
              <w:left w:val="single" w:sz="4" w:space="0" w:color="000000"/>
              <w:bottom w:val="nil"/>
              <w:right w:val="single" w:sz="4" w:space="0" w:color="000000"/>
            </w:tcBorders>
          </w:tcPr>
          <w:p w14:paraId="2CEC24F0" w14:textId="77777777" w:rsidR="00A86477" w:rsidRDefault="00A86477"/>
        </w:tc>
      </w:tr>
      <w:tr w:rsidR="00A86477" w14:paraId="5C719F97" w14:textId="77777777">
        <w:trPr>
          <w:trHeight w:val="276"/>
        </w:trPr>
        <w:tc>
          <w:tcPr>
            <w:tcW w:w="0" w:type="auto"/>
            <w:vMerge/>
            <w:tcBorders>
              <w:top w:val="nil"/>
              <w:left w:val="single" w:sz="4" w:space="0" w:color="000000"/>
              <w:bottom w:val="nil"/>
              <w:right w:val="single" w:sz="4" w:space="0" w:color="000000"/>
            </w:tcBorders>
          </w:tcPr>
          <w:p w14:paraId="30DAC597" w14:textId="77777777" w:rsidR="00A86477" w:rsidRDefault="00A86477"/>
        </w:tc>
        <w:tc>
          <w:tcPr>
            <w:tcW w:w="0" w:type="auto"/>
            <w:vMerge/>
            <w:tcBorders>
              <w:top w:val="nil"/>
              <w:left w:val="single" w:sz="4" w:space="0" w:color="000000"/>
              <w:bottom w:val="nil"/>
              <w:right w:val="nil"/>
            </w:tcBorders>
          </w:tcPr>
          <w:p w14:paraId="53DAFB5C" w14:textId="77777777" w:rsidR="00A86477" w:rsidRDefault="00A86477"/>
        </w:tc>
        <w:tc>
          <w:tcPr>
            <w:tcW w:w="0" w:type="auto"/>
            <w:vMerge/>
            <w:tcBorders>
              <w:top w:val="nil"/>
              <w:left w:val="nil"/>
              <w:bottom w:val="nil"/>
              <w:right w:val="nil"/>
            </w:tcBorders>
          </w:tcPr>
          <w:p w14:paraId="12E9D988" w14:textId="77777777" w:rsidR="00A86477" w:rsidRDefault="00A86477"/>
        </w:tc>
        <w:tc>
          <w:tcPr>
            <w:tcW w:w="3438" w:type="dxa"/>
            <w:gridSpan w:val="9"/>
            <w:tcBorders>
              <w:top w:val="nil"/>
              <w:left w:val="nil"/>
              <w:bottom w:val="nil"/>
              <w:right w:val="nil"/>
            </w:tcBorders>
            <w:shd w:val="clear" w:color="auto" w:fill="00FF00"/>
          </w:tcPr>
          <w:p w14:paraId="304AF978" w14:textId="77777777" w:rsidR="00A86477" w:rsidRDefault="00000000">
            <w:pPr>
              <w:spacing w:after="0"/>
              <w:jc w:val="both"/>
            </w:pPr>
            <w:r>
              <w:rPr>
                <w:rFonts w:ascii="Times New Roman" w:eastAsia="Times New Roman" w:hAnsi="Times New Roman" w:cs="Times New Roman"/>
                <w:sz w:val="24"/>
              </w:rPr>
              <w:t>gadīgo apmācību mākslas izglītības</w:t>
            </w:r>
          </w:p>
        </w:tc>
        <w:tc>
          <w:tcPr>
            <w:tcW w:w="0" w:type="auto"/>
            <w:vMerge/>
            <w:tcBorders>
              <w:top w:val="nil"/>
              <w:left w:val="nil"/>
              <w:bottom w:val="nil"/>
              <w:right w:val="nil"/>
            </w:tcBorders>
          </w:tcPr>
          <w:p w14:paraId="475139E0" w14:textId="77777777" w:rsidR="00A86477" w:rsidRDefault="00A86477"/>
        </w:tc>
        <w:tc>
          <w:tcPr>
            <w:tcW w:w="0" w:type="auto"/>
            <w:vMerge/>
            <w:tcBorders>
              <w:top w:val="nil"/>
              <w:left w:val="nil"/>
              <w:bottom w:val="nil"/>
              <w:right w:val="nil"/>
            </w:tcBorders>
          </w:tcPr>
          <w:p w14:paraId="12261295" w14:textId="77777777" w:rsidR="00A86477" w:rsidRDefault="00A86477"/>
        </w:tc>
        <w:tc>
          <w:tcPr>
            <w:tcW w:w="0" w:type="auto"/>
            <w:gridSpan w:val="2"/>
            <w:vMerge/>
            <w:tcBorders>
              <w:top w:val="nil"/>
              <w:left w:val="nil"/>
              <w:bottom w:val="nil"/>
              <w:right w:val="single" w:sz="4" w:space="0" w:color="000000"/>
            </w:tcBorders>
          </w:tcPr>
          <w:p w14:paraId="59A38730" w14:textId="77777777" w:rsidR="00A86477" w:rsidRDefault="00A86477"/>
        </w:tc>
        <w:tc>
          <w:tcPr>
            <w:tcW w:w="0" w:type="auto"/>
            <w:vMerge/>
            <w:tcBorders>
              <w:top w:val="nil"/>
              <w:left w:val="single" w:sz="4" w:space="0" w:color="000000"/>
              <w:bottom w:val="nil"/>
              <w:right w:val="single" w:sz="4" w:space="0" w:color="000000"/>
            </w:tcBorders>
          </w:tcPr>
          <w:p w14:paraId="71862AF4" w14:textId="77777777" w:rsidR="00A86477" w:rsidRDefault="00A86477"/>
        </w:tc>
        <w:tc>
          <w:tcPr>
            <w:tcW w:w="0" w:type="auto"/>
            <w:vMerge/>
            <w:tcBorders>
              <w:top w:val="nil"/>
              <w:left w:val="single" w:sz="4" w:space="0" w:color="000000"/>
              <w:bottom w:val="nil"/>
              <w:right w:val="single" w:sz="4" w:space="0" w:color="000000"/>
            </w:tcBorders>
          </w:tcPr>
          <w:p w14:paraId="432ACFC5" w14:textId="77777777" w:rsidR="00A86477" w:rsidRDefault="00A86477"/>
        </w:tc>
      </w:tr>
      <w:tr w:rsidR="00A86477" w14:paraId="3386861D" w14:textId="77777777">
        <w:trPr>
          <w:trHeight w:val="280"/>
        </w:trPr>
        <w:tc>
          <w:tcPr>
            <w:tcW w:w="0" w:type="auto"/>
            <w:vMerge/>
            <w:tcBorders>
              <w:top w:val="nil"/>
              <w:left w:val="single" w:sz="4" w:space="0" w:color="000000"/>
              <w:bottom w:val="single" w:sz="4" w:space="0" w:color="000000"/>
              <w:right w:val="single" w:sz="4" w:space="0" w:color="000000"/>
            </w:tcBorders>
          </w:tcPr>
          <w:p w14:paraId="0E045AB2" w14:textId="77777777" w:rsidR="00A86477" w:rsidRDefault="00A86477"/>
        </w:tc>
        <w:tc>
          <w:tcPr>
            <w:tcW w:w="0" w:type="auto"/>
            <w:vMerge/>
            <w:tcBorders>
              <w:top w:val="nil"/>
              <w:left w:val="single" w:sz="4" w:space="0" w:color="000000"/>
              <w:bottom w:val="single" w:sz="4" w:space="0" w:color="000000"/>
              <w:right w:val="nil"/>
            </w:tcBorders>
          </w:tcPr>
          <w:p w14:paraId="58181549" w14:textId="77777777" w:rsidR="00A86477" w:rsidRDefault="00A86477"/>
        </w:tc>
        <w:tc>
          <w:tcPr>
            <w:tcW w:w="0" w:type="auto"/>
            <w:vMerge/>
            <w:tcBorders>
              <w:top w:val="nil"/>
              <w:left w:val="nil"/>
              <w:bottom w:val="single" w:sz="4" w:space="0" w:color="000000"/>
              <w:right w:val="nil"/>
            </w:tcBorders>
          </w:tcPr>
          <w:p w14:paraId="2EF57B52" w14:textId="77777777" w:rsidR="00A86477" w:rsidRDefault="00A86477"/>
        </w:tc>
        <w:tc>
          <w:tcPr>
            <w:tcW w:w="1164" w:type="dxa"/>
            <w:tcBorders>
              <w:top w:val="nil"/>
              <w:left w:val="nil"/>
              <w:bottom w:val="single" w:sz="4" w:space="0" w:color="000000"/>
              <w:right w:val="nil"/>
            </w:tcBorders>
            <w:shd w:val="clear" w:color="auto" w:fill="00FF00"/>
          </w:tcPr>
          <w:p w14:paraId="1A88BE8D" w14:textId="77777777" w:rsidR="00A86477" w:rsidRDefault="00000000">
            <w:pPr>
              <w:spacing w:after="0"/>
              <w:jc w:val="both"/>
            </w:pPr>
            <w:r>
              <w:rPr>
                <w:rFonts w:ascii="Times New Roman" w:eastAsia="Times New Roman" w:hAnsi="Times New Roman" w:cs="Times New Roman"/>
                <w:sz w:val="24"/>
              </w:rPr>
              <w:t>programmā.</w:t>
            </w:r>
          </w:p>
        </w:tc>
        <w:tc>
          <w:tcPr>
            <w:tcW w:w="2274" w:type="dxa"/>
            <w:gridSpan w:val="8"/>
            <w:tcBorders>
              <w:top w:val="nil"/>
              <w:left w:val="nil"/>
              <w:bottom w:val="single" w:sz="4" w:space="0" w:color="000000"/>
              <w:right w:val="nil"/>
            </w:tcBorders>
          </w:tcPr>
          <w:p w14:paraId="0B02DED3" w14:textId="77777777" w:rsidR="00A8647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nil"/>
            </w:tcBorders>
          </w:tcPr>
          <w:p w14:paraId="082AEF97" w14:textId="77777777" w:rsidR="00A86477" w:rsidRDefault="00A86477"/>
        </w:tc>
        <w:tc>
          <w:tcPr>
            <w:tcW w:w="0" w:type="auto"/>
            <w:vMerge/>
            <w:tcBorders>
              <w:top w:val="nil"/>
              <w:left w:val="nil"/>
              <w:bottom w:val="single" w:sz="4" w:space="0" w:color="000000"/>
              <w:right w:val="nil"/>
            </w:tcBorders>
          </w:tcPr>
          <w:p w14:paraId="72362A67" w14:textId="77777777" w:rsidR="00A86477" w:rsidRDefault="00A86477"/>
        </w:tc>
        <w:tc>
          <w:tcPr>
            <w:tcW w:w="0" w:type="auto"/>
            <w:gridSpan w:val="2"/>
            <w:vMerge/>
            <w:tcBorders>
              <w:top w:val="nil"/>
              <w:left w:val="nil"/>
              <w:bottom w:val="single" w:sz="4" w:space="0" w:color="000000"/>
              <w:right w:val="single" w:sz="4" w:space="0" w:color="000000"/>
            </w:tcBorders>
          </w:tcPr>
          <w:p w14:paraId="23059440"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28152535"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4E412072" w14:textId="77777777" w:rsidR="00A86477" w:rsidRDefault="00A86477"/>
        </w:tc>
      </w:tr>
      <w:tr w:rsidR="00A86477" w14:paraId="5E36941E" w14:textId="77777777">
        <w:trPr>
          <w:trHeight w:val="281"/>
        </w:trPr>
        <w:tc>
          <w:tcPr>
            <w:tcW w:w="2897" w:type="dxa"/>
            <w:vMerge w:val="restart"/>
            <w:tcBorders>
              <w:top w:val="single" w:sz="4" w:space="0" w:color="000000"/>
              <w:left w:val="single" w:sz="4" w:space="0" w:color="000000"/>
              <w:bottom w:val="single" w:sz="4" w:space="0" w:color="000000"/>
              <w:right w:val="single" w:sz="4" w:space="0" w:color="000000"/>
            </w:tcBorders>
          </w:tcPr>
          <w:p w14:paraId="4AD3D210" w14:textId="77777777" w:rsidR="00A86477" w:rsidRDefault="00A86477"/>
        </w:tc>
        <w:tc>
          <w:tcPr>
            <w:tcW w:w="469" w:type="dxa"/>
            <w:vMerge w:val="restart"/>
            <w:tcBorders>
              <w:top w:val="single" w:sz="4" w:space="0" w:color="000000"/>
              <w:left w:val="single" w:sz="4" w:space="0" w:color="000000"/>
              <w:bottom w:val="single" w:sz="4" w:space="0" w:color="000000"/>
              <w:right w:val="nil"/>
            </w:tcBorders>
          </w:tcPr>
          <w:p w14:paraId="3B2E8D40" w14:textId="77777777" w:rsidR="00A86477" w:rsidRDefault="00A86477"/>
        </w:tc>
        <w:tc>
          <w:tcPr>
            <w:tcW w:w="3093" w:type="dxa"/>
            <w:gridSpan w:val="5"/>
            <w:tcBorders>
              <w:top w:val="single" w:sz="4" w:space="0" w:color="000000"/>
              <w:left w:val="nil"/>
              <w:bottom w:val="nil"/>
              <w:right w:val="nil"/>
            </w:tcBorders>
            <w:shd w:val="clear" w:color="auto" w:fill="00FF00"/>
          </w:tcPr>
          <w:p w14:paraId="03ED9723" w14:textId="77777777" w:rsidR="00A86477" w:rsidRDefault="00000000">
            <w:pPr>
              <w:spacing w:after="0"/>
              <w:jc w:val="both"/>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Izstrādāt mācību priekšmetu</w:t>
            </w:r>
          </w:p>
        </w:tc>
        <w:tc>
          <w:tcPr>
            <w:tcW w:w="1232" w:type="dxa"/>
            <w:gridSpan w:val="9"/>
            <w:tcBorders>
              <w:top w:val="single" w:sz="4" w:space="0" w:color="000000"/>
              <w:left w:val="nil"/>
              <w:bottom w:val="nil"/>
              <w:right w:val="single" w:sz="4" w:space="0" w:color="000000"/>
            </w:tcBorders>
          </w:tcPr>
          <w:p w14:paraId="4CCBC6BF" w14:textId="77777777" w:rsidR="00A86477" w:rsidRDefault="00000000">
            <w:pPr>
              <w:spacing w:after="0"/>
              <w:ind w:left="-15"/>
            </w:pPr>
            <w:r>
              <w:rPr>
                <w:rFonts w:ascii="Times New Roman" w:eastAsia="Times New Roman" w:hAnsi="Times New Roman" w:cs="Times New Roman"/>
                <w:sz w:val="24"/>
              </w:rPr>
              <w:t xml:space="preserve"> </w:t>
            </w:r>
          </w:p>
        </w:tc>
        <w:tc>
          <w:tcPr>
            <w:tcW w:w="2725" w:type="dxa"/>
            <w:vMerge w:val="restart"/>
            <w:tcBorders>
              <w:top w:val="single" w:sz="4" w:space="0" w:color="000000"/>
              <w:left w:val="single" w:sz="4" w:space="0" w:color="000000"/>
              <w:bottom w:val="single" w:sz="4" w:space="0" w:color="000000"/>
              <w:right w:val="single" w:sz="4" w:space="0" w:color="000000"/>
            </w:tcBorders>
          </w:tcPr>
          <w:p w14:paraId="40946D98" w14:textId="77777777" w:rsidR="00A86477" w:rsidRDefault="00A86477"/>
        </w:tc>
        <w:tc>
          <w:tcPr>
            <w:tcW w:w="2583" w:type="dxa"/>
            <w:vMerge w:val="restart"/>
            <w:tcBorders>
              <w:top w:val="single" w:sz="4" w:space="0" w:color="000000"/>
              <w:left w:val="single" w:sz="4" w:space="0" w:color="000000"/>
              <w:bottom w:val="single" w:sz="4" w:space="0" w:color="000000"/>
              <w:right w:val="single" w:sz="4" w:space="0" w:color="000000"/>
            </w:tcBorders>
          </w:tcPr>
          <w:p w14:paraId="193D42C1" w14:textId="77777777" w:rsidR="00A86477" w:rsidRDefault="00A86477"/>
        </w:tc>
      </w:tr>
      <w:tr w:rsidR="00A86477" w14:paraId="7BFA3D25" w14:textId="77777777">
        <w:trPr>
          <w:trHeight w:val="276"/>
        </w:trPr>
        <w:tc>
          <w:tcPr>
            <w:tcW w:w="0" w:type="auto"/>
            <w:vMerge/>
            <w:tcBorders>
              <w:top w:val="nil"/>
              <w:left w:val="single" w:sz="4" w:space="0" w:color="000000"/>
              <w:bottom w:val="nil"/>
              <w:right w:val="single" w:sz="4" w:space="0" w:color="000000"/>
            </w:tcBorders>
          </w:tcPr>
          <w:p w14:paraId="6EDD30F7" w14:textId="77777777" w:rsidR="00A86477" w:rsidRDefault="00A86477"/>
        </w:tc>
        <w:tc>
          <w:tcPr>
            <w:tcW w:w="0" w:type="auto"/>
            <w:vMerge/>
            <w:tcBorders>
              <w:top w:val="nil"/>
              <w:left w:val="single" w:sz="4" w:space="0" w:color="000000"/>
              <w:bottom w:val="nil"/>
              <w:right w:val="nil"/>
            </w:tcBorders>
          </w:tcPr>
          <w:p w14:paraId="36AC6D6A" w14:textId="77777777" w:rsidR="00A86477" w:rsidRDefault="00A86477"/>
        </w:tc>
        <w:tc>
          <w:tcPr>
            <w:tcW w:w="360" w:type="dxa"/>
            <w:vMerge w:val="restart"/>
            <w:tcBorders>
              <w:top w:val="nil"/>
              <w:left w:val="nil"/>
              <w:bottom w:val="single" w:sz="4" w:space="0" w:color="000000"/>
              <w:right w:val="nil"/>
            </w:tcBorders>
            <w:vAlign w:val="bottom"/>
          </w:tcPr>
          <w:p w14:paraId="0FEE54C0" w14:textId="77777777" w:rsidR="00A86477" w:rsidRDefault="00000000">
            <w:pPr>
              <w:spacing w:after="0"/>
            </w:pPr>
            <w:r>
              <w:rPr>
                <w:rFonts w:ascii="Times New Roman" w:eastAsia="Times New Roman" w:hAnsi="Times New Roman" w:cs="Times New Roman"/>
                <w:sz w:val="24"/>
              </w:rPr>
              <w:t>3.</w:t>
            </w:r>
            <w:r>
              <w:rPr>
                <w:rFonts w:ascii="Arial" w:eastAsia="Arial" w:hAnsi="Arial" w:cs="Arial"/>
                <w:sz w:val="24"/>
              </w:rPr>
              <w:t xml:space="preserve"> </w:t>
            </w:r>
          </w:p>
        </w:tc>
        <w:tc>
          <w:tcPr>
            <w:tcW w:w="2986" w:type="dxa"/>
            <w:gridSpan w:val="5"/>
            <w:tcBorders>
              <w:top w:val="nil"/>
              <w:left w:val="nil"/>
              <w:bottom w:val="nil"/>
              <w:right w:val="nil"/>
            </w:tcBorders>
            <w:shd w:val="clear" w:color="auto" w:fill="00FF00"/>
          </w:tcPr>
          <w:p w14:paraId="45360A0A" w14:textId="77777777" w:rsidR="00A86477" w:rsidRDefault="00000000">
            <w:pPr>
              <w:spacing w:after="0"/>
              <w:jc w:val="both"/>
            </w:pPr>
            <w:r>
              <w:rPr>
                <w:rFonts w:ascii="Times New Roman" w:eastAsia="Times New Roman" w:hAnsi="Times New Roman" w:cs="Times New Roman"/>
                <w:sz w:val="24"/>
              </w:rPr>
              <w:t>programmas un mācību plānus</w:t>
            </w:r>
          </w:p>
        </w:tc>
        <w:tc>
          <w:tcPr>
            <w:tcW w:w="979" w:type="dxa"/>
            <w:gridSpan w:val="8"/>
            <w:vMerge w:val="restart"/>
            <w:tcBorders>
              <w:top w:val="nil"/>
              <w:left w:val="nil"/>
              <w:bottom w:val="nil"/>
              <w:right w:val="single" w:sz="4" w:space="0" w:color="000000"/>
            </w:tcBorders>
          </w:tcPr>
          <w:p w14:paraId="452BF5A1" w14:textId="77777777" w:rsidR="00A86477" w:rsidRDefault="00000000">
            <w:pPr>
              <w:spacing w:after="0"/>
              <w:ind w:left="-34"/>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427AECB7" w14:textId="77777777" w:rsidR="00A86477" w:rsidRDefault="00A86477"/>
        </w:tc>
        <w:tc>
          <w:tcPr>
            <w:tcW w:w="0" w:type="auto"/>
            <w:vMerge/>
            <w:tcBorders>
              <w:top w:val="nil"/>
              <w:left w:val="single" w:sz="4" w:space="0" w:color="000000"/>
              <w:bottom w:val="nil"/>
              <w:right w:val="single" w:sz="4" w:space="0" w:color="000000"/>
            </w:tcBorders>
          </w:tcPr>
          <w:p w14:paraId="00D81069" w14:textId="77777777" w:rsidR="00A86477" w:rsidRDefault="00A86477"/>
        </w:tc>
      </w:tr>
      <w:tr w:rsidR="00A86477" w14:paraId="7A533BB4" w14:textId="77777777">
        <w:trPr>
          <w:trHeight w:val="276"/>
        </w:trPr>
        <w:tc>
          <w:tcPr>
            <w:tcW w:w="0" w:type="auto"/>
            <w:vMerge/>
            <w:tcBorders>
              <w:top w:val="nil"/>
              <w:left w:val="single" w:sz="4" w:space="0" w:color="000000"/>
              <w:bottom w:val="nil"/>
              <w:right w:val="single" w:sz="4" w:space="0" w:color="000000"/>
            </w:tcBorders>
          </w:tcPr>
          <w:p w14:paraId="4A08ACB4" w14:textId="77777777" w:rsidR="00A86477" w:rsidRDefault="00A86477"/>
        </w:tc>
        <w:tc>
          <w:tcPr>
            <w:tcW w:w="0" w:type="auto"/>
            <w:vMerge/>
            <w:tcBorders>
              <w:top w:val="nil"/>
              <w:left w:val="single" w:sz="4" w:space="0" w:color="000000"/>
              <w:bottom w:val="nil"/>
              <w:right w:val="nil"/>
            </w:tcBorders>
          </w:tcPr>
          <w:p w14:paraId="49D648EF" w14:textId="77777777" w:rsidR="00A86477" w:rsidRDefault="00A86477"/>
        </w:tc>
        <w:tc>
          <w:tcPr>
            <w:tcW w:w="0" w:type="auto"/>
            <w:vMerge/>
            <w:tcBorders>
              <w:top w:val="nil"/>
              <w:left w:val="nil"/>
              <w:bottom w:val="nil"/>
              <w:right w:val="nil"/>
            </w:tcBorders>
          </w:tcPr>
          <w:p w14:paraId="3CB8E6F8" w14:textId="77777777" w:rsidR="00A86477" w:rsidRDefault="00A86477"/>
        </w:tc>
        <w:tc>
          <w:tcPr>
            <w:tcW w:w="2733" w:type="dxa"/>
            <w:gridSpan w:val="4"/>
            <w:tcBorders>
              <w:top w:val="nil"/>
              <w:left w:val="nil"/>
              <w:bottom w:val="nil"/>
              <w:right w:val="nil"/>
            </w:tcBorders>
            <w:shd w:val="clear" w:color="auto" w:fill="00FF00"/>
          </w:tcPr>
          <w:p w14:paraId="1C819263" w14:textId="77777777" w:rsidR="00A86477" w:rsidRDefault="00000000">
            <w:pPr>
              <w:spacing w:after="0"/>
              <w:ind w:right="-12"/>
              <w:jc w:val="both"/>
            </w:pPr>
            <w:r>
              <w:rPr>
                <w:rFonts w:ascii="Times New Roman" w:eastAsia="Times New Roman" w:hAnsi="Times New Roman" w:cs="Times New Roman"/>
                <w:sz w:val="24"/>
              </w:rPr>
              <w:t xml:space="preserve">atbilstoši jaunajām izglītības </w:t>
            </w:r>
          </w:p>
        </w:tc>
        <w:tc>
          <w:tcPr>
            <w:tcW w:w="253" w:type="dxa"/>
            <w:vMerge w:val="restart"/>
            <w:tcBorders>
              <w:top w:val="nil"/>
              <w:left w:val="nil"/>
              <w:bottom w:val="nil"/>
              <w:right w:val="nil"/>
            </w:tcBorders>
          </w:tcPr>
          <w:p w14:paraId="31D98EB9" w14:textId="77777777" w:rsidR="00A86477" w:rsidRDefault="00A86477"/>
        </w:tc>
        <w:tc>
          <w:tcPr>
            <w:tcW w:w="0" w:type="auto"/>
            <w:gridSpan w:val="8"/>
            <w:vMerge/>
            <w:tcBorders>
              <w:top w:val="nil"/>
              <w:left w:val="nil"/>
              <w:bottom w:val="nil"/>
              <w:right w:val="single" w:sz="4" w:space="0" w:color="000000"/>
            </w:tcBorders>
          </w:tcPr>
          <w:p w14:paraId="02450FE0" w14:textId="77777777" w:rsidR="00A86477" w:rsidRDefault="00A86477"/>
        </w:tc>
        <w:tc>
          <w:tcPr>
            <w:tcW w:w="0" w:type="auto"/>
            <w:vMerge/>
            <w:tcBorders>
              <w:top w:val="nil"/>
              <w:left w:val="single" w:sz="4" w:space="0" w:color="000000"/>
              <w:bottom w:val="nil"/>
              <w:right w:val="single" w:sz="4" w:space="0" w:color="000000"/>
            </w:tcBorders>
          </w:tcPr>
          <w:p w14:paraId="2E7EAE7C" w14:textId="77777777" w:rsidR="00A86477" w:rsidRDefault="00A86477"/>
        </w:tc>
        <w:tc>
          <w:tcPr>
            <w:tcW w:w="0" w:type="auto"/>
            <w:vMerge/>
            <w:tcBorders>
              <w:top w:val="nil"/>
              <w:left w:val="single" w:sz="4" w:space="0" w:color="000000"/>
              <w:bottom w:val="nil"/>
              <w:right w:val="single" w:sz="4" w:space="0" w:color="000000"/>
            </w:tcBorders>
          </w:tcPr>
          <w:p w14:paraId="4CF8A809" w14:textId="77777777" w:rsidR="00A86477" w:rsidRDefault="00A86477"/>
        </w:tc>
      </w:tr>
      <w:tr w:rsidR="00A86477" w14:paraId="07003147" w14:textId="77777777">
        <w:trPr>
          <w:trHeight w:val="276"/>
        </w:trPr>
        <w:tc>
          <w:tcPr>
            <w:tcW w:w="0" w:type="auto"/>
            <w:vMerge/>
            <w:tcBorders>
              <w:top w:val="nil"/>
              <w:left w:val="single" w:sz="4" w:space="0" w:color="000000"/>
              <w:bottom w:val="nil"/>
              <w:right w:val="single" w:sz="4" w:space="0" w:color="000000"/>
            </w:tcBorders>
          </w:tcPr>
          <w:p w14:paraId="662671CF" w14:textId="77777777" w:rsidR="00A86477" w:rsidRDefault="00A86477"/>
        </w:tc>
        <w:tc>
          <w:tcPr>
            <w:tcW w:w="0" w:type="auto"/>
            <w:vMerge/>
            <w:tcBorders>
              <w:top w:val="nil"/>
              <w:left w:val="single" w:sz="4" w:space="0" w:color="000000"/>
              <w:bottom w:val="nil"/>
              <w:right w:val="nil"/>
            </w:tcBorders>
          </w:tcPr>
          <w:p w14:paraId="6BE8F122" w14:textId="77777777" w:rsidR="00A86477" w:rsidRDefault="00A86477"/>
        </w:tc>
        <w:tc>
          <w:tcPr>
            <w:tcW w:w="0" w:type="auto"/>
            <w:vMerge/>
            <w:tcBorders>
              <w:top w:val="nil"/>
              <w:left w:val="nil"/>
              <w:bottom w:val="nil"/>
              <w:right w:val="nil"/>
            </w:tcBorders>
          </w:tcPr>
          <w:p w14:paraId="62778482" w14:textId="77777777" w:rsidR="00A86477" w:rsidRDefault="00A86477"/>
        </w:tc>
        <w:tc>
          <w:tcPr>
            <w:tcW w:w="1361" w:type="dxa"/>
            <w:gridSpan w:val="2"/>
            <w:tcBorders>
              <w:top w:val="nil"/>
              <w:left w:val="nil"/>
              <w:bottom w:val="nil"/>
              <w:right w:val="nil"/>
            </w:tcBorders>
            <w:shd w:val="clear" w:color="auto" w:fill="00FF00"/>
          </w:tcPr>
          <w:p w14:paraId="1E236371" w14:textId="77777777" w:rsidR="00A86477" w:rsidRDefault="00000000">
            <w:pPr>
              <w:spacing w:after="0"/>
              <w:jc w:val="both"/>
            </w:pPr>
            <w:r>
              <w:rPr>
                <w:rFonts w:ascii="Times New Roman" w:eastAsia="Times New Roman" w:hAnsi="Times New Roman" w:cs="Times New Roman"/>
                <w:sz w:val="24"/>
              </w:rPr>
              <w:t>programmām;</w:t>
            </w:r>
          </w:p>
        </w:tc>
        <w:tc>
          <w:tcPr>
            <w:tcW w:w="1372" w:type="dxa"/>
            <w:gridSpan w:val="2"/>
            <w:tcBorders>
              <w:top w:val="nil"/>
              <w:left w:val="nil"/>
              <w:bottom w:val="nil"/>
              <w:right w:val="nil"/>
            </w:tcBorders>
          </w:tcPr>
          <w:p w14:paraId="4EAAB553" w14:textId="77777777" w:rsidR="00A8647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nil"/>
            </w:tcBorders>
          </w:tcPr>
          <w:p w14:paraId="05FB11BD" w14:textId="77777777" w:rsidR="00A86477" w:rsidRDefault="00A86477"/>
        </w:tc>
        <w:tc>
          <w:tcPr>
            <w:tcW w:w="0" w:type="auto"/>
            <w:gridSpan w:val="8"/>
            <w:vMerge/>
            <w:tcBorders>
              <w:top w:val="nil"/>
              <w:left w:val="nil"/>
              <w:bottom w:val="nil"/>
              <w:right w:val="single" w:sz="4" w:space="0" w:color="000000"/>
            </w:tcBorders>
          </w:tcPr>
          <w:p w14:paraId="0BE4384F" w14:textId="77777777" w:rsidR="00A86477" w:rsidRDefault="00A86477"/>
        </w:tc>
        <w:tc>
          <w:tcPr>
            <w:tcW w:w="0" w:type="auto"/>
            <w:vMerge/>
            <w:tcBorders>
              <w:top w:val="nil"/>
              <w:left w:val="single" w:sz="4" w:space="0" w:color="000000"/>
              <w:bottom w:val="nil"/>
              <w:right w:val="single" w:sz="4" w:space="0" w:color="000000"/>
            </w:tcBorders>
          </w:tcPr>
          <w:p w14:paraId="4D50EE76" w14:textId="77777777" w:rsidR="00A86477" w:rsidRDefault="00A86477"/>
        </w:tc>
        <w:tc>
          <w:tcPr>
            <w:tcW w:w="0" w:type="auto"/>
            <w:vMerge/>
            <w:tcBorders>
              <w:top w:val="nil"/>
              <w:left w:val="single" w:sz="4" w:space="0" w:color="000000"/>
              <w:bottom w:val="nil"/>
              <w:right w:val="single" w:sz="4" w:space="0" w:color="000000"/>
            </w:tcBorders>
          </w:tcPr>
          <w:p w14:paraId="34D914D0" w14:textId="77777777" w:rsidR="00A86477" w:rsidRDefault="00A86477"/>
        </w:tc>
      </w:tr>
      <w:tr w:rsidR="00A86477" w14:paraId="6C1DCB73" w14:textId="77777777">
        <w:trPr>
          <w:trHeight w:val="276"/>
        </w:trPr>
        <w:tc>
          <w:tcPr>
            <w:tcW w:w="0" w:type="auto"/>
            <w:vMerge/>
            <w:tcBorders>
              <w:top w:val="nil"/>
              <w:left w:val="single" w:sz="4" w:space="0" w:color="000000"/>
              <w:bottom w:val="nil"/>
              <w:right w:val="single" w:sz="4" w:space="0" w:color="000000"/>
            </w:tcBorders>
          </w:tcPr>
          <w:p w14:paraId="2D6F2FBC" w14:textId="77777777" w:rsidR="00A86477" w:rsidRDefault="00A86477"/>
        </w:tc>
        <w:tc>
          <w:tcPr>
            <w:tcW w:w="0" w:type="auto"/>
            <w:vMerge/>
            <w:tcBorders>
              <w:top w:val="nil"/>
              <w:left w:val="single" w:sz="4" w:space="0" w:color="000000"/>
              <w:bottom w:val="nil"/>
              <w:right w:val="nil"/>
            </w:tcBorders>
          </w:tcPr>
          <w:p w14:paraId="1D8708F4" w14:textId="77777777" w:rsidR="00A86477" w:rsidRDefault="00A86477"/>
        </w:tc>
        <w:tc>
          <w:tcPr>
            <w:tcW w:w="0" w:type="auto"/>
            <w:vMerge/>
            <w:tcBorders>
              <w:top w:val="nil"/>
              <w:left w:val="nil"/>
              <w:bottom w:val="nil"/>
              <w:right w:val="nil"/>
            </w:tcBorders>
          </w:tcPr>
          <w:p w14:paraId="606F4152" w14:textId="77777777" w:rsidR="00A86477" w:rsidRDefault="00A86477"/>
        </w:tc>
        <w:tc>
          <w:tcPr>
            <w:tcW w:w="3838" w:type="dxa"/>
            <w:gridSpan w:val="12"/>
            <w:tcBorders>
              <w:top w:val="nil"/>
              <w:left w:val="nil"/>
              <w:bottom w:val="nil"/>
              <w:right w:val="nil"/>
            </w:tcBorders>
            <w:shd w:val="clear" w:color="auto" w:fill="00FF00"/>
          </w:tcPr>
          <w:p w14:paraId="2729C7F9" w14:textId="77777777" w:rsidR="00A86477" w:rsidRDefault="00000000">
            <w:pPr>
              <w:spacing w:after="0"/>
              <w:jc w:val="both"/>
            </w:pPr>
            <w:r>
              <w:rPr>
                <w:rFonts w:ascii="Times New Roman" w:eastAsia="Times New Roman" w:hAnsi="Times New Roman" w:cs="Times New Roman"/>
                <w:sz w:val="24"/>
              </w:rPr>
              <w:t>Veikt informatīvo darbu, lai visas puses</w:t>
            </w:r>
          </w:p>
        </w:tc>
        <w:tc>
          <w:tcPr>
            <w:tcW w:w="127" w:type="dxa"/>
            <w:vMerge w:val="restart"/>
            <w:tcBorders>
              <w:top w:val="nil"/>
              <w:left w:val="nil"/>
              <w:bottom w:val="single" w:sz="4" w:space="0" w:color="000000"/>
              <w:right w:val="single" w:sz="4" w:space="0" w:color="000000"/>
            </w:tcBorders>
          </w:tcPr>
          <w:p w14:paraId="08E9657D" w14:textId="77777777" w:rsidR="00A86477" w:rsidRDefault="00000000">
            <w:pPr>
              <w:spacing w:after="0"/>
              <w:ind w:left="-1"/>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7CE73191" w14:textId="77777777" w:rsidR="00A86477" w:rsidRDefault="00A86477"/>
        </w:tc>
        <w:tc>
          <w:tcPr>
            <w:tcW w:w="0" w:type="auto"/>
            <w:vMerge/>
            <w:tcBorders>
              <w:top w:val="nil"/>
              <w:left w:val="single" w:sz="4" w:space="0" w:color="000000"/>
              <w:bottom w:val="nil"/>
              <w:right w:val="single" w:sz="4" w:space="0" w:color="000000"/>
            </w:tcBorders>
          </w:tcPr>
          <w:p w14:paraId="4C657A9E" w14:textId="77777777" w:rsidR="00A86477" w:rsidRDefault="00A86477"/>
        </w:tc>
      </w:tr>
      <w:tr w:rsidR="00A86477" w14:paraId="5DA31E44" w14:textId="77777777">
        <w:trPr>
          <w:trHeight w:val="280"/>
        </w:trPr>
        <w:tc>
          <w:tcPr>
            <w:tcW w:w="0" w:type="auto"/>
            <w:vMerge/>
            <w:tcBorders>
              <w:top w:val="nil"/>
              <w:left w:val="single" w:sz="4" w:space="0" w:color="000000"/>
              <w:bottom w:val="single" w:sz="4" w:space="0" w:color="000000"/>
              <w:right w:val="single" w:sz="4" w:space="0" w:color="000000"/>
            </w:tcBorders>
          </w:tcPr>
          <w:p w14:paraId="4E12E2A1" w14:textId="77777777" w:rsidR="00A86477" w:rsidRDefault="00A86477"/>
        </w:tc>
        <w:tc>
          <w:tcPr>
            <w:tcW w:w="0" w:type="auto"/>
            <w:vMerge/>
            <w:tcBorders>
              <w:top w:val="nil"/>
              <w:left w:val="single" w:sz="4" w:space="0" w:color="000000"/>
              <w:bottom w:val="single" w:sz="4" w:space="0" w:color="000000"/>
              <w:right w:val="nil"/>
            </w:tcBorders>
          </w:tcPr>
          <w:p w14:paraId="458D0B09" w14:textId="77777777" w:rsidR="00A86477" w:rsidRDefault="00A86477"/>
        </w:tc>
        <w:tc>
          <w:tcPr>
            <w:tcW w:w="0" w:type="auto"/>
            <w:vMerge/>
            <w:tcBorders>
              <w:top w:val="nil"/>
              <w:left w:val="nil"/>
              <w:bottom w:val="single" w:sz="4" w:space="0" w:color="000000"/>
              <w:right w:val="nil"/>
            </w:tcBorders>
          </w:tcPr>
          <w:p w14:paraId="4EED3C39" w14:textId="77777777" w:rsidR="00A86477" w:rsidRDefault="00A86477"/>
        </w:tc>
        <w:tc>
          <w:tcPr>
            <w:tcW w:w="2986" w:type="dxa"/>
            <w:gridSpan w:val="5"/>
            <w:tcBorders>
              <w:top w:val="nil"/>
              <w:left w:val="nil"/>
              <w:bottom w:val="single" w:sz="4" w:space="0" w:color="000000"/>
              <w:right w:val="nil"/>
            </w:tcBorders>
            <w:shd w:val="clear" w:color="auto" w:fill="00FF00"/>
          </w:tcPr>
          <w:p w14:paraId="7E2C3C62" w14:textId="77777777" w:rsidR="00A86477" w:rsidRDefault="00000000">
            <w:pPr>
              <w:spacing w:after="0"/>
              <w:jc w:val="both"/>
            </w:pPr>
            <w:r>
              <w:rPr>
                <w:rFonts w:ascii="Times New Roman" w:eastAsia="Times New Roman" w:hAnsi="Times New Roman" w:cs="Times New Roman"/>
                <w:sz w:val="24"/>
              </w:rPr>
              <w:t>tiktu informētas par izmaiņām.</w:t>
            </w:r>
          </w:p>
        </w:tc>
        <w:tc>
          <w:tcPr>
            <w:tcW w:w="852" w:type="dxa"/>
            <w:gridSpan w:val="7"/>
            <w:tcBorders>
              <w:top w:val="nil"/>
              <w:left w:val="nil"/>
              <w:bottom w:val="single" w:sz="4" w:space="0" w:color="000000"/>
              <w:right w:val="nil"/>
            </w:tcBorders>
          </w:tcPr>
          <w:p w14:paraId="0215681A" w14:textId="77777777" w:rsidR="00A86477" w:rsidRDefault="00000000">
            <w:pPr>
              <w:spacing w:after="0"/>
              <w:ind w:left="-26"/>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0A476186"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6F750E5F"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78B54849" w14:textId="77777777" w:rsidR="00A86477" w:rsidRDefault="00A86477"/>
        </w:tc>
      </w:tr>
    </w:tbl>
    <w:p w14:paraId="55CCF962" w14:textId="77777777" w:rsidR="00A86477" w:rsidRDefault="00000000">
      <w:pPr>
        <w:spacing w:after="0"/>
        <w:ind w:left="-5" w:hanging="10"/>
      </w:pPr>
      <w:r>
        <w:rPr>
          <w:rFonts w:ascii="Times New Roman" w:eastAsia="Times New Roman" w:hAnsi="Times New Roman" w:cs="Times New Roman"/>
          <w:b/>
          <w:sz w:val="28"/>
        </w:rPr>
        <w:t xml:space="preserve">5.5. Mācīšana un mācīšanās </w:t>
      </w:r>
    </w:p>
    <w:tbl>
      <w:tblPr>
        <w:tblStyle w:val="TableGrid"/>
        <w:tblW w:w="12998" w:type="dxa"/>
        <w:tblInd w:w="5" w:type="dxa"/>
        <w:tblCellMar>
          <w:top w:w="9" w:type="dxa"/>
          <w:left w:w="0" w:type="dxa"/>
          <w:bottom w:w="1" w:type="dxa"/>
          <w:right w:w="0" w:type="dxa"/>
        </w:tblCellMar>
        <w:tblLook w:val="04A0" w:firstRow="1" w:lastRow="0" w:firstColumn="1" w:lastColumn="0" w:noHBand="0" w:noVBand="1"/>
      </w:tblPr>
      <w:tblGrid>
        <w:gridCol w:w="2667"/>
        <w:gridCol w:w="466"/>
        <w:gridCol w:w="360"/>
        <w:gridCol w:w="314"/>
        <w:gridCol w:w="476"/>
        <w:gridCol w:w="496"/>
        <w:gridCol w:w="1133"/>
        <w:gridCol w:w="267"/>
        <w:gridCol w:w="184"/>
        <w:gridCol w:w="416"/>
        <w:gridCol w:w="194"/>
        <w:gridCol w:w="125"/>
        <w:gridCol w:w="83"/>
        <w:gridCol w:w="78"/>
        <w:gridCol w:w="152"/>
        <w:gridCol w:w="84"/>
        <w:gridCol w:w="122"/>
        <w:gridCol w:w="2765"/>
        <w:gridCol w:w="2616"/>
      </w:tblGrid>
      <w:tr w:rsidR="00A86477" w14:paraId="0811E7EC" w14:textId="77777777">
        <w:trPr>
          <w:trHeight w:val="1000"/>
        </w:trPr>
        <w:tc>
          <w:tcPr>
            <w:tcW w:w="2666" w:type="dxa"/>
            <w:tcBorders>
              <w:top w:val="single" w:sz="4" w:space="0" w:color="000000"/>
              <w:left w:val="single" w:sz="4" w:space="0" w:color="000000"/>
              <w:bottom w:val="single" w:sz="4" w:space="0" w:color="000000"/>
              <w:right w:val="single" w:sz="4" w:space="0" w:color="000000"/>
            </w:tcBorders>
          </w:tcPr>
          <w:p w14:paraId="338806E9" w14:textId="77777777" w:rsidR="00A86477" w:rsidRDefault="00000000">
            <w:pPr>
              <w:spacing w:after="0"/>
              <w:ind w:right="3"/>
              <w:jc w:val="center"/>
            </w:pPr>
            <w:r>
              <w:rPr>
                <w:rFonts w:ascii="Times New Roman" w:eastAsia="Times New Roman" w:hAnsi="Times New Roman" w:cs="Times New Roman"/>
                <w:b/>
                <w:sz w:val="24"/>
              </w:rPr>
              <w:t xml:space="preserve">Prioritāte </w:t>
            </w:r>
          </w:p>
        </w:tc>
        <w:tc>
          <w:tcPr>
            <w:tcW w:w="4827" w:type="dxa"/>
            <w:gridSpan w:val="15"/>
            <w:tcBorders>
              <w:top w:val="single" w:sz="4" w:space="0" w:color="000000"/>
              <w:left w:val="single" w:sz="4" w:space="0" w:color="000000"/>
              <w:bottom w:val="single" w:sz="4" w:space="0" w:color="000000"/>
              <w:right w:val="nil"/>
            </w:tcBorders>
          </w:tcPr>
          <w:p w14:paraId="047DD81D" w14:textId="77777777" w:rsidR="00A86477" w:rsidRDefault="00000000">
            <w:pPr>
              <w:spacing w:after="0"/>
              <w:ind w:left="119"/>
              <w:jc w:val="center"/>
            </w:pPr>
            <w:r>
              <w:rPr>
                <w:rFonts w:ascii="Times New Roman" w:eastAsia="Times New Roman" w:hAnsi="Times New Roman" w:cs="Times New Roman"/>
                <w:b/>
                <w:sz w:val="24"/>
              </w:rPr>
              <w:t xml:space="preserve">Īstenošanas uzdevumi </w:t>
            </w:r>
          </w:p>
        </w:tc>
        <w:tc>
          <w:tcPr>
            <w:tcW w:w="122" w:type="dxa"/>
            <w:tcBorders>
              <w:top w:val="single" w:sz="4" w:space="0" w:color="000000"/>
              <w:left w:val="nil"/>
              <w:bottom w:val="single" w:sz="4" w:space="0" w:color="000000"/>
              <w:right w:val="single" w:sz="4" w:space="0" w:color="000000"/>
            </w:tcBorders>
          </w:tcPr>
          <w:p w14:paraId="6AD87E3D" w14:textId="77777777" w:rsidR="00A86477" w:rsidRDefault="00A86477"/>
        </w:tc>
        <w:tc>
          <w:tcPr>
            <w:tcW w:w="2765" w:type="dxa"/>
            <w:tcBorders>
              <w:top w:val="single" w:sz="4" w:space="0" w:color="000000"/>
              <w:left w:val="single" w:sz="4" w:space="0" w:color="000000"/>
              <w:bottom w:val="single" w:sz="4" w:space="0" w:color="000000"/>
              <w:right w:val="single" w:sz="4" w:space="0" w:color="000000"/>
            </w:tcBorders>
          </w:tcPr>
          <w:p w14:paraId="0E6FE2B9" w14:textId="77777777" w:rsidR="00A86477" w:rsidRDefault="00000000">
            <w:pPr>
              <w:spacing w:after="0"/>
              <w:jc w:val="center"/>
            </w:pPr>
            <w:r>
              <w:rPr>
                <w:rFonts w:ascii="Times New Roman" w:eastAsia="Times New Roman" w:hAnsi="Times New Roman" w:cs="Times New Roman"/>
                <w:b/>
                <w:sz w:val="24"/>
              </w:rPr>
              <w:t xml:space="preserve">Īstenošanas termiņš/Atbildīgais </w:t>
            </w:r>
          </w:p>
        </w:tc>
        <w:tc>
          <w:tcPr>
            <w:tcW w:w="2616" w:type="dxa"/>
            <w:tcBorders>
              <w:top w:val="single" w:sz="4" w:space="0" w:color="000000"/>
              <w:left w:val="single" w:sz="4" w:space="0" w:color="000000"/>
              <w:bottom w:val="single" w:sz="4" w:space="0" w:color="000000"/>
              <w:right w:val="single" w:sz="4" w:space="0" w:color="000000"/>
            </w:tcBorders>
          </w:tcPr>
          <w:p w14:paraId="755990B8" w14:textId="77777777" w:rsidR="00A86477" w:rsidRDefault="00000000">
            <w:pPr>
              <w:spacing w:after="0"/>
              <w:ind w:left="114" w:right="58"/>
              <w:jc w:val="center"/>
            </w:pPr>
            <w:r>
              <w:rPr>
                <w:rFonts w:ascii="Times New Roman" w:eastAsia="Times New Roman" w:hAnsi="Times New Roman" w:cs="Times New Roman"/>
                <w:b/>
                <w:sz w:val="24"/>
              </w:rPr>
              <w:t xml:space="preserve">Sasniedzamais rezultāts </w:t>
            </w:r>
          </w:p>
        </w:tc>
      </w:tr>
      <w:tr w:rsidR="00A86477" w14:paraId="2770DA27" w14:textId="77777777">
        <w:trPr>
          <w:trHeight w:val="280"/>
        </w:trPr>
        <w:tc>
          <w:tcPr>
            <w:tcW w:w="2666" w:type="dxa"/>
            <w:vMerge w:val="restart"/>
            <w:tcBorders>
              <w:top w:val="single" w:sz="4" w:space="0" w:color="000000"/>
              <w:left w:val="single" w:sz="4" w:space="0" w:color="000000"/>
              <w:bottom w:val="single" w:sz="4" w:space="0" w:color="000000"/>
              <w:right w:val="single" w:sz="4" w:space="0" w:color="000000"/>
            </w:tcBorders>
          </w:tcPr>
          <w:p w14:paraId="31FAECA0" w14:textId="77777777" w:rsidR="00A86477" w:rsidRDefault="00000000">
            <w:pPr>
              <w:spacing w:after="46" w:line="238" w:lineRule="auto"/>
              <w:ind w:left="108" w:right="111"/>
              <w:jc w:val="both"/>
            </w:pPr>
            <w:r>
              <w:rPr>
                <w:rFonts w:ascii="Times New Roman" w:eastAsia="Times New Roman" w:hAnsi="Times New Roman" w:cs="Times New Roman"/>
                <w:sz w:val="24"/>
              </w:rPr>
              <w:t xml:space="preserve">Savstarpējās stundu vērošanas, veicinot strappriekšmetu saiknes stiprināšanu, dažādu priekšmetu pedagogiem, savstarpēji strādājot pie mācību un mācību </w:t>
            </w:r>
          </w:p>
          <w:p w14:paraId="02549031" w14:textId="77777777" w:rsidR="00A86477" w:rsidRDefault="00000000">
            <w:pPr>
              <w:spacing w:after="0"/>
              <w:ind w:left="108"/>
            </w:pPr>
            <w:r>
              <w:rPr>
                <w:rFonts w:ascii="Times New Roman" w:eastAsia="Times New Roman" w:hAnsi="Times New Roman" w:cs="Times New Roman"/>
                <w:sz w:val="24"/>
              </w:rPr>
              <w:t xml:space="preserve">kvalitātes uzlabošanas </w:t>
            </w:r>
          </w:p>
        </w:tc>
        <w:tc>
          <w:tcPr>
            <w:tcW w:w="466" w:type="dxa"/>
            <w:vMerge w:val="restart"/>
            <w:tcBorders>
              <w:top w:val="single" w:sz="4" w:space="0" w:color="000000"/>
              <w:left w:val="single" w:sz="4" w:space="0" w:color="000000"/>
              <w:bottom w:val="single" w:sz="4" w:space="0" w:color="000000"/>
              <w:right w:val="nil"/>
            </w:tcBorders>
          </w:tcPr>
          <w:p w14:paraId="012C6805" w14:textId="77777777" w:rsidR="00A86477" w:rsidRDefault="00A86477"/>
        </w:tc>
        <w:tc>
          <w:tcPr>
            <w:tcW w:w="4277" w:type="dxa"/>
            <w:gridSpan w:val="13"/>
            <w:tcBorders>
              <w:top w:val="single" w:sz="4" w:space="0" w:color="000000"/>
              <w:left w:val="nil"/>
              <w:bottom w:val="nil"/>
              <w:right w:val="nil"/>
            </w:tcBorders>
            <w:shd w:val="clear" w:color="auto" w:fill="FFFF00"/>
          </w:tcPr>
          <w:p w14:paraId="1F9F2E7C" w14:textId="77777777" w:rsidR="00A86477" w:rsidRDefault="00000000">
            <w:pPr>
              <w:spacing w:after="0"/>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Sadarbības veicināšana starp mūzikas un</w:t>
            </w:r>
          </w:p>
        </w:tc>
        <w:tc>
          <w:tcPr>
            <w:tcW w:w="84" w:type="dxa"/>
            <w:vMerge w:val="restart"/>
            <w:tcBorders>
              <w:top w:val="single" w:sz="4" w:space="0" w:color="000000"/>
              <w:left w:val="nil"/>
              <w:bottom w:val="nil"/>
              <w:right w:val="nil"/>
            </w:tcBorders>
          </w:tcPr>
          <w:p w14:paraId="38C70B08" w14:textId="77777777" w:rsidR="00A86477" w:rsidRDefault="00000000">
            <w:pPr>
              <w:spacing w:after="0"/>
              <w:ind w:left="-1"/>
              <w:jc w:val="both"/>
            </w:pPr>
            <w:r>
              <w:rPr>
                <w:rFonts w:ascii="Times New Roman" w:eastAsia="Times New Roman" w:hAnsi="Times New Roman" w:cs="Times New Roman"/>
                <w:sz w:val="24"/>
              </w:rPr>
              <w:t xml:space="preserve"> </w:t>
            </w:r>
          </w:p>
        </w:tc>
        <w:tc>
          <w:tcPr>
            <w:tcW w:w="122" w:type="dxa"/>
            <w:vMerge w:val="restart"/>
            <w:tcBorders>
              <w:top w:val="single" w:sz="4" w:space="0" w:color="000000"/>
              <w:left w:val="nil"/>
              <w:bottom w:val="single" w:sz="4" w:space="0" w:color="000000"/>
              <w:right w:val="single" w:sz="4" w:space="0" w:color="000000"/>
            </w:tcBorders>
          </w:tcPr>
          <w:p w14:paraId="46FEFD3F" w14:textId="77777777" w:rsidR="00A86477" w:rsidRDefault="00A86477"/>
        </w:tc>
        <w:tc>
          <w:tcPr>
            <w:tcW w:w="2765" w:type="dxa"/>
            <w:vMerge w:val="restart"/>
            <w:tcBorders>
              <w:top w:val="single" w:sz="4" w:space="0" w:color="000000"/>
              <w:left w:val="single" w:sz="4" w:space="0" w:color="000000"/>
              <w:bottom w:val="single" w:sz="4" w:space="0" w:color="000000"/>
              <w:right w:val="single" w:sz="4" w:space="0" w:color="000000"/>
            </w:tcBorders>
          </w:tcPr>
          <w:p w14:paraId="3F46390C" w14:textId="77777777" w:rsidR="00A86477" w:rsidRDefault="00000000">
            <w:pPr>
              <w:spacing w:after="0"/>
              <w:ind w:left="106"/>
            </w:pPr>
            <w:r>
              <w:rPr>
                <w:rFonts w:ascii="Times New Roman" w:eastAsia="Times New Roman" w:hAnsi="Times New Roman" w:cs="Times New Roman"/>
                <w:sz w:val="24"/>
              </w:rPr>
              <w:t xml:space="preserve">2024. – 2027. Skolas administrācija, pedagogi  </w:t>
            </w:r>
          </w:p>
        </w:tc>
        <w:tc>
          <w:tcPr>
            <w:tcW w:w="2616" w:type="dxa"/>
            <w:vMerge w:val="restart"/>
            <w:tcBorders>
              <w:top w:val="single" w:sz="4" w:space="0" w:color="000000"/>
              <w:left w:val="single" w:sz="4" w:space="0" w:color="000000"/>
              <w:bottom w:val="single" w:sz="4" w:space="0" w:color="000000"/>
              <w:right w:val="single" w:sz="4" w:space="0" w:color="000000"/>
            </w:tcBorders>
          </w:tcPr>
          <w:p w14:paraId="04074F10" w14:textId="77777777" w:rsidR="00A86477" w:rsidRDefault="00000000">
            <w:pPr>
              <w:spacing w:after="0"/>
              <w:ind w:left="108"/>
            </w:pPr>
            <w:r>
              <w:rPr>
                <w:rFonts w:ascii="Times New Roman" w:eastAsia="Times New Roman" w:hAnsi="Times New Roman" w:cs="Times New Roman"/>
                <w:sz w:val="24"/>
              </w:rPr>
              <w:t xml:space="preserve">Mācību kvalitātes uzlabošana, efektīva mācību stunda </w:t>
            </w:r>
          </w:p>
        </w:tc>
      </w:tr>
      <w:tr w:rsidR="00A86477" w14:paraId="21DCA567" w14:textId="77777777">
        <w:trPr>
          <w:trHeight w:val="276"/>
        </w:trPr>
        <w:tc>
          <w:tcPr>
            <w:tcW w:w="0" w:type="auto"/>
            <w:vMerge/>
            <w:tcBorders>
              <w:top w:val="nil"/>
              <w:left w:val="single" w:sz="4" w:space="0" w:color="000000"/>
              <w:bottom w:val="nil"/>
              <w:right w:val="single" w:sz="4" w:space="0" w:color="000000"/>
            </w:tcBorders>
          </w:tcPr>
          <w:p w14:paraId="2F6DCCA1" w14:textId="77777777" w:rsidR="00A86477" w:rsidRDefault="00A86477"/>
        </w:tc>
        <w:tc>
          <w:tcPr>
            <w:tcW w:w="0" w:type="auto"/>
            <w:vMerge/>
            <w:tcBorders>
              <w:top w:val="nil"/>
              <w:left w:val="single" w:sz="4" w:space="0" w:color="000000"/>
              <w:bottom w:val="nil"/>
              <w:right w:val="nil"/>
            </w:tcBorders>
          </w:tcPr>
          <w:p w14:paraId="22501AC0" w14:textId="77777777" w:rsidR="00A86477" w:rsidRDefault="00A86477"/>
        </w:tc>
        <w:tc>
          <w:tcPr>
            <w:tcW w:w="360" w:type="dxa"/>
            <w:vMerge w:val="restart"/>
            <w:tcBorders>
              <w:top w:val="nil"/>
              <w:left w:val="nil"/>
              <w:bottom w:val="single" w:sz="4" w:space="0" w:color="000000"/>
              <w:right w:val="nil"/>
            </w:tcBorders>
            <w:vAlign w:val="center"/>
          </w:tcPr>
          <w:p w14:paraId="761EFE8E" w14:textId="77777777" w:rsidR="00A86477" w:rsidRDefault="00000000">
            <w:pPr>
              <w:spacing w:after="0"/>
            </w:pPr>
            <w:r>
              <w:rPr>
                <w:rFonts w:ascii="Times New Roman" w:eastAsia="Times New Roman" w:hAnsi="Times New Roman" w:cs="Times New Roman"/>
                <w:sz w:val="24"/>
              </w:rPr>
              <w:t>2.</w:t>
            </w:r>
            <w:r>
              <w:rPr>
                <w:rFonts w:ascii="Arial" w:eastAsia="Arial" w:hAnsi="Arial" w:cs="Arial"/>
                <w:sz w:val="24"/>
              </w:rPr>
              <w:t xml:space="preserve"> </w:t>
            </w:r>
          </w:p>
        </w:tc>
        <w:tc>
          <w:tcPr>
            <w:tcW w:w="3479" w:type="dxa"/>
            <w:gridSpan w:val="8"/>
            <w:tcBorders>
              <w:top w:val="nil"/>
              <w:left w:val="nil"/>
              <w:bottom w:val="nil"/>
              <w:right w:val="nil"/>
            </w:tcBorders>
            <w:shd w:val="clear" w:color="auto" w:fill="FFFF00"/>
          </w:tcPr>
          <w:p w14:paraId="1E188061" w14:textId="77777777" w:rsidR="00A86477" w:rsidRDefault="00000000">
            <w:pPr>
              <w:spacing w:after="0"/>
              <w:jc w:val="both"/>
            </w:pPr>
            <w:r>
              <w:rPr>
                <w:rFonts w:ascii="Times New Roman" w:eastAsia="Times New Roman" w:hAnsi="Times New Roman" w:cs="Times New Roman"/>
                <w:sz w:val="24"/>
              </w:rPr>
              <w:t>mākslas pedagogiem, starp mūzikas</w:t>
            </w:r>
          </w:p>
        </w:tc>
        <w:tc>
          <w:tcPr>
            <w:tcW w:w="438" w:type="dxa"/>
            <w:gridSpan w:val="4"/>
            <w:tcBorders>
              <w:top w:val="nil"/>
              <w:left w:val="nil"/>
              <w:bottom w:val="nil"/>
              <w:right w:val="nil"/>
            </w:tcBorders>
          </w:tcPr>
          <w:p w14:paraId="2D01C735" w14:textId="77777777" w:rsidR="00A86477" w:rsidRDefault="00000000">
            <w:pPr>
              <w:spacing w:after="0"/>
              <w:ind w:left="-28"/>
            </w:pPr>
            <w:r>
              <w:rPr>
                <w:rFonts w:ascii="Times New Roman" w:eastAsia="Times New Roman" w:hAnsi="Times New Roman" w:cs="Times New Roman"/>
                <w:sz w:val="24"/>
              </w:rPr>
              <w:t xml:space="preserve"> </w:t>
            </w:r>
          </w:p>
        </w:tc>
        <w:tc>
          <w:tcPr>
            <w:tcW w:w="0" w:type="auto"/>
            <w:vMerge/>
            <w:tcBorders>
              <w:top w:val="nil"/>
              <w:left w:val="nil"/>
              <w:bottom w:val="nil"/>
              <w:right w:val="nil"/>
            </w:tcBorders>
          </w:tcPr>
          <w:p w14:paraId="3843F80C" w14:textId="77777777" w:rsidR="00A86477" w:rsidRDefault="00A86477"/>
        </w:tc>
        <w:tc>
          <w:tcPr>
            <w:tcW w:w="0" w:type="auto"/>
            <w:vMerge/>
            <w:tcBorders>
              <w:top w:val="nil"/>
              <w:left w:val="nil"/>
              <w:bottom w:val="nil"/>
              <w:right w:val="single" w:sz="4" w:space="0" w:color="000000"/>
            </w:tcBorders>
          </w:tcPr>
          <w:p w14:paraId="228FBC41" w14:textId="77777777" w:rsidR="00A86477" w:rsidRDefault="00A86477"/>
        </w:tc>
        <w:tc>
          <w:tcPr>
            <w:tcW w:w="0" w:type="auto"/>
            <w:vMerge/>
            <w:tcBorders>
              <w:top w:val="nil"/>
              <w:left w:val="single" w:sz="4" w:space="0" w:color="000000"/>
              <w:bottom w:val="nil"/>
              <w:right w:val="single" w:sz="4" w:space="0" w:color="000000"/>
            </w:tcBorders>
          </w:tcPr>
          <w:p w14:paraId="7F35BF8F" w14:textId="77777777" w:rsidR="00A86477" w:rsidRDefault="00A86477"/>
        </w:tc>
        <w:tc>
          <w:tcPr>
            <w:tcW w:w="0" w:type="auto"/>
            <w:vMerge/>
            <w:tcBorders>
              <w:top w:val="nil"/>
              <w:left w:val="single" w:sz="4" w:space="0" w:color="000000"/>
              <w:bottom w:val="nil"/>
              <w:right w:val="single" w:sz="4" w:space="0" w:color="000000"/>
            </w:tcBorders>
          </w:tcPr>
          <w:p w14:paraId="4C02C8C2" w14:textId="77777777" w:rsidR="00A86477" w:rsidRDefault="00A86477"/>
        </w:tc>
      </w:tr>
      <w:tr w:rsidR="00A86477" w14:paraId="01B84877" w14:textId="77777777">
        <w:trPr>
          <w:trHeight w:val="276"/>
        </w:trPr>
        <w:tc>
          <w:tcPr>
            <w:tcW w:w="0" w:type="auto"/>
            <w:vMerge/>
            <w:tcBorders>
              <w:top w:val="nil"/>
              <w:left w:val="single" w:sz="4" w:space="0" w:color="000000"/>
              <w:bottom w:val="nil"/>
              <w:right w:val="single" w:sz="4" w:space="0" w:color="000000"/>
            </w:tcBorders>
          </w:tcPr>
          <w:p w14:paraId="28C21B9D" w14:textId="77777777" w:rsidR="00A86477" w:rsidRDefault="00A86477"/>
        </w:tc>
        <w:tc>
          <w:tcPr>
            <w:tcW w:w="0" w:type="auto"/>
            <w:vMerge/>
            <w:tcBorders>
              <w:top w:val="nil"/>
              <w:left w:val="single" w:sz="4" w:space="0" w:color="000000"/>
              <w:bottom w:val="nil"/>
              <w:right w:val="nil"/>
            </w:tcBorders>
          </w:tcPr>
          <w:p w14:paraId="39AA1C8B" w14:textId="77777777" w:rsidR="00A86477" w:rsidRDefault="00A86477"/>
        </w:tc>
        <w:tc>
          <w:tcPr>
            <w:tcW w:w="0" w:type="auto"/>
            <w:vMerge/>
            <w:tcBorders>
              <w:top w:val="nil"/>
              <w:left w:val="nil"/>
              <w:bottom w:val="nil"/>
              <w:right w:val="nil"/>
            </w:tcBorders>
          </w:tcPr>
          <w:p w14:paraId="4E15D76A" w14:textId="77777777" w:rsidR="00A86477" w:rsidRDefault="00A86477"/>
        </w:tc>
        <w:tc>
          <w:tcPr>
            <w:tcW w:w="3605" w:type="dxa"/>
            <w:gridSpan w:val="9"/>
            <w:tcBorders>
              <w:top w:val="nil"/>
              <w:left w:val="nil"/>
              <w:bottom w:val="nil"/>
              <w:right w:val="nil"/>
            </w:tcBorders>
            <w:shd w:val="clear" w:color="auto" w:fill="FFFF00"/>
          </w:tcPr>
          <w:p w14:paraId="36F5CBF5" w14:textId="77777777" w:rsidR="00A86477" w:rsidRDefault="00000000">
            <w:pPr>
              <w:spacing w:after="0"/>
              <w:jc w:val="both"/>
            </w:pPr>
            <w:r>
              <w:rPr>
                <w:rFonts w:ascii="Times New Roman" w:eastAsia="Times New Roman" w:hAnsi="Times New Roman" w:cs="Times New Roman"/>
                <w:sz w:val="24"/>
              </w:rPr>
              <w:t>teorētisko priekšmetu pedagogiem un</w:t>
            </w:r>
          </w:p>
        </w:tc>
        <w:tc>
          <w:tcPr>
            <w:tcW w:w="312" w:type="dxa"/>
            <w:gridSpan w:val="3"/>
            <w:vMerge w:val="restart"/>
            <w:tcBorders>
              <w:top w:val="nil"/>
              <w:left w:val="nil"/>
              <w:bottom w:val="nil"/>
              <w:right w:val="nil"/>
            </w:tcBorders>
          </w:tcPr>
          <w:p w14:paraId="0E9E56AA" w14:textId="77777777" w:rsidR="00A86477" w:rsidRDefault="00000000">
            <w:pPr>
              <w:spacing w:after="0"/>
              <w:ind w:left="-1"/>
            </w:pPr>
            <w:r>
              <w:rPr>
                <w:rFonts w:ascii="Times New Roman" w:eastAsia="Times New Roman" w:hAnsi="Times New Roman" w:cs="Times New Roman"/>
                <w:sz w:val="24"/>
              </w:rPr>
              <w:t xml:space="preserve"> </w:t>
            </w:r>
          </w:p>
        </w:tc>
        <w:tc>
          <w:tcPr>
            <w:tcW w:w="0" w:type="auto"/>
            <w:vMerge/>
            <w:tcBorders>
              <w:top w:val="nil"/>
              <w:left w:val="nil"/>
              <w:bottom w:val="nil"/>
              <w:right w:val="nil"/>
            </w:tcBorders>
          </w:tcPr>
          <w:p w14:paraId="6B6F775F" w14:textId="77777777" w:rsidR="00A86477" w:rsidRDefault="00A86477"/>
        </w:tc>
        <w:tc>
          <w:tcPr>
            <w:tcW w:w="0" w:type="auto"/>
            <w:vMerge/>
            <w:tcBorders>
              <w:top w:val="nil"/>
              <w:left w:val="nil"/>
              <w:bottom w:val="nil"/>
              <w:right w:val="single" w:sz="4" w:space="0" w:color="000000"/>
            </w:tcBorders>
          </w:tcPr>
          <w:p w14:paraId="2E435985" w14:textId="77777777" w:rsidR="00A86477" w:rsidRDefault="00A86477"/>
        </w:tc>
        <w:tc>
          <w:tcPr>
            <w:tcW w:w="0" w:type="auto"/>
            <w:vMerge/>
            <w:tcBorders>
              <w:top w:val="nil"/>
              <w:left w:val="single" w:sz="4" w:space="0" w:color="000000"/>
              <w:bottom w:val="nil"/>
              <w:right w:val="single" w:sz="4" w:space="0" w:color="000000"/>
            </w:tcBorders>
          </w:tcPr>
          <w:p w14:paraId="68CE0D45" w14:textId="77777777" w:rsidR="00A86477" w:rsidRDefault="00A86477"/>
        </w:tc>
        <w:tc>
          <w:tcPr>
            <w:tcW w:w="0" w:type="auto"/>
            <w:vMerge/>
            <w:tcBorders>
              <w:top w:val="nil"/>
              <w:left w:val="single" w:sz="4" w:space="0" w:color="000000"/>
              <w:bottom w:val="nil"/>
              <w:right w:val="single" w:sz="4" w:space="0" w:color="000000"/>
            </w:tcBorders>
          </w:tcPr>
          <w:p w14:paraId="43DFF49F" w14:textId="77777777" w:rsidR="00A86477" w:rsidRDefault="00A86477"/>
        </w:tc>
      </w:tr>
      <w:tr w:rsidR="00A86477" w14:paraId="70068E08" w14:textId="77777777">
        <w:trPr>
          <w:trHeight w:val="276"/>
        </w:trPr>
        <w:tc>
          <w:tcPr>
            <w:tcW w:w="0" w:type="auto"/>
            <w:vMerge/>
            <w:tcBorders>
              <w:top w:val="nil"/>
              <w:left w:val="single" w:sz="4" w:space="0" w:color="000000"/>
              <w:bottom w:val="nil"/>
              <w:right w:val="single" w:sz="4" w:space="0" w:color="000000"/>
            </w:tcBorders>
          </w:tcPr>
          <w:p w14:paraId="15C0A266" w14:textId="77777777" w:rsidR="00A86477" w:rsidRDefault="00A86477"/>
        </w:tc>
        <w:tc>
          <w:tcPr>
            <w:tcW w:w="0" w:type="auto"/>
            <w:vMerge/>
            <w:tcBorders>
              <w:top w:val="nil"/>
              <w:left w:val="single" w:sz="4" w:space="0" w:color="000000"/>
              <w:bottom w:val="nil"/>
              <w:right w:val="nil"/>
            </w:tcBorders>
          </w:tcPr>
          <w:p w14:paraId="1A22DA22" w14:textId="77777777" w:rsidR="00A86477" w:rsidRDefault="00A86477"/>
        </w:tc>
        <w:tc>
          <w:tcPr>
            <w:tcW w:w="0" w:type="auto"/>
            <w:vMerge/>
            <w:tcBorders>
              <w:top w:val="nil"/>
              <w:left w:val="nil"/>
              <w:bottom w:val="nil"/>
              <w:right w:val="nil"/>
            </w:tcBorders>
          </w:tcPr>
          <w:p w14:paraId="461701E0" w14:textId="77777777" w:rsidR="00A86477" w:rsidRDefault="00A86477"/>
        </w:tc>
        <w:tc>
          <w:tcPr>
            <w:tcW w:w="2419" w:type="dxa"/>
            <w:gridSpan w:val="4"/>
            <w:tcBorders>
              <w:top w:val="nil"/>
              <w:left w:val="nil"/>
              <w:bottom w:val="nil"/>
              <w:right w:val="nil"/>
            </w:tcBorders>
            <w:shd w:val="clear" w:color="auto" w:fill="FFFF00"/>
          </w:tcPr>
          <w:p w14:paraId="7BAFB8B3" w14:textId="77777777" w:rsidR="00A86477" w:rsidRDefault="00000000">
            <w:pPr>
              <w:spacing w:after="0"/>
              <w:jc w:val="both"/>
            </w:pPr>
            <w:r>
              <w:rPr>
                <w:rFonts w:ascii="Times New Roman" w:eastAsia="Times New Roman" w:hAnsi="Times New Roman" w:cs="Times New Roman"/>
                <w:sz w:val="24"/>
              </w:rPr>
              <w:t>specialitāšu pedagogiem;</w:t>
            </w:r>
          </w:p>
        </w:tc>
        <w:tc>
          <w:tcPr>
            <w:tcW w:w="1186" w:type="dxa"/>
            <w:gridSpan w:val="5"/>
            <w:tcBorders>
              <w:top w:val="nil"/>
              <w:left w:val="nil"/>
              <w:bottom w:val="nil"/>
              <w:right w:val="nil"/>
            </w:tcBorders>
          </w:tcPr>
          <w:p w14:paraId="1F4DB26D" w14:textId="77777777" w:rsidR="00A86477" w:rsidRDefault="00000000">
            <w:pPr>
              <w:spacing w:after="0"/>
            </w:pPr>
            <w:r>
              <w:rPr>
                <w:rFonts w:ascii="Times New Roman" w:eastAsia="Times New Roman" w:hAnsi="Times New Roman" w:cs="Times New Roman"/>
                <w:sz w:val="24"/>
              </w:rPr>
              <w:t xml:space="preserve"> </w:t>
            </w:r>
          </w:p>
        </w:tc>
        <w:tc>
          <w:tcPr>
            <w:tcW w:w="0" w:type="auto"/>
            <w:gridSpan w:val="3"/>
            <w:vMerge/>
            <w:tcBorders>
              <w:top w:val="nil"/>
              <w:left w:val="nil"/>
              <w:bottom w:val="nil"/>
              <w:right w:val="nil"/>
            </w:tcBorders>
          </w:tcPr>
          <w:p w14:paraId="02C2BBC5" w14:textId="77777777" w:rsidR="00A86477" w:rsidRDefault="00A86477"/>
        </w:tc>
        <w:tc>
          <w:tcPr>
            <w:tcW w:w="0" w:type="auto"/>
            <w:vMerge/>
            <w:tcBorders>
              <w:top w:val="nil"/>
              <w:left w:val="nil"/>
              <w:bottom w:val="nil"/>
              <w:right w:val="nil"/>
            </w:tcBorders>
          </w:tcPr>
          <w:p w14:paraId="03AA2294" w14:textId="77777777" w:rsidR="00A86477" w:rsidRDefault="00A86477"/>
        </w:tc>
        <w:tc>
          <w:tcPr>
            <w:tcW w:w="0" w:type="auto"/>
            <w:vMerge/>
            <w:tcBorders>
              <w:top w:val="nil"/>
              <w:left w:val="nil"/>
              <w:bottom w:val="nil"/>
              <w:right w:val="single" w:sz="4" w:space="0" w:color="000000"/>
            </w:tcBorders>
          </w:tcPr>
          <w:p w14:paraId="30FD291D" w14:textId="77777777" w:rsidR="00A86477" w:rsidRDefault="00A86477"/>
        </w:tc>
        <w:tc>
          <w:tcPr>
            <w:tcW w:w="0" w:type="auto"/>
            <w:vMerge/>
            <w:tcBorders>
              <w:top w:val="nil"/>
              <w:left w:val="single" w:sz="4" w:space="0" w:color="000000"/>
              <w:bottom w:val="nil"/>
              <w:right w:val="single" w:sz="4" w:space="0" w:color="000000"/>
            </w:tcBorders>
          </w:tcPr>
          <w:p w14:paraId="7B1F017C" w14:textId="77777777" w:rsidR="00A86477" w:rsidRDefault="00A86477"/>
        </w:tc>
        <w:tc>
          <w:tcPr>
            <w:tcW w:w="0" w:type="auto"/>
            <w:vMerge/>
            <w:tcBorders>
              <w:top w:val="nil"/>
              <w:left w:val="single" w:sz="4" w:space="0" w:color="000000"/>
              <w:bottom w:val="nil"/>
              <w:right w:val="single" w:sz="4" w:space="0" w:color="000000"/>
            </w:tcBorders>
          </w:tcPr>
          <w:p w14:paraId="6F88D955" w14:textId="77777777" w:rsidR="00A86477" w:rsidRDefault="00A86477"/>
        </w:tc>
      </w:tr>
      <w:tr w:rsidR="00A86477" w14:paraId="6910ADBC" w14:textId="77777777">
        <w:trPr>
          <w:trHeight w:val="276"/>
        </w:trPr>
        <w:tc>
          <w:tcPr>
            <w:tcW w:w="0" w:type="auto"/>
            <w:vMerge/>
            <w:tcBorders>
              <w:top w:val="nil"/>
              <w:left w:val="single" w:sz="4" w:space="0" w:color="000000"/>
              <w:bottom w:val="nil"/>
              <w:right w:val="single" w:sz="4" w:space="0" w:color="000000"/>
            </w:tcBorders>
          </w:tcPr>
          <w:p w14:paraId="4683C85C" w14:textId="77777777" w:rsidR="00A86477" w:rsidRDefault="00A86477"/>
        </w:tc>
        <w:tc>
          <w:tcPr>
            <w:tcW w:w="0" w:type="auto"/>
            <w:vMerge/>
            <w:tcBorders>
              <w:top w:val="nil"/>
              <w:left w:val="single" w:sz="4" w:space="0" w:color="000000"/>
              <w:bottom w:val="nil"/>
              <w:right w:val="nil"/>
            </w:tcBorders>
          </w:tcPr>
          <w:p w14:paraId="48AA4A36" w14:textId="77777777" w:rsidR="00A86477" w:rsidRDefault="00A86477"/>
        </w:tc>
        <w:tc>
          <w:tcPr>
            <w:tcW w:w="0" w:type="auto"/>
            <w:vMerge/>
            <w:tcBorders>
              <w:top w:val="nil"/>
              <w:left w:val="nil"/>
              <w:bottom w:val="nil"/>
              <w:right w:val="nil"/>
            </w:tcBorders>
          </w:tcPr>
          <w:p w14:paraId="47EDDCD2" w14:textId="77777777" w:rsidR="00A86477" w:rsidRDefault="00A86477"/>
        </w:tc>
        <w:tc>
          <w:tcPr>
            <w:tcW w:w="2870" w:type="dxa"/>
            <w:gridSpan w:val="6"/>
            <w:tcBorders>
              <w:top w:val="nil"/>
              <w:left w:val="nil"/>
              <w:bottom w:val="nil"/>
              <w:right w:val="nil"/>
            </w:tcBorders>
            <w:shd w:val="clear" w:color="auto" w:fill="00FF00"/>
          </w:tcPr>
          <w:p w14:paraId="0B3D5103" w14:textId="77777777" w:rsidR="00A86477" w:rsidRDefault="00000000">
            <w:pPr>
              <w:spacing w:after="0"/>
              <w:jc w:val="both"/>
            </w:pPr>
            <w:r>
              <w:rPr>
                <w:rFonts w:ascii="Times New Roman" w:eastAsia="Times New Roman" w:hAnsi="Times New Roman" w:cs="Times New Roman"/>
                <w:sz w:val="24"/>
              </w:rPr>
              <w:t>Mācību un mācīšanās procesa</w:t>
            </w:r>
          </w:p>
        </w:tc>
        <w:tc>
          <w:tcPr>
            <w:tcW w:w="735" w:type="dxa"/>
            <w:gridSpan w:val="3"/>
            <w:tcBorders>
              <w:top w:val="nil"/>
              <w:left w:val="nil"/>
              <w:bottom w:val="nil"/>
              <w:right w:val="nil"/>
            </w:tcBorders>
          </w:tcPr>
          <w:p w14:paraId="4A59A912" w14:textId="77777777" w:rsidR="00A86477" w:rsidRDefault="00000000">
            <w:pPr>
              <w:spacing w:after="0"/>
              <w:ind w:left="-1"/>
            </w:pPr>
            <w:r>
              <w:rPr>
                <w:rFonts w:ascii="Times New Roman" w:eastAsia="Times New Roman" w:hAnsi="Times New Roman" w:cs="Times New Roman"/>
                <w:sz w:val="24"/>
              </w:rPr>
              <w:t xml:space="preserve"> </w:t>
            </w:r>
          </w:p>
        </w:tc>
        <w:tc>
          <w:tcPr>
            <w:tcW w:w="0" w:type="auto"/>
            <w:gridSpan w:val="3"/>
            <w:vMerge/>
            <w:tcBorders>
              <w:top w:val="nil"/>
              <w:left w:val="nil"/>
              <w:bottom w:val="nil"/>
              <w:right w:val="nil"/>
            </w:tcBorders>
          </w:tcPr>
          <w:p w14:paraId="6CB7EE3B" w14:textId="77777777" w:rsidR="00A86477" w:rsidRDefault="00A86477"/>
        </w:tc>
        <w:tc>
          <w:tcPr>
            <w:tcW w:w="0" w:type="auto"/>
            <w:vMerge/>
            <w:tcBorders>
              <w:top w:val="nil"/>
              <w:left w:val="nil"/>
              <w:bottom w:val="nil"/>
              <w:right w:val="nil"/>
            </w:tcBorders>
          </w:tcPr>
          <w:p w14:paraId="673B2D57" w14:textId="77777777" w:rsidR="00A86477" w:rsidRDefault="00A86477"/>
        </w:tc>
        <w:tc>
          <w:tcPr>
            <w:tcW w:w="0" w:type="auto"/>
            <w:vMerge/>
            <w:tcBorders>
              <w:top w:val="nil"/>
              <w:left w:val="nil"/>
              <w:bottom w:val="nil"/>
              <w:right w:val="single" w:sz="4" w:space="0" w:color="000000"/>
            </w:tcBorders>
          </w:tcPr>
          <w:p w14:paraId="64474FA0" w14:textId="77777777" w:rsidR="00A86477" w:rsidRDefault="00A86477"/>
        </w:tc>
        <w:tc>
          <w:tcPr>
            <w:tcW w:w="0" w:type="auto"/>
            <w:vMerge/>
            <w:tcBorders>
              <w:top w:val="nil"/>
              <w:left w:val="single" w:sz="4" w:space="0" w:color="000000"/>
              <w:bottom w:val="nil"/>
              <w:right w:val="single" w:sz="4" w:space="0" w:color="000000"/>
            </w:tcBorders>
          </w:tcPr>
          <w:p w14:paraId="1EC691FB" w14:textId="77777777" w:rsidR="00A86477" w:rsidRDefault="00A86477"/>
        </w:tc>
        <w:tc>
          <w:tcPr>
            <w:tcW w:w="0" w:type="auto"/>
            <w:vMerge/>
            <w:tcBorders>
              <w:top w:val="nil"/>
              <w:left w:val="single" w:sz="4" w:space="0" w:color="000000"/>
              <w:bottom w:val="nil"/>
              <w:right w:val="single" w:sz="4" w:space="0" w:color="000000"/>
            </w:tcBorders>
          </w:tcPr>
          <w:p w14:paraId="42DB1064" w14:textId="77777777" w:rsidR="00A86477" w:rsidRDefault="00A86477"/>
        </w:tc>
      </w:tr>
      <w:tr w:rsidR="00A86477" w14:paraId="2AF20E6B" w14:textId="77777777">
        <w:trPr>
          <w:trHeight w:val="276"/>
        </w:trPr>
        <w:tc>
          <w:tcPr>
            <w:tcW w:w="0" w:type="auto"/>
            <w:vMerge/>
            <w:tcBorders>
              <w:top w:val="nil"/>
              <w:left w:val="single" w:sz="4" w:space="0" w:color="000000"/>
              <w:bottom w:val="nil"/>
              <w:right w:val="single" w:sz="4" w:space="0" w:color="000000"/>
            </w:tcBorders>
          </w:tcPr>
          <w:p w14:paraId="3FE5E43B" w14:textId="77777777" w:rsidR="00A86477" w:rsidRDefault="00A86477"/>
        </w:tc>
        <w:tc>
          <w:tcPr>
            <w:tcW w:w="0" w:type="auto"/>
            <w:vMerge/>
            <w:tcBorders>
              <w:top w:val="nil"/>
              <w:left w:val="single" w:sz="4" w:space="0" w:color="000000"/>
              <w:bottom w:val="nil"/>
              <w:right w:val="nil"/>
            </w:tcBorders>
          </w:tcPr>
          <w:p w14:paraId="71718A97" w14:textId="77777777" w:rsidR="00A86477" w:rsidRDefault="00A86477"/>
        </w:tc>
        <w:tc>
          <w:tcPr>
            <w:tcW w:w="0" w:type="auto"/>
            <w:vMerge/>
            <w:tcBorders>
              <w:top w:val="nil"/>
              <w:left w:val="nil"/>
              <w:bottom w:val="nil"/>
              <w:right w:val="nil"/>
            </w:tcBorders>
          </w:tcPr>
          <w:p w14:paraId="2BDEB6EC" w14:textId="77777777" w:rsidR="00A86477" w:rsidRDefault="00A86477"/>
        </w:tc>
        <w:tc>
          <w:tcPr>
            <w:tcW w:w="4001" w:type="dxa"/>
            <w:gridSpan w:val="13"/>
            <w:tcBorders>
              <w:top w:val="nil"/>
              <w:left w:val="nil"/>
              <w:bottom w:val="nil"/>
              <w:right w:val="nil"/>
            </w:tcBorders>
            <w:shd w:val="clear" w:color="auto" w:fill="00FF00"/>
          </w:tcPr>
          <w:p w14:paraId="1A1C3D26" w14:textId="77777777" w:rsidR="00A86477" w:rsidRDefault="00000000">
            <w:pPr>
              <w:spacing w:after="0"/>
              <w:ind w:right="-8"/>
              <w:jc w:val="both"/>
            </w:pPr>
            <w:r>
              <w:rPr>
                <w:rFonts w:ascii="Times New Roman" w:eastAsia="Times New Roman" w:hAnsi="Times New Roman" w:cs="Times New Roman"/>
                <w:sz w:val="24"/>
              </w:rPr>
              <w:t xml:space="preserve">pilnveidošana, lai paaugstinātu mācīšanās </w:t>
            </w:r>
          </w:p>
        </w:tc>
        <w:tc>
          <w:tcPr>
            <w:tcW w:w="0" w:type="auto"/>
            <w:vMerge/>
            <w:tcBorders>
              <w:top w:val="nil"/>
              <w:left w:val="nil"/>
              <w:bottom w:val="nil"/>
              <w:right w:val="single" w:sz="4" w:space="0" w:color="000000"/>
            </w:tcBorders>
          </w:tcPr>
          <w:p w14:paraId="4862A43C" w14:textId="77777777" w:rsidR="00A86477" w:rsidRDefault="00A86477"/>
        </w:tc>
        <w:tc>
          <w:tcPr>
            <w:tcW w:w="0" w:type="auto"/>
            <w:vMerge/>
            <w:tcBorders>
              <w:top w:val="nil"/>
              <w:left w:val="single" w:sz="4" w:space="0" w:color="000000"/>
              <w:bottom w:val="nil"/>
              <w:right w:val="single" w:sz="4" w:space="0" w:color="000000"/>
            </w:tcBorders>
          </w:tcPr>
          <w:p w14:paraId="0B436BF0" w14:textId="77777777" w:rsidR="00A86477" w:rsidRDefault="00A86477"/>
        </w:tc>
        <w:tc>
          <w:tcPr>
            <w:tcW w:w="0" w:type="auto"/>
            <w:vMerge/>
            <w:tcBorders>
              <w:top w:val="nil"/>
              <w:left w:val="single" w:sz="4" w:space="0" w:color="000000"/>
              <w:bottom w:val="nil"/>
              <w:right w:val="single" w:sz="4" w:space="0" w:color="000000"/>
            </w:tcBorders>
          </w:tcPr>
          <w:p w14:paraId="34909D5F" w14:textId="77777777" w:rsidR="00A86477" w:rsidRDefault="00A86477"/>
        </w:tc>
      </w:tr>
      <w:tr w:rsidR="00A86477" w14:paraId="2DEC476B" w14:textId="77777777">
        <w:trPr>
          <w:trHeight w:val="276"/>
        </w:trPr>
        <w:tc>
          <w:tcPr>
            <w:tcW w:w="0" w:type="auto"/>
            <w:vMerge/>
            <w:tcBorders>
              <w:top w:val="nil"/>
              <w:left w:val="single" w:sz="4" w:space="0" w:color="000000"/>
              <w:bottom w:val="nil"/>
              <w:right w:val="single" w:sz="4" w:space="0" w:color="000000"/>
            </w:tcBorders>
          </w:tcPr>
          <w:p w14:paraId="231FEE99" w14:textId="77777777" w:rsidR="00A86477" w:rsidRDefault="00A86477"/>
        </w:tc>
        <w:tc>
          <w:tcPr>
            <w:tcW w:w="0" w:type="auto"/>
            <w:vMerge/>
            <w:tcBorders>
              <w:top w:val="nil"/>
              <w:left w:val="single" w:sz="4" w:space="0" w:color="000000"/>
              <w:bottom w:val="nil"/>
              <w:right w:val="nil"/>
            </w:tcBorders>
          </w:tcPr>
          <w:p w14:paraId="1B112140" w14:textId="77777777" w:rsidR="00A86477" w:rsidRDefault="00A86477"/>
        </w:tc>
        <w:tc>
          <w:tcPr>
            <w:tcW w:w="0" w:type="auto"/>
            <w:vMerge/>
            <w:tcBorders>
              <w:top w:val="nil"/>
              <w:left w:val="nil"/>
              <w:bottom w:val="nil"/>
              <w:right w:val="nil"/>
            </w:tcBorders>
          </w:tcPr>
          <w:p w14:paraId="7B355A88" w14:textId="77777777" w:rsidR="00A86477" w:rsidRDefault="00A86477"/>
        </w:tc>
        <w:tc>
          <w:tcPr>
            <w:tcW w:w="1286" w:type="dxa"/>
            <w:gridSpan w:val="3"/>
            <w:tcBorders>
              <w:top w:val="nil"/>
              <w:left w:val="nil"/>
              <w:bottom w:val="nil"/>
              <w:right w:val="nil"/>
            </w:tcBorders>
            <w:shd w:val="clear" w:color="auto" w:fill="00FF00"/>
          </w:tcPr>
          <w:p w14:paraId="48DEFBC8" w14:textId="77777777" w:rsidR="00A86477" w:rsidRDefault="00000000">
            <w:pPr>
              <w:spacing w:after="0"/>
              <w:jc w:val="both"/>
            </w:pPr>
            <w:r>
              <w:rPr>
                <w:rFonts w:ascii="Times New Roman" w:eastAsia="Times New Roman" w:hAnsi="Times New Roman" w:cs="Times New Roman"/>
                <w:sz w:val="24"/>
              </w:rPr>
              <w:t>sasniegumus.</w:t>
            </w:r>
          </w:p>
        </w:tc>
        <w:tc>
          <w:tcPr>
            <w:tcW w:w="2715" w:type="dxa"/>
            <w:gridSpan w:val="10"/>
            <w:vMerge w:val="restart"/>
            <w:tcBorders>
              <w:top w:val="nil"/>
              <w:left w:val="nil"/>
              <w:bottom w:val="single" w:sz="4" w:space="0" w:color="000000"/>
              <w:right w:val="nil"/>
            </w:tcBorders>
          </w:tcPr>
          <w:p w14:paraId="2D6E028C" w14:textId="77777777" w:rsidR="00A8647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706474FF" w14:textId="77777777" w:rsidR="00A86477" w:rsidRDefault="00A86477"/>
        </w:tc>
        <w:tc>
          <w:tcPr>
            <w:tcW w:w="0" w:type="auto"/>
            <w:vMerge/>
            <w:tcBorders>
              <w:top w:val="nil"/>
              <w:left w:val="single" w:sz="4" w:space="0" w:color="000000"/>
              <w:bottom w:val="nil"/>
              <w:right w:val="single" w:sz="4" w:space="0" w:color="000000"/>
            </w:tcBorders>
          </w:tcPr>
          <w:p w14:paraId="58E9470F" w14:textId="77777777" w:rsidR="00A86477" w:rsidRDefault="00A86477"/>
        </w:tc>
        <w:tc>
          <w:tcPr>
            <w:tcW w:w="0" w:type="auto"/>
            <w:vMerge/>
            <w:tcBorders>
              <w:top w:val="nil"/>
              <w:left w:val="single" w:sz="4" w:space="0" w:color="000000"/>
              <w:bottom w:val="nil"/>
              <w:right w:val="single" w:sz="4" w:space="0" w:color="000000"/>
            </w:tcBorders>
          </w:tcPr>
          <w:p w14:paraId="0857DDFF" w14:textId="77777777" w:rsidR="00A86477" w:rsidRDefault="00A86477"/>
        </w:tc>
      </w:tr>
      <w:tr w:rsidR="00A86477" w14:paraId="4B78F6AC" w14:textId="77777777">
        <w:trPr>
          <w:trHeight w:val="282"/>
        </w:trPr>
        <w:tc>
          <w:tcPr>
            <w:tcW w:w="0" w:type="auto"/>
            <w:vMerge/>
            <w:tcBorders>
              <w:top w:val="nil"/>
              <w:left w:val="single" w:sz="4" w:space="0" w:color="000000"/>
              <w:bottom w:val="single" w:sz="4" w:space="0" w:color="000000"/>
              <w:right w:val="single" w:sz="4" w:space="0" w:color="000000"/>
            </w:tcBorders>
          </w:tcPr>
          <w:p w14:paraId="5C7CAE29" w14:textId="77777777" w:rsidR="00A86477" w:rsidRDefault="00A86477"/>
        </w:tc>
        <w:tc>
          <w:tcPr>
            <w:tcW w:w="0" w:type="auto"/>
            <w:vMerge/>
            <w:tcBorders>
              <w:top w:val="nil"/>
              <w:left w:val="single" w:sz="4" w:space="0" w:color="000000"/>
              <w:bottom w:val="single" w:sz="4" w:space="0" w:color="000000"/>
              <w:right w:val="nil"/>
            </w:tcBorders>
          </w:tcPr>
          <w:p w14:paraId="36323004" w14:textId="77777777" w:rsidR="00A86477" w:rsidRDefault="00A86477"/>
        </w:tc>
        <w:tc>
          <w:tcPr>
            <w:tcW w:w="0" w:type="auto"/>
            <w:vMerge/>
            <w:tcBorders>
              <w:top w:val="nil"/>
              <w:left w:val="nil"/>
              <w:bottom w:val="single" w:sz="4" w:space="0" w:color="000000"/>
              <w:right w:val="nil"/>
            </w:tcBorders>
          </w:tcPr>
          <w:p w14:paraId="3E68CA1E" w14:textId="77777777" w:rsidR="00A86477" w:rsidRDefault="00A86477"/>
        </w:tc>
        <w:tc>
          <w:tcPr>
            <w:tcW w:w="1286" w:type="dxa"/>
            <w:gridSpan w:val="3"/>
            <w:tcBorders>
              <w:top w:val="nil"/>
              <w:left w:val="nil"/>
              <w:bottom w:val="single" w:sz="4" w:space="0" w:color="000000"/>
              <w:right w:val="nil"/>
            </w:tcBorders>
          </w:tcPr>
          <w:p w14:paraId="551EB15F" w14:textId="77777777" w:rsidR="00A86477" w:rsidRDefault="00A86477"/>
        </w:tc>
        <w:tc>
          <w:tcPr>
            <w:tcW w:w="0" w:type="auto"/>
            <w:gridSpan w:val="10"/>
            <w:vMerge/>
            <w:tcBorders>
              <w:top w:val="nil"/>
              <w:left w:val="nil"/>
              <w:bottom w:val="single" w:sz="4" w:space="0" w:color="000000"/>
              <w:right w:val="nil"/>
            </w:tcBorders>
          </w:tcPr>
          <w:p w14:paraId="15876680" w14:textId="77777777" w:rsidR="00A86477" w:rsidRDefault="00A86477"/>
        </w:tc>
        <w:tc>
          <w:tcPr>
            <w:tcW w:w="0" w:type="auto"/>
            <w:vMerge/>
            <w:tcBorders>
              <w:top w:val="nil"/>
              <w:left w:val="nil"/>
              <w:bottom w:val="single" w:sz="4" w:space="0" w:color="000000"/>
              <w:right w:val="single" w:sz="4" w:space="0" w:color="000000"/>
            </w:tcBorders>
          </w:tcPr>
          <w:p w14:paraId="0673FFF0"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2B2E5FF3"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2D23A4E0" w14:textId="77777777" w:rsidR="00A86477" w:rsidRDefault="00A86477"/>
        </w:tc>
      </w:tr>
      <w:tr w:rsidR="00A86477" w14:paraId="49A5A182" w14:textId="77777777">
        <w:trPr>
          <w:trHeight w:val="279"/>
        </w:trPr>
        <w:tc>
          <w:tcPr>
            <w:tcW w:w="2666" w:type="dxa"/>
            <w:vMerge w:val="restart"/>
            <w:tcBorders>
              <w:top w:val="single" w:sz="4" w:space="0" w:color="000000"/>
              <w:left w:val="single" w:sz="4" w:space="0" w:color="000000"/>
              <w:bottom w:val="single" w:sz="4" w:space="0" w:color="000000"/>
              <w:right w:val="single" w:sz="4" w:space="0" w:color="000000"/>
            </w:tcBorders>
          </w:tcPr>
          <w:p w14:paraId="7A9C0164" w14:textId="77777777" w:rsidR="00A86477" w:rsidRDefault="00000000">
            <w:pPr>
              <w:spacing w:after="1" w:line="238" w:lineRule="auto"/>
              <w:ind w:left="108" w:right="110"/>
              <w:jc w:val="both"/>
            </w:pPr>
            <w:r>
              <w:rPr>
                <w:rFonts w:ascii="Times New Roman" w:eastAsia="Times New Roman" w:hAnsi="Times New Roman" w:cs="Times New Roman"/>
                <w:sz w:val="24"/>
              </w:rPr>
              <w:t xml:space="preserve">Stiprināt sadarbību ar vecākiem, iesaistot viņus, veicinot izpratni par mācībām un informējot par bērna sasniegumiem, nepieciešamajām </w:t>
            </w:r>
          </w:p>
          <w:p w14:paraId="4DEE6285" w14:textId="77777777" w:rsidR="00A86477" w:rsidRDefault="00000000">
            <w:pPr>
              <w:spacing w:after="45" w:line="238" w:lineRule="auto"/>
              <w:ind w:left="108"/>
              <w:jc w:val="both"/>
            </w:pPr>
            <w:r>
              <w:rPr>
                <w:rFonts w:ascii="Times New Roman" w:eastAsia="Times New Roman" w:hAnsi="Times New Roman" w:cs="Times New Roman"/>
                <w:sz w:val="24"/>
              </w:rPr>
              <w:t xml:space="preserve">vajadzībām, lai pilnvērtīgi apgūtu </w:t>
            </w:r>
          </w:p>
          <w:p w14:paraId="4D4678A2" w14:textId="77777777" w:rsidR="00A86477" w:rsidRDefault="00000000">
            <w:pPr>
              <w:spacing w:after="0"/>
              <w:ind w:left="108"/>
            </w:pPr>
            <w:r>
              <w:rPr>
                <w:rFonts w:ascii="Times New Roman" w:eastAsia="Times New Roman" w:hAnsi="Times New Roman" w:cs="Times New Roman"/>
                <w:sz w:val="24"/>
              </w:rPr>
              <w:t xml:space="preserve">mācību vielu </w:t>
            </w:r>
          </w:p>
        </w:tc>
        <w:tc>
          <w:tcPr>
            <w:tcW w:w="466" w:type="dxa"/>
            <w:vMerge w:val="restart"/>
            <w:tcBorders>
              <w:top w:val="single" w:sz="4" w:space="0" w:color="000000"/>
              <w:left w:val="single" w:sz="4" w:space="0" w:color="000000"/>
              <w:bottom w:val="single" w:sz="4" w:space="0" w:color="000000"/>
              <w:right w:val="nil"/>
            </w:tcBorders>
          </w:tcPr>
          <w:p w14:paraId="238EC368" w14:textId="77777777" w:rsidR="00A86477" w:rsidRDefault="00A86477"/>
        </w:tc>
        <w:tc>
          <w:tcPr>
            <w:tcW w:w="4047" w:type="dxa"/>
            <w:gridSpan w:val="11"/>
            <w:tcBorders>
              <w:top w:val="single" w:sz="4" w:space="0" w:color="000000"/>
              <w:left w:val="nil"/>
              <w:bottom w:val="nil"/>
              <w:right w:val="nil"/>
            </w:tcBorders>
            <w:shd w:val="clear" w:color="auto" w:fill="FFFF00"/>
          </w:tcPr>
          <w:p w14:paraId="36EB3D7B" w14:textId="77777777" w:rsidR="00A86477" w:rsidRDefault="00000000">
            <w:pPr>
              <w:spacing w:after="0"/>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Darbs ar audzēkņu vecākiem, veidojot</w:t>
            </w:r>
          </w:p>
        </w:tc>
        <w:tc>
          <w:tcPr>
            <w:tcW w:w="314" w:type="dxa"/>
            <w:gridSpan w:val="3"/>
            <w:vMerge w:val="restart"/>
            <w:tcBorders>
              <w:top w:val="single" w:sz="4" w:space="0" w:color="000000"/>
              <w:left w:val="nil"/>
              <w:bottom w:val="nil"/>
              <w:right w:val="nil"/>
            </w:tcBorders>
          </w:tcPr>
          <w:p w14:paraId="79A26335" w14:textId="77777777" w:rsidR="00A86477" w:rsidRDefault="00000000">
            <w:pPr>
              <w:spacing w:after="0"/>
              <w:ind w:left="-2"/>
            </w:pPr>
            <w:r>
              <w:rPr>
                <w:rFonts w:ascii="Times New Roman" w:eastAsia="Times New Roman" w:hAnsi="Times New Roman" w:cs="Times New Roman"/>
                <w:sz w:val="24"/>
              </w:rPr>
              <w:t xml:space="preserve"> </w:t>
            </w:r>
          </w:p>
        </w:tc>
        <w:tc>
          <w:tcPr>
            <w:tcW w:w="122" w:type="dxa"/>
            <w:vMerge w:val="restart"/>
            <w:tcBorders>
              <w:top w:val="single" w:sz="4" w:space="0" w:color="000000"/>
              <w:left w:val="nil"/>
              <w:bottom w:val="single" w:sz="4" w:space="0" w:color="000000"/>
              <w:right w:val="single" w:sz="4" w:space="0" w:color="000000"/>
            </w:tcBorders>
            <w:vAlign w:val="bottom"/>
          </w:tcPr>
          <w:p w14:paraId="65C4EC0D" w14:textId="77777777" w:rsidR="00A86477" w:rsidRDefault="00000000">
            <w:pPr>
              <w:spacing w:after="0"/>
              <w:ind w:left="-11"/>
            </w:pPr>
            <w:r>
              <w:rPr>
                <w:rFonts w:ascii="Times New Roman" w:eastAsia="Times New Roman" w:hAnsi="Times New Roman" w:cs="Times New Roman"/>
                <w:sz w:val="24"/>
              </w:rPr>
              <w:t xml:space="preserve"> </w:t>
            </w:r>
          </w:p>
        </w:tc>
        <w:tc>
          <w:tcPr>
            <w:tcW w:w="2765" w:type="dxa"/>
            <w:vMerge w:val="restart"/>
            <w:tcBorders>
              <w:top w:val="single" w:sz="4" w:space="0" w:color="000000"/>
              <w:left w:val="single" w:sz="4" w:space="0" w:color="000000"/>
              <w:bottom w:val="single" w:sz="4" w:space="0" w:color="000000"/>
              <w:right w:val="single" w:sz="4" w:space="0" w:color="000000"/>
            </w:tcBorders>
          </w:tcPr>
          <w:p w14:paraId="4EA09C0B" w14:textId="77777777" w:rsidR="00A86477" w:rsidRDefault="00000000">
            <w:pPr>
              <w:spacing w:after="0"/>
              <w:ind w:left="106"/>
            </w:pPr>
            <w:r>
              <w:rPr>
                <w:rFonts w:ascii="Times New Roman" w:eastAsia="Times New Roman" w:hAnsi="Times New Roman" w:cs="Times New Roman"/>
                <w:sz w:val="24"/>
              </w:rPr>
              <w:t xml:space="preserve">2024. – 2026. Skolas administrācija, pedagogi </w:t>
            </w:r>
          </w:p>
        </w:tc>
        <w:tc>
          <w:tcPr>
            <w:tcW w:w="2616" w:type="dxa"/>
            <w:vMerge w:val="restart"/>
            <w:tcBorders>
              <w:top w:val="single" w:sz="4" w:space="0" w:color="000000"/>
              <w:left w:val="single" w:sz="4" w:space="0" w:color="000000"/>
              <w:bottom w:val="single" w:sz="4" w:space="0" w:color="000000"/>
              <w:right w:val="single" w:sz="4" w:space="0" w:color="000000"/>
            </w:tcBorders>
          </w:tcPr>
          <w:p w14:paraId="028F2C5D" w14:textId="77777777" w:rsidR="00A86477" w:rsidRDefault="00000000">
            <w:pPr>
              <w:spacing w:after="0"/>
              <w:ind w:left="108"/>
            </w:pPr>
            <w:r>
              <w:rPr>
                <w:rFonts w:ascii="Times New Roman" w:eastAsia="Times New Roman" w:hAnsi="Times New Roman" w:cs="Times New Roman"/>
                <w:sz w:val="24"/>
              </w:rPr>
              <w:t xml:space="preserve">Vecāki iesaistās mācību procesā, ir izpratne par skolas darbību un nepieciešamo ieguldījumu bērna vajadzību īstenošanā </w:t>
            </w:r>
          </w:p>
        </w:tc>
      </w:tr>
      <w:tr w:rsidR="00A86477" w14:paraId="658C9557" w14:textId="77777777">
        <w:trPr>
          <w:trHeight w:val="276"/>
        </w:trPr>
        <w:tc>
          <w:tcPr>
            <w:tcW w:w="0" w:type="auto"/>
            <w:vMerge/>
            <w:tcBorders>
              <w:top w:val="nil"/>
              <w:left w:val="single" w:sz="4" w:space="0" w:color="000000"/>
              <w:bottom w:val="nil"/>
              <w:right w:val="single" w:sz="4" w:space="0" w:color="000000"/>
            </w:tcBorders>
          </w:tcPr>
          <w:p w14:paraId="7231DB22" w14:textId="77777777" w:rsidR="00A86477" w:rsidRDefault="00A86477"/>
        </w:tc>
        <w:tc>
          <w:tcPr>
            <w:tcW w:w="0" w:type="auto"/>
            <w:vMerge/>
            <w:tcBorders>
              <w:top w:val="nil"/>
              <w:left w:val="single" w:sz="4" w:space="0" w:color="000000"/>
              <w:bottom w:val="nil"/>
              <w:right w:val="nil"/>
            </w:tcBorders>
          </w:tcPr>
          <w:p w14:paraId="7DB08F33" w14:textId="77777777" w:rsidR="00A86477" w:rsidRDefault="00A86477"/>
        </w:tc>
        <w:tc>
          <w:tcPr>
            <w:tcW w:w="360" w:type="dxa"/>
            <w:vMerge w:val="restart"/>
            <w:tcBorders>
              <w:top w:val="nil"/>
              <w:left w:val="nil"/>
              <w:bottom w:val="single" w:sz="4" w:space="0" w:color="000000"/>
              <w:right w:val="nil"/>
            </w:tcBorders>
            <w:vAlign w:val="bottom"/>
          </w:tcPr>
          <w:p w14:paraId="79728E6F" w14:textId="77777777" w:rsidR="00A86477" w:rsidRDefault="00000000">
            <w:pPr>
              <w:spacing w:after="0"/>
            </w:pPr>
            <w:r>
              <w:rPr>
                <w:rFonts w:ascii="Times New Roman" w:eastAsia="Times New Roman" w:hAnsi="Times New Roman" w:cs="Times New Roman"/>
                <w:sz w:val="24"/>
              </w:rPr>
              <w:t>2.</w:t>
            </w:r>
            <w:r>
              <w:rPr>
                <w:rFonts w:ascii="Arial" w:eastAsia="Arial" w:hAnsi="Arial" w:cs="Arial"/>
                <w:sz w:val="24"/>
              </w:rPr>
              <w:t xml:space="preserve"> </w:t>
            </w:r>
          </w:p>
        </w:tc>
        <w:tc>
          <w:tcPr>
            <w:tcW w:w="2686" w:type="dxa"/>
            <w:gridSpan w:val="5"/>
            <w:tcBorders>
              <w:top w:val="nil"/>
              <w:left w:val="nil"/>
              <w:bottom w:val="nil"/>
              <w:right w:val="nil"/>
            </w:tcBorders>
            <w:shd w:val="clear" w:color="auto" w:fill="FFFF00"/>
          </w:tcPr>
          <w:p w14:paraId="3ACF42B8" w14:textId="77777777" w:rsidR="00A86477" w:rsidRDefault="00000000">
            <w:pPr>
              <w:spacing w:after="0"/>
              <w:jc w:val="both"/>
            </w:pPr>
            <w:r>
              <w:rPr>
                <w:rFonts w:ascii="Times New Roman" w:eastAsia="Times New Roman" w:hAnsi="Times New Roman" w:cs="Times New Roman"/>
                <w:sz w:val="24"/>
              </w:rPr>
              <w:t>komunikāciju par mācībām,</w:t>
            </w:r>
          </w:p>
        </w:tc>
        <w:tc>
          <w:tcPr>
            <w:tcW w:w="1001" w:type="dxa"/>
            <w:gridSpan w:val="5"/>
            <w:tcBorders>
              <w:top w:val="nil"/>
              <w:left w:val="nil"/>
              <w:bottom w:val="nil"/>
              <w:right w:val="nil"/>
            </w:tcBorders>
          </w:tcPr>
          <w:p w14:paraId="3C3F5334" w14:textId="77777777" w:rsidR="00A86477" w:rsidRDefault="00000000">
            <w:pPr>
              <w:spacing w:after="0"/>
              <w:ind w:left="-1"/>
            </w:pPr>
            <w:r>
              <w:rPr>
                <w:rFonts w:ascii="Times New Roman" w:eastAsia="Times New Roman" w:hAnsi="Times New Roman" w:cs="Times New Roman"/>
                <w:sz w:val="24"/>
              </w:rPr>
              <w:t xml:space="preserve"> </w:t>
            </w:r>
          </w:p>
        </w:tc>
        <w:tc>
          <w:tcPr>
            <w:tcW w:w="0" w:type="auto"/>
            <w:gridSpan w:val="3"/>
            <w:vMerge/>
            <w:tcBorders>
              <w:top w:val="nil"/>
              <w:left w:val="nil"/>
              <w:bottom w:val="nil"/>
              <w:right w:val="nil"/>
            </w:tcBorders>
          </w:tcPr>
          <w:p w14:paraId="6467BADE" w14:textId="77777777" w:rsidR="00A86477" w:rsidRDefault="00A86477"/>
        </w:tc>
        <w:tc>
          <w:tcPr>
            <w:tcW w:w="0" w:type="auto"/>
            <w:vMerge/>
            <w:tcBorders>
              <w:top w:val="nil"/>
              <w:left w:val="nil"/>
              <w:bottom w:val="nil"/>
              <w:right w:val="single" w:sz="4" w:space="0" w:color="000000"/>
            </w:tcBorders>
          </w:tcPr>
          <w:p w14:paraId="7A78D3B3" w14:textId="77777777" w:rsidR="00A86477" w:rsidRDefault="00A86477"/>
        </w:tc>
        <w:tc>
          <w:tcPr>
            <w:tcW w:w="0" w:type="auto"/>
            <w:vMerge/>
            <w:tcBorders>
              <w:top w:val="nil"/>
              <w:left w:val="single" w:sz="4" w:space="0" w:color="000000"/>
              <w:bottom w:val="nil"/>
              <w:right w:val="single" w:sz="4" w:space="0" w:color="000000"/>
            </w:tcBorders>
          </w:tcPr>
          <w:p w14:paraId="085E804D" w14:textId="77777777" w:rsidR="00A86477" w:rsidRDefault="00A86477"/>
        </w:tc>
        <w:tc>
          <w:tcPr>
            <w:tcW w:w="0" w:type="auto"/>
            <w:vMerge/>
            <w:tcBorders>
              <w:top w:val="nil"/>
              <w:left w:val="single" w:sz="4" w:space="0" w:color="000000"/>
              <w:bottom w:val="nil"/>
              <w:right w:val="single" w:sz="4" w:space="0" w:color="000000"/>
            </w:tcBorders>
          </w:tcPr>
          <w:p w14:paraId="2C6CD0A2" w14:textId="77777777" w:rsidR="00A86477" w:rsidRDefault="00A86477"/>
        </w:tc>
      </w:tr>
      <w:tr w:rsidR="00A86477" w14:paraId="1CDDDEB0" w14:textId="77777777">
        <w:trPr>
          <w:trHeight w:val="276"/>
        </w:trPr>
        <w:tc>
          <w:tcPr>
            <w:tcW w:w="0" w:type="auto"/>
            <w:vMerge/>
            <w:tcBorders>
              <w:top w:val="nil"/>
              <w:left w:val="single" w:sz="4" w:space="0" w:color="000000"/>
              <w:bottom w:val="nil"/>
              <w:right w:val="single" w:sz="4" w:space="0" w:color="000000"/>
            </w:tcBorders>
          </w:tcPr>
          <w:p w14:paraId="5D4A172D" w14:textId="77777777" w:rsidR="00A86477" w:rsidRDefault="00A86477"/>
        </w:tc>
        <w:tc>
          <w:tcPr>
            <w:tcW w:w="0" w:type="auto"/>
            <w:vMerge/>
            <w:tcBorders>
              <w:top w:val="nil"/>
              <w:left w:val="single" w:sz="4" w:space="0" w:color="000000"/>
              <w:bottom w:val="nil"/>
              <w:right w:val="nil"/>
            </w:tcBorders>
          </w:tcPr>
          <w:p w14:paraId="7E67FAC0" w14:textId="77777777" w:rsidR="00A86477" w:rsidRDefault="00A86477"/>
        </w:tc>
        <w:tc>
          <w:tcPr>
            <w:tcW w:w="0" w:type="auto"/>
            <w:vMerge/>
            <w:tcBorders>
              <w:top w:val="nil"/>
              <w:left w:val="nil"/>
              <w:bottom w:val="nil"/>
              <w:right w:val="nil"/>
            </w:tcBorders>
          </w:tcPr>
          <w:p w14:paraId="760B9D0B" w14:textId="77777777" w:rsidR="00A86477" w:rsidRDefault="00A86477"/>
        </w:tc>
        <w:tc>
          <w:tcPr>
            <w:tcW w:w="3479" w:type="dxa"/>
            <w:gridSpan w:val="8"/>
            <w:tcBorders>
              <w:top w:val="nil"/>
              <w:left w:val="nil"/>
              <w:bottom w:val="nil"/>
              <w:right w:val="nil"/>
            </w:tcBorders>
            <w:shd w:val="clear" w:color="auto" w:fill="FFFF00"/>
          </w:tcPr>
          <w:p w14:paraId="3694B498" w14:textId="77777777" w:rsidR="00A86477" w:rsidRDefault="00000000">
            <w:pPr>
              <w:spacing w:after="0"/>
              <w:jc w:val="both"/>
            </w:pPr>
            <w:r>
              <w:rPr>
                <w:rFonts w:ascii="Times New Roman" w:eastAsia="Times New Roman" w:hAnsi="Times New Roman" w:cs="Times New Roman"/>
                <w:sz w:val="24"/>
              </w:rPr>
              <w:t>nepieciešamo ieguldījumu mājās, la</w:t>
            </w:r>
          </w:p>
        </w:tc>
        <w:tc>
          <w:tcPr>
            <w:tcW w:w="208" w:type="dxa"/>
            <w:gridSpan w:val="2"/>
            <w:vMerge w:val="restart"/>
            <w:tcBorders>
              <w:top w:val="nil"/>
              <w:left w:val="nil"/>
              <w:bottom w:val="nil"/>
              <w:right w:val="nil"/>
            </w:tcBorders>
          </w:tcPr>
          <w:p w14:paraId="01E0FFF7" w14:textId="77777777" w:rsidR="00A86477" w:rsidRDefault="00000000">
            <w:pPr>
              <w:spacing w:after="0"/>
              <w:ind w:left="-40"/>
            </w:pPr>
            <w:r>
              <w:rPr>
                <w:rFonts w:ascii="Times New Roman" w:eastAsia="Times New Roman" w:hAnsi="Times New Roman" w:cs="Times New Roman"/>
                <w:sz w:val="24"/>
              </w:rPr>
              <w:t xml:space="preserve">i </w:t>
            </w:r>
          </w:p>
        </w:tc>
        <w:tc>
          <w:tcPr>
            <w:tcW w:w="0" w:type="auto"/>
            <w:gridSpan w:val="3"/>
            <w:vMerge/>
            <w:tcBorders>
              <w:top w:val="nil"/>
              <w:left w:val="nil"/>
              <w:bottom w:val="nil"/>
              <w:right w:val="nil"/>
            </w:tcBorders>
          </w:tcPr>
          <w:p w14:paraId="2FC86AEB" w14:textId="77777777" w:rsidR="00A86477" w:rsidRDefault="00A86477"/>
        </w:tc>
        <w:tc>
          <w:tcPr>
            <w:tcW w:w="0" w:type="auto"/>
            <w:vMerge/>
            <w:tcBorders>
              <w:top w:val="nil"/>
              <w:left w:val="nil"/>
              <w:bottom w:val="nil"/>
              <w:right w:val="single" w:sz="4" w:space="0" w:color="000000"/>
            </w:tcBorders>
          </w:tcPr>
          <w:p w14:paraId="36BA7817" w14:textId="77777777" w:rsidR="00A86477" w:rsidRDefault="00A86477"/>
        </w:tc>
        <w:tc>
          <w:tcPr>
            <w:tcW w:w="0" w:type="auto"/>
            <w:vMerge/>
            <w:tcBorders>
              <w:top w:val="nil"/>
              <w:left w:val="single" w:sz="4" w:space="0" w:color="000000"/>
              <w:bottom w:val="nil"/>
              <w:right w:val="single" w:sz="4" w:space="0" w:color="000000"/>
            </w:tcBorders>
          </w:tcPr>
          <w:p w14:paraId="2A9DD61C" w14:textId="77777777" w:rsidR="00A86477" w:rsidRDefault="00A86477"/>
        </w:tc>
        <w:tc>
          <w:tcPr>
            <w:tcW w:w="0" w:type="auto"/>
            <w:vMerge/>
            <w:tcBorders>
              <w:top w:val="nil"/>
              <w:left w:val="single" w:sz="4" w:space="0" w:color="000000"/>
              <w:bottom w:val="nil"/>
              <w:right w:val="single" w:sz="4" w:space="0" w:color="000000"/>
            </w:tcBorders>
          </w:tcPr>
          <w:p w14:paraId="042BBC27" w14:textId="77777777" w:rsidR="00A86477" w:rsidRDefault="00A86477"/>
        </w:tc>
      </w:tr>
      <w:tr w:rsidR="00A86477" w14:paraId="02065352" w14:textId="77777777">
        <w:trPr>
          <w:trHeight w:val="276"/>
        </w:trPr>
        <w:tc>
          <w:tcPr>
            <w:tcW w:w="0" w:type="auto"/>
            <w:vMerge/>
            <w:tcBorders>
              <w:top w:val="nil"/>
              <w:left w:val="single" w:sz="4" w:space="0" w:color="000000"/>
              <w:bottom w:val="nil"/>
              <w:right w:val="single" w:sz="4" w:space="0" w:color="000000"/>
            </w:tcBorders>
          </w:tcPr>
          <w:p w14:paraId="06B4DA76" w14:textId="77777777" w:rsidR="00A86477" w:rsidRDefault="00A86477"/>
        </w:tc>
        <w:tc>
          <w:tcPr>
            <w:tcW w:w="0" w:type="auto"/>
            <w:vMerge/>
            <w:tcBorders>
              <w:top w:val="nil"/>
              <w:left w:val="single" w:sz="4" w:space="0" w:color="000000"/>
              <w:bottom w:val="nil"/>
              <w:right w:val="nil"/>
            </w:tcBorders>
          </w:tcPr>
          <w:p w14:paraId="632D9025" w14:textId="77777777" w:rsidR="00A86477" w:rsidRDefault="00A86477"/>
        </w:tc>
        <w:tc>
          <w:tcPr>
            <w:tcW w:w="0" w:type="auto"/>
            <w:vMerge/>
            <w:tcBorders>
              <w:top w:val="nil"/>
              <w:left w:val="nil"/>
              <w:bottom w:val="nil"/>
              <w:right w:val="nil"/>
            </w:tcBorders>
          </w:tcPr>
          <w:p w14:paraId="65FFCCE1" w14:textId="77777777" w:rsidR="00A86477" w:rsidRDefault="00A86477"/>
        </w:tc>
        <w:tc>
          <w:tcPr>
            <w:tcW w:w="3286" w:type="dxa"/>
            <w:gridSpan w:val="7"/>
            <w:tcBorders>
              <w:top w:val="nil"/>
              <w:left w:val="nil"/>
              <w:bottom w:val="nil"/>
              <w:right w:val="nil"/>
            </w:tcBorders>
            <w:shd w:val="clear" w:color="auto" w:fill="FFFF00"/>
          </w:tcPr>
          <w:p w14:paraId="2163D418" w14:textId="77777777" w:rsidR="00A86477" w:rsidRDefault="00000000">
            <w:pPr>
              <w:spacing w:after="0"/>
              <w:jc w:val="both"/>
            </w:pPr>
            <w:r>
              <w:rPr>
                <w:rFonts w:ascii="Times New Roman" w:eastAsia="Times New Roman" w:hAnsi="Times New Roman" w:cs="Times New Roman"/>
                <w:sz w:val="24"/>
              </w:rPr>
              <w:t>uzlabotu mācību sasniegumus gan</w:t>
            </w:r>
          </w:p>
        </w:tc>
        <w:tc>
          <w:tcPr>
            <w:tcW w:w="193" w:type="dxa"/>
            <w:tcBorders>
              <w:top w:val="nil"/>
              <w:left w:val="nil"/>
              <w:bottom w:val="nil"/>
              <w:right w:val="nil"/>
            </w:tcBorders>
          </w:tcPr>
          <w:p w14:paraId="0DCC55F8" w14:textId="77777777" w:rsidR="00A86477" w:rsidRDefault="00000000">
            <w:pPr>
              <w:spacing w:after="0"/>
              <w:ind w:left="-1"/>
            </w:pPr>
            <w:r>
              <w:rPr>
                <w:rFonts w:ascii="Times New Roman" w:eastAsia="Times New Roman" w:hAnsi="Times New Roman" w:cs="Times New Roman"/>
                <w:sz w:val="24"/>
              </w:rPr>
              <w:t xml:space="preserve"> </w:t>
            </w:r>
          </w:p>
        </w:tc>
        <w:tc>
          <w:tcPr>
            <w:tcW w:w="0" w:type="auto"/>
            <w:gridSpan w:val="2"/>
            <w:vMerge/>
            <w:tcBorders>
              <w:top w:val="nil"/>
              <w:left w:val="nil"/>
              <w:bottom w:val="nil"/>
              <w:right w:val="nil"/>
            </w:tcBorders>
          </w:tcPr>
          <w:p w14:paraId="730AB5E0" w14:textId="77777777" w:rsidR="00A86477" w:rsidRDefault="00A86477"/>
        </w:tc>
        <w:tc>
          <w:tcPr>
            <w:tcW w:w="0" w:type="auto"/>
            <w:gridSpan w:val="3"/>
            <w:vMerge/>
            <w:tcBorders>
              <w:top w:val="nil"/>
              <w:left w:val="nil"/>
              <w:bottom w:val="nil"/>
              <w:right w:val="nil"/>
            </w:tcBorders>
          </w:tcPr>
          <w:p w14:paraId="7CF047B6" w14:textId="77777777" w:rsidR="00A86477" w:rsidRDefault="00A86477"/>
        </w:tc>
        <w:tc>
          <w:tcPr>
            <w:tcW w:w="0" w:type="auto"/>
            <w:vMerge/>
            <w:tcBorders>
              <w:top w:val="nil"/>
              <w:left w:val="nil"/>
              <w:bottom w:val="nil"/>
              <w:right w:val="single" w:sz="4" w:space="0" w:color="000000"/>
            </w:tcBorders>
          </w:tcPr>
          <w:p w14:paraId="28FBFC57" w14:textId="77777777" w:rsidR="00A86477" w:rsidRDefault="00A86477"/>
        </w:tc>
        <w:tc>
          <w:tcPr>
            <w:tcW w:w="0" w:type="auto"/>
            <w:vMerge/>
            <w:tcBorders>
              <w:top w:val="nil"/>
              <w:left w:val="single" w:sz="4" w:space="0" w:color="000000"/>
              <w:bottom w:val="nil"/>
              <w:right w:val="single" w:sz="4" w:space="0" w:color="000000"/>
            </w:tcBorders>
          </w:tcPr>
          <w:p w14:paraId="660C6CBF" w14:textId="77777777" w:rsidR="00A86477" w:rsidRDefault="00A86477"/>
        </w:tc>
        <w:tc>
          <w:tcPr>
            <w:tcW w:w="0" w:type="auto"/>
            <w:vMerge/>
            <w:tcBorders>
              <w:top w:val="nil"/>
              <w:left w:val="single" w:sz="4" w:space="0" w:color="000000"/>
              <w:bottom w:val="nil"/>
              <w:right w:val="single" w:sz="4" w:space="0" w:color="000000"/>
            </w:tcBorders>
          </w:tcPr>
          <w:p w14:paraId="05B4BEBF" w14:textId="77777777" w:rsidR="00A86477" w:rsidRDefault="00A86477"/>
        </w:tc>
      </w:tr>
      <w:tr w:rsidR="00A86477" w14:paraId="589344D3" w14:textId="77777777">
        <w:trPr>
          <w:trHeight w:val="276"/>
        </w:trPr>
        <w:tc>
          <w:tcPr>
            <w:tcW w:w="0" w:type="auto"/>
            <w:vMerge/>
            <w:tcBorders>
              <w:top w:val="nil"/>
              <w:left w:val="single" w:sz="4" w:space="0" w:color="000000"/>
              <w:bottom w:val="nil"/>
              <w:right w:val="single" w:sz="4" w:space="0" w:color="000000"/>
            </w:tcBorders>
          </w:tcPr>
          <w:p w14:paraId="47B73187" w14:textId="77777777" w:rsidR="00A86477" w:rsidRDefault="00A86477"/>
        </w:tc>
        <w:tc>
          <w:tcPr>
            <w:tcW w:w="0" w:type="auto"/>
            <w:vMerge/>
            <w:tcBorders>
              <w:top w:val="nil"/>
              <w:left w:val="single" w:sz="4" w:space="0" w:color="000000"/>
              <w:bottom w:val="nil"/>
              <w:right w:val="nil"/>
            </w:tcBorders>
          </w:tcPr>
          <w:p w14:paraId="59F3DF7C" w14:textId="77777777" w:rsidR="00A86477" w:rsidRDefault="00A86477"/>
        </w:tc>
        <w:tc>
          <w:tcPr>
            <w:tcW w:w="0" w:type="auto"/>
            <w:vMerge/>
            <w:tcBorders>
              <w:top w:val="nil"/>
              <w:left w:val="nil"/>
              <w:bottom w:val="nil"/>
              <w:right w:val="nil"/>
            </w:tcBorders>
          </w:tcPr>
          <w:p w14:paraId="7BD187E9" w14:textId="77777777" w:rsidR="00A86477" w:rsidRDefault="00A86477"/>
        </w:tc>
        <w:tc>
          <w:tcPr>
            <w:tcW w:w="3766" w:type="dxa"/>
            <w:gridSpan w:val="11"/>
            <w:tcBorders>
              <w:top w:val="nil"/>
              <w:left w:val="nil"/>
              <w:bottom w:val="nil"/>
              <w:right w:val="nil"/>
            </w:tcBorders>
            <w:shd w:val="clear" w:color="auto" w:fill="FFFF00"/>
          </w:tcPr>
          <w:p w14:paraId="3057FD1E" w14:textId="77777777" w:rsidR="00A86477" w:rsidRDefault="00000000">
            <w:pPr>
              <w:spacing w:after="0"/>
              <w:jc w:val="both"/>
            </w:pPr>
            <w:r>
              <w:rPr>
                <w:rFonts w:ascii="Times New Roman" w:eastAsia="Times New Roman" w:hAnsi="Times New Roman" w:cs="Times New Roman"/>
                <w:sz w:val="24"/>
              </w:rPr>
              <w:t>ikdienā, gan pārbaudījumos, konkursos</w:t>
            </w:r>
          </w:p>
        </w:tc>
        <w:tc>
          <w:tcPr>
            <w:tcW w:w="235" w:type="dxa"/>
            <w:gridSpan w:val="2"/>
            <w:vMerge w:val="restart"/>
            <w:tcBorders>
              <w:top w:val="nil"/>
              <w:left w:val="nil"/>
              <w:bottom w:val="nil"/>
              <w:right w:val="nil"/>
            </w:tcBorders>
          </w:tcPr>
          <w:p w14:paraId="3A962AF6" w14:textId="77777777" w:rsidR="00A86477" w:rsidRDefault="00000000">
            <w:pPr>
              <w:spacing w:after="0"/>
              <w:ind w:left="-2"/>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2DFAE8A6" w14:textId="77777777" w:rsidR="00A86477" w:rsidRDefault="00A86477"/>
        </w:tc>
        <w:tc>
          <w:tcPr>
            <w:tcW w:w="0" w:type="auto"/>
            <w:vMerge/>
            <w:tcBorders>
              <w:top w:val="nil"/>
              <w:left w:val="single" w:sz="4" w:space="0" w:color="000000"/>
              <w:bottom w:val="nil"/>
              <w:right w:val="single" w:sz="4" w:space="0" w:color="000000"/>
            </w:tcBorders>
          </w:tcPr>
          <w:p w14:paraId="0DBBF483" w14:textId="77777777" w:rsidR="00A86477" w:rsidRDefault="00A86477"/>
        </w:tc>
        <w:tc>
          <w:tcPr>
            <w:tcW w:w="0" w:type="auto"/>
            <w:vMerge/>
            <w:tcBorders>
              <w:top w:val="nil"/>
              <w:left w:val="single" w:sz="4" w:space="0" w:color="000000"/>
              <w:bottom w:val="nil"/>
              <w:right w:val="single" w:sz="4" w:space="0" w:color="000000"/>
            </w:tcBorders>
          </w:tcPr>
          <w:p w14:paraId="7E9FEEA6" w14:textId="77777777" w:rsidR="00A86477" w:rsidRDefault="00A86477"/>
        </w:tc>
      </w:tr>
      <w:tr w:rsidR="00A86477" w14:paraId="57E4EB2F" w14:textId="77777777">
        <w:trPr>
          <w:trHeight w:val="276"/>
        </w:trPr>
        <w:tc>
          <w:tcPr>
            <w:tcW w:w="0" w:type="auto"/>
            <w:vMerge/>
            <w:tcBorders>
              <w:top w:val="nil"/>
              <w:left w:val="single" w:sz="4" w:space="0" w:color="000000"/>
              <w:bottom w:val="nil"/>
              <w:right w:val="single" w:sz="4" w:space="0" w:color="000000"/>
            </w:tcBorders>
          </w:tcPr>
          <w:p w14:paraId="24C4297F" w14:textId="77777777" w:rsidR="00A86477" w:rsidRDefault="00A86477"/>
        </w:tc>
        <w:tc>
          <w:tcPr>
            <w:tcW w:w="0" w:type="auto"/>
            <w:vMerge/>
            <w:tcBorders>
              <w:top w:val="nil"/>
              <w:left w:val="single" w:sz="4" w:space="0" w:color="000000"/>
              <w:bottom w:val="nil"/>
              <w:right w:val="nil"/>
            </w:tcBorders>
          </w:tcPr>
          <w:p w14:paraId="1478B49F" w14:textId="77777777" w:rsidR="00A86477" w:rsidRDefault="00A86477"/>
        </w:tc>
        <w:tc>
          <w:tcPr>
            <w:tcW w:w="0" w:type="auto"/>
            <w:vMerge/>
            <w:tcBorders>
              <w:top w:val="nil"/>
              <w:left w:val="nil"/>
              <w:bottom w:val="nil"/>
              <w:right w:val="nil"/>
            </w:tcBorders>
          </w:tcPr>
          <w:p w14:paraId="75B5F62D" w14:textId="77777777" w:rsidR="00A86477" w:rsidRDefault="00A86477"/>
        </w:tc>
        <w:tc>
          <w:tcPr>
            <w:tcW w:w="314" w:type="dxa"/>
            <w:tcBorders>
              <w:top w:val="nil"/>
              <w:left w:val="nil"/>
              <w:bottom w:val="nil"/>
              <w:right w:val="nil"/>
            </w:tcBorders>
            <w:shd w:val="clear" w:color="auto" w:fill="FFFF00"/>
          </w:tcPr>
          <w:p w14:paraId="60B201F3" w14:textId="77777777" w:rsidR="00A86477" w:rsidRDefault="00000000">
            <w:pPr>
              <w:spacing w:after="0"/>
              <w:jc w:val="both"/>
            </w:pPr>
            <w:r>
              <w:rPr>
                <w:rFonts w:ascii="Times New Roman" w:eastAsia="Times New Roman" w:hAnsi="Times New Roman" w:cs="Times New Roman"/>
                <w:sz w:val="24"/>
              </w:rPr>
              <w:t>utt.</w:t>
            </w:r>
          </w:p>
        </w:tc>
        <w:tc>
          <w:tcPr>
            <w:tcW w:w="3452" w:type="dxa"/>
            <w:gridSpan w:val="10"/>
            <w:tcBorders>
              <w:top w:val="nil"/>
              <w:left w:val="nil"/>
              <w:bottom w:val="nil"/>
              <w:right w:val="nil"/>
            </w:tcBorders>
          </w:tcPr>
          <w:p w14:paraId="2801ACCF" w14:textId="77777777" w:rsidR="00A86477"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nil"/>
              <w:right w:val="nil"/>
            </w:tcBorders>
          </w:tcPr>
          <w:p w14:paraId="634F3965" w14:textId="77777777" w:rsidR="00A86477" w:rsidRDefault="00A86477"/>
        </w:tc>
        <w:tc>
          <w:tcPr>
            <w:tcW w:w="0" w:type="auto"/>
            <w:vMerge/>
            <w:tcBorders>
              <w:top w:val="nil"/>
              <w:left w:val="nil"/>
              <w:bottom w:val="nil"/>
              <w:right w:val="single" w:sz="4" w:space="0" w:color="000000"/>
            </w:tcBorders>
          </w:tcPr>
          <w:p w14:paraId="7159BA5F" w14:textId="77777777" w:rsidR="00A86477" w:rsidRDefault="00A86477"/>
        </w:tc>
        <w:tc>
          <w:tcPr>
            <w:tcW w:w="0" w:type="auto"/>
            <w:vMerge/>
            <w:tcBorders>
              <w:top w:val="nil"/>
              <w:left w:val="single" w:sz="4" w:space="0" w:color="000000"/>
              <w:bottom w:val="nil"/>
              <w:right w:val="single" w:sz="4" w:space="0" w:color="000000"/>
            </w:tcBorders>
          </w:tcPr>
          <w:p w14:paraId="1A4FB0D2" w14:textId="77777777" w:rsidR="00A86477" w:rsidRDefault="00A86477"/>
        </w:tc>
        <w:tc>
          <w:tcPr>
            <w:tcW w:w="0" w:type="auto"/>
            <w:vMerge/>
            <w:tcBorders>
              <w:top w:val="nil"/>
              <w:left w:val="single" w:sz="4" w:space="0" w:color="000000"/>
              <w:bottom w:val="nil"/>
              <w:right w:val="single" w:sz="4" w:space="0" w:color="000000"/>
            </w:tcBorders>
          </w:tcPr>
          <w:p w14:paraId="7E3F27C0" w14:textId="77777777" w:rsidR="00A86477" w:rsidRDefault="00A86477"/>
        </w:tc>
      </w:tr>
      <w:tr w:rsidR="00A86477" w14:paraId="619CD354" w14:textId="77777777">
        <w:trPr>
          <w:trHeight w:val="277"/>
        </w:trPr>
        <w:tc>
          <w:tcPr>
            <w:tcW w:w="0" w:type="auto"/>
            <w:vMerge/>
            <w:tcBorders>
              <w:top w:val="nil"/>
              <w:left w:val="single" w:sz="4" w:space="0" w:color="000000"/>
              <w:bottom w:val="nil"/>
              <w:right w:val="single" w:sz="4" w:space="0" w:color="000000"/>
            </w:tcBorders>
          </w:tcPr>
          <w:p w14:paraId="041F3C6D" w14:textId="77777777" w:rsidR="00A86477" w:rsidRDefault="00A86477"/>
        </w:tc>
        <w:tc>
          <w:tcPr>
            <w:tcW w:w="0" w:type="auto"/>
            <w:vMerge/>
            <w:tcBorders>
              <w:top w:val="nil"/>
              <w:left w:val="single" w:sz="4" w:space="0" w:color="000000"/>
              <w:bottom w:val="nil"/>
              <w:right w:val="nil"/>
            </w:tcBorders>
          </w:tcPr>
          <w:p w14:paraId="3D5DC69D" w14:textId="77777777" w:rsidR="00A86477" w:rsidRDefault="00A86477"/>
        </w:tc>
        <w:tc>
          <w:tcPr>
            <w:tcW w:w="0" w:type="auto"/>
            <w:vMerge/>
            <w:tcBorders>
              <w:top w:val="nil"/>
              <w:left w:val="nil"/>
              <w:bottom w:val="nil"/>
              <w:right w:val="nil"/>
            </w:tcBorders>
          </w:tcPr>
          <w:p w14:paraId="51994489" w14:textId="77777777" w:rsidR="00A86477" w:rsidRDefault="00A86477"/>
        </w:tc>
        <w:tc>
          <w:tcPr>
            <w:tcW w:w="4001" w:type="dxa"/>
            <w:gridSpan w:val="13"/>
            <w:tcBorders>
              <w:top w:val="nil"/>
              <w:left w:val="nil"/>
              <w:bottom w:val="nil"/>
              <w:right w:val="nil"/>
            </w:tcBorders>
            <w:shd w:val="clear" w:color="auto" w:fill="FFFF00"/>
          </w:tcPr>
          <w:p w14:paraId="7FE70AE4" w14:textId="77777777" w:rsidR="00A86477" w:rsidRDefault="00000000">
            <w:pPr>
              <w:spacing w:after="0"/>
              <w:jc w:val="both"/>
            </w:pPr>
            <w:r>
              <w:rPr>
                <w:rFonts w:ascii="Times New Roman" w:eastAsia="Times New Roman" w:hAnsi="Times New Roman" w:cs="Times New Roman"/>
                <w:sz w:val="24"/>
              </w:rPr>
              <w:t>Atvērto durvju dienu organizēšana, dodot</w:t>
            </w:r>
          </w:p>
        </w:tc>
        <w:tc>
          <w:tcPr>
            <w:tcW w:w="0" w:type="auto"/>
            <w:vMerge/>
            <w:tcBorders>
              <w:top w:val="nil"/>
              <w:left w:val="nil"/>
              <w:bottom w:val="nil"/>
              <w:right w:val="single" w:sz="4" w:space="0" w:color="000000"/>
            </w:tcBorders>
          </w:tcPr>
          <w:p w14:paraId="5D99C5D6" w14:textId="77777777" w:rsidR="00A86477" w:rsidRDefault="00A86477"/>
        </w:tc>
        <w:tc>
          <w:tcPr>
            <w:tcW w:w="0" w:type="auto"/>
            <w:vMerge/>
            <w:tcBorders>
              <w:top w:val="nil"/>
              <w:left w:val="single" w:sz="4" w:space="0" w:color="000000"/>
              <w:bottom w:val="nil"/>
              <w:right w:val="single" w:sz="4" w:space="0" w:color="000000"/>
            </w:tcBorders>
          </w:tcPr>
          <w:p w14:paraId="6F478A11" w14:textId="77777777" w:rsidR="00A86477" w:rsidRDefault="00A86477"/>
        </w:tc>
        <w:tc>
          <w:tcPr>
            <w:tcW w:w="0" w:type="auto"/>
            <w:vMerge/>
            <w:tcBorders>
              <w:top w:val="nil"/>
              <w:left w:val="single" w:sz="4" w:space="0" w:color="000000"/>
              <w:bottom w:val="nil"/>
              <w:right w:val="single" w:sz="4" w:space="0" w:color="000000"/>
            </w:tcBorders>
          </w:tcPr>
          <w:p w14:paraId="26889A86" w14:textId="77777777" w:rsidR="00A86477" w:rsidRDefault="00A86477"/>
        </w:tc>
      </w:tr>
      <w:tr w:rsidR="00A86477" w14:paraId="7C6159F1" w14:textId="77777777">
        <w:trPr>
          <w:trHeight w:val="276"/>
        </w:trPr>
        <w:tc>
          <w:tcPr>
            <w:tcW w:w="0" w:type="auto"/>
            <w:vMerge/>
            <w:tcBorders>
              <w:top w:val="nil"/>
              <w:left w:val="single" w:sz="4" w:space="0" w:color="000000"/>
              <w:bottom w:val="nil"/>
              <w:right w:val="single" w:sz="4" w:space="0" w:color="000000"/>
            </w:tcBorders>
          </w:tcPr>
          <w:p w14:paraId="586436C0" w14:textId="77777777" w:rsidR="00A86477" w:rsidRDefault="00A86477"/>
        </w:tc>
        <w:tc>
          <w:tcPr>
            <w:tcW w:w="0" w:type="auto"/>
            <w:vMerge/>
            <w:tcBorders>
              <w:top w:val="nil"/>
              <w:left w:val="single" w:sz="4" w:space="0" w:color="000000"/>
              <w:bottom w:val="nil"/>
              <w:right w:val="nil"/>
            </w:tcBorders>
          </w:tcPr>
          <w:p w14:paraId="1795398C" w14:textId="77777777" w:rsidR="00A86477" w:rsidRDefault="00A86477"/>
        </w:tc>
        <w:tc>
          <w:tcPr>
            <w:tcW w:w="0" w:type="auto"/>
            <w:vMerge/>
            <w:tcBorders>
              <w:top w:val="nil"/>
              <w:left w:val="nil"/>
              <w:bottom w:val="nil"/>
              <w:right w:val="nil"/>
            </w:tcBorders>
          </w:tcPr>
          <w:p w14:paraId="52CD6283" w14:textId="77777777" w:rsidR="00A86477" w:rsidRDefault="00A86477"/>
        </w:tc>
        <w:tc>
          <w:tcPr>
            <w:tcW w:w="3479" w:type="dxa"/>
            <w:gridSpan w:val="8"/>
            <w:tcBorders>
              <w:top w:val="nil"/>
              <w:left w:val="nil"/>
              <w:bottom w:val="nil"/>
              <w:right w:val="nil"/>
            </w:tcBorders>
            <w:shd w:val="clear" w:color="auto" w:fill="FFFF00"/>
          </w:tcPr>
          <w:p w14:paraId="2C490D57" w14:textId="77777777" w:rsidR="00A86477" w:rsidRDefault="00000000">
            <w:pPr>
              <w:spacing w:after="0"/>
              <w:jc w:val="both"/>
            </w:pPr>
            <w:r>
              <w:rPr>
                <w:rFonts w:ascii="Times New Roman" w:eastAsia="Times New Roman" w:hAnsi="Times New Roman" w:cs="Times New Roman"/>
                <w:sz w:val="24"/>
              </w:rPr>
              <w:t>vecākiem iespēju piedalīties mācību</w:t>
            </w:r>
          </w:p>
        </w:tc>
        <w:tc>
          <w:tcPr>
            <w:tcW w:w="522" w:type="dxa"/>
            <w:gridSpan w:val="5"/>
            <w:vMerge w:val="restart"/>
            <w:tcBorders>
              <w:top w:val="nil"/>
              <w:left w:val="nil"/>
              <w:bottom w:val="single" w:sz="4" w:space="0" w:color="000000"/>
              <w:right w:val="nil"/>
            </w:tcBorders>
          </w:tcPr>
          <w:p w14:paraId="09917C9B" w14:textId="77777777" w:rsidR="00A86477" w:rsidRDefault="00000000">
            <w:pPr>
              <w:spacing w:after="0"/>
              <w:ind w:left="-1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2D65EA0D" w14:textId="77777777" w:rsidR="00A86477" w:rsidRDefault="00A86477"/>
        </w:tc>
        <w:tc>
          <w:tcPr>
            <w:tcW w:w="0" w:type="auto"/>
            <w:vMerge/>
            <w:tcBorders>
              <w:top w:val="nil"/>
              <w:left w:val="single" w:sz="4" w:space="0" w:color="000000"/>
              <w:bottom w:val="nil"/>
              <w:right w:val="single" w:sz="4" w:space="0" w:color="000000"/>
            </w:tcBorders>
          </w:tcPr>
          <w:p w14:paraId="39D0C0DA" w14:textId="77777777" w:rsidR="00A86477" w:rsidRDefault="00A86477"/>
        </w:tc>
        <w:tc>
          <w:tcPr>
            <w:tcW w:w="0" w:type="auto"/>
            <w:vMerge/>
            <w:tcBorders>
              <w:top w:val="nil"/>
              <w:left w:val="single" w:sz="4" w:space="0" w:color="000000"/>
              <w:bottom w:val="nil"/>
              <w:right w:val="single" w:sz="4" w:space="0" w:color="000000"/>
            </w:tcBorders>
          </w:tcPr>
          <w:p w14:paraId="188333A7" w14:textId="77777777" w:rsidR="00A86477" w:rsidRDefault="00A86477"/>
        </w:tc>
      </w:tr>
      <w:tr w:rsidR="00A86477" w14:paraId="691D371E" w14:textId="77777777">
        <w:trPr>
          <w:trHeight w:val="280"/>
        </w:trPr>
        <w:tc>
          <w:tcPr>
            <w:tcW w:w="0" w:type="auto"/>
            <w:vMerge/>
            <w:tcBorders>
              <w:top w:val="nil"/>
              <w:left w:val="single" w:sz="4" w:space="0" w:color="000000"/>
              <w:bottom w:val="single" w:sz="4" w:space="0" w:color="000000"/>
              <w:right w:val="single" w:sz="4" w:space="0" w:color="000000"/>
            </w:tcBorders>
          </w:tcPr>
          <w:p w14:paraId="3DC46F4F" w14:textId="77777777" w:rsidR="00A86477" w:rsidRDefault="00A86477"/>
        </w:tc>
        <w:tc>
          <w:tcPr>
            <w:tcW w:w="0" w:type="auto"/>
            <w:vMerge/>
            <w:tcBorders>
              <w:top w:val="nil"/>
              <w:left w:val="single" w:sz="4" w:space="0" w:color="000000"/>
              <w:bottom w:val="single" w:sz="4" w:space="0" w:color="000000"/>
              <w:right w:val="nil"/>
            </w:tcBorders>
          </w:tcPr>
          <w:p w14:paraId="33EEEDCF" w14:textId="77777777" w:rsidR="00A86477" w:rsidRDefault="00A86477"/>
        </w:tc>
        <w:tc>
          <w:tcPr>
            <w:tcW w:w="0" w:type="auto"/>
            <w:vMerge/>
            <w:tcBorders>
              <w:top w:val="nil"/>
              <w:left w:val="nil"/>
              <w:bottom w:val="single" w:sz="4" w:space="0" w:color="000000"/>
              <w:right w:val="nil"/>
            </w:tcBorders>
          </w:tcPr>
          <w:p w14:paraId="7025FC4E" w14:textId="77777777" w:rsidR="00A86477" w:rsidRDefault="00A86477"/>
        </w:tc>
        <w:tc>
          <w:tcPr>
            <w:tcW w:w="790" w:type="dxa"/>
            <w:gridSpan w:val="2"/>
            <w:tcBorders>
              <w:top w:val="nil"/>
              <w:left w:val="nil"/>
              <w:bottom w:val="single" w:sz="4" w:space="0" w:color="000000"/>
              <w:right w:val="nil"/>
            </w:tcBorders>
            <w:shd w:val="clear" w:color="auto" w:fill="FFFF00"/>
          </w:tcPr>
          <w:p w14:paraId="7C4D41EE" w14:textId="77777777" w:rsidR="00A86477" w:rsidRDefault="00000000">
            <w:pPr>
              <w:spacing w:after="0"/>
              <w:jc w:val="both"/>
            </w:pPr>
            <w:r>
              <w:rPr>
                <w:rFonts w:ascii="Times New Roman" w:eastAsia="Times New Roman" w:hAnsi="Times New Roman" w:cs="Times New Roman"/>
                <w:sz w:val="24"/>
              </w:rPr>
              <w:t>procesā.</w:t>
            </w:r>
          </w:p>
        </w:tc>
        <w:tc>
          <w:tcPr>
            <w:tcW w:w="2690" w:type="dxa"/>
            <w:gridSpan w:val="6"/>
            <w:tcBorders>
              <w:top w:val="nil"/>
              <w:left w:val="nil"/>
              <w:bottom w:val="single" w:sz="4" w:space="0" w:color="000000"/>
              <w:right w:val="nil"/>
            </w:tcBorders>
          </w:tcPr>
          <w:p w14:paraId="3AE74292" w14:textId="77777777" w:rsidR="00A86477" w:rsidRDefault="00000000">
            <w:pPr>
              <w:spacing w:after="0"/>
            </w:pPr>
            <w:r>
              <w:rPr>
                <w:rFonts w:ascii="Times New Roman" w:eastAsia="Times New Roman" w:hAnsi="Times New Roman" w:cs="Times New Roman"/>
                <w:sz w:val="24"/>
              </w:rPr>
              <w:t xml:space="preserve">  </w:t>
            </w:r>
          </w:p>
        </w:tc>
        <w:tc>
          <w:tcPr>
            <w:tcW w:w="0" w:type="auto"/>
            <w:gridSpan w:val="5"/>
            <w:vMerge/>
            <w:tcBorders>
              <w:top w:val="nil"/>
              <w:left w:val="nil"/>
              <w:bottom w:val="single" w:sz="4" w:space="0" w:color="000000"/>
              <w:right w:val="nil"/>
            </w:tcBorders>
          </w:tcPr>
          <w:p w14:paraId="54F19F4C" w14:textId="77777777" w:rsidR="00A86477" w:rsidRDefault="00A86477"/>
        </w:tc>
        <w:tc>
          <w:tcPr>
            <w:tcW w:w="0" w:type="auto"/>
            <w:vMerge/>
            <w:tcBorders>
              <w:top w:val="nil"/>
              <w:left w:val="nil"/>
              <w:bottom w:val="single" w:sz="4" w:space="0" w:color="000000"/>
              <w:right w:val="single" w:sz="4" w:space="0" w:color="000000"/>
            </w:tcBorders>
          </w:tcPr>
          <w:p w14:paraId="547912A8"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43CD8E06"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3FCE5199" w14:textId="77777777" w:rsidR="00A86477" w:rsidRDefault="00A86477"/>
        </w:tc>
      </w:tr>
      <w:tr w:rsidR="00A86477" w14:paraId="7AFD8962" w14:textId="77777777">
        <w:trPr>
          <w:trHeight w:val="1667"/>
        </w:trPr>
        <w:tc>
          <w:tcPr>
            <w:tcW w:w="2666" w:type="dxa"/>
            <w:tcBorders>
              <w:top w:val="single" w:sz="4" w:space="0" w:color="000000"/>
              <w:left w:val="single" w:sz="4" w:space="0" w:color="000000"/>
              <w:bottom w:val="single" w:sz="4" w:space="0" w:color="000000"/>
              <w:right w:val="single" w:sz="4" w:space="0" w:color="000000"/>
            </w:tcBorders>
          </w:tcPr>
          <w:p w14:paraId="20D86041" w14:textId="77777777" w:rsidR="00A86477" w:rsidRDefault="00000000">
            <w:pPr>
              <w:spacing w:after="0"/>
              <w:ind w:left="108" w:right="13"/>
            </w:pPr>
            <w:r>
              <w:rPr>
                <w:rFonts w:ascii="Times New Roman" w:eastAsia="Times New Roman" w:hAnsi="Times New Roman" w:cs="Times New Roman"/>
                <w:sz w:val="24"/>
              </w:rPr>
              <w:t xml:space="preserve">Audzēkņi apmeklē individuālās konsultācijas, lai nodrošinātu pilnvērtīgu zināšanu un prasmju apguvi </w:t>
            </w:r>
          </w:p>
        </w:tc>
        <w:tc>
          <w:tcPr>
            <w:tcW w:w="4827" w:type="dxa"/>
            <w:gridSpan w:val="15"/>
            <w:tcBorders>
              <w:top w:val="single" w:sz="4" w:space="0" w:color="000000"/>
              <w:left w:val="single" w:sz="4" w:space="0" w:color="000000"/>
              <w:bottom w:val="single" w:sz="4" w:space="0" w:color="000000"/>
              <w:right w:val="nil"/>
            </w:tcBorders>
          </w:tcPr>
          <w:p w14:paraId="27F155BD" w14:textId="77777777" w:rsidR="00A86477" w:rsidRDefault="00000000">
            <w:pPr>
              <w:numPr>
                <w:ilvl w:val="0"/>
                <w:numId w:val="24"/>
              </w:numPr>
              <w:spacing w:after="24" w:line="258" w:lineRule="auto"/>
              <w:ind w:hanging="360"/>
            </w:pPr>
            <w:r>
              <w:rPr>
                <w:rFonts w:ascii="Times New Roman" w:eastAsia="Times New Roman" w:hAnsi="Times New Roman" w:cs="Times New Roman"/>
                <w:sz w:val="24"/>
              </w:rPr>
              <w:t xml:space="preserve">Apzināt audzēkņus, kuriem nepieciešamas individuālas konsultācijas, lai pilnvērtīgi apgūtu mācību vielu.  </w:t>
            </w:r>
          </w:p>
          <w:p w14:paraId="7072E902" w14:textId="77777777" w:rsidR="00A86477" w:rsidRDefault="00000000">
            <w:pPr>
              <w:numPr>
                <w:ilvl w:val="0"/>
                <w:numId w:val="24"/>
              </w:numPr>
              <w:spacing w:after="0"/>
              <w:ind w:hanging="360"/>
            </w:pPr>
            <w:r>
              <w:rPr>
                <w:rFonts w:ascii="Times New Roman" w:eastAsia="Times New Roman" w:hAnsi="Times New Roman" w:cs="Times New Roman"/>
                <w:sz w:val="24"/>
              </w:rPr>
              <w:t xml:space="preserve">Pilnveidot kvalitatīvu un pašvadītu mācīšanos.  </w:t>
            </w:r>
          </w:p>
        </w:tc>
        <w:tc>
          <w:tcPr>
            <w:tcW w:w="122" w:type="dxa"/>
            <w:tcBorders>
              <w:top w:val="single" w:sz="4" w:space="0" w:color="000000"/>
              <w:left w:val="nil"/>
              <w:bottom w:val="single" w:sz="4" w:space="0" w:color="000000"/>
              <w:right w:val="single" w:sz="4" w:space="0" w:color="000000"/>
            </w:tcBorders>
          </w:tcPr>
          <w:p w14:paraId="0361D828" w14:textId="77777777" w:rsidR="00A86477" w:rsidRDefault="00000000">
            <w:pPr>
              <w:spacing w:after="0"/>
              <w:ind w:left="-11"/>
            </w:pPr>
            <w:r>
              <w:rPr>
                <w:rFonts w:ascii="Times New Roman" w:eastAsia="Times New Roman" w:hAnsi="Times New Roman" w:cs="Times New Roman"/>
                <w:sz w:val="24"/>
              </w:rPr>
              <w:t xml:space="preserve"> </w:t>
            </w:r>
          </w:p>
        </w:tc>
        <w:tc>
          <w:tcPr>
            <w:tcW w:w="2765" w:type="dxa"/>
            <w:tcBorders>
              <w:top w:val="single" w:sz="4" w:space="0" w:color="000000"/>
              <w:left w:val="single" w:sz="4" w:space="0" w:color="000000"/>
              <w:bottom w:val="single" w:sz="4" w:space="0" w:color="000000"/>
              <w:right w:val="single" w:sz="4" w:space="0" w:color="000000"/>
            </w:tcBorders>
          </w:tcPr>
          <w:p w14:paraId="5BAE35B2" w14:textId="77777777" w:rsidR="00A86477" w:rsidRDefault="00000000">
            <w:pPr>
              <w:spacing w:after="0"/>
              <w:ind w:left="106"/>
            </w:pPr>
            <w:r>
              <w:rPr>
                <w:rFonts w:ascii="Times New Roman" w:eastAsia="Times New Roman" w:hAnsi="Times New Roman" w:cs="Times New Roman"/>
                <w:sz w:val="24"/>
              </w:rPr>
              <w:t xml:space="preserve">2024. – 2027. Skolas administrācija, pedagogi  </w:t>
            </w:r>
          </w:p>
        </w:tc>
        <w:tc>
          <w:tcPr>
            <w:tcW w:w="2616" w:type="dxa"/>
            <w:tcBorders>
              <w:top w:val="single" w:sz="4" w:space="0" w:color="000000"/>
              <w:left w:val="single" w:sz="4" w:space="0" w:color="000000"/>
              <w:bottom w:val="single" w:sz="4" w:space="0" w:color="000000"/>
              <w:right w:val="single" w:sz="4" w:space="0" w:color="000000"/>
            </w:tcBorders>
          </w:tcPr>
          <w:p w14:paraId="454ECC39" w14:textId="77777777" w:rsidR="00A86477" w:rsidRDefault="00000000">
            <w:pPr>
              <w:spacing w:after="0"/>
              <w:ind w:left="108"/>
            </w:pPr>
            <w:r>
              <w:rPr>
                <w:rFonts w:ascii="Times New Roman" w:eastAsia="Times New Roman" w:hAnsi="Times New Roman" w:cs="Times New Roman"/>
                <w:sz w:val="24"/>
              </w:rPr>
              <w:t xml:space="preserve">Atbalsts audzēkņiem ar mācīšanās grūtībām </w:t>
            </w:r>
          </w:p>
        </w:tc>
      </w:tr>
    </w:tbl>
    <w:p w14:paraId="6B8C7D45" w14:textId="77777777" w:rsidR="00A86477" w:rsidRDefault="00000000">
      <w:pPr>
        <w:spacing w:after="0"/>
        <w:ind w:left="-5" w:hanging="10"/>
      </w:pPr>
      <w:r>
        <w:rPr>
          <w:rFonts w:ascii="Times New Roman" w:eastAsia="Times New Roman" w:hAnsi="Times New Roman" w:cs="Times New Roman"/>
          <w:b/>
          <w:sz w:val="28"/>
        </w:rPr>
        <w:t xml:space="preserve">5.6. Pedagogu profesionālā kapacitāte </w:t>
      </w:r>
    </w:p>
    <w:tbl>
      <w:tblPr>
        <w:tblStyle w:val="TableGrid"/>
        <w:tblW w:w="12998" w:type="dxa"/>
        <w:tblInd w:w="5" w:type="dxa"/>
        <w:tblCellMar>
          <w:top w:w="9" w:type="dxa"/>
          <w:left w:w="0" w:type="dxa"/>
          <w:bottom w:w="1" w:type="dxa"/>
          <w:right w:w="0" w:type="dxa"/>
        </w:tblCellMar>
        <w:tblLook w:val="04A0" w:firstRow="1" w:lastRow="0" w:firstColumn="1" w:lastColumn="0" w:noHBand="0" w:noVBand="1"/>
      </w:tblPr>
      <w:tblGrid>
        <w:gridCol w:w="2634"/>
        <w:gridCol w:w="469"/>
        <w:gridCol w:w="360"/>
        <w:gridCol w:w="1361"/>
        <w:gridCol w:w="1416"/>
        <w:gridCol w:w="670"/>
        <w:gridCol w:w="384"/>
        <w:gridCol w:w="110"/>
        <w:gridCol w:w="195"/>
        <w:gridCol w:w="2773"/>
        <w:gridCol w:w="2626"/>
      </w:tblGrid>
      <w:tr w:rsidR="00A86477" w14:paraId="7D41792F" w14:textId="77777777">
        <w:trPr>
          <w:trHeight w:val="998"/>
        </w:trPr>
        <w:tc>
          <w:tcPr>
            <w:tcW w:w="2635" w:type="dxa"/>
            <w:tcBorders>
              <w:top w:val="single" w:sz="4" w:space="0" w:color="000000"/>
              <w:left w:val="single" w:sz="4" w:space="0" w:color="000000"/>
              <w:bottom w:val="single" w:sz="4" w:space="0" w:color="000000"/>
              <w:right w:val="single" w:sz="4" w:space="0" w:color="000000"/>
            </w:tcBorders>
          </w:tcPr>
          <w:p w14:paraId="07AEA5E6" w14:textId="77777777" w:rsidR="00A86477" w:rsidRDefault="00000000">
            <w:pPr>
              <w:spacing w:after="0"/>
              <w:ind w:right="1"/>
              <w:jc w:val="center"/>
            </w:pPr>
            <w:r>
              <w:rPr>
                <w:rFonts w:ascii="Times New Roman" w:eastAsia="Times New Roman" w:hAnsi="Times New Roman" w:cs="Times New Roman"/>
                <w:b/>
                <w:sz w:val="24"/>
              </w:rPr>
              <w:t xml:space="preserve">Prioritāte </w:t>
            </w:r>
          </w:p>
        </w:tc>
        <w:tc>
          <w:tcPr>
            <w:tcW w:w="3605" w:type="dxa"/>
            <w:gridSpan w:val="4"/>
            <w:tcBorders>
              <w:top w:val="single" w:sz="4" w:space="0" w:color="000000"/>
              <w:left w:val="single" w:sz="4" w:space="0" w:color="000000"/>
              <w:bottom w:val="single" w:sz="4" w:space="0" w:color="000000"/>
              <w:right w:val="nil"/>
            </w:tcBorders>
          </w:tcPr>
          <w:p w14:paraId="521F1656" w14:textId="77777777" w:rsidR="00A86477" w:rsidRDefault="00000000">
            <w:pPr>
              <w:spacing w:after="0"/>
              <w:ind w:right="2"/>
              <w:jc w:val="right"/>
            </w:pPr>
            <w:r>
              <w:rPr>
                <w:rFonts w:ascii="Times New Roman" w:eastAsia="Times New Roman" w:hAnsi="Times New Roman" w:cs="Times New Roman"/>
                <w:b/>
                <w:sz w:val="24"/>
              </w:rPr>
              <w:t>Īstenošanas uzdevumi</w:t>
            </w:r>
          </w:p>
        </w:tc>
        <w:tc>
          <w:tcPr>
            <w:tcW w:w="1359" w:type="dxa"/>
            <w:gridSpan w:val="4"/>
            <w:tcBorders>
              <w:top w:val="single" w:sz="4" w:space="0" w:color="000000"/>
              <w:left w:val="nil"/>
              <w:bottom w:val="single" w:sz="4" w:space="0" w:color="000000"/>
              <w:right w:val="single" w:sz="4" w:space="0" w:color="000000"/>
            </w:tcBorders>
          </w:tcPr>
          <w:p w14:paraId="0DA8BA69" w14:textId="77777777" w:rsidR="00A86477" w:rsidRDefault="00000000">
            <w:pPr>
              <w:spacing w:after="0"/>
              <w:ind w:left="-2"/>
            </w:pPr>
            <w:r>
              <w:rPr>
                <w:rFonts w:ascii="Times New Roman" w:eastAsia="Times New Roman" w:hAnsi="Times New Roman" w:cs="Times New Roman"/>
                <w:b/>
                <w:sz w:val="24"/>
              </w:rP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1D040778" w14:textId="77777777" w:rsidR="00A86477" w:rsidRDefault="00000000">
            <w:pPr>
              <w:spacing w:after="0"/>
              <w:jc w:val="center"/>
            </w:pPr>
            <w:r>
              <w:rPr>
                <w:rFonts w:ascii="Times New Roman" w:eastAsia="Times New Roman" w:hAnsi="Times New Roman" w:cs="Times New Roman"/>
                <w:b/>
                <w:sz w:val="24"/>
              </w:rPr>
              <w:t xml:space="preserve">Īstenošanas termiņš/Atbildīgais </w:t>
            </w:r>
          </w:p>
        </w:tc>
        <w:tc>
          <w:tcPr>
            <w:tcW w:w="2626" w:type="dxa"/>
            <w:tcBorders>
              <w:top w:val="single" w:sz="4" w:space="0" w:color="000000"/>
              <w:left w:val="single" w:sz="4" w:space="0" w:color="000000"/>
              <w:bottom w:val="single" w:sz="4" w:space="0" w:color="000000"/>
              <w:right w:val="single" w:sz="4" w:space="0" w:color="000000"/>
            </w:tcBorders>
          </w:tcPr>
          <w:p w14:paraId="3E9F3859" w14:textId="77777777" w:rsidR="00A86477" w:rsidRDefault="00000000">
            <w:pPr>
              <w:spacing w:after="0"/>
              <w:ind w:left="117" w:right="66"/>
              <w:jc w:val="center"/>
            </w:pPr>
            <w:r>
              <w:rPr>
                <w:rFonts w:ascii="Times New Roman" w:eastAsia="Times New Roman" w:hAnsi="Times New Roman" w:cs="Times New Roman"/>
                <w:b/>
                <w:sz w:val="24"/>
              </w:rPr>
              <w:t xml:space="preserve">Sasniedzamais rezultāts </w:t>
            </w:r>
          </w:p>
        </w:tc>
      </w:tr>
      <w:tr w:rsidR="00A86477" w14:paraId="180880D8" w14:textId="77777777">
        <w:trPr>
          <w:trHeight w:val="281"/>
        </w:trPr>
        <w:tc>
          <w:tcPr>
            <w:tcW w:w="2635" w:type="dxa"/>
            <w:vMerge w:val="restart"/>
            <w:tcBorders>
              <w:top w:val="single" w:sz="4" w:space="0" w:color="000000"/>
              <w:left w:val="single" w:sz="4" w:space="0" w:color="000000"/>
              <w:bottom w:val="single" w:sz="4" w:space="0" w:color="000000"/>
              <w:right w:val="single" w:sz="4" w:space="0" w:color="000000"/>
            </w:tcBorders>
          </w:tcPr>
          <w:p w14:paraId="53D2EB85" w14:textId="77777777" w:rsidR="00A86477" w:rsidRDefault="00000000">
            <w:pPr>
              <w:spacing w:after="0"/>
              <w:ind w:left="108"/>
              <w:jc w:val="both"/>
            </w:pPr>
            <w:r>
              <w:rPr>
                <w:rFonts w:ascii="Times New Roman" w:eastAsia="Times New Roman" w:hAnsi="Times New Roman" w:cs="Times New Roman"/>
                <w:sz w:val="24"/>
              </w:rPr>
              <w:t xml:space="preserve">Pedagogu profesionālās pilnveides nodrošināšana </w:t>
            </w:r>
          </w:p>
        </w:tc>
        <w:tc>
          <w:tcPr>
            <w:tcW w:w="469" w:type="dxa"/>
            <w:vMerge w:val="restart"/>
            <w:tcBorders>
              <w:top w:val="single" w:sz="4" w:space="0" w:color="000000"/>
              <w:left w:val="single" w:sz="4" w:space="0" w:color="000000"/>
              <w:bottom w:val="single" w:sz="4" w:space="0" w:color="000000"/>
              <w:right w:val="nil"/>
            </w:tcBorders>
          </w:tcPr>
          <w:p w14:paraId="5DA23970" w14:textId="77777777" w:rsidR="00A86477" w:rsidRDefault="00A86477"/>
        </w:tc>
        <w:tc>
          <w:tcPr>
            <w:tcW w:w="3137" w:type="dxa"/>
            <w:gridSpan w:val="3"/>
            <w:tcBorders>
              <w:top w:val="single" w:sz="4" w:space="0" w:color="000000"/>
              <w:left w:val="nil"/>
              <w:bottom w:val="nil"/>
              <w:right w:val="nil"/>
            </w:tcBorders>
            <w:shd w:val="clear" w:color="auto" w:fill="00FF00"/>
          </w:tcPr>
          <w:p w14:paraId="33825BA6" w14:textId="77777777" w:rsidR="00A86477" w:rsidRDefault="00000000">
            <w:pPr>
              <w:spacing w:after="0"/>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Rast iespēju pedagogiem pie</w:t>
            </w:r>
          </w:p>
        </w:tc>
        <w:tc>
          <w:tcPr>
            <w:tcW w:w="670" w:type="dxa"/>
            <w:tcBorders>
              <w:top w:val="single" w:sz="4" w:space="0" w:color="000000"/>
              <w:left w:val="nil"/>
              <w:bottom w:val="nil"/>
              <w:right w:val="nil"/>
            </w:tcBorders>
            <w:shd w:val="clear" w:color="auto" w:fill="00FF00"/>
          </w:tcPr>
          <w:p w14:paraId="2B02C09A" w14:textId="77777777" w:rsidR="00A86477" w:rsidRDefault="00000000">
            <w:pPr>
              <w:spacing w:after="0"/>
              <w:ind w:left="-24"/>
              <w:jc w:val="both"/>
            </w:pPr>
            <w:r>
              <w:rPr>
                <w:rFonts w:ascii="Times New Roman" w:eastAsia="Times New Roman" w:hAnsi="Times New Roman" w:cs="Times New Roman"/>
                <w:sz w:val="24"/>
              </w:rPr>
              <w:t>dalīties</w:t>
            </w:r>
          </w:p>
        </w:tc>
        <w:tc>
          <w:tcPr>
            <w:tcW w:w="689" w:type="dxa"/>
            <w:gridSpan w:val="3"/>
            <w:vMerge w:val="restart"/>
            <w:tcBorders>
              <w:top w:val="single" w:sz="4" w:space="0" w:color="000000"/>
              <w:left w:val="nil"/>
              <w:bottom w:val="single" w:sz="4" w:space="0" w:color="000000"/>
              <w:right w:val="single" w:sz="4" w:space="0" w:color="000000"/>
            </w:tcBorders>
          </w:tcPr>
          <w:p w14:paraId="23A3B0DC" w14:textId="77777777" w:rsidR="00A86477" w:rsidRDefault="00000000">
            <w:pPr>
              <w:spacing w:after="0"/>
              <w:ind w:left="-2"/>
            </w:pPr>
            <w:r>
              <w:rPr>
                <w:rFonts w:ascii="Times New Roman" w:eastAsia="Times New Roman" w:hAnsi="Times New Roman" w:cs="Times New Roman"/>
                <w:sz w:val="24"/>
              </w:rPr>
              <w:t xml:space="preserve"> </w:t>
            </w:r>
          </w:p>
        </w:tc>
        <w:tc>
          <w:tcPr>
            <w:tcW w:w="2773" w:type="dxa"/>
            <w:vMerge w:val="restart"/>
            <w:tcBorders>
              <w:top w:val="single" w:sz="4" w:space="0" w:color="000000"/>
              <w:left w:val="single" w:sz="4" w:space="0" w:color="000000"/>
              <w:bottom w:val="single" w:sz="4" w:space="0" w:color="000000"/>
              <w:right w:val="single" w:sz="4" w:space="0" w:color="000000"/>
            </w:tcBorders>
          </w:tcPr>
          <w:p w14:paraId="59C4A463" w14:textId="77777777" w:rsidR="00A86477" w:rsidRDefault="00000000">
            <w:pPr>
              <w:spacing w:after="0"/>
              <w:ind w:left="106"/>
            </w:pPr>
            <w:r>
              <w:rPr>
                <w:rFonts w:ascii="Times New Roman" w:eastAsia="Times New Roman" w:hAnsi="Times New Roman" w:cs="Times New Roman"/>
                <w:sz w:val="24"/>
              </w:rPr>
              <w:t xml:space="preserve">2024. – 2025. Skolas administrācija, pedagogi  </w:t>
            </w:r>
          </w:p>
        </w:tc>
        <w:tc>
          <w:tcPr>
            <w:tcW w:w="2626" w:type="dxa"/>
            <w:vMerge w:val="restart"/>
            <w:tcBorders>
              <w:top w:val="single" w:sz="4" w:space="0" w:color="000000"/>
              <w:left w:val="single" w:sz="4" w:space="0" w:color="000000"/>
              <w:bottom w:val="single" w:sz="4" w:space="0" w:color="000000"/>
              <w:right w:val="single" w:sz="4" w:space="0" w:color="000000"/>
            </w:tcBorders>
          </w:tcPr>
          <w:p w14:paraId="67E35A35" w14:textId="77777777" w:rsidR="00A86477" w:rsidRDefault="00000000">
            <w:pPr>
              <w:spacing w:after="0"/>
              <w:ind w:left="106"/>
            </w:pPr>
            <w:r>
              <w:rPr>
                <w:rFonts w:ascii="Times New Roman" w:eastAsia="Times New Roman" w:hAnsi="Times New Roman" w:cs="Times New Roman"/>
                <w:sz w:val="24"/>
              </w:rPr>
              <w:t xml:space="preserve">Jaunas prakses ieviešana darbā, dalīšanās pieredzē </w:t>
            </w:r>
          </w:p>
        </w:tc>
      </w:tr>
      <w:tr w:rsidR="00A86477" w14:paraId="2E68FB93" w14:textId="77777777">
        <w:trPr>
          <w:trHeight w:val="276"/>
        </w:trPr>
        <w:tc>
          <w:tcPr>
            <w:tcW w:w="0" w:type="auto"/>
            <w:vMerge/>
            <w:tcBorders>
              <w:top w:val="nil"/>
              <w:left w:val="single" w:sz="4" w:space="0" w:color="000000"/>
              <w:bottom w:val="nil"/>
              <w:right w:val="single" w:sz="4" w:space="0" w:color="000000"/>
            </w:tcBorders>
          </w:tcPr>
          <w:p w14:paraId="19438CED" w14:textId="77777777" w:rsidR="00A86477" w:rsidRDefault="00A86477"/>
        </w:tc>
        <w:tc>
          <w:tcPr>
            <w:tcW w:w="0" w:type="auto"/>
            <w:vMerge/>
            <w:tcBorders>
              <w:top w:val="nil"/>
              <w:left w:val="single" w:sz="4" w:space="0" w:color="000000"/>
              <w:bottom w:val="nil"/>
              <w:right w:val="nil"/>
            </w:tcBorders>
          </w:tcPr>
          <w:p w14:paraId="4F822B40" w14:textId="77777777" w:rsidR="00A86477" w:rsidRDefault="00A86477"/>
        </w:tc>
        <w:tc>
          <w:tcPr>
            <w:tcW w:w="360" w:type="dxa"/>
            <w:vMerge w:val="restart"/>
            <w:tcBorders>
              <w:top w:val="nil"/>
              <w:left w:val="nil"/>
              <w:bottom w:val="single" w:sz="4" w:space="0" w:color="000000"/>
              <w:right w:val="nil"/>
            </w:tcBorders>
            <w:vAlign w:val="bottom"/>
          </w:tcPr>
          <w:p w14:paraId="4FC21735" w14:textId="77777777" w:rsidR="00A86477" w:rsidRDefault="00000000">
            <w:pPr>
              <w:spacing w:after="0"/>
            </w:pPr>
            <w:r>
              <w:rPr>
                <w:rFonts w:ascii="Times New Roman" w:eastAsia="Times New Roman" w:hAnsi="Times New Roman" w:cs="Times New Roman"/>
                <w:sz w:val="24"/>
              </w:rPr>
              <w:t>2.</w:t>
            </w:r>
            <w:r>
              <w:rPr>
                <w:rFonts w:ascii="Arial" w:eastAsia="Arial" w:hAnsi="Arial" w:cs="Arial"/>
                <w:sz w:val="24"/>
              </w:rPr>
              <w:t xml:space="preserve"> </w:t>
            </w:r>
          </w:p>
        </w:tc>
        <w:tc>
          <w:tcPr>
            <w:tcW w:w="1361" w:type="dxa"/>
            <w:tcBorders>
              <w:top w:val="nil"/>
              <w:left w:val="nil"/>
              <w:bottom w:val="nil"/>
              <w:right w:val="nil"/>
            </w:tcBorders>
            <w:shd w:val="clear" w:color="auto" w:fill="00FF00"/>
          </w:tcPr>
          <w:p w14:paraId="640127BD" w14:textId="77777777" w:rsidR="00A86477" w:rsidRDefault="00000000">
            <w:pPr>
              <w:spacing w:after="0"/>
              <w:jc w:val="both"/>
            </w:pPr>
            <w:r>
              <w:rPr>
                <w:rFonts w:ascii="Times New Roman" w:eastAsia="Times New Roman" w:hAnsi="Times New Roman" w:cs="Times New Roman"/>
                <w:sz w:val="24"/>
              </w:rPr>
              <w:t>meistarklasēs;</w:t>
            </w:r>
          </w:p>
        </w:tc>
        <w:tc>
          <w:tcPr>
            <w:tcW w:w="1416" w:type="dxa"/>
            <w:vMerge w:val="restart"/>
            <w:tcBorders>
              <w:top w:val="nil"/>
              <w:left w:val="nil"/>
              <w:bottom w:val="single" w:sz="4" w:space="0" w:color="000000"/>
              <w:right w:val="nil"/>
            </w:tcBorders>
          </w:tcPr>
          <w:p w14:paraId="1B5E758C" w14:textId="77777777" w:rsidR="00A86477" w:rsidRDefault="00000000">
            <w:pPr>
              <w:spacing w:after="0"/>
            </w:pPr>
            <w:r>
              <w:rPr>
                <w:rFonts w:ascii="Times New Roman" w:eastAsia="Times New Roman" w:hAnsi="Times New Roman" w:cs="Times New Roman"/>
                <w:sz w:val="24"/>
              </w:rPr>
              <w:t xml:space="preserve"> </w:t>
            </w:r>
          </w:p>
          <w:p w14:paraId="11D04751" w14:textId="77777777" w:rsidR="00A86477" w:rsidRDefault="00000000">
            <w:pPr>
              <w:spacing w:after="0"/>
              <w:ind w:right="4"/>
              <w:jc w:val="right"/>
            </w:pPr>
            <w:r>
              <w:rPr>
                <w:rFonts w:ascii="Times New Roman" w:eastAsia="Times New Roman" w:hAnsi="Times New Roman" w:cs="Times New Roman"/>
                <w:sz w:val="24"/>
              </w:rPr>
              <w:t>organizē</w:t>
            </w:r>
          </w:p>
        </w:tc>
        <w:tc>
          <w:tcPr>
            <w:tcW w:w="670" w:type="dxa"/>
            <w:vMerge w:val="restart"/>
            <w:tcBorders>
              <w:top w:val="nil"/>
              <w:left w:val="nil"/>
              <w:bottom w:val="single" w:sz="4" w:space="0" w:color="000000"/>
              <w:right w:val="nil"/>
            </w:tcBorders>
            <w:vAlign w:val="bottom"/>
          </w:tcPr>
          <w:p w14:paraId="7E4C9E87" w14:textId="77777777" w:rsidR="00A86477" w:rsidRDefault="00000000">
            <w:pPr>
              <w:spacing w:after="0"/>
              <w:ind w:left="-5"/>
            </w:pPr>
            <w:r>
              <w:rPr>
                <w:rFonts w:ascii="Times New Roman" w:eastAsia="Times New Roman" w:hAnsi="Times New Roman" w:cs="Times New Roman"/>
                <w:sz w:val="24"/>
              </w:rPr>
              <w:t xml:space="preserve">šana. </w:t>
            </w:r>
          </w:p>
        </w:tc>
        <w:tc>
          <w:tcPr>
            <w:tcW w:w="0" w:type="auto"/>
            <w:gridSpan w:val="3"/>
            <w:vMerge/>
            <w:tcBorders>
              <w:top w:val="nil"/>
              <w:left w:val="nil"/>
              <w:bottom w:val="nil"/>
              <w:right w:val="single" w:sz="4" w:space="0" w:color="000000"/>
            </w:tcBorders>
          </w:tcPr>
          <w:p w14:paraId="5C6A9268" w14:textId="77777777" w:rsidR="00A86477" w:rsidRDefault="00A86477"/>
        </w:tc>
        <w:tc>
          <w:tcPr>
            <w:tcW w:w="0" w:type="auto"/>
            <w:vMerge/>
            <w:tcBorders>
              <w:top w:val="nil"/>
              <w:left w:val="single" w:sz="4" w:space="0" w:color="000000"/>
              <w:bottom w:val="nil"/>
              <w:right w:val="single" w:sz="4" w:space="0" w:color="000000"/>
            </w:tcBorders>
          </w:tcPr>
          <w:p w14:paraId="7F7F993D" w14:textId="77777777" w:rsidR="00A86477" w:rsidRDefault="00A86477"/>
        </w:tc>
        <w:tc>
          <w:tcPr>
            <w:tcW w:w="0" w:type="auto"/>
            <w:vMerge/>
            <w:tcBorders>
              <w:top w:val="nil"/>
              <w:left w:val="single" w:sz="4" w:space="0" w:color="000000"/>
              <w:bottom w:val="nil"/>
              <w:right w:val="single" w:sz="4" w:space="0" w:color="000000"/>
            </w:tcBorders>
          </w:tcPr>
          <w:p w14:paraId="5D26A3DB" w14:textId="77777777" w:rsidR="00A86477" w:rsidRDefault="00A86477"/>
        </w:tc>
      </w:tr>
      <w:tr w:rsidR="00A86477" w14:paraId="4BC5797A" w14:textId="77777777">
        <w:trPr>
          <w:trHeight w:val="282"/>
        </w:trPr>
        <w:tc>
          <w:tcPr>
            <w:tcW w:w="0" w:type="auto"/>
            <w:vMerge/>
            <w:tcBorders>
              <w:top w:val="nil"/>
              <w:left w:val="single" w:sz="4" w:space="0" w:color="000000"/>
              <w:bottom w:val="single" w:sz="4" w:space="0" w:color="000000"/>
              <w:right w:val="single" w:sz="4" w:space="0" w:color="000000"/>
            </w:tcBorders>
          </w:tcPr>
          <w:p w14:paraId="0C880947" w14:textId="77777777" w:rsidR="00A86477" w:rsidRDefault="00A86477"/>
        </w:tc>
        <w:tc>
          <w:tcPr>
            <w:tcW w:w="0" w:type="auto"/>
            <w:vMerge/>
            <w:tcBorders>
              <w:top w:val="nil"/>
              <w:left w:val="single" w:sz="4" w:space="0" w:color="000000"/>
              <w:bottom w:val="single" w:sz="4" w:space="0" w:color="000000"/>
              <w:right w:val="nil"/>
            </w:tcBorders>
          </w:tcPr>
          <w:p w14:paraId="59D89839" w14:textId="77777777" w:rsidR="00A86477" w:rsidRDefault="00A86477"/>
        </w:tc>
        <w:tc>
          <w:tcPr>
            <w:tcW w:w="0" w:type="auto"/>
            <w:vMerge/>
            <w:tcBorders>
              <w:top w:val="nil"/>
              <w:left w:val="nil"/>
              <w:bottom w:val="single" w:sz="4" w:space="0" w:color="000000"/>
              <w:right w:val="nil"/>
            </w:tcBorders>
          </w:tcPr>
          <w:p w14:paraId="65549BB8" w14:textId="77777777" w:rsidR="00A86477" w:rsidRDefault="00A86477"/>
        </w:tc>
        <w:tc>
          <w:tcPr>
            <w:tcW w:w="1361" w:type="dxa"/>
            <w:tcBorders>
              <w:top w:val="nil"/>
              <w:left w:val="nil"/>
              <w:bottom w:val="single" w:sz="4" w:space="0" w:color="000000"/>
              <w:right w:val="nil"/>
            </w:tcBorders>
          </w:tcPr>
          <w:p w14:paraId="79E6D9F3" w14:textId="77777777" w:rsidR="00A86477" w:rsidRDefault="00000000">
            <w:pPr>
              <w:spacing w:after="0"/>
              <w:ind w:right="-522"/>
            </w:pPr>
            <w:r>
              <w:rPr>
                <w:rFonts w:ascii="Times New Roman" w:eastAsia="Times New Roman" w:hAnsi="Times New Roman" w:cs="Times New Roman"/>
                <w:sz w:val="24"/>
              </w:rPr>
              <w:t xml:space="preserve">Pieredzes apmaiņas </w:t>
            </w:r>
          </w:p>
        </w:tc>
        <w:tc>
          <w:tcPr>
            <w:tcW w:w="0" w:type="auto"/>
            <w:vMerge/>
            <w:tcBorders>
              <w:top w:val="nil"/>
              <w:left w:val="nil"/>
              <w:bottom w:val="single" w:sz="4" w:space="0" w:color="000000"/>
              <w:right w:val="nil"/>
            </w:tcBorders>
          </w:tcPr>
          <w:p w14:paraId="28444600" w14:textId="77777777" w:rsidR="00A86477" w:rsidRDefault="00A86477"/>
        </w:tc>
        <w:tc>
          <w:tcPr>
            <w:tcW w:w="0" w:type="auto"/>
            <w:vMerge/>
            <w:tcBorders>
              <w:top w:val="nil"/>
              <w:left w:val="nil"/>
              <w:bottom w:val="single" w:sz="4" w:space="0" w:color="000000"/>
              <w:right w:val="nil"/>
            </w:tcBorders>
          </w:tcPr>
          <w:p w14:paraId="5E3E3841" w14:textId="77777777" w:rsidR="00A86477" w:rsidRDefault="00A86477"/>
        </w:tc>
        <w:tc>
          <w:tcPr>
            <w:tcW w:w="0" w:type="auto"/>
            <w:gridSpan w:val="3"/>
            <w:vMerge/>
            <w:tcBorders>
              <w:top w:val="nil"/>
              <w:left w:val="nil"/>
              <w:bottom w:val="single" w:sz="4" w:space="0" w:color="000000"/>
              <w:right w:val="single" w:sz="4" w:space="0" w:color="000000"/>
            </w:tcBorders>
          </w:tcPr>
          <w:p w14:paraId="1400EFAE"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02F7A66E"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71B8709F" w14:textId="77777777" w:rsidR="00A86477" w:rsidRDefault="00A86477"/>
        </w:tc>
      </w:tr>
      <w:tr w:rsidR="00A86477" w14:paraId="59A9EA73" w14:textId="77777777">
        <w:trPr>
          <w:trHeight w:val="280"/>
        </w:trPr>
        <w:tc>
          <w:tcPr>
            <w:tcW w:w="2635" w:type="dxa"/>
            <w:vMerge w:val="restart"/>
            <w:tcBorders>
              <w:top w:val="single" w:sz="4" w:space="0" w:color="000000"/>
              <w:left w:val="single" w:sz="4" w:space="0" w:color="000000"/>
              <w:bottom w:val="single" w:sz="4" w:space="0" w:color="000000"/>
              <w:right w:val="single" w:sz="4" w:space="0" w:color="000000"/>
            </w:tcBorders>
          </w:tcPr>
          <w:p w14:paraId="71D21582" w14:textId="77777777" w:rsidR="00A86477" w:rsidRDefault="00000000">
            <w:pPr>
              <w:spacing w:after="0"/>
              <w:ind w:left="108" w:right="79"/>
            </w:pPr>
            <w:r>
              <w:rPr>
                <w:rFonts w:ascii="Times New Roman" w:eastAsia="Times New Roman" w:hAnsi="Times New Roman" w:cs="Times New Roman"/>
                <w:sz w:val="24"/>
              </w:rPr>
              <w:t xml:space="preserve">Pedagoga </w:t>
            </w:r>
            <w:r>
              <w:rPr>
                <w:rFonts w:ascii="Times New Roman" w:eastAsia="Times New Roman" w:hAnsi="Times New Roman" w:cs="Times New Roman"/>
                <w:sz w:val="24"/>
              </w:rPr>
              <w:tab/>
              <w:t xml:space="preserve">darba pašvērtēšana, analizēšana </w:t>
            </w:r>
          </w:p>
        </w:tc>
        <w:tc>
          <w:tcPr>
            <w:tcW w:w="469" w:type="dxa"/>
            <w:vMerge w:val="restart"/>
            <w:tcBorders>
              <w:top w:val="single" w:sz="4" w:space="0" w:color="000000"/>
              <w:left w:val="single" w:sz="4" w:space="0" w:color="000000"/>
              <w:bottom w:val="single" w:sz="4" w:space="0" w:color="000000"/>
              <w:right w:val="nil"/>
            </w:tcBorders>
          </w:tcPr>
          <w:p w14:paraId="2390146A" w14:textId="77777777" w:rsidR="00A86477" w:rsidRDefault="00A86477"/>
        </w:tc>
        <w:tc>
          <w:tcPr>
            <w:tcW w:w="3137" w:type="dxa"/>
            <w:gridSpan w:val="3"/>
            <w:tcBorders>
              <w:top w:val="single" w:sz="4" w:space="0" w:color="000000"/>
              <w:left w:val="nil"/>
              <w:bottom w:val="nil"/>
              <w:right w:val="nil"/>
            </w:tcBorders>
            <w:shd w:val="clear" w:color="auto" w:fill="00FF00"/>
          </w:tcPr>
          <w:p w14:paraId="696BE778" w14:textId="77777777" w:rsidR="00A86477" w:rsidRDefault="00000000">
            <w:pPr>
              <w:spacing w:after="0"/>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Savstarpējā stundu vērošana,</w:t>
            </w:r>
          </w:p>
        </w:tc>
        <w:tc>
          <w:tcPr>
            <w:tcW w:w="1359" w:type="dxa"/>
            <w:gridSpan w:val="4"/>
            <w:tcBorders>
              <w:top w:val="single" w:sz="4" w:space="0" w:color="000000"/>
              <w:left w:val="nil"/>
              <w:bottom w:val="nil"/>
              <w:right w:val="single" w:sz="4" w:space="0" w:color="000000"/>
            </w:tcBorders>
          </w:tcPr>
          <w:p w14:paraId="6B9BD2F0" w14:textId="77777777" w:rsidR="00A86477" w:rsidRDefault="00000000">
            <w:pPr>
              <w:spacing w:after="0"/>
            </w:pPr>
            <w:r>
              <w:rPr>
                <w:rFonts w:ascii="Times New Roman" w:eastAsia="Times New Roman" w:hAnsi="Times New Roman" w:cs="Times New Roman"/>
                <w:sz w:val="24"/>
              </w:rPr>
              <w:t xml:space="preserve"> </w:t>
            </w:r>
          </w:p>
        </w:tc>
        <w:tc>
          <w:tcPr>
            <w:tcW w:w="2773" w:type="dxa"/>
            <w:vMerge w:val="restart"/>
            <w:tcBorders>
              <w:top w:val="single" w:sz="4" w:space="0" w:color="000000"/>
              <w:left w:val="single" w:sz="4" w:space="0" w:color="000000"/>
              <w:bottom w:val="single" w:sz="4" w:space="0" w:color="000000"/>
              <w:right w:val="single" w:sz="4" w:space="0" w:color="000000"/>
            </w:tcBorders>
          </w:tcPr>
          <w:p w14:paraId="53F8340D" w14:textId="77777777" w:rsidR="00A86477" w:rsidRDefault="00000000">
            <w:pPr>
              <w:spacing w:after="0"/>
              <w:ind w:left="106"/>
            </w:pPr>
            <w:r>
              <w:rPr>
                <w:rFonts w:ascii="Times New Roman" w:eastAsia="Times New Roman" w:hAnsi="Times New Roman" w:cs="Times New Roman"/>
                <w:sz w:val="24"/>
              </w:rPr>
              <w:t xml:space="preserve">2024. – 2027. Skolas administrācija, pedagogi </w:t>
            </w:r>
          </w:p>
        </w:tc>
        <w:tc>
          <w:tcPr>
            <w:tcW w:w="2626" w:type="dxa"/>
            <w:vMerge w:val="restart"/>
            <w:tcBorders>
              <w:top w:val="single" w:sz="4" w:space="0" w:color="000000"/>
              <w:left w:val="single" w:sz="4" w:space="0" w:color="000000"/>
              <w:bottom w:val="single" w:sz="4" w:space="0" w:color="000000"/>
              <w:right w:val="single" w:sz="4" w:space="0" w:color="000000"/>
            </w:tcBorders>
          </w:tcPr>
          <w:p w14:paraId="73F1C218" w14:textId="77777777" w:rsidR="00A86477" w:rsidRDefault="00000000">
            <w:pPr>
              <w:spacing w:after="0" w:line="238" w:lineRule="auto"/>
              <w:ind w:left="106"/>
            </w:pPr>
            <w:r>
              <w:rPr>
                <w:rFonts w:ascii="Times New Roman" w:eastAsia="Times New Roman" w:hAnsi="Times New Roman" w:cs="Times New Roman"/>
                <w:sz w:val="24"/>
              </w:rPr>
              <w:t xml:space="preserve">Uzlabota savstarpējā komunikācija starp pedagogiem. </w:t>
            </w:r>
          </w:p>
          <w:p w14:paraId="1CAFF7B9" w14:textId="77777777" w:rsidR="00A86477" w:rsidRDefault="00000000">
            <w:pPr>
              <w:spacing w:after="0"/>
              <w:ind w:left="106"/>
            </w:pPr>
            <w:r>
              <w:rPr>
                <w:rFonts w:ascii="Times New Roman" w:eastAsia="Times New Roman" w:hAnsi="Times New Roman" w:cs="Times New Roman"/>
                <w:sz w:val="24"/>
              </w:rPr>
              <w:t xml:space="preserve"> </w:t>
            </w:r>
          </w:p>
          <w:p w14:paraId="25BF485A" w14:textId="77777777" w:rsidR="00A86477" w:rsidRDefault="00000000">
            <w:pPr>
              <w:spacing w:after="21"/>
              <w:ind w:left="106"/>
            </w:pPr>
            <w:r>
              <w:rPr>
                <w:rFonts w:ascii="Times New Roman" w:eastAsia="Times New Roman" w:hAnsi="Times New Roman" w:cs="Times New Roman"/>
                <w:sz w:val="24"/>
              </w:rPr>
              <w:t xml:space="preserve">Darba kvalitātes </w:t>
            </w:r>
          </w:p>
          <w:p w14:paraId="36477DDC" w14:textId="77777777" w:rsidR="00A86477" w:rsidRDefault="00000000">
            <w:pPr>
              <w:spacing w:after="0"/>
              <w:ind w:left="106"/>
            </w:pPr>
            <w:r>
              <w:rPr>
                <w:rFonts w:ascii="Times New Roman" w:eastAsia="Times New Roman" w:hAnsi="Times New Roman" w:cs="Times New Roman"/>
                <w:sz w:val="24"/>
              </w:rPr>
              <w:t xml:space="preserve">uzlabošana </w:t>
            </w:r>
          </w:p>
          <w:p w14:paraId="6FB4409A" w14:textId="77777777" w:rsidR="00A86477" w:rsidRDefault="00000000">
            <w:pPr>
              <w:spacing w:after="0"/>
              <w:ind w:left="106"/>
            </w:pPr>
            <w:r>
              <w:rPr>
                <w:rFonts w:ascii="Times New Roman" w:eastAsia="Times New Roman" w:hAnsi="Times New Roman" w:cs="Times New Roman"/>
                <w:sz w:val="24"/>
              </w:rPr>
              <w:t xml:space="preserve"> </w:t>
            </w:r>
          </w:p>
          <w:p w14:paraId="711F526C" w14:textId="77777777" w:rsidR="00A86477" w:rsidRDefault="00000000">
            <w:pPr>
              <w:spacing w:after="0"/>
              <w:ind w:left="106" w:right="6"/>
            </w:pPr>
            <w:r>
              <w:rPr>
                <w:rFonts w:ascii="Times New Roman" w:eastAsia="Times New Roman" w:hAnsi="Times New Roman" w:cs="Times New Roman"/>
                <w:sz w:val="24"/>
              </w:rPr>
              <w:t xml:space="preserve">Pedagogs ir atbildīgs par sava darba gaitu, rezultātu </w:t>
            </w:r>
          </w:p>
        </w:tc>
      </w:tr>
      <w:tr w:rsidR="00A86477" w14:paraId="35FED706" w14:textId="77777777">
        <w:trPr>
          <w:trHeight w:val="276"/>
        </w:trPr>
        <w:tc>
          <w:tcPr>
            <w:tcW w:w="0" w:type="auto"/>
            <w:vMerge/>
            <w:tcBorders>
              <w:top w:val="nil"/>
              <w:left w:val="single" w:sz="4" w:space="0" w:color="000000"/>
              <w:bottom w:val="nil"/>
              <w:right w:val="single" w:sz="4" w:space="0" w:color="000000"/>
            </w:tcBorders>
          </w:tcPr>
          <w:p w14:paraId="6694294C" w14:textId="77777777" w:rsidR="00A86477" w:rsidRDefault="00A86477"/>
        </w:tc>
        <w:tc>
          <w:tcPr>
            <w:tcW w:w="0" w:type="auto"/>
            <w:vMerge/>
            <w:tcBorders>
              <w:top w:val="nil"/>
              <w:left w:val="single" w:sz="4" w:space="0" w:color="000000"/>
              <w:bottom w:val="nil"/>
              <w:right w:val="nil"/>
            </w:tcBorders>
          </w:tcPr>
          <w:p w14:paraId="5D013B8C" w14:textId="77777777" w:rsidR="00A86477" w:rsidRDefault="00A86477"/>
        </w:tc>
        <w:tc>
          <w:tcPr>
            <w:tcW w:w="360" w:type="dxa"/>
            <w:vMerge w:val="restart"/>
            <w:tcBorders>
              <w:top w:val="nil"/>
              <w:left w:val="nil"/>
              <w:bottom w:val="single" w:sz="4" w:space="0" w:color="000000"/>
              <w:right w:val="nil"/>
            </w:tcBorders>
          </w:tcPr>
          <w:p w14:paraId="13565C21" w14:textId="77777777" w:rsidR="00A86477" w:rsidRDefault="00000000">
            <w:pPr>
              <w:spacing w:after="0"/>
            </w:pPr>
            <w:r>
              <w:rPr>
                <w:rFonts w:ascii="Times New Roman" w:eastAsia="Times New Roman" w:hAnsi="Times New Roman" w:cs="Times New Roman"/>
                <w:sz w:val="24"/>
              </w:rPr>
              <w:t>2.</w:t>
            </w:r>
            <w:r>
              <w:rPr>
                <w:rFonts w:ascii="Arial" w:eastAsia="Arial" w:hAnsi="Arial" w:cs="Arial"/>
                <w:sz w:val="24"/>
              </w:rPr>
              <w:t xml:space="preserve"> </w:t>
            </w:r>
          </w:p>
        </w:tc>
        <w:tc>
          <w:tcPr>
            <w:tcW w:w="2777" w:type="dxa"/>
            <w:gridSpan w:val="2"/>
            <w:tcBorders>
              <w:top w:val="nil"/>
              <w:left w:val="nil"/>
              <w:bottom w:val="nil"/>
              <w:right w:val="nil"/>
            </w:tcBorders>
            <w:shd w:val="clear" w:color="auto" w:fill="00FF00"/>
          </w:tcPr>
          <w:p w14:paraId="73191189" w14:textId="77777777" w:rsidR="00A86477" w:rsidRDefault="00000000">
            <w:pPr>
              <w:spacing w:after="0"/>
              <w:jc w:val="both"/>
            </w:pPr>
            <w:r>
              <w:rPr>
                <w:rFonts w:ascii="Times New Roman" w:eastAsia="Times New Roman" w:hAnsi="Times New Roman" w:cs="Times New Roman"/>
                <w:sz w:val="24"/>
              </w:rPr>
              <w:t>atgriezeniskā saite no kolēģi</w:t>
            </w:r>
          </w:p>
        </w:tc>
        <w:tc>
          <w:tcPr>
            <w:tcW w:w="1164" w:type="dxa"/>
            <w:gridSpan w:val="3"/>
            <w:tcBorders>
              <w:top w:val="nil"/>
              <w:left w:val="nil"/>
              <w:bottom w:val="nil"/>
              <w:right w:val="nil"/>
            </w:tcBorders>
            <w:shd w:val="clear" w:color="auto" w:fill="00FF00"/>
          </w:tcPr>
          <w:p w14:paraId="23C2B3C6" w14:textId="77777777" w:rsidR="00A86477" w:rsidRDefault="00000000">
            <w:pPr>
              <w:spacing w:after="0"/>
              <w:ind w:left="-52"/>
              <w:jc w:val="both"/>
            </w:pPr>
            <w:r>
              <w:rPr>
                <w:rFonts w:ascii="Times New Roman" w:eastAsia="Times New Roman" w:hAnsi="Times New Roman" w:cs="Times New Roman"/>
                <w:sz w:val="24"/>
              </w:rPr>
              <w:t>em, vadības;</w:t>
            </w:r>
          </w:p>
        </w:tc>
        <w:tc>
          <w:tcPr>
            <w:tcW w:w="194" w:type="dxa"/>
            <w:vMerge w:val="restart"/>
            <w:tcBorders>
              <w:top w:val="nil"/>
              <w:left w:val="nil"/>
              <w:bottom w:val="single" w:sz="4" w:space="0" w:color="000000"/>
              <w:right w:val="single" w:sz="4" w:space="0" w:color="000000"/>
            </w:tcBorders>
          </w:tcPr>
          <w:p w14:paraId="7F778845" w14:textId="77777777" w:rsidR="00A8647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27B3BB00" w14:textId="77777777" w:rsidR="00A86477" w:rsidRDefault="00A86477"/>
        </w:tc>
        <w:tc>
          <w:tcPr>
            <w:tcW w:w="0" w:type="auto"/>
            <w:vMerge/>
            <w:tcBorders>
              <w:top w:val="nil"/>
              <w:left w:val="single" w:sz="4" w:space="0" w:color="000000"/>
              <w:bottom w:val="nil"/>
              <w:right w:val="single" w:sz="4" w:space="0" w:color="000000"/>
            </w:tcBorders>
          </w:tcPr>
          <w:p w14:paraId="3519B343" w14:textId="77777777" w:rsidR="00A86477" w:rsidRDefault="00A86477"/>
        </w:tc>
      </w:tr>
      <w:tr w:rsidR="00A86477" w14:paraId="00B22BE3" w14:textId="77777777">
        <w:trPr>
          <w:trHeight w:val="276"/>
        </w:trPr>
        <w:tc>
          <w:tcPr>
            <w:tcW w:w="0" w:type="auto"/>
            <w:vMerge/>
            <w:tcBorders>
              <w:top w:val="nil"/>
              <w:left w:val="single" w:sz="4" w:space="0" w:color="000000"/>
              <w:bottom w:val="nil"/>
              <w:right w:val="single" w:sz="4" w:space="0" w:color="000000"/>
            </w:tcBorders>
          </w:tcPr>
          <w:p w14:paraId="0C8BD82D" w14:textId="77777777" w:rsidR="00A86477" w:rsidRDefault="00A86477"/>
        </w:tc>
        <w:tc>
          <w:tcPr>
            <w:tcW w:w="0" w:type="auto"/>
            <w:vMerge/>
            <w:tcBorders>
              <w:top w:val="nil"/>
              <w:left w:val="single" w:sz="4" w:space="0" w:color="000000"/>
              <w:bottom w:val="nil"/>
              <w:right w:val="nil"/>
            </w:tcBorders>
          </w:tcPr>
          <w:p w14:paraId="6BF0E566" w14:textId="77777777" w:rsidR="00A86477" w:rsidRDefault="00A86477"/>
        </w:tc>
        <w:tc>
          <w:tcPr>
            <w:tcW w:w="0" w:type="auto"/>
            <w:vMerge/>
            <w:tcBorders>
              <w:top w:val="nil"/>
              <w:left w:val="nil"/>
              <w:bottom w:val="nil"/>
              <w:right w:val="nil"/>
            </w:tcBorders>
          </w:tcPr>
          <w:p w14:paraId="139D7CF5" w14:textId="77777777" w:rsidR="00A86477" w:rsidRDefault="00A86477"/>
        </w:tc>
        <w:tc>
          <w:tcPr>
            <w:tcW w:w="2777" w:type="dxa"/>
            <w:gridSpan w:val="2"/>
            <w:tcBorders>
              <w:top w:val="nil"/>
              <w:left w:val="nil"/>
              <w:bottom w:val="nil"/>
              <w:right w:val="nil"/>
            </w:tcBorders>
            <w:shd w:val="clear" w:color="auto" w:fill="00FF00"/>
          </w:tcPr>
          <w:p w14:paraId="1BCF8312" w14:textId="77777777" w:rsidR="00A86477" w:rsidRDefault="00000000">
            <w:pPr>
              <w:spacing w:after="0"/>
              <w:jc w:val="both"/>
            </w:pPr>
            <w:r>
              <w:rPr>
                <w:rFonts w:ascii="Times New Roman" w:eastAsia="Times New Roman" w:hAnsi="Times New Roman" w:cs="Times New Roman"/>
                <w:sz w:val="24"/>
              </w:rPr>
              <w:t>Pedagoga darba analizēšana,</w:t>
            </w:r>
          </w:p>
        </w:tc>
        <w:tc>
          <w:tcPr>
            <w:tcW w:w="1054" w:type="dxa"/>
            <w:gridSpan w:val="2"/>
            <w:tcBorders>
              <w:top w:val="nil"/>
              <w:left w:val="nil"/>
              <w:bottom w:val="nil"/>
              <w:right w:val="nil"/>
            </w:tcBorders>
            <w:shd w:val="clear" w:color="auto" w:fill="00FF00"/>
          </w:tcPr>
          <w:p w14:paraId="02E408A2" w14:textId="77777777" w:rsidR="00A86477" w:rsidRDefault="00000000">
            <w:pPr>
              <w:spacing w:after="0"/>
              <w:ind w:left="-27"/>
              <w:jc w:val="both"/>
            </w:pPr>
            <w:r>
              <w:rPr>
                <w:rFonts w:ascii="Times New Roman" w:eastAsia="Times New Roman" w:hAnsi="Times New Roman" w:cs="Times New Roman"/>
                <w:sz w:val="24"/>
              </w:rPr>
              <w:t xml:space="preserve"> plānošana.</w:t>
            </w:r>
          </w:p>
        </w:tc>
        <w:tc>
          <w:tcPr>
            <w:tcW w:w="110" w:type="dxa"/>
            <w:vMerge w:val="restart"/>
            <w:tcBorders>
              <w:top w:val="nil"/>
              <w:left w:val="nil"/>
              <w:bottom w:val="single" w:sz="4" w:space="0" w:color="000000"/>
              <w:right w:val="nil"/>
            </w:tcBorders>
          </w:tcPr>
          <w:p w14:paraId="012BE015" w14:textId="77777777" w:rsidR="00A86477" w:rsidRDefault="00000000">
            <w:pPr>
              <w:spacing w:after="0"/>
              <w:ind w:right="-12"/>
              <w:jc w:val="both"/>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0B404613" w14:textId="77777777" w:rsidR="00A86477" w:rsidRDefault="00A86477"/>
        </w:tc>
        <w:tc>
          <w:tcPr>
            <w:tcW w:w="0" w:type="auto"/>
            <w:vMerge/>
            <w:tcBorders>
              <w:top w:val="nil"/>
              <w:left w:val="single" w:sz="4" w:space="0" w:color="000000"/>
              <w:bottom w:val="nil"/>
              <w:right w:val="single" w:sz="4" w:space="0" w:color="000000"/>
            </w:tcBorders>
          </w:tcPr>
          <w:p w14:paraId="3BCCF31B" w14:textId="77777777" w:rsidR="00A86477" w:rsidRDefault="00A86477"/>
        </w:tc>
        <w:tc>
          <w:tcPr>
            <w:tcW w:w="0" w:type="auto"/>
            <w:vMerge/>
            <w:tcBorders>
              <w:top w:val="nil"/>
              <w:left w:val="single" w:sz="4" w:space="0" w:color="000000"/>
              <w:bottom w:val="nil"/>
              <w:right w:val="single" w:sz="4" w:space="0" w:color="000000"/>
            </w:tcBorders>
          </w:tcPr>
          <w:p w14:paraId="40971FF7" w14:textId="77777777" w:rsidR="00A86477" w:rsidRDefault="00A86477"/>
        </w:tc>
      </w:tr>
      <w:tr w:rsidR="00A86477" w14:paraId="6AF515E1" w14:textId="77777777">
        <w:trPr>
          <w:trHeight w:val="1937"/>
        </w:trPr>
        <w:tc>
          <w:tcPr>
            <w:tcW w:w="0" w:type="auto"/>
            <w:vMerge/>
            <w:tcBorders>
              <w:top w:val="nil"/>
              <w:left w:val="single" w:sz="4" w:space="0" w:color="000000"/>
              <w:bottom w:val="single" w:sz="4" w:space="0" w:color="000000"/>
              <w:right w:val="single" w:sz="4" w:space="0" w:color="000000"/>
            </w:tcBorders>
          </w:tcPr>
          <w:p w14:paraId="4E4A5F2F" w14:textId="77777777" w:rsidR="00A86477" w:rsidRDefault="00A86477"/>
        </w:tc>
        <w:tc>
          <w:tcPr>
            <w:tcW w:w="0" w:type="auto"/>
            <w:vMerge/>
            <w:tcBorders>
              <w:top w:val="nil"/>
              <w:left w:val="single" w:sz="4" w:space="0" w:color="000000"/>
              <w:bottom w:val="single" w:sz="4" w:space="0" w:color="000000"/>
              <w:right w:val="nil"/>
            </w:tcBorders>
          </w:tcPr>
          <w:p w14:paraId="16325F00" w14:textId="77777777" w:rsidR="00A86477" w:rsidRDefault="00A86477"/>
        </w:tc>
        <w:tc>
          <w:tcPr>
            <w:tcW w:w="0" w:type="auto"/>
            <w:vMerge/>
            <w:tcBorders>
              <w:top w:val="nil"/>
              <w:left w:val="nil"/>
              <w:bottom w:val="single" w:sz="4" w:space="0" w:color="000000"/>
              <w:right w:val="nil"/>
            </w:tcBorders>
          </w:tcPr>
          <w:p w14:paraId="25734889" w14:textId="77777777" w:rsidR="00A86477" w:rsidRDefault="00A86477"/>
        </w:tc>
        <w:tc>
          <w:tcPr>
            <w:tcW w:w="2777" w:type="dxa"/>
            <w:gridSpan w:val="2"/>
            <w:tcBorders>
              <w:top w:val="nil"/>
              <w:left w:val="nil"/>
              <w:bottom w:val="single" w:sz="4" w:space="0" w:color="000000"/>
              <w:right w:val="nil"/>
            </w:tcBorders>
          </w:tcPr>
          <w:p w14:paraId="52B278D3" w14:textId="77777777" w:rsidR="00A86477" w:rsidRDefault="00A86477"/>
        </w:tc>
        <w:tc>
          <w:tcPr>
            <w:tcW w:w="1054" w:type="dxa"/>
            <w:gridSpan w:val="2"/>
            <w:tcBorders>
              <w:top w:val="nil"/>
              <w:left w:val="nil"/>
              <w:bottom w:val="single" w:sz="4" w:space="0" w:color="000000"/>
              <w:right w:val="nil"/>
            </w:tcBorders>
          </w:tcPr>
          <w:p w14:paraId="23D21451" w14:textId="77777777" w:rsidR="00A86477" w:rsidRDefault="00A86477"/>
        </w:tc>
        <w:tc>
          <w:tcPr>
            <w:tcW w:w="0" w:type="auto"/>
            <w:vMerge/>
            <w:tcBorders>
              <w:top w:val="nil"/>
              <w:left w:val="nil"/>
              <w:bottom w:val="single" w:sz="4" w:space="0" w:color="000000"/>
              <w:right w:val="nil"/>
            </w:tcBorders>
          </w:tcPr>
          <w:p w14:paraId="4D621CD9" w14:textId="77777777" w:rsidR="00A86477" w:rsidRDefault="00A86477"/>
        </w:tc>
        <w:tc>
          <w:tcPr>
            <w:tcW w:w="0" w:type="auto"/>
            <w:vMerge/>
            <w:tcBorders>
              <w:top w:val="nil"/>
              <w:left w:val="nil"/>
              <w:bottom w:val="single" w:sz="4" w:space="0" w:color="000000"/>
              <w:right w:val="single" w:sz="4" w:space="0" w:color="000000"/>
            </w:tcBorders>
          </w:tcPr>
          <w:p w14:paraId="47F99E3A"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4E37F867"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54415F62" w14:textId="77777777" w:rsidR="00A86477" w:rsidRDefault="00A86477"/>
        </w:tc>
      </w:tr>
    </w:tbl>
    <w:p w14:paraId="57554C6D" w14:textId="77777777" w:rsidR="00A86477" w:rsidRDefault="00000000">
      <w:pPr>
        <w:spacing w:after="0"/>
        <w:ind w:left="-5" w:hanging="10"/>
      </w:pPr>
      <w:r>
        <w:rPr>
          <w:rFonts w:ascii="Times New Roman" w:eastAsia="Times New Roman" w:hAnsi="Times New Roman" w:cs="Times New Roman"/>
          <w:b/>
          <w:sz w:val="28"/>
        </w:rPr>
        <w:t xml:space="preserve">5.7. Drošība un psiholoģiskā labklājība </w:t>
      </w:r>
    </w:p>
    <w:tbl>
      <w:tblPr>
        <w:tblStyle w:val="TableGrid"/>
        <w:tblW w:w="12998" w:type="dxa"/>
        <w:tblInd w:w="5" w:type="dxa"/>
        <w:tblCellMar>
          <w:top w:w="8" w:type="dxa"/>
          <w:left w:w="0" w:type="dxa"/>
          <w:bottom w:w="0" w:type="dxa"/>
          <w:right w:w="0" w:type="dxa"/>
        </w:tblCellMar>
        <w:tblLook w:val="04A0" w:firstRow="1" w:lastRow="0" w:firstColumn="1" w:lastColumn="0" w:noHBand="0" w:noVBand="1"/>
      </w:tblPr>
      <w:tblGrid>
        <w:gridCol w:w="2610"/>
        <w:gridCol w:w="468"/>
        <w:gridCol w:w="361"/>
        <w:gridCol w:w="2520"/>
        <w:gridCol w:w="507"/>
        <w:gridCol w:w="461"/>
        <w:gridCol w:w="72"/>
        <w:gridCol w:w="74"/>
        <w:gridCol w:w="404"/>
        <w:gridCol w:w="113"/>
        <w:gridCol w:w="2777"/>
        <w:gridCol w:w="2631"/>
      </w:tblGrid>
      <w:tr w:rsidR="00A86477" w14:paraId="2B557686" w14:textId="77777777">
        <w:trPr>
          <w:trHeight w:val="1000"/>
        </w:trPr>
        <w:tc>
          <w:tcPr>
            <w:tcW w:w="2611" w:type="dxa"/>
            <w:tcBorders>
              <w:top w:val="single" w:sz="4" w:space="0" w:color="000000"/>
              <w:left w:val="single" w:sz="4" w:space="0" w:color="000000"/>
              <w:bottom w:val="single" w:sz="4" w:space="0" w:color="000000"/>
              <w:right w:val="single" w:sz="4" w:space="0" w:color="000000"/>
            </w:tcBorders>
          </w:tcPr>
          <w:p w14:paraId="7E61DCD1" w14:textId="77777777" w:rsidR="00A86477" w:rsidRDefault="00000000">
            <w:pPr>
              <w:spacing w:after="0"/>
              <w:ind w:right="1"/>
              <w:jc w:val="center"/>
            </w:pPr>
            <w:r>
              <w:rPr>
                <w:rFonts w:ascii="Times New Roman" w:eastAsia="Times New Roman" w:hAnsi="Times New Roman" w:cs="Times New Roman"/>
                <w:b/>
                <w:sz w:val="24"/>
              </w:rPr>
              <w:t xml:space="preserve">Prioritāte </w:t>
            </w:r>
          </w:p>
        </w:tc>
        <w:tc>
          <w:tcPr>
            <w:tcW w:w="4979" w:type="dxa"/>
            <w:gridSpan w:val="9"/>
            <w:tcBorders>
              <w:top w:val="single" w:sz="4" w:space="0" w:color="000000"/>
              <w:left w:val="single" w:sz="4" w:space="0" w:color="000000"/>
              <w:bottom w:val="single" w:sz="4" w:space="0" w:color="000000"/>
              <w:right w:val="single" w:sz="4" w:space="0" w:color="000000"/>
            </w:tcBorders>
          </w:tcPr>
          <w:p w14:paraId="0B613B5C" w14:textId="77777777" w:rsidR="00A86477" w:rsidRDefault="00000000">
            <w:pPr>
              <w:spacing w:after="0"/>
              <w:ind w:left="1"/>
              <w:jc w:val="center"/>
            </w:pPr>
            <w:r>
              <w:rPr>
                <w:rFonts w:ascii="Times New Roman" w:eastAsia="Times New Roman" w:hAnsi="Times New Roman" w:cs="Times New Roman"/>
                <w:b/>
                <w:sz w:val="24"/>
              </w:rPr>
              <w:t xml:space="preserve">Īstenošanas uzdevumi </w:t>
            </w:r>
          </w:p>
        </w:tc>
        <w:tc>
          <w:tcPr>
            <w:tcW w:w="2777" w:type="dxa"/>
            <w:tcBorders>
              <w:top w:val="single" w:sz="4" w:space="0" w:color="000000"/>
              <w:left w:val="single" w:sz="4" w:space="0" w:color="000000"/>
              <w:bottom w:val="single" w:sz="4" w:space="0" w:color="000000"/>
              <w:right w:val="single" w:sz="4" w:space="0" w:color="000000"/>
            </w:tcBorders>
          </w:tcPr>
          <w:p w14:paraId="2C2EEE99" w14:textId="77777777" w:rsidR="00A86477" w:rsidRDefault="00000000">
            <w:pPr>
              <w:spacing w:after="0"/>
              <w:jc w:val="center"/>
            </w:pPr>
            <w:r>
              <w:rPr>
                <w:rFonts w:ascii="Times New Roman" w:eastAsia="Times New Roman" w:hAnsi="Times New Roman" w:cs="Times New Roman"/>
                <w:b/>
                <w:sz w:val="24"/>
              </w:rPr>
              <w:t xml:space="preserve">Īstenošanas termiņš/Atbildīgais </w:t>
            </w:r>
          </w:p>
        </w:tc>
        <w:tc>
          <w:tcPr>
            <w:tcW w:w="2631" w:type="dxa"/>
            <w:tcBorders>
              <w:top w:val="single" w:sz="4" w:space="0" w:color="000000"/>
              <w:left w:val="single" w:sz="4" w:space="0" w:color="000000"/>
              <w:bottom w:val="single" w:sz="4" w:space="0" w:color="000000"/>
              <w:right w:val="single" w:sz="4" w:space="0" w:color="000000"/>
            </w:tcBorders>
          </w:tcPr>
          <w:p w14:paraId="1F842393" w14:textId="77777777" w:rsidR="00A86477" w:rsidRDefault="00000000">
            <w:pPr>
              <w:spacing w:after="0"/>
              <w:ind w:left="121" w:right="66"/>
              <w:jc w:val="center"/>
            </w:pPr>
            <w:r>
              <w:rPr>
                <w:rFonts w:ascii="Times New Roman" w:eastAsia="Times New Roman" w:hAnsi="Times New Roman" w:cs="Times New Roman"/>
                <w:b/>
                <w:sz w:val="24"/>
              </w:rPr>
              <w:t xml:space="preserve">Sasniedzamais rezultāts </w:t>
            </w:r>
          </w:p>
        </w:tc>
      </w:tr>
      <w:tr w:rsidR="00A86477" w14:paraId="03715DDC" w14:textId="77777777">
        <w:trPr>
          <w:trHeight w:val="280"/>
        </w:trPr>
        <w:tc>
          <w:tcPr>
            <w:tcW w:w="2611" w:type="dxa"/>
            <w:vMerge w:val="restart"/>
            <w:tcBorders>
              <w:top w:val="single" w:sz="4" w:space="0" w:color="000000"/>
              <w:left w:val="single" w:sz="4" w:space="0" w:color="000000"/>
              <w:bottom w:val="single" w:sz="4" w:space="0" w:color="000000"/>
              <w:right w:val="single" w:sz="4" w:space="0" w:color="000000"/>
            </w:tcBorders>
          </w:tcPr>
          <w:p w14:paraId="08B0CE65" w14:textId="77777777" w:rsidR="00A86477" w:rsidRDefault="00000000">
            <w:pPr>
              <w:spacing w:after="44" w:line="238" w:lineRule="auto"/>
              <w:ind w:left="108" w:right="109"/>
              <w:jc w:val="both"/>
            </w:pPr>
            <w:r>
              <w:rPr>
                <w:rFonts w:ascii="Times New Roman" w:eastAsia="Times New Roman" w:hAnsi="Times New Roman" w:cs="Times New Roman"/>
                <w:sz w:val="24"/>
              </w:rPr>
              <w:t xml:space="preserve">Drošas, savstarpēji cieņpilnas attiecības veidošana starp audzēkņiem un skolas </w:t>
            </w:r>
          </w:p>
          <w:p w14:paraId="01EAB8C2" w14:textId="77777777" w:rsidR="00A86477" w:rsidRDefault="00000000">
            <w:pPr>
              <w:spacing w:after="0"/>
              <w:ind w:left="108"/>
            </w:pPr>
            <w:r>
              <w:rPr>
                <w:rFonts w:ascii="Times New Roman" w:eastAsia="Times New Roman" w:hAnsi="Times New Roman" w:cs="Times New Roman"/>
                <w:sz w:val="24"/>
              </w:rPr>
              <w:t xml:space="preserve">personālu </w:t>
            </w:r>
          </w:p>
        </w:tc>
        <w:tc>
          <w:tcPr>
            <w:tcW w:w="468" w:type="dxa"/>
            <w:vMerge w:val="restart"/>
            <w:tcBorders>
              <w:top w:val="single" w:sz="4" w:space="0" w:color="000000"/>
              <w:left w:val="single" w:sz="4" w:space="0" w:color="000000"/>
              <w:bottom w:val="single" w:sz="4" w:space="0" w:color="000000"/>
              <w:right w:val="nil"/>
            </w:tcBorders>
          </w:tcPr>
          <w:p w14:paraId="24BEA991" w14:textId="77777777" w:rsidR="00A86477" w:rsidRDefault="00A86477"/>
        </w:tc>
        <w:tc>
          <w:tcPr>
            <w:tcW w:w="3995" w:type="dxa"/>
            <w:gridSpan w:val="6"/>
            <w:tcBorders>
              <w:top w:val="single" w:sz="4" w:space="0" w:color="000000"/>
              <w:left w:val="nil"/>
              <w:bottom w:val="nil"/>
              <w:right w:val="nil"/>
            </w:tcBorders>
            <w:shd w:val="clear" w:color="auto" w:fill="00FF00"/>
          </w:tcPr>
          <w:p w14:paraId="417BF745" w14:textId="77777777" w:rsidR="00A86477" w:rsidRDefault="00000000">
            <w:pPr>
              <w:spacing w:after="0"/>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Veidot savstarpēji cieņpilnu attieksmi</w:t>
            </w:r>
          </w:p>
        </w:tc>
        <w:tc>
          <w:tcPr>
            <w:tcW w:w="516" w:type="dxa"/>
            <w:gridSpan w:val="2"/>
            <w:vMerge w:val="restart"/>
            <w:tcBorders>
              <w:top w:val="single" w:sz="4" w:space="0" w:color="000000"/>
              <w:left w:val="nil"/>
              <w:bottom w:val="nil"/>
              <w:right w:val="single" w:sz="4" w:space="0" w:color="000000"/>
            </w:tcBorders>
          </w:tcPr>
          <w:p w14:paraId="4BC9E982" w14:textId="77777777" w:rsidR="00A86477" w:rsidRDefault="00000000">
            <w:pPr>
              <w:spacing w:after="0"/>
              <w:ind w:left="-2"/>
            </w:pPr>
            <w:r>
              <w:rPr>
                <w:rFonts w:ascii="Times New Roman" w:eastAsia="Times New Roman" w:hAnsi="Times New Roman" w:cs="Times New Roman"/>
                <w:sz w:val="24"/>
              </w:rPr>
              <w:t xml:space="preserve"> </w:t>
            </w:r>
          </w:p>
        </w:tc>
        <w:tc>
          <w:tcPr>
            <w:tcW w:w="2777" w:type="dxa"/>
            <w:vMerge w:val="restart"/>
            <w:tcBorders>
              <w:top w:val="single" w:sz="4" w:space="0" w:color="000000"/>
              <w:left w:val="single" w:sz="4" w:space="0" w:color="000000"/>
              <w:bottom w:val="single" w:sz="4" w:space="0" w:color="000000"/>
              <w:right w:val="single" w:sz="4" w:space="0" w:color="000000"/>
            </w:tcBorders>
          </w:tcPr>
          <w:p w14:paraId="1C0FF918" w14:textId="77777777" w:rsidR="00A86477" w:rsidRDefault="00000000">
            <w:pPr>
              <w:spacing w:after="0"/>
              <w:ind w:left="108"/>
            </w:pPr>
            <w:r>
              <w:rPr>
                <w:rFonts w:ascii="Times New Roman" w:eastAsia="Times New Roman" w:hAnsi="Times New Roman" w:cs="Times New Roman"/>
                <w:sz w:val="24"/>
              </w:rPr>
              <w:t xml:space="preserve">2024. – 2025. Skolas administrācija, pedagogi  </w:t>
            </w:r>
          </w:p>
        </w:tc>
        <w:tc>
          <w:tcPr>
            <w:tcW w:w="2631" w:type="dxa"/>
            <w:vMerge w:val="restart"/>
            <w:tcBorders>
              <w:top w:val="single" w:sz="4" w:space="0" w:color="000000"/>
              <w:left w:val="single" w:sz="4" w:space="0" w:color="000000"/>
              <w:bottom w:val="single" w:sz="4" w:space="0" w:color="000000"/>
              <w:right w:val="single" w:sz="4" w:space="0" w:color="000000"/>
            </w:tcBorders>
          </w:tcPr>
          <w:p w14:paraId="2BD3D188" w14:textId="77777777" w:rsidR="00A86477" w:rsidRDefault="00000000">
            <w:pPr>
              <w:spacing w:after="0" w:line="278" w:lineRule="auto"/>
              <w:ind w:left="108"/>
            </w:pPr>
            <w:r>
              <w:rPr>
                <w:rFonts w:ascii="Times New Roman" w:eastAsia="Times New Roman" w:hAnsi="Times New Roman" w:cs="Times New Roman"/>
                <w:sz w:val="24"/>
              </w:rPr>
              <w:t xml:space="preserve">Pozitīva, labvēlīga, cieņpilda vide skolā. </w:t>
            </w:r>
          </w:p>
          <w:p w14:paraId="781A10A4" w14:textId="77777777" w:rsidR="00A86477" w:rsidRDefault="00000000">
            <w:pPr>
              <w:spacing w:after="0"/>
              <w:ind w:left="108"/>
            </w:pPr>
            <w:r>
              <w:rPr>
                <w:rFonts w:ascii="Times New Roman" w:eastAsia="Times New Roman" w:hAnsi="Times New Roman" w:cs="Times New Roman"/>
                <w:sz w:val="24"/>
              </w:rPr>
              <w:t xml:space="preserve"> </w:t>
            </w:r>
          </w:p>
          <w:p w14:paraId="1AFD534C" w14:textId="77777777" w:rsidR="00A86477" w:rsidRDefault="00000000">
            <w:pPr>
              <w:spacing w:after="0"/>
              <w:ind w:left="108"/>
            </w:pPr>
            <w:r>
              <w:rPr>
                <w:rFonts w:ascii="Times New Roman" w:eastAsia="Times New Roman" w:hAnsi="Times New Roman" w:cs="Times New Roman"/>
                <w:sz w:val="24"/>
              </w:rPr>
              <w:t xml:space="preserve">Drošības nodrošināšana skolā. </w:t>
            </w:r>
          </w:p>
        </w:tc>
      </w:tr>
      <w:tr w:rsidR="00A86477" w14:paraId="1EC35F12" w14:textId="77777777">
        <w:trPr>
          <w:trHeight w:val="276"/>
        </w:trPr>
        <w:tc>
          <w:tcPr>
            <w:tcW w:w="0" w:type="auto"/>
            <w:vMerge/>
            <w:tcBorders>
              <w:top w:val="nil"/>
              <w:left w:val="single" w:sz="4" w:space="0" w:color="000000"/>
              <w:bottom w:val="nil"/>
              <w:right w:val="single" w:sz="4" w:space="0" w:color="000000"/>
            </w:tcBorders>
          </w:tcPr>
          <w:p w14:paraId="2F2A6CD5" w14:textId="77777777" w:rsidR="00A86477" w:rsidRDefault="00A86477"/>
        </w:tc>
        <w:tc>
          <w:tcPr>
            <w:tcW w:w="0" w:type="auto"/>
            <w:vMerge/>
            <w:tcBorders>
              <w:top w:val="nil"/>
              <w:left w:val="single" w:sz="4" w:space="0" w:color="000000"/>
              <w:bottom w:val="nil"/>
              <w:right w:val="nil"/>
            </w:tcBorders>
          </w:tcPr>
          <w:p w14:paraId="099DEBCB" w14:textId="77777777" w:rsidR="00A86477" w:rsidRDefault="00A86477"/>
        </w:tc>
        <w:tc>
          <w:tcPr>
            <w:tcW w:w="361" w:type="dxa"/>
            <w:vMerge w:val="restart"/>
            <w:tcBorders>
              <w:top w:val="nil"/>
              <w:left w:val="nil"/>
              <w:bottom w:val="nil"/>
              <w:right w:val="nil"/>
            </w:tcBorders>
          </w:tcPr>
          <w:p w14:paraId="0A6B7802" w14:textId="77777777" w:rsidR="00A86477" w:rsidRDefault="00A86477"/>
        </w:tc>
        <w:tc>
          <w:tcPr>
            <w:tcW w:w="3488" w:type="dxa"/>
            <w:gridSpan w:val="3"/>
            <w:tcBorders>
              <w:top w:val="nil"/>
              <w:left w:val="nil"/>
              <w:bottom w:val="nil"/>
              <w:right w:val="nil"/>
            </w:tcBorders>
            <w:shd w:val="clear" w:color="auto" w:fill="00FF00"/>
          </w:tcPr>
          <w:p w14:paraId="57E78D1D" w14:textId="77777777" w:rsidR="00A86477" w:rsidRDefault="00000000">
            <w:pPr>
              <w:spacing w:after="0"/>
              <w:jc w:val="both"/>
            </w:pPr>
            <w:r>
              <w:rPr>
                <w:rFonts w:ascii="Times New Roman" w:eastAsia="Times New Roman" w:hAnsi="Times New Roman" w:cs="Times New Roman"/>
                <w:sz w:val="24"/>
              </w:rPr>
              <w:t>stundās, lai mācītu bērniem pozitīvu</w:t>
            </w:r>
          </w:p>
        </w:tc>
        <w:tc>
          <w:tcPr>
            <w:tcW w:w="146" w:type="dxa"/>
            <w:gridSpan w:val="2"/>
            <w:vMerge w:val="restart"/>
            <w:tcBorders>
              <w:top w:val="nil"/>
              <w:left w:val="nil"/>
              <w:bottom w:val="nil"/>
              <w:right w:val="nil"/>
            </w:tcBorders>
          </w:tcPr>
          <w:p w14:paraId="691D67B3" w14:textId="77777777" w:rsidR="00A86477" w:rsidRDefault="00000000">
            <w:pPr>
              <w:spacing w:after="0"/>
              <w:ind w:left="-1"/>
            </w:pPr>
            <w:r>
              <w:rPr>
                <w:rFonts w:ascii="Times New Roman" w:eastAsia="Times New Roman" w:hAnsi="Times New Roman" w:cs="Times New Roman"/>
                <w:sz w:val="24"/>
              </w:rPr>
              <w:t xml:space="preserve"> </w:t>
            </w:r>
          </w:p>
        </w:tc>
        <w:tc>
          <w:tcPr>
            <w:tcW w:w="0" w:type="auto"/>
            <w:gridSpan w:val="2"/>
            <w:vMerge/>
            <w:tcBorders>
              <w:top w:val="nil"/>
              <w:left w:val="nil"/>
              <w:bottom w:val="nil"/>
              <w:right w:val="single" w:sz="4" w:space="0" w:color="000000"/>
            </w:tcBorders>
          </w:tcPr>
          <w:p w14:paraId="282039E3" w14:textId="77777777" w:rsidR="00A86477" w:rsidRDefault="00A86477"/>
        </w:tc>
        <w:tc>
          <w:tcPr>
            <w:tcW w:w="0" w:type="auto"/>
            <w:vMerge/>
            <w:tcBorders>
              <w:top w:val="nil"/>
              <w:left w:val="single" w:sz="4" w:space="0" w:color="000000"/>
              <w:bottom w:val="nil"/>
              <w:right w:val="single" w:sz="4" w:space="0" w:color="000000"/>
            </w:tcBorders>
          </w:tcPr>
          <w:p w14:paraId="7759769A" w14:textId="77777777" w:rsidR="00A86477" w:rsidRDefault="00A86477"/>
        </w:tc>
        <w:tc>
          <w:tcPr>
            <w:tcW w:w="0" w:type="auto"/>
            <w:vMerge/>
            <w:tcBorders>
              <w:top w:val="nil"/>
              <w:left w:val="single" w:sz="4" w:space="0" w:color="000000"/>
              <w:bottom w:val="nil"/>
              <w:right w:val="single" w:sz="4" w:space="0" w:color="000000"/>
            </w:tcBorders>
          </w:tcPr>
          <w:p w14:paraId="3E27FA8A" w14:textId="77777777" w:rsidR="00A86477" w:rsidRDefault="00A86477"/>
        </w:tc>
      </w:tr>
      <w:tr w:rsidR="00A86477" w14:paraId="3DA91142" w14:textId="77777777">
        <w:trPr>
          <w:trHeight w:val="277"/>
        </w:trPr>
        <w:tc>
          <w:tcPr>
            <w:tcW w:w="0" w:type="auto"/>
            <w:vMerge/>
            <w:tcBorders>
              <w:top w:val="nil"/>
              <w:left w:val="single" w:sz="4" w:space="0" w:color="000000"/>
              <w:bottom w:val="nil"/>
              <w:right w:val="single" w:sz="4" w:space="0" w:color="000000"/>
            </w:tcBorders>
          </w:tcPr>
          <w:p w14:paraId="4822EE56" w14:textId="77777777" w:rsidR="00A86477" w:rsidRDefault="00A86477"/>
        </w:tc>
        <w:tc>
          <w:tcPr>
            <w:tcW w:w="0" w:type="auto"/>
            <w:vMerge/>
            <w:tcBorders>
              <w:top w:val="nil"/>
              <w:left w:val="single" w:sz="4" w:space="0" w:color="000000"/>
              <w:bottom w:val="nil"/>
              <w:right w:val="nil"/>
            </w:tcBorders>
          </w:tcPr>
          <w:p w14:paraId="7F1E26F0" w14:textId="77777777" w:rsidR="00A86477" w:rsidRDefault="00A86477"/>
        </w:tc>
        <w:tc>
          <w:tcPr>
            <w:tcW w:w="0" w:type="auto"/>
            <w:vMerge/>
            <w:tcBorders>
              <w:top w:val="nil"/>
              <w:left w:val="nil"/>
              <w:bottom w:val="nil"/>
              <w:right w:val="nil"/>
            </w:tcBorders>
          </w:tcPr>
          <w:p w14:paraId="42C8D340" w14:textId="77777777" w:rsidR="00A86477" w:rsidRDefault="00A86477"/>
        </w:tc>
        <w:tc>
          <w:tcPr>
            <w:tcW w:w="2520" w:type="dxa"/>
            <w:tcBorders>
              <w:top w:val="nil"/>
              <w:left w:val="nil"/>
              <w:bottom w:val="nil"/>
              <w:right w:val="nil"/>
            </w:tcBorders>
            <w:shd w:val="clear" w:color="auto" w:fill="00FF00"/>
          </w:tcPr>
          <w:p w14:paraId="2D5D2713" w14:textId="77777777" w:rsidR="00A86477" w:rsidRDefault="00000000">
            <w:pPr>
              <w:spacing w:after="0"/>
              <w:jc w:val="both"/>
            </w:pPr>
            <w:r>
              <w:rPr>
                <w:rFonts w:ascii="Times New Roman" w:eastAsia="Times New Roman" w:hAnsi="Times New Roman" w:cs="Times New Roman"/>
                <w:sz w:val="24"/>
              </w:rPr>
              <w:t>savstarpējo komunikāciju.</w:t>
            </w:r>
          </w:p>
        </w:tc>
        <w:tc>
          <w:tcPr>
            <w:tcW w:w="968" w:type="dxa"/>
            <w:gridSpan w:val="2"/>
            <w:tcBorders>
              <w:top w:val="nil"/>
              <w:left w:val="nil"/>
              <w:bottom w:val="nil"/>
              <w:right w:val="nil"/>
            </w:tcBorders>
          </w:tcPr>
          <w:p w14:paraId="69B0E229" w14:textId="77777777" w:rsidR="00A86477"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nil"/>
              <w:right w:val="nil"/>
            </w:tcBorders>
          </w:tcPr>
          <w:p w14:paraId="41E12C11" w14:textId="77777777" w:rsidR="00A86477" w:rsidRDefault="00A86477"/>
        </w:tc>
        <w:tc>
          <w:tcPr>
            <w:tcW w:w="0" w:type="auto"/>
            <w:gridSpan w:val="2"/>
            <w:vMerge/>
            <w:tcBorders>
              <w:top w:val="nil"/>
              <w:left w:val="nil"/>
              <w:bottom w:val="nil"/>
              <w:right w:val="single" w:sz="4" w:space="0" w:color="000000"/>
            </w:tcBorders>
          </w:tcPr>
          <w:p w14:paraId="7664549A" w14:textId="77777777" w:rsidR="00A86477" w:rsidRDefault="00A86477"/>
        </w:tc>
        <w:tc>
          <w:tcPr>
            <w:tcW w:w="0" w:type="auto"/>
            <w:vMerge/>
            <w:tcBorders>
              <w:top w:val="nil"/>
              <w:left w:val="single" w:sz="4" w:space="0" w:color="000000"/>
              <w:bottom w:val="nil"/>
              <w:right w:val="single" w:sz="4" w:space="0" w:color="000000"/>
            </w:tcBorders>
          </w:tcPr>
          <w:p w14:paraId="020E7C47" w14:textId="77777777" w:rsidR="00A86477" w:rsidRDefault="00A86477"/>
        </w:tc>
        <w:tc>
          <w:tcPr>
            <w:tcW w:w="0" w:type="auto"/>
            <w:vMerge/>
            <w:tcBorders>
              <w:top w:val="nil"/>
              <w:left w:val="single" w:sz="4" w:space="0" w:color="000000"/>
              <w:bottom w:val="nil"/>
              <w:right w:val="single" w:sz="4" w:space="0" w:color="000000"/>
            </w:tcBorders>
          </w:tcPr>
          <w:p w14:paraId="00C26BAA" w14:textId="77777777" w:rsidR="00A86477" w:rsidRDefault="00A86477"/>
        </w:tc>
      </w:tr>
      <w:tr w:rsidR="00A86477" w14:paraId="222EEE5B" w14:textId="77777777">
        <w:trPr>
          <w:trHeight w:val="276"/>
        </w:trPr>
        <w:tc>
          <w:tcPr>
            <w:tcW w:w="0" w:type="auto"/>
            <w:vMerge/>
            <w:tcBorders>
              <w:top w:val="nil"/>
              <w:left w:val="single" w:sz="4" w:space="0" w:color="000000"/>
              <w:bottom w:val="nil"/>
              <w:right w:val="single" w:sz="4" w:space="0" w:color="000000"/>
            </w:tcBorders>
          </w:tcPr>
          <w:p w14:paraId="1A07D9CE" w14:textId="77777777" w:rsidR="00A86477" w:rsidRDefault="00A86477"/>
        </w:tc>
        <w:tc>
          <w:tcPr>
            <w:tcW w:w="0" w:type="auto"/>
            <w:vMerge/>
            <w:tcBorders>
              <w:top w:val="nil"/>
              <w:left w:val="single" w:sz="4" w:space="0" w:color="000000"/>
              <w:bottom w:val="nil"/>
              <w:right w:val="nil"/>
            </w:tcBorders>
          </w:tcPr>
          <w:p w14:paraId="3A3B697C" w14:textId="77777777" w:rsidR="00A86477" w:rsidRDefault="00A86477"/>
        </w:tc>
        <w:tc>
          <w:tcPr>
            <w:tcW w:w="4398" w:type="dxa"/>
            <w:gridSpan w:val="7"/>
            <w:tcBorders>
              <w:top w:val="nil"/>
              <w:left w:val="nil"/>
              <w:bottom w:val="nil"/>
              <w:right w:val="nil"/>
            </w:tcBorders>
            <w:shd w:val="clear" w:color="auto" w:fill="00FF00"/>
          </w:tcPr>
          <w:p w14:paraId="144A95FD" w14:textId="77777777" w:rsidR="00A86477" w:rsidRDefault="00000000">
            <w:pPr>
              <w:spacing w:after="0"/>
              <w:jc w:val="both"/>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Veidot kolektīva saliedēšanās pasākumus.</w:t>
            </w:r>
          </w:p>
        </w:tc>
        <w:tc>
          <w:tcPr>
            <w:tcW w:w="113" w:type="dxa"/>
            <w:vMerge w:val="restart"/>
            <w:tcBorders>
              <w:top w:val="nil"/>
              <w:left w:val="nil"/>
              <w:bottom w:val="single" w:sz="4" w:space="0" w:color="000000"/>
              <w:right w:val="single" w:sz="4" w:space="0" w:color="000000"/>
            </w:tcBorders>
          </w:tcPr>
          <w:p w14:paraId="0C68B985" w14:textId="77777777" w:rsidR="00A86477" w:rsidRDefault="00000000">
            <w:pPr>
              <w:spacing w:after="0"/>
              <w:ind w:left="-1" w:right="-10"/>
              <w:jc w:val="both"/>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28A1D60B" w14:textId="77777777" w:rsidR="00A86477" w:rsidRDefault="00A86477"/>
        </w:tc>
        <w:tc>
          <w:tcPr>
            <w:tcW w:w="0" w:type="auto"/>
            <w:vMerge/>
            <w:tcBorders>
              <w:top w:val="nil"/>
              <w:left w:val="single" w:sz="4" w:space="0" w:color="000000"/>
              <w:bottom w:val="nil"/>
              <w:right w:val="single" w:sz="4" w:space="0" w:color="000000"/>
            </w:tcBorders>
          </w:tcPr>
          <w:p w14:paraId="639D3CB6" w14:textId="77777777" w:rsidR="00A86477" w:rsidRDefault="00A86477"/>
        </w:tc>
      </w:tr>
      <w:tr w:rsidR="00A86477" w14:paraId="1274B551" w14:textId="77777777">
        <w:trPr>
          <w:trHeight w:val="276"/>
        </w:trPr>
        <w:tc>
          <w:tcPr>
            <w:tcW w:w="0" w:type="auto"/>
            <w:vMerge/>
            <w:tcBorders>
              <w:top w:val="nil"/>
              <w:left w:val="single" w:sz="4" w:space="0" w:color="000000"/>
              <w:bottom w:val="nil"/>
              <w:right w:val="single" w:sz="4" w:space="0" w:color="000000"/>
            </w:tcBorders>
          </w:tcPr>
          <w:p w14:paraId="7D7AE389" w14:textId="77777777" w:rsidR="00A86477" w:rsidRDefault="00A86477"/>
        </w:tc>
        <w:tc>
          <w:tcPr>
            <w:tcW w:w="0" w:type="auto"/>
            <w:vMerge/>
            <w:tcBorders>
              <w:top w:val="nil"/>
              <w:left w:val="single" w:sz="4" w:space="0" w:color="000000"/>
              <w:bottom w:val="nil"/>
              <w:right w:val="nil"/>
            </w:tcBorders>
          </w:tcPr>
          <w:p w14:paraId="6E77EDBC" w14:textId="77777777" w:rsidR="00A86477" w:rsidRDefault="00A86477"/>
        </w:tc>
        <w:tc>
          <w:tcPr>
            <w:tcW w:w="3920" w:type="dxa"/>
            <w:gridSpan w:val="5"/>
            <w:tcBorders>
              <w:top w:val="nil"/>
              <w:left w:val="nil"/>
              <w:bottom w:val="nil"/>
              <w:right w:val="nil"/>
            </w:tcBorders>
            <w:shd w:val="clear" w:color="auto" w:fill="00FF00"/>
          </w:tcPr>
          <w:p w14:paraId="09E845F4" w14:textId="77777777" w:rsidR="00A86477" w:rsidRDefault="00000000">
            <w:pPr>
              <w:spacing w:after="0"/>
              <w:jc w:val="both"/>
            </w:pPr>
            <w:r>
              <w:rPr>
                <w:rFonts w:ascii="Times New Roman" w:eastAsia="Times New Roman" w:hAnsi="Times New Roman" w:cs="Times New Roman"/>
                <w:sz w:val="24"/>
              </w:rPr>
              <w:t>3.</w:t>
            </w:r>
            <w:r>
              <w:rPr>
                <w:rFonts w:ascii="Arial" w:eastAsia="Arial" w:hAnsi="Arial" w:cs="Arial"/>
                <w:sz w:val="24"/>
              </w:rPr>
              <w:t xml:space="preserve"> </w:t>
            </w:r>
            <w:r>
              <w:rPr>
                <w:rFonts w:ascii="Times New Roman" w:eastAsia="Times New Roman" w:hAnsi="Times New Roman" w:cs="Times New Roman"/>
                <w:sz w:val="24"/>
              </w:rPr>
              <w:t>Skolēnu ētikas kodeksa pārskatīšana.</w:t>
            </w:r>
          </w:p>
        </w:tc>
        <w:tc>
          <w:tcPr>
            <w:tcW w:w="478" w:type="dxa"/>
            <w:gridSpan w:val="2"/>
            <w:vMerge w:val="restart"/>
            <w:tcBorders>
              <w:top w:val="nil"/>
              <w:left w:val="nil"/>
              <w:bottom w:val="single" w:sz="4" w:space="0" w:color="000000"/>
              <w:right w:val="nil"/>
            </w:tcBorders>
          </w:tcPr>
          <w:p w14:paraId="2ED05079" w14:textId="77777777" w:rsidR="00A8647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08ABF998" w14:textId="77777777" w:rsidR="00A86477" w:rsidRDefault="00A86477"/>
        </w:tc>
        <w:tc>
          <w:tcPr>
            <w:tcW w:w="0" w:type="auto"/>
            <w:vMerge/>
            <w:tcBorders>
              <w:top w:val="nil"/>
              <w:left w:val="single" w:sz="4" w:space="0" w:color="000000"/>
              <w:bottom w:val="nil"/>
              <w:right w:val="single" w:sz="4" w:space="0" w:color="000000"/>
            </w:tcBorders>
          </w:tcPr>
          <w:p w14:paraId="4892E235" w14:textId="77777777" w:rsidR="00A86477" w:rsidRDefault="00A86477"/>
        </w:tc>
        <w:tc>
          <w:tcPr>
            <w:tcW w:w="0" w:type="auto"/>
            <w:vMerge/>
            <w:tcBorders>
              <w:top w:val="nil"/>
              <w:left w:val="single" w:sz="4" w:space="0" w:color="000000"/>
              <w:bottom w:val="nil"/>
              <w:right w:val="single" w:sz="4" w:space="0" w:color="000000"/>
            </w:tcBorders>
          </w:tcPr>
          <w:p w14:paraId="45FCE89D" w14:textId="77777777" w:rsidR="00A86477" w:rsidRDefault="00A86477"/>
        </w:tc>
      </w:tr>
      <w:tr w:rsidR="00A86477" w14:paraId="7B14E5BA" w14:textId="77777777">
        <w:trPr>
          <w:trHeight w:val="280"/>
        </w:trPr>
        <w:tc>
          <w:tcPr>
            <w:tcW w:w="0" w:type="auto"/>
            <w:vMerge/>
            <w:tcBorders>
              <w:top w:val="nil"/>
              <w:left w:val="single" w:sz="4" w:space="0" w:color="000000"/>
              <w:bottom w:val="single" w:sz="4" w:space="0" w:color="000000"/>
              <w:right w:val="single" w:sz="4" w:space="0" w:color="000000"/>
            </w:tcBorders>
          </w:tcPr>
          <w:p w14:paraId="225C9595" w14:textId="77777777" w:rsidR="00A86477" w:rsidRDefault="00A86477"/>
        </w:tc>
        <w:tc>
          <w:tcPr>
            <w:tcW w:w="0" w:type="auto"/>
            <w:vMerge/>
            <w:tcBorders>
              <w:top w:val="nil"/>
              <w:left w:val="single" w:sz="4" w:space="0" w:color="000000"/>
              <w:bottom w:val="single" w:sz="4" w:space="0" w:color="000000"/>
              <w:right w:val="nil"/>
            </w:tcBorders>
          </w:tcPr>
          <w:p w14:paraId="54E32E99" w14:textId="77777777" w:rsidR="00A86477" w:rsidRDefault="00A86477"/>
        </w:tc>
        <w:tc>
          <w:tcPr>
            <w:tcW w:w="361" w:type="dxa"/>
            <w:tcBorders>
              <w:top w:val="nil"/>
              <w:left w:val="nil"/>
              <w:bottom w:val="single" w:sz="4" w:space="0" w:color="000000"/>
              <w:right w:val="nil"/>
            </w:tcBorders>
          </w:tcPr>
          <w:p w14:paraId="2A7F89A3" w14:textId="77777777" w:rsidR="00A86477" w:rsidRDefault="00000000">
            <w:pPr>
              <w:spacing w:after="0"/>
            </w:pPr>
            <w:r>
              <w:rPr>
                <w:rFonts w:ascii="Times New Roman" w:eastAsia="Times New Roman" w:hAnsi="Times New Roman" w:cs="Times New Roman"/>
                <w:sz w:val="24"/>
              </w:rPr>
              <w:t>4.</w:t>
            </w:r>
            <w:r>
              <w:rPr>
                <w:rFonts w:ascii="Arial" w:eastAsia="Arial" w:hAnsi="Arial" w:cs="Arial"/>
                <w:sz w:val="24"/>
              </w:rPr>
              <w:t xml:space="preserve"> </w:t>
            </w:r>
          </w:p>
        </w:tc>
        <w:tc>
          <w:tcPr>
            <w:tcW w:w="3027" w:type="dxa"/>
            <w:gridSpan w:val="2"/>
            <w:tcBorders>
              <w:top w:val="nil"/>
              <w:left w:val="nil"/>
              <w:bottom w:val="single" w:sz="4" w:space="0" w:color="000000"/>
              <w:right w:val="nil"/>
            </w:tcBorders>
            <w:shd w:val="clear" w:color="auto" w:fill="00FF00"/>
          </w:tcPr>
          <w:p w14:paraId="79CFF4D3" w14:textId="77777777" w:rsidR="00A86477" w:rsidRDefault="00000000">
            <w:pPr>
              <w:spacing w:after="0"/>
              <w:jc w:val="both"/>
            </w:pPr>
            <w:r>
              <w:rPr>
                <w:rFonts w:ascii="Times New Roman" w:eastAsia="Times New Roman" w:hAnsi="Times New Roman" w:cs="Times New Roman"/>
                <w:sz w:val="24"/>
              </w:rPr>
              <w:t>Drošības noteikumu ievērošana</w:t>
            </w:r>
          </w:p>
        </w:tc>
        <w:tc>
          <w:tcPr>
            <w:tcW w:w="533" w:type="dxa"/>
            <w:gridSpan w:val="2"/>
            <w:tcBorders>
              <w:top w:val="nil"/>
              <w:left w:val="nil"/>
              <w:bottom w:val="single" w:sz="4" w:space="0" w:color="000000"/>
              <w:right w:val="nil"/>
            </w:tcBorders>
          </w:tcPr>
          <w:p w14:paraId="39F02ED9" w14:textId="77777777" w:rsidR="00A86477"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single" w:sz="4" w:space="0" w:color="000000"/>
              <w:right w:val="nil"/>
            </w:tcBorders>
          </w:tcPr>
          <w:p w14:paraId="4E421FC3" w14:textId="77777777" w:rsidR="00A86477" w:rsidRDefault="00A86477"/>
        </w:tc>
        <w:tc>
          <w:tcPr>
            <w:tcW w:w="0" w:type="auto"/>
            <w:vMerge/>
            <w:tcBorders>
              <w:top w:val="nil"/>
              <w:left w:val="nil"/>
              <w:bottom w:val="single" w:sz="4" w:space="0" w:color="000000"/>
              <w:right w:val="single" w:sz="4" w:space="0" w:color="000000"/>
            </w:tcBorders>
          </w:tcPr>
          <w:p w14:paraId="59C94904"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1A02FBBE"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7F8060F7" w14:textId="77777777" w:rsidR="00A86477" w:rsidRDefault="00A86477"/>
        </w:tc>
      </w:tr>
      <w:tr w:rsidR="00A86477" w14:paraId="53C652CF" w14:textId="77777777">
        <w:trPr>
          <w:trHeight w:val="1115"/>
        </w:trPr>
        <w:tc>
          <w:tcPr>
            <w:tcW w:w="2611" w:type="dxa"/>
            <w:tcBorders>
              <w:top w:val="single" w:sz="4" w:space="0" w:color="000000"/>
              <w:left w:val="single" w:sz="4" w:space="0" w:color="000000"/>
              <w:bottom w:val="single" w:sz="4" w:space="0" w:color="000000"/>
              <w:right w:val="single" w:sz="4" w:space="0" w:color="000000"/>
            </w:tcBorders>
          </w:tcPr>
          <w:p w14:paraId="6BBE1677" w14:textId="77777777" w:rsidR="00A86477" w:rsidRDefault="00000000">
            <w:pPr>
              <w:spacing w:after="0"/>
              <w:ind w:left="108"/>
            </w:pPr>
            <w:r>
              <w:rPr>
                <w:rFonts w:ascii="Times New Roman" w:eastAsia="Times New Roman" w:hAnsi="Times New Roman" w:cs="Times New Roman"/>
                <w:sz w:val="24"/>
              </w:rPr>
              <w:t xml:space="preserve">Iekļaujoša vide bērniem ar īpašām vajadzībām </w:t>
            </w:r>
          </w:p>
        </w:tc>
        <w:tc>
          <w:tcPr>
            <w:tcW w:w="4979" w:type="dxa"/>
            <w:gridSpan w:val="9"/>
            <w:tcBorders>
              <w:top w:val="single" w:sz="4" w:space="0" w:color="000000"/>
              <w:left w:val="single" w:sz="4" w:space="0" w:color="000000"/>
              <w:bottom w:val="single" w:sz="4" w:space="0" w:color="000000"/>
              <w:right w:val="single" w:sz="4" w:space="0" w:color="000000"/>
            </w:tcBorders>
          </w:tcPr>
          <w:p w14:paraId="7670C3D8" w14:textId="77777777" w:rsidR="00A86477" w:rsidRDefault="00000000">
            <w:pPr>
              <w:spacing w:after="0"/>
              <w:ind w:left="829" w:hanging="361"/>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Nodrošināt mācību procesa un vides pielāgošanu bērniem ar īpašām vajadzībām, kas izrāda vēlmi mācīties skolā.  </w:t>
            </w:r>
          </w:p>
        </w:tc>
        <w:tc>
          <w:tcPr>
            <w:tcW w:w="2777" w:type="dxa"/>
            <w:tcBorders>
              <w:top w:val="single" w:sz="4" w:space="0" w:color="000000"/>
              <w:left w:val="single" w:sz="4" w:space="0" w:color="000000"/>
              <w:bottom w:val="single" w:sz="4" w:space="0" w:color="000000"/>
              <w:right w:val="single" w:sz="4" w:space="0" w:color="000000"/>
            </w:tcBorders>
          </w:tcPr>
          <w:p w14:paraId="5F1635F8" w14:textId="77777777" w:rsidR="00A86477" w:rsidRDefault="00000000">
            <w:pPr>
              <w:spacing w:after="0"/>
              <w:ind w:left="108"/>
            </w:pPr>
            <w:r>
              <w:rPr>
                <w:rFonts w:ascii="Times New Roman" w:eastAsia="Times New Roman" w:hAnsi="Times New Roman" w:cs="Times New Roman"/>
                <w:sz w:val="24"/>
              </w:rPr>
              <w:t xml:space="preserve">2025. - 2026. </w:t>
            </w:r>
          </w:p>
          <w:p w14:paraId="722158B6" w14:textId="77777777" w:rsidR="00A86477" w:rsidRDefault="00000000">
            <w:pPr>
              <w:spacing w:after="0"/>
              <w:ind w:left="108"/>
            </w:pPr>
            <w:r>
              <w:rPr>
                <w:rFonts w:ascii="Times New Roman" w:eastAsia="Times New Roman" w:hAnsi="Times New Roman" w:cs="Times New Roman"/>
                <w:sz w:val="24"/>
              </w:rPr>
              <w:t xml:space="preserve">Skolas administrācija, pedagogi </w:t>
            </w:r>
          </w:p>
        </w:tc>
        <w:tc>
          <w:tcPr>
            <w:tcW w:w="2631" w:type="dxa"/>
            <w:tcBorders>
              <w:top w:val="single" w:sz="4" w:space="0" w:color="000000"/>
              <w:left w:val="single" w:sz="4" w:space="0" w:color="000000"/>
              <w:bottom w:val="single" w:sz="4" w:space="0" w:color="000000"/>
              <w:right w:val="single" w:sz="4" w:space="0" w:color="000000"/>
            </w:tcBorders>
          </w:tcPr>
          <w:p w14:paraId="0455345C" w14:textId="77777777" w:rsidR="00A86477" w:rsidRDefault="00000000">
            <w:pPr>
              <w:spacing w:after="0"/>
              <w:ind w:left="108"/>
            </w:pPr>
            <w:r>
              <w:rPr>
                <w:rFonts w:ascii="Times New Roman" w:eastAsia="Times New Roman" w:hAnsi="Times New Roman" w:cs="Times New Roman"/>
                <w:sz w:val="24"/>
              </w:rPr>
              <w:t xml:space="preserve">Ikviena indivīda iekļaušana skolas vidē </w:t>
            </w:r>
          </w:p>
        </w:tc>
      </w:tr>
    </w:tbl>
    <w:p w14:paraId="7A63C189" w14:textId="77777777" w:rsidR="00A86477" w:rsidRDefault="00000000">
      <w:pPr>
        <w:spacing w:after="0"/>
        <w:ind w:left="-5" w:hanging="10"/>
      </w:pPr>
      <w:r>
        <w:rPr>
          <w:rFonts w:ascii="Times New Roman" w:eastAsia="Times New Roman" w:hAnsi="Times New Roman" w:cs="Times New Roman"/>
          <w:b/>
          <w:sz w:val="28"/>
        </w:rPr>
        <w:t xml:space="preserve">5.8. Infrastruktūra un resursi </w:t>
      </w:r>
    </w:p>
    <w:tbl>
      <w:tblPr>
        <w:tblStyle w:val="TableGrid"/>
        <w:tblW w:w="12998" w:type="dxa"/>
        <w:tblInd w:w="5" w:type="dxa"/>
        <w:tblCellMar>
          <w:top w:w="8" w:type="dxa"/>
          <w:left w:w="0" w:type="dxa"/>
          <w:bottom w:w="0" w:type="dxa"/>
          <w:right w:w="0" w:type="dxa"/>
        </w:tblCellMar>
        <w:tblLook w:val="04A0" w:firstRow="1" w:lastRow="0" w:firstColumn="1" w:lastColumn="0" w:noHBand="0" w:noVBand="1"/>
      </w:tblPr>
      <w:tblGrid>
        <w:gridCol w:w="2662"/>
        <w:gridCol w:w="829"/>
        <w:gridCol w:w="2066"/>
        <w:gridCol w:w="893"/>
        <w:gridCol w:w="406"/>
        <w:gridCol w:w="120"/>
        <w:gridCol w:w="626"/>
        <w:gridCol w:w="2756"/>
        <w:gridCol w:w="2640"/>
      </w:tblGrid>
      <w:tr w:rsidR="00A86477" w14:paraId="213AF41A" w14:textId="77777777">
        <w:trPr>
          <w:trHeight w:val="996"/>
        </w:trPr>
        <w:tc>
          <w:tcPr>
            <w:tcW w:w="2662" w:type="dxa"/>
            <w:tcBorders>
              <w:top w:val="single" w:sz="4" w:space="0" w:color="000000"/>
              <w:left w:val="single" w:sz="4" w:space="0" w:color="000000"/>
              <w:bottom w:val="single" w:sz="4" w:space="0" w:color="000000"/>
              <w:right w:val="single" w:sz="4" w:space="0" w:color="000000"/>
            </w:tcBorders>
          </w:tcPr>
          <w:p w14:paraId="6004AC03" w14:textId="77777777" w:rsidR="00A86477" w:rsidRDefault="00000000">
            <w:pPr>
              <w:spacing w:after="0"/>
              <w:ind w:right="3"/>
              <w:jc w:val="center"/>
            </w:pPr>
            <w:r>
              <w:rPr>
                <w:rFonts w:ascii="Times New Roman" w:eastAsia="Times New Roman" w:hAnsi="Times New Roman" w:cs="Times New Roman"/>
                <w:b/>
                <w:sz w:val="24"/>
              </w:rPr>
              <w:t xml:space="preserve">Prioritāte </w:t>
            </w:r>
          </w:p>
        </w:tc>
        <w:tc>
          <w:tcPr>
            <w:tcW w:w="2895" w:type="dxa"/>
            <w:gridSpan w:val="2"/>
            <w:tcBorders>
              <w:top w:val="single" w:sz="4" w:space="0" w:color="000000"/>
              <w:left w:val="single" w:sz="4" w:space="0" w:color="000000"/>
              <w:bottom w:val="single" w:sz="4" w:space="0" w:color="000000"/>
              <w:right w:val="nil"/>
            </w:tcBorders>
          </w:tcPr>
          <w:p w14:paraId="2E47EA0C" w14:textId="77777777" w:rsidR="00A86477" w:rsidRDefault="00000000">
            <w:pPr>
              <w:spacing w:after="0"/>
              <w:ind w:right="60"/>
              <w:jc w:val="right"/>
            </w:pPr>
            <w:r>
              <w:rPr>
                <w:rFonts w:ascii="Times New Roman" w:eastAsia="Times New Roman" w:hAnsi="Times New Roman" w:cs="Times New Roman"/>
                <w:b/>
                <w:sz w:val="24"/>
              </w:rPr>
              <w:t>Īstenošanas uz</w:t>
            </w:r>
          </w:p>
        </w:tc>
        <w:tc>
          <w:tcPr>
            <w:tcW w:w="2045" w:type="dxa"/>
            <w:gridSpan w:val="4"/>
            <w:tcBorders>
              <w:top w:val="single" w:sz="4" w:space="0" w:color="000000"/>
              <w:left w:val="nil"/>
              <w:bottom w:val="single" w:sz="4" w:space="0" w:color="000000"/>
              <w:right w:val="single" w:sz="4" w:space="0" w:color="000000"/>
            </w:tcBorders>
          </w:tcPr>
          <w:p w14:paraId="17EAAAF9" w14:textId="77777777" w:rsidR="00A86477" w:rsidRDefault="00000000">
            <w:pPr>
              <w:spacing w:after="0"/>
              <w:ind w:left="-61"/>
            </w:pPr>
            <w:r>
              <w:rPr>
                <w:rFonts w:ascii="Times New Roman" w:eastAsia="Times New Roman" w:hAnsi="Times New Roman" w:cs="Times New Roman"/>
                <w:b/>
                <w:sz w:val="24"/>
              </w:rPr>
              <w:t xml:space="preserve">devumi </w:t>
            </w:r>
          </w:p>
        </w:tc>
        <w:tc>
          <w:tcPr>
            <w:tcW w:w="2756" w:type="dxa"/>
            <w:tcBorders>
              <w:top w:val="single" w:sz="4" w:space="0" w:color="000000"/>
              <w:left w:val="single" w:sz="4" w:space="0" w:color="000000"/>
              <w:bottom w:val="single" w:sz="4" w:space="0" w:color="000000"/>
              <w:right w:val="single" w:sz="4" w:space="0" w:color="000000"/>
            </w:tcBorders>
          </w:tcPr>
          <w:p w14:paraId="20ADD96B" w14:textId="77777777" w:rsidR="00A86477" w:rsidRDefault="00000000">
            <w:pPr>
              <w:spacing w:after="0"/>
              <w:jc w:val="center"/>
            </w:pPr>
            <w:r>
              <w:rPr>
                <w:rFonts w:ascii="Times New Roman" w:eastAsia="Times New Roman" w:hAnsi="Times New Roman" w:cs="Times New Roman"/>
                <w:b/>
                <w:sz w:val="24"/>
              </w:rPr>
              <w:t xml:space="preserve">Īstenošanas termiņš/Atbildīgais </w:t>
            </w:r>
          </w:p>
        </w:tc>
        <w:tc>
          <w:tcPr>
            <w:tcW w:w="2640" w:type="dxa"/>
            <w:tcBorders>
              <w:top w:val="single" w:sz="4" w:space="0" w:color="000000"/>
              <w:left w:val="single" w:sz="4" w:space="0" w:color="000000"/>
              <w:bottom w:val="single" w:sz="4" w:space="0" w:color="000000"/>
              <w:right w:val="single" w:sz="4" w:space="0" w:color="000000"/>
            </w:tcBorders>
          </w:tcPr>
          <w:p w14:paraId="487A91DF" w14:textId="77777777" w:rsidR="00A86477" w:rsidRDefault="00000000">
            <w:pPr>
              <w:spacing w:after="0"/>
              <w:ind w:left="126" w:right="70"/>
              <w:jc w:val="center"/>
            </w:pPr>
            <w:r>
              <w:rPr>
                <w:rFonts w:ascii="Times New Roman" w:eastAsia="Times New Roman" w:hAnsi="Times New Roman" w:cs="Times New Roman"/>
                <w:b/>
                <w:sz w:val="24"/>
              </w:rPr>
              <w:t xml:space="preserve">Sasniedzamais rezultāts </w:t>
            </w:r>
          </w:p>
        </w:tc>
      </w:tr>
      <w:tr w:rsidR="00A86477" w14:paraId="54B30C2B" w14:textId="77777777">
        <w:trPr>
          <w:trHeight w:val="1664"/>
        </w:trPr>
        <w:tc>
          <w:tcPr>
            <w:tcW w:w="2662" w:type="dxa"/>
            <w:vMerge w:val="restart"/>
            <w:tcBorders>
              <w:top w:val="single" w:sz="4" w:space="0" w:color="000000"/>
              <w:left w:val="single" w:sz="4" w:space="0" w:color="000000"/>
              <w:bottom w:val="single" w:sz="4" w:space="0" w:color="000000"/>
              <w:right w:val="single" w:sz="4" w:space="0" w:color="000000"/>
            </w:tcBorders>
          </w:tcPr>
          <w:p w14:paraId="6DB345FC" w14:textId="77777777" w:rsidR="00A86477" w:rsidRDefault="00000000">
            <w:pPr>
              <w:spacing w:after="0"/>
              <w:ind w:left="108" w:right="109"/>
              <w:jc w:val="both"/>
            </w:pPr>
            <w:r>
              <w:rPr>
                <w:rFonts w:ascii="Times New Roman" w:eastAsia="Times New Roman" w:hAnsi="Times New Roman" w:cs="Times New Roman"/>
                <w:sz w:val="24"/>
              </w:rPr>
              <w:t xml:space="preserve">Apkopota informācija par nepieciešamajiem mācību līdzekļiem, izvirzītas prioritātes to iegādei </w:t>
            </w:r>
          </w:p>
        </w:tc>
        <w:tc>
          <w:tcPr>
            <w:tcW w:w="2895" w:type="dxa"/>
            <w:gridSpan w:val="2"/>
            <w:tcBorders>
              <w:top w:val="single" w:sz="4" w:space="0" w:color="000000"/>
              <w:left w:val="single" w:sz="4" w:space="0" w:color="000000"/>
              <w:bottom w:val="nil"/>
              <w:right w:val="nil"/>
            </w:tcBorders>
          </w:tcPr>
          <w:p w14:paraId="1190CBC3" w14:textId="77777777" w:rsidR="00A86477" w:rsidRDefault="00000000">
            <w:pPr>
              <w:numPr>
                <w:ilvl w:val="0"/>
                <w:numId w:val="25"/>
              </w:numPr>
              <w:spacing w:after="45" w:line="238" w:lineRule="auto"/>
              <w:ind w:right="7" w:hanging="360"/>
              <w:jc w:val="both"/>
            </w:pPr>
            <w:r>
              <w:rPr>
                <w:rFonts w:ascii="Times New Roman" w:eastAsia="Times New Roman" w:hAnsi="Times New Roman" w:cs="Times New Roman"/>
                <w:sz w:val="24"/>
              </w:rPr>
              <w:t>Apkopot informāciju nepieciešamajiem m pilnvērtīgi sagatavot mūsdienīga mācību p</w:t>
            </w:r>
          </w:p>
          <w:p w14:paraId="7AE5AB03" w14:textId="77777777" w:rsidR="00A86477" w:rsidRDefault="00000000">
            <w:pPr>
              <w:numPr>
                <w:ilvl w:val="0"/>
                <w:numId w:val="25"/>
              </w:numPr>
              <w:spacing w:after="0"/>
              <w:ind w:right="7" w:hanging="360"/>
              <w:jc w:val="both"/>
            </w:pPr>
            <w:r>
              <w:rPr>
                <w:rFonts w:ascii="Times New Roman" w:eastAsia="Times New Roman" w:hAnsi="Times New Roman" w:cs="Times New Roman"/>
                <w:sz w:val="24"/>
              </w:rPr>
              <w:t>Sagatavot informācij nepieciešamajiem ie</w:t>
            </w:r>
          </w:p>
        </w:tc>
        <w:tc>
          <w:tcPr>
            <w:tcW w:w="2045" w:type="dxa"/>
            <w:gridSpan w:val="4"/>
            <w:tcBorders>
              <w:top w:val="single" w:sz="4" w:space="0" w:color="000000"/>
              <w:left w:val="nil"/>
              <w:bottom w:val="nil"/>
              <w:right w:val="single" w:sz="4" w:space="0" w:color="000000"/>
            </w:tcBorders>
          </w:tcPr>
          <w:p w14:paraId="57DE949D" w14:textId="77777777" w:rsidR="00A86477" w:rsidRDefault="00000000">
            <w:pPr>
              <w:spacing w:after="46" w:line="238" w:lineRule="auto"/>
              <w:ind w:left="-102" w:right="14" w:firstLine="53"/>
            </w:pPr>
            <w:r>
              <w:rPr>
                <w:rFonts w:ascii="Times New Roman" w:eastAsia="Times New Roman" w:hAnsi="Times New Roman" w:cs="Times New Roman"/>
                <w:sz w:val="24"/>
              </w:rPr>
              <w:t xml:space="preserve"> no pedagogiem par ācību līdzekļiem, lai u ēku, telpas </w:t>
            </w:r>
          </w:p>
          <w:p w14:paraId="10F83510" w14:textId="77777777" w:rsidR="00A86477" w:rsidRDefault="00000000">
            <w:pPr>
              <w:spacing w:after="0"/>
              <w:ind w:left="-15"/>
            </w:pPr>
            <w:r>
              <w:rPr>
                <w:rFonts w:ascii="Times New Roman" w:eastAsia="Times New Roman" w:hAnsi="Times New Roman" w:cs="Times New Roman"/>
                <w:sz w:val="24"/>
              </w:rPr>
              <w:t xml:space="preserve">rocesa apguvei; </w:t>
            </w:r>
          </w:p>
          <w:p w14:paraId="1D185B1D" w14:textId="77777777" w:rsidR="00A86477" w:rsidRDefault="00000000">
            <w:pPr>
              <w:spacing w:after="0"/>
              <w:ind w:left="-116" w:firstLine="53"/>
            </w:pPr>
            <w:r>
              <w:rPr>
                <w:rFonts w:ascii="Times New Roman" w:eastAsia="Times New Roman" w:hAnsi="Times New Roman" w:cs="Times New Roman"/>
                <w:sz w:val="24"/>
              </w:rPr>
              <w:t xml:space="preserve">u pašvaldībai par guldījumiem; </w:t>
            </w:r>
          </w:p>
        </w:tc>
        <w:tc>
          <w:tcPr>
            <w:tcW w:w="2756" w:type="dxa"/>
            <w:vMerge w:val="restart"/>
            <w:tcBorders>
              <w:top w:val="single" w:sz="4" w:space="0" w:color="000000"/>
              <w:left w:val="single" w:sz="4" w:space="0" w:color="000000"/>
              <w:bottom w:val="single" w:sz="4" w:space="0" w:color="000000"/>
              <w:right w:val="single" w:sz="4" w:space="0" w:color="000000"/>
            </w:tcBorders>
          </w:tcPr>
          <w:p w14:paraId="4A6C3922" w14:textId="77777777" w:rsidR="00A86477" w:rsidRDefault="00000000">
            <w:pPr>
              <w:spacing w:after="0"/>
              <w:ind w:left="106"/>
            </w:pPr>
            <w:r>
              <w:rPr>
                <w:rFonts w:ascii="Times New Roman" w:eastAsia="Times New Roman" w:hAnsi="Times New Roman" w:cs="Times New Roman"/>
                <w:sz w:val="24"/>
              </w:rPr>
              <w:t xml:space="preserve">2024. – 2026. Skolas administrācija, pedagogi, pašvaldība </w:t>
            </w:r>
          </w:p>
        </w:tc>
        <w:tc>
          <w:tcPr>
            <w:tcW w:w="2640" w:type="dxa"/>
            <w:vMerge w:val="restart"/>
            <w:tcBorders>
              <w:top w:val="single" w:sz="4" w:space="0" w:color="000000"/>
              <w:left w:val="single" w:sz="4" w:space="0" w:color="000000"/>
              <w:bottom w:val="single" w:sz="4" w:space="0" w:color="000000"/>
              <w:right w:val="single" w:sz="4" w:space="0" w:color="000000"/>
            </w:tcBorders>
          </w:tcPr>
          <w:p w14:paraId="34D89FC6" w14:textId="77777777" w:rsidR="00A86477" w:rsidRDefault="00000000">
            <w:pPr>
              <w:spacing w:after="0"/>
              <w:ind w:left="108"/>
            </w:pPr>
            <w:r>
              <w:rPr>
                <w:rFonts w:ascii="Times New Roman" w:eastAsia="Times New Roman" w:hAnsi="Times New Roman" w:cs="Times New Roman"/>
                <w:sz w:val="24"/>
              </w:rPr>
              <w:t xml:space="preserve">Mūsdienīga </w:t>
            </w:r>
          </w:p>
          <w:p w14:paraId="75764146" w14:textId="77777777" w:rsidR="00A86477" w:rsidRDefault="00000000">
            <w:pPr>
              <w:spacing w:after="0"/>
              <w:ind w:left="108" w:right="109"/>
            </w:pPr>
            <w:r>
              <w:rPr>
                <w:rFonts w:ascii="Times New Roman" w:eastAsia="Times New Roman" w:hAnsi="Times New Roman" w:cs="Times New Roman"/>
                <w:sz w:val="24"/>
              </w:rPr>
              <w:t xml:space="preserve">infrastruktūra, kvalitatīvs materiāltehniskais nodrošinājums </w:t>
            </w:r>
          </w:p>
        </w:tc>
      </w:tr>
      <w:tr w:rsidR="00A86477" w14:paraId="00FCAC5C" w14:textId="77777777">
        <w:trPr>
          <w:trHeight w:val="280"/>
        </w:trPr>
        <w:tc>
          <w:tcPr>
            <w:tcW w:w="0" w:type="auto"/>
            <w:vMerge/>
            <w:tcBorders>
              <w:top w:val="nil"/>
              <w:left w:val="single" w:sz="4" w:space="0" w:color="000000"/>
              <w:bottom w:val="single" w:sz="4" w:space="0" w:color="000000"/>
              <w:right w:val="single" w:sz="4" w:space="0" w:color="000000"/>
            </w:tcBorders>
          </w:tcPr>
          <w:p w14:paraId="73E6C3A1" w14:textId="77777777" w:rsidR="00A86477" w:rsidRDefault="00A86477"/>
        </w:tc>
        <w:tc>
          <w:tcPr>
            <w:tcW w:w="829" w:type="dxa"/>
            <w:tcBorders>
              <w:top w:val="nil"/>
              <w:left w:val="single" w:sz="4" w:space="0" w:color="000000"/>
              <w:bottom w:val="single" w:sz="4" w:space="0" w:color="000000"/>
              <w:right w:val="nil"/>
            </w:tcBorders>
          </w:tcPr>
          <w:p w14:paraId="76EBFAE9" w14:textId="77777777" w:rsidR="00A86477" w:rsidRDefault="00000000">
            <w:pPr>
              <w:spacing w:after="0"/>
              <w:ind w:left="469"/>
            </w:pPr>
            <w:r>
              <w:rPr>
                <w:rFonts w:ascii="Times New Roman" w:eastAsia="Times New Roman" w:hAnsi="Times New Roman" w:cs="Times New Roman"/>
                <w:sz w:val="24"/>
              </w:rPr>
              <w:t>3.</w:t>
            </w:r>
            <w:r>
              <w:rPr>
                <w:rFonts w:ascii="Arial" w:eastAsia="Arial" w:hAnsi="Arial" w:cs="Arial"/>
                <w:sz w:val="24"/>
              </w:rPr>
              <w:t xml:space="preserve"> </w:t>
            </w:r>
          </w:p>
        </w:tc>
        <w:tc>
          <w:tcPr>
            <w:tcW w:w="2066" w:type="dxa"/>
            <w:tcBorders>
              <w:top w:val="nil"/>
              <w:left w:val="nil"/>
              <w:bottom w:val="single" w:sz="4" w:space="0" w:color="000000"/>
              <w:right w:val="nil"/>
            </w:tcBorders>
            <w:shd w:val="clear" w:color="auto" w:fill="00FF00"/>
          </w:tcPr>
          <w:p w14:paraId="5605AD8F" w14:textId="77777777" w:rsidR="00A86477" w:rsidRDefault="00000000">
            <w:pPr>
              <w:spacing w:after="0"/>
              <w:jc w:val="both"/>
            </w:pPr>
            <w:r>
              <w:rPr>
                <w:rFonts w:ascii="Times New Roman" w:eastAsia="Times New Roman" w:hAnsi="Times New Roman" w:cs="Times New Roman"/>
                <w:sz w:val="24"/>
              </w:rPr>
              <w:t>Esošo instrumentu ap</w:t>
            </w:r>
          </w:p>
        </w:tc>
        <w:tc>
          <w:tcPr>
            <w:tcW w:w="1419" w:type="dxa"/>
            <w:gridSpan w:val="3"/>
            <w:tcBorders>
              <w:top w:val="nil"/>
              <w:left w:val="nil"/>
              <w:bottom w:val="single" w:sz="4" w:space="0" w:color="000000"/>
              <w:right w:val="nil"/>
            </w:tcBorders>
            <w:shd w:val="clear" w:color="auto" w:fill="00FF00"/>
          </w:tcPr>
          <w:p w14:paraId="32E03CF6" w14:textId="77777777" w:rsidR="00A86477" w:rsidRDefault="00000000">
            <w:pPr>
              <w:spacing w:after="0"/>
              <w:jc w:val="both"/>
            </w:pPr>
            <w:r>
              <w:rPr>
                <w:rFonts w:ascii="Times New Roman" w:eastAsia="Times New Roman" w:hAnsi="Times New Roman" w:cs="Times New Roman"/>
                <w:sz w:val="24"/>
              </w:rPr>
              <w:t>kope, remonts.</w:t>
            </w:r>
          </w:p>
        </w:tc>
        <w:tc>
          <w:tcPr>
            <w:tcW w:w="626" w:type="dxa"/>
            <w:tcBorders>
              <w:top w:val="nil"/>
              <w:left w:val="nil"/>
              <w:bottom w:val="single" w:sz="4" w:space="0" w:color="000000"/>
              <w:right w:val="single" w:sz="4" w:space="0" w:color="000000"/>
            </w:tcBorders>
          </w:tcPr>
          <w:p w14:paraId="5F8F866D" w14:textId="77777777" w:rsidR="00A8647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2024F45E"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44BF7BC9" w14:textId="77777777" w:rsidR="00A86477" w:rsidRDefault="00A86477"/>
        </w:tc>
      </w:tr>
      <w:tr w:rsidR="00A86477" w14:paraId="673183F4" w14:textId="77777777">
        <w:trPr>
          <w:trHeight w:val="1391"/>
        </w:trPr>
        <w:tc>
          <w:tcPr>
            <w:tcW w:w="2662" w:type="dxa"/>
            <w:tcBorders>
              <w:top w:val="single" w:sz="4" w:space="0" w:color="000000"/>
              <w:left w:val="single" w:sz="4" w:space="0" w:color="000000"/>
              <w:bottom w:val="single" w:sz="4" w:space="0" w:color="000000"/>
              <w:right w:val="single" w:sz="4" w:space="0" w:color="000000"/>
            </w:tcBorders>
          </w:tcPr>
          <w:p w14:paraId="786CECD5" w14:textId="77777777" w:rsidR="00A86477" w:rsidRDefault="00000000">
            <w:pPr>
              <w:spacing w:after="46" w:line="238" w:lineRule="auto"/>
              <w:ind w:left="108"/>
              <w:jc w:val="both"/>
            </w:pPr>
            <w:r>
              <w:rPr>
                <w:rFonts w:ascii="Times New Roman" w:eastAsia="Times New Roman" w:hAnsi="Times New Roman" w:cs="Times New Roman"/>
                <w:sz w:val="24"/>
              </w:rPr>
              <w:t xml:space="preserve">Iesaistīšanās projektos, papildinot skolas </w:t>
            </w:r>
          </w:p>
          <w:p w14:paraId="05C6960E" w14:textId="77777777" w:rsidR="00A86477" w:rsidRDefault="00000000">
            <w:pPr>
              <w:spacing w:after="0"/>
              <w:ind w:left="108"/>
            </w:pPr>
            <w:r>
              <w:rPr>
                <w:rFonts w:ascii="Times New Roman" w:eastAsia="Times New Roman" w:hAnsi="Times New Roman" w:cs="Times New Roman"/>
                <w:sz w:val="24"/>
              </w:rPr>
              <w:t xml:space="preserve">materiāltehnisko bāzi </w:t>
            </w:r>
          </w:p>
        </w:tc>
        <w:tc>
          <w:tcPr>
            <w:tcW w:w="2895" w:type="dxa"/>
            <w:gridSpan w:val="2"/>
            <w:tcBorders>
              <w:top w:val="single" w:sz="4" w:space="0" w:color="000000"/>
              <w:left w:val="single" w:sz="4" w:space="0" w:color="000000"/>
              <w:bottom w:val="single" w:sz="4" w:space="0" w:color="000000"/>
              <w:right w:val="nil"/>
            </w:tcBorders>
          </w:tcPr>
          <w:p w14:paraId="2E773AAE" w14:textId="77777777" w:rsidR="00A86477" w:rsidRDefault="00000000">
            <w:pPr>
              <w:numPr>
                <w:ilvl w:val="0"/>
                <w:numId w:val="26"/>
              </w:numPr>
              <w:spacing w:after="12" w:line="251" w:lineRule="auto"/>
              <w:ind w:hanging="360"/>
            </w:pPr>
            <w:r>
              <w:rPr>
                <w:rFonts w:ascii="Times New Roman" w:eastAsia="Times New Roman" w:hAnsi="Times New Roman" w:cs="Times New Roman"/>
                <w:sz w:val="24"/>
              </w:rPr>
              <w:t xml:space="preserve">Dalība projektu konk iespējams iegūt līdzfi materiāli tehniskās b atjaunošanai; </w:t>
            </w:r>
          </w:p>
          <w:p w14:paraId="2F12E367" w14:textId="77777777" w:rsidR="00A86477" w:rsidRDefault="00000000">
            <w:pPr>
              <w:numPr>
                <w:ilvl w:val="0"/>
                <w:numId w:val="26"/>
              </w:numPr>
              <w:spacing w:after="0"/>
              <w:ind w:hanging="360"/>
            </w:pPr>
            <w:r>
              <w:rPr>
                <w:rFonts w:ascii="Times New Roman" w:eastAsia="Times New Roman" w:hAnsi="Times New Roman" w:cs="Times New Roman"/>
                <w:sz w:val="24"/>
              </w:rPr>
              <w:t>Projektu izstrāde, īst</w:t>
            </w:r>
          </w:p>
        </w:tc>
        <w:tc>
          <w:tcPr>
            <w:tcW w:w="2045" w:type="dxa"/>
            <w:gridSpan w:val="4"/>
            <w:tcBorders>
              <w:top w:val="single" w:sz="4" w:space="0" w:color="000000"/>
              <w:left w:val="nil"/>
              <w:bottom w:val="single" w:sz="4" w:space="0" w:color="000000"/>
              <w:right w:val="single" w:sz="4" w:space="0" w:color="000000"/>
            </w:tcBorders>
          </w:tcPr>
          <w:p w14:paraId="02AAB71F" w14:textId="77777777" w:rsidR="00A86477" w:rsidRDefault="00000000">
            <w:pPr>
              <w:spacing w:after="0"/>
              <w:ind w:left="-30"/>
            </w:pPr>
            <w:r>
              <w:rPr>
                <w:rFonts w:ascii="Times New Roman" w:eastAsia="Times New Roman" w:hAnsi="Times New Roman" w:cs="Times New Roman"/>
                <w:sz w:val="24"/>
              </w:rPr>
              <w:t xml:space="preserve">ursos, kuros </w:t>
            </w:r>
          </w:p>
          <w:p w14:paraId="6A3FC56D" w14:textId="77777777" w:rsidR="00A86477" w:rsidRDefault="00000000">
            <w:pPr>
              <w:spacing w:after="0"/>
              <w:ind w:left="-15"/>
            </w:pPr>
            <w:r>
              <w:rPr>
                <w:rFonts w:ascii="Times New Roman" w:eastAsia="Times New Roman" w:hAnsi="Times New Roman" w:cs="Times New Roman"/>
                <w:sz w:val="24"/>
              </w:rPr>
              <w:t xml:space="preserve">nansējumu </w:t>
            </w:r>
          </w:p>
          <w:p w14:paraId="2B85C40A" w14:textId="77777777" w:rsidR="00A86477" w:rsidRDefault="00000000">
            <w:pPr>
              <w:spacing w:after="0"/>
              <w:ind w:left="-101" w:firstLine="19"/>
            </w:pPr>
            <w:r>
              <w:rPr>
                <w:rFonts w:ascii="Times New Roman" w:eastAsia="Times New Roman" w:hAnsi="Times New Roman" w:cs="Times New Roman"/>
                <w:sz w:val="24"/>
              </w:rPr>
              <w:t xml:space="preserve">āzes papildināšanai, enošana. </w:t>
            </w:r>
          </w:p>
        </w:tc>
        <w:tc>
          <w:tcPr>
            <w:tcW w:w="2756" w:type="dxa"/>
            <w:tcBorders>
              <w:top w:val="single" w:sz="4" w:space="0" w:color="000000"/>
              <w:left w:val="single" w:sz="4" w:space="0" w:color="000000"/>
              <w:bottom w:val="single" w:sz="4" w:space="0" w:color="000000"/>
              <w:right w:val="single" w:sz="4" w:space="0" w:color="000000"/>
            </w:tcBorders>
          </w:tcPr>
          <w:p w14:paraId="45BE6B28" w14:textId="77777777" w:rsidR="00A86477" w:rsidRDefault="00000000">
            <w:pPr>
              <w:spacing w:after="0"/>
              <w:ind w:left="106"/>
            </w:pPr>
            <w:r>
              <w:rPr>
                <w:rFonts w:ascii="Times New Roman" w:eastAsia="Times New Roman" w:hAnsi="Times New Roman" w:cs="Times New Roman"/>
                <w:sz w:val="24"/>
              </w:rPr>
              <w:t xml:space="preserve">2025. – 2027. Skolas administrācija, pedagogi, pašvaldība </w:t>
            </w:r>
          </w:p>
        </w:tc>
        <w:tc>
          <w:tcPr>
            <w:tcW w:w="2640" w:type="dxa"/>
            <w:tcBorders>
              <w:top w:val="single" w:sz="4" w:space="0" w:color="000000"/>
              <w:left w:val="single" w:sz="4" w:space="0" w:color="000000"/>
              <w:bottom w:val="single" w:sz="4" w:space="0" w:color="000000"/>
              <w:right w:val="single" w:sz="4" w:space="0" w:color="000000"/>
            </w:tcBorders>
          </w:tcPr>
          <w:p w14:paraId="3521A7DC" w14:textId="77777777" w:rsidR="00A86477" w:rsidRDefault="00000000">
            <w:pPr>
              <w:spacing w:after="0"/>
              <w:ind w:left="108"/>
            </w:pPr>
            <w:r>
              <w:rPr>
                <w:rFonts w:ascii="Times New Roman" w:eastAsia="Times New Roman" w:hAnsi="Times New Roman" w:cs="Times New Roman"/>
                <w:sz w:val="24"/>
              </w:rPr>
              <w:t xml:space="preserve">Efektīva skolas materiāltehniskās bāzes papildināšana, atjaunošana </w:t>
            </w:r>
          </w:p>
        </w:tc>
      </w:tr>
      <w:tr w:rsidR="00A86477" w14:paraId="5F814663" w14:textId="77777777">
        <w:trPr>
          <w:trHeight w:val="833"/>
        </w:trPr>
        <w:tc>
          <w:tcPr>
            <w:tcW w:w="2662" w:type="dxa"/>
            <w:vMerge w:val="restart"/>
            <w:tcBorders>
              <w:top w:val="single" w:sz="4" w:space="0" w:color="000000"/>
              <w:left w:val="single" w:sz="4" w:space="0" w:color="000000"/>
              <w:bottom w:val="single" w:sz="4" w:space="0" w:color="000000"/>
              <w:right w:val="single" w:sz="4" w:space="0" w:color="000000"/>
            </w:tcBorders>
          </w:tcPr>
          <w:p w14:paraId="71A00A18" w14:textId="77777777" w:rsidR="00A86477" w:rsidRDefault="00000000">
            <w:pPr>
              <w:spacing w:after="0"/>
              <w:ind w:left="108" w:right="38"/>
            </w:pPr>
            <w:r>
              <w:rPr>
                <w:rFonts w:ascii="Times New Roman" w:eastAsia="Times New Roman" w:hAnsi="Times New Roman" w:cs="Times New Roman"/>
                <w:sz w:val="24"/>
              </w:rPr>
              <w:t xml:space="preserve">Nodrošināt pedagogu IKT apguves iespēju paplašināšanos un pielietošanu mācību satura veiksmīgai apguvei. </w:t>
            </w:r>
          </w:p>
        </w:tc>
        <w:tc>
          <w:tcPr>
            <w:tcW w:w="2895" w:type="dxa"/>
            <w:gridSpan w:val="2"/>
            <w:tcBorders>
              <w:top w:val="single" w:sz="4" w:space="0" w:color="000000"/>
              <w:left w:val="single" w:sz="4" w:space="0" w:color="000000"/>
              <w:bottom w:val="nil"/>
              <w:right w:val="nil"/>
            </w:tcBorders>
          </w:tcPr>
          <w:p w14:paraId="23B02E7C" w14:textId="77777777" w:rsidR="00A86477" w:rsidRDefault="00000000">
            <w:pPr>
              <w:spacing w:after="0"/>
              <w:ind w:left="829" w:hanging="360"/>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Rast iespēju katram papildināt zināšanas jomā; </w:t>
            </w:r>
          </w:p>
        </w:tc>
        <w:tc>
          <w:tcPr>
            <w:tcW w:w="2045" w:type="dxa"/>
            <w:gridSpan w:val="4"/>
            <w:tcBorders>
              <w:top w:val="single" w:sz="4" w:space="0" w:color="000000"/>
              <w:left w:val="nil"/>
              <w:bottom w:val="nil"/>
              <w:right w:val="single" w:sz="4" w:space="0" w:color="000000"/>
            </w:tcBorders>
          </w:tcPr>
          <w:p w14:paraId="38F416F3" w14:textId="77777777" w:rsidR="00A86477" w:rsidRDefault="00000000">
            <w:pPr>
              <w:spacing w:after="0"/>
              <w:ind w:left="-116"/>
            </w:pPr>
            <w:r>
              <w:rPr>
                <w:rFonts w:ascii="Times New Roman" w:eastAsia="Times New Roman" w:hAnsi="Times New Roman" w:cs="Times New Roman"/>
                <w:sz w:val="24"/>
              </w:rPr>
              <w:t xml:space="preserve">pedagogam </w:t>
            </w:r>
          </w:p>
          <w:p w14:paraId="07214232" w14:textId="77777777" w:rsidR="00A86477" w:rsidRDefault="00000000">
            <w:pPr>
              <w:spacing w:after="0"/>
              <w:ind w:left="-70"/>
            </w:pPr>
            <w:r>
              <w:rPr>
                <w:rFonts w:ascii="Times New Roman" w:eastAsia="Times New Roman" w:hAnsi="Times New Roman" w:cs="Times New Roman"/>
                <w:sz w:val="24"/>
              </w:rPr>
              <w:t xml:space="preserve">un prasmes IKT </w:t>
            </w:r>
          </w:p>
        </w:tc>
        <w:tc>
          <w:tcPr>
            <w:tcW w:w="2756" w:type="dxa"/>
            <w:vMerge w:val="restart"/>
            <w:tcBorders>
              <w:top w:val="single" w:sz="4" w:space="0" w:color="000000"/>
              <w:left w:val="single" w:sz="4" w:space="0" w:color="000000"/>
              <w:bottom w:val="single" w:sz="4" w:space="0" w:color="000000"/>
              <w:right w:val="single" w:sz="4" w:space="0" w:color="000000"/>
            </w:tcBorders>
          </w:tcPr>
          <w:p w14:paraId="21F52A71" w14:textId="77777777" w:rsidR="00A86477" w:rsidRDefault="00000000">
            <w:pPr>
              <w:spacing w:after="0"/>
              <w:ind w:left="106"/>
            </w:pPr>
            <w:r>
              <w:rPr>
                <w:rFonts w:ascii="Times New Roman" w:eastAsia="Times New Roman" w:hAnsi="Times New Roman" w:cs="Times New Roman"/>
                <w:sz w:val="24"/>
              </w:rPr>
              <w:t xml:space="preserve">2024. – 2025. Skolas administrācija, pedagogi, pašvaldība </w:t>
            </w:r>
          </w:p>
        </w:tc>
        <w:tc>
          <w:tcPr>
            <w:tcW w:w="2640" w:type="dxa"/>
            <w:vMerge w:val="restart"/>
            <w:tcBorders>
              <w:top w:val="single" w:sz="4" w:space="0" w:color="000000"/>
              <w:left w:val="single" w:sz="4" w:space="0" w:color="000000"/>
              <w:bottom w:val="single" w:sz="4" w:space="0" w:color="000000"/>
              <w:right w:val="single" w:sz="4" w:space="0" w:color="000000"/>
            </w:tcBorders>
          </w:tcPr>
          <w:p w14:paraId="556A0651" w14:textId="77777777" w:rsidR="00A86477" w:rsidRDefault="00000000">
            <w:pPr>
              <w:spacing w:after="0"/>
              <w:ind w:left="108"/>
            </w:pPr>
            <w:r>
              <w:rPr>
                <w:rFonts w:ascii="Times New Roman" w:eastAsia="Times New Roman" w:hAnsi="Times New Roman" w:cs="Times New Roman"/>
                <w:sz w:val="24"/>
              </w:rPr>
              <w:t xml:space="preserve">Pedagogs, kas spēj nodrošināt kvalitatīvu un mūsdienīgu mācību procesu.  </w:t>
            </w:r>
          </w:p>
        </w:tc>
      </w:tr>
      <w:tr w:rsidR="00A86477" w14:paraId="7D2F8FE8" w14:textId="77777777">
        <w:trPr>
          <w:trHeight w:val="276"/>
        </w:trPr>
        <w:tc>
          <w:tcPr>
            <w:tcW w:w="0" w:type="auto"/>
            <w:vMerge/>
            <w:tcBorders>
              <w:top w:val="nil"/>
              <w:left w:val="single" w:sz="4" w:space="0" w:color="000000"/>
              <w:bottom w:val="nil"/>
              <w:right w:val="single" w:sz="4" w:space="0" w:color="000000"/>
            </w:tcBorders>
          </w:tcPr>
          <w:p w14:paraId="7D76328E" w14:textId="77777777" w:rsidR="00A86477" w:rsidRDefault="00A86477"/>
        </w:tc>
        <w:tc>
          <w:tcPr>
            <w:tcW w:w="829" w:type="dxa"/>
            <w:vMerge w:val="restart"/>
            <w:tcBorders>
              <w:top w:val="nil"/>
              <w:left w:val="single" w:sz="4" w:space="0" w:color="000000"/>
              <w:bottom w:val="single" w:sz="4" w:space="0" w:color="000000"/>
              <w:right w:val="nil"/>
            </w:tcBorders>
          </w:tcPr>
          <w:p w14:paraId="3A7E75AF" w14:textId="77777777" w:rsidR="00A86477" w:rsidRDefault="00000000">
            <w:pPr>
              <w:spacing w:after="0"/>
              <w:ind w:left="469"/>
            </w:pPr>
            <w:r>
              <w:rPr>
                <w:rFonts w:ascii="Times New Roman" w:eastAsia="Times New Roman" w:hAnsi="Times New Roman" w:cs="Times New Roman"/>
                <w:sz w:val="24"/>
              </w:rPr>
              <w:t>2.</w:t>
            </w:r>
            <w:r>
              <w:rPr>
                <w:rFonts w:ascii="Arial" w:eastAsia="Arial" w:hAnsi="Arial" w:cs="Arial"/>
                <w:sz w:val="24"/>
              </w:rPr>
              <w:t xml:space="preserve"> </w:t>
            </w:r>
          </w:p>
        </w:tc>
        <w:tc>
          <w:tcPr>
            <w:tcW w:w="2066" w:type="dxa"/>
            <w:tcBorders>
              <w:top w:val="nil"/>
              <w:left w:val="nil"/>
              <w:bottom w:val="nil"/>
              <w:right w:val="nil"/>
            </w:tcBorders>
            <w:shd w:val="clear" w:color="auto" w:fill="FFFF00"/>
          </w:tcPr>
          <w:p w14:paraId="20759D68" w14:textId="77777777" w:rsidR="00A86477" w:rsidRDefault="00000000">
            <w:pPr>
              <w:spacing w:after="0"/>
              <w:jc w:val="both"/>
            </w:pPr>
            <w:r>
              <w:rPr>
                <w:rFonts w:ascii="Times New Roman" w:eastAsia="Times New Roman" w:hAnsi="Times New Roman" w:cs="Times New Roman"/>
                <w:sz w:val="24"/>
              </w:rPr>
              <w:t>Nodrošināt katram p</w:t>
            </w:r>
          </w:p>
        </w:tc>
        <w:tc>
          <w:tcPr>
            <w:tcW w:w="893" w:type="dxa"/>
            <w:tcBorders>
              <w:top w:val="nil"/>
              <w:left w:val="nil"/>
              <w:bottom w:val="nil"/>
              <w:right w:val="nil"/>
            </w:tcBorders>
            <w:shd w:val="clear" w:color="auto" w:fill="FFFF00"/>
          </w:tcPr>
          <w:p w14:paraId="5B2468A9" w14:textId="77777777" w:rsidR="00A86477" w:rsidRDefault="00000000">
            <w:pPr>
              <w:spacing w:after="0"/>
              <w:ind w:left="-96"/>
              <w:jc w:val="both"/>
            </w:pPr>
            <w:r>
              <w:rPr>
                <w:rFonts w:ascii="Times New Roman" w:eastAsia="Times New Roman" w:hAnsi="Times New Roman" w:cs="Times New Roman"/>
                <w:sz w:val="24"/>
              </w:rPr>
              <w:t>edagogam</w:t>
            </w:r>
          </w:p>
        </w:tc>
        <w:tc>
          <w:tcPr>
            <w:tcW w:w="1152" w:type="dxa"/>
            <w:gridSpan w:val="3"/>
            <w:tcBorders>
              <w:top w:val="nil"/>
              <w:left w:val="nil"/>
              <w:bottom w:val="nil"/>
              <w:right w:val="single" w:sz="4" w:space="0" w:color="000000"/>
            </w:tcBorders>
          </w:tcPr>
          <w:p w14:paraId="1ECFF8FB" w14:textId="77777777" w:rsidR="00A86477" w:rsidRDefault="00000000">
            <w:pPr>
              <w:spacing w:after="0"/>
              <w:ind w:left="-1"/>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2B8F8A01" w14:textId="77777777" w:rsidR="00A86477" w:rsidRDefault="00A86477"/>
        </w:tc>
        <w:tc>
          <w:tcPr>
            <w:tcW w:w="0" w:type="auto"/>
            <w:vMerge/>
            <w:tcBorders>
              <w:top w:val="nil"/>
              <w:left w:val="single" w:sz="4" w:space="0" w:color="000000"/>
              <w:bottom w:val="nil"/>
              <w:right w:val="single" w:sz="4" w:space="0" w:color="000000"/>
            </w:tcBorders>
          </w:tcPr>
          <w:p w14:paraId="3CAE1384" w14:textId="77777777" w:rsidR="00A86477" w:rsidRDefault="00A86477"/>
        </w:tc>
      </w:tr>
      <w:tr w:rsidR="00A86477" w14:paraId="6D7C1B0A" w14:textId="77777777">
        <w:trPr>
          <w:trHeight w:val="276"/>
        </w:trPr>
        <w:tc>
          <w:tcPr>
            <w:tcW w:w="0" w:type="auto"/>
            <w:vMerge/>
            <w:tcBorders>
              <w:top w:val="nil"/>
              <w:left w:val="single" w:sz="4" w:space="0" w:color="000000"/>
              <w:bottom w:val="nil"/>
              <w:right w:val="single" w:sz="4" w:space="0" w:color="000000"/>
            </w:tcBorders>
          </w:tcPr>
          <w:p w14:paraId="24B0B922" w14:textId="77777777" w:rsidR="00A86477" w:rsidRDefault="00A86477"/>
        </w:tc>
        <w:tc>
          <w:tcPr>
            <w:tcW w:w="0" w:type="auto"/>
            <w:vMerge/>
            <w:tcBorders>
              <w:top w:val="nil"/>
              <w:left w:val="single" w:sz="4" w:space="0" w:color="000000"/>
              <w:bottom w:val="nil"/>
              <w:right w:val="nil"/>
            </w:tcBorders>
          </w:tcPr>
          <w:p w14:paraId="2ABB1EF3" w14:textId="77777777" w:rsidR="00A86477" w:rsidRDefault="00A86477"/>
        </w:tc>
        <w:tc>
          <w:tcPr>
            <w:tcW w:w="2066" w:type="dxa"/>
            <w:tcBorders>
              <w:top w:val="nil"/>
              <w:left w:val="nil"/>
              <w:bottom w:val="nil"/>
              <w:right w:val="nil"/>
            </w:tcBorders>
            <w:shd w:val="clear" w:color="auto" w:fill="FFFF00"/>
          </w:tcPr>
          <w:p w14:paraId="679F22B2" w14:textId="77777777" w:rsidR="00A86477" w:rsidRDefault="00000000">
            <w:pPr>
              <w:spacing w:after="0"/>
              <w:jc w:val="both"/>
            </w:pPr>
            <w:r>
              <w:rPr>
                <w:rFonts w:ascii="Times New Roman" w:eastAsia="Times New Roman" w:hAnsi="Times New Roman" w:cs="Times New Roman"/>
                <w:sz w:val="24"/>
              </w:rPr>
              <w:t>nepieciešamās IKT k</w:t>
            </w:r>
          </w:p>
        </w:tc>
        <w:tc>
          <w:tcPr>
            <w:tcW w:w="1299" w:type="dxa"/>
            <w:gridSpan w:val="2"/>
            <w:tcBorders>
              <w:top w:val="nil"/>
              <w:left w:val="nil"/>
              <w:bottom w:val="nil"/>
              <w:right w:val="nil"/>
            </w:tcBorders>
            <w:shd w:val="clear" w:color="auto" w:fill="FFFF00"/>
          </w:tcPr>
          <w:p w14:paraId="5F02FF5F" w14:textId="77777777" w:rsidR="00A86477" w:rsidRDefault="00000000">
            <w:pPr>
              <w:spacing w:after="0"/>
              <w:ind w:left="-44"/>
              <w:jc w:val="both"/>
            </w:pPr>
            <w:r>
              <w:rPr>
                <w:rFonts w:ascii="Times New Roman" w:eastAsia="Times New Roman" w:hAnsi="Times New Roman" w:cs="Times New Roman"/>
                <w:sz w:val="24"/>
              </w:rPr>
              <w:t>omunikācijas,</w:t>
            </w:r>
          </w:p>
        </w:tc>
        <w:tc>
          <w:tcPr>
            <w:tcW w:w="746" w:type="dxa"/>
            <w:gridSpan w:val="2"/>
            <w:vMerge w:val="restart"/>
            <w:tcBorders>
              <w:top w:val="nil"/>
              <w:left w:val="nil"/>
              <w:bottom w:val="single" w:sz="4" w:space="0" w:color="000000"/>
              <w:right w:val="single" w:sz="4" w:space="0" w:color="000000"/>
            </w:tcBorders>
          </w:tcPr>
          <w:p w14:paraId="110BD142" w14:textId="77777777" w:rsidR="00A86477" w:rsidRDefault="00000000">
            <w:pPr>
              <w:spacing w:after="0"/>
              <w:ind w:left="-2"/>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0D677A1E" w14:textId="77777777" w:rsidR="00A86477" w:rsidRDefault="00A86477"/>
        </w:tc>
        <w:tc>
          <w:tcPr>
            <w:tcW w:w="0" w:type="auto"/>
            <w:vMerge/>
            <w:tcBorders>
              <w:top w:val="nil"/>
              <w:left w:val="single" w:sz="4" w:space="0" w:color="000000"/>
              <w:bottom w:val="nil"/>
              <w:right w:val="single" w:sz="4" w:space="0" w:color="000000"/>
            </w:tcBorders>
          </w:tcPr>
          <w:p w14:paraId="55C479A9" w14:textId="77777777" w:rsidR="00A86477" w:rsidRDefault="00A86477"/>
        </w:tc>
      </w:tr>
      <w:tr w:rsidR="00A86477" w14:paraId="042E3FE1" w14:textId="77777777">
        <w:trPr>
          <w:trHeight w:val="280"/>
        </w:trPr>
        <w:tc>
          <w:tcPr>
            <w:tcW w:w="0" w:type="auto"/>
            <w:vMerge/>
            <w:tcBorders>
              <w:top w:val="nil"/>
              <w:left w:val="single" w:sz="4" w:space="0" w:color="000000"/>
              <w:bottom w:val="single" w:sz="4" w:space="0" w:color="000000"/>
              <w:right w:val="single" w:sz="4" w:space="0" w:color="000000"/>
            </w:tcBorders>
          </w:tcPr>
          <w:p w14:paraId="4D2635E2" w14:textId="77777777" w:rsidR="00A86477" w:rsidRDefault="00A86477"/>
        </w:tc>
        <w:tc>
          <w:tcPr>
            <w:tcW w:w="0" w:type="auto"/>
            <w:vMerge/>
            <w:tcBorders>
              <w:top w:val="nil"/>
              <w:left w:val="single" w:sz="4" w:space="0" w:color="000000"/>
              <w:bottom w:val="single" w:sz="4" w:space="0" w:color="000000"/>
              <w:right w:val="nil"/>
            </w:tcBorders>
          </w:tcPr>
          <w:p w14:paraId="4DEE04A1" w14:textId="77777777" w:rsidR="00A86477" w:rsidRDefault="00A86477"/>
        </w:tc>
        <w:tc>
          <w:tcPr>
            <w:tcW w:w="2066" w:type="dxa"/>
            <w:tcBorders>
              <w:top w:val="nil"/>
              <w:left w:val="nil"/>
              <w:bottom w:val="single" w:sz="4" w:space="0" w:color="000000"/>
              <w:right w:val="nil"/>
            </w:tcBorders>
            <w:shd w:val="clear" w:color="auto" w:fill="FFFF00"/>
          </w:tcPr>
          <w:p w14:paraId="3F34730C" w14:textId="77777777" w:rsidR="00A86477" w:rsidRDefault="00000000">
            <w:pPr>
              <w:spacing w:after="0"/>
              <w:jc w:val="both"/>
            </w:pPr>
            <w:r>
              <w:rPr>
                <w:rFonts w:ascii="Times New Roman" w:eastAsia="Times New Roman" w:hAnsi="Times New Roman" w:cs="Times New Roman"/>
                <w:sz w:val="24"/>
              </w:rPr>
              <w:t>pilnvērtīgam darbam.</w:t>
            </w:r>
          </w:p>
        </w:tc>
        <w:tc>
          <w:tcPr>
            <w:tcW w:w="1299" w:type="dxa"/>
            <w:gridSpan w:val="2"/>
            <w:tcBorders>
              <w:top w:val="nil"/>
              <w:left w:val="nil"/>
              <w:bottom w:val="single" w:sz="4" w:space="0" w:color="000000"/>
              <w:right w:val="nil"/>
            </w:tcBorders>
          </w:tcPr>
          <w:p w14:paraId="5A2E760A" w14:textId="77777777" w:rsidR="00A86477"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single" w:sz="4" w:space="0" w:color="000000"/>
              <w:right w:val="single" w:sz="4" w:space="0" w:color="000000"/>
            </w:tcBorders>
          </w:tcPr>
          <w:p w14:paraId="43733FF0"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3768C004"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489B2D86" w14:textId="77777777" w:rsidR="00A86477" w:rsidRDefault="00A86477"/>
        </w:tc>
      </w:tr>
    </w:tbl>
    <w:p w14:paraId="7D55582D" w14:textId="77777777" w:rsidR="00A86477" w:rsidRDefault="00000000">
      <w:pPr>
        <w:spacing w:after="0"/>
        <w:ind w:left="-5" w:hanging="10"/>
      </w:pPr>
      <w:r>
        <w:rPr>
          <w:rFonts w:ascii="Times New Roman" w:eastAsia="Times New Roman" w:hAnsi="Times New Roman" w:cs="Times New Roman"/>
          <w:b/>
          <w:sz w:val="28"/>
        </w:rPr>
        <w:t xml:space="preserve">5.9. Pieejamība </w:t>
      </w:r>
    </w:p>
    <w:tbl>
      <w:tblPr>
        <w:tblStyle w:val="TableGrid"/>
        <w:tblW w:w="12998" w:type="dxa"/>
        <w:tblInd w:w="5" w:type="dxa"/>
        <w:tblCellMar>
          <w:top w:w="9" w:type="dxa"/>
          <w:left w:w="0" w:type="dxa"/>
          <w:bottom w:w="0" w:type="dxa"/>
          <w:right w:w="0" w:type="dxa"/>
        </w:tblCellMar>
        <w:tblLook w:val="04A0" w:firstRow="1" w:lastRow="0" w:firstColumn="1" w:lastColumn="0" w:noHBand="0" w:noVBand="1"/>
      </w:tblPr>
      <w:tblGrid>
        <w:gridCol w:w="2668"/>
        <w:gridCol w:w="466"/>
        <w:gridCol w:w="360"/>
        <w:gridCol w:w="860"/>
        <w:gridCol w:w="475"/>
        <w:gridCol w:w="1738"/>
        <w:gridCol w:w="112"/>
        <w:gridCol w:w="97"/>
        <w:gridCol w:w="125"/>
        <w:gridCol w:w="64"/>
        <w:gridCol w:w="428"/>
        <w:gridCol w:w="230"/>
        <w:gridCol w:w="2763"/>
        <w:gridCol w:w="2612"/>
      </w:tblGrid>
      <w:tr w:rsidR="00A86477" w14:paraId="043CDB50" w14:textId="77777777">
        <w:trPr>
          <w:trHeight w:val="1000"/>
        </w:trPr>
        <w:tc>
          <w:tcPr>
            <w:tcW w:w="2669" w:type="dxa"/>
            <w:tcBorders>
              <w:top w:val="single" w:sz="4" w:space="0" w:color="000000"/>
              <w:left w:val="single" w:sz="4" w:space="0" w:color="000000"/>
              <w:bottom w:val="single" w:sz="4" w:space="0" w:color="000000"/>
              <w:right w:val="single" w:sz="4" w:space="0" w:color="000000"/>
            </w:tcBorders>
          </w:tcPr>
          <w:p w14:paraId="4E24B474" w14:textId="77777777" w:rsidR="00A86477" w:rsidRDefault="00000000">
            <w:pPr>
              <w:spacing w:after="0"/>
              <w:jc w:val="center"/>
            </w:pPr>
            <w:r>
              <w:rPr>
                <w:rFonts w:ascii="Times New Roman" w:eastAsia="Times New Roman" w:hAnsi="Times New Roman" w:cs="Times New Roman"/>
                <w:b/>
                <w:sz w:val="24"/>
              </w:rPr>
              <w:t xml:space="preserve">Prioritāte </w:t>
            </w:r>
          </w:p>
        </w:tc>
        <w:tc>
          <w:tcPr>
            <w:tcW w:w="3899" w:type="dxa"/>
            <w:gridSpan w:val="5"/>
            <w:tcBorders>
              <w:top w:val="single" w:sz="4" w:space="0" w:color="000000"/>
              <w:left w:val="single" w:sz="4" w:space="0" w:color="000000"/>
              <w:bottom w:val="single" w:sz="4" w:space="0" w:color="000000"/>
              <w:right w:val="nil"/>
            </w:tcBorders>
          </w:tcPr>
          <w:p w14:paraId="712B9496" w14:textId="77777777" w:rsidR="00A86477" w:rsidRDefault="00000000">
            <w:pPr>
              <w:spacing w:after="0"/>
              <w:ind w:right="298"/>
              <w:jc w:val="right"/>
            </w:pPr>
            <w:r>
              <w:rPr>
                <w:rFonts w:ascii="Times New Roman" w:eastAsia="Times New Roman" w:hAnsi="Times New Roman" w:cs="Times New Roman"/>
                <w:b/>
                <w:sz w:val="24"/>
              </w:rPr>
              <w:t xml:space="preserve">Īstenošanas uzdevumi </w:t>
            </w:r>
          </w:p>
        </w:tc>
        <w:tc>
          <w:tcPr>
            <w:tcW w:w="1056" w:type="dxa"/>
            <w:gridSpan w:val="6"/>
            <w:tcBorders>
              <w:top w:val="single" w:sz="4" w:space="0" w:color="000000"/>
              <w:left w:val="nil"/>
              <w:bottom w:val="single" w:sz="4" w:space="0" w:color="000000"/>
              <w:right w:val="single" w:sz="4" w:space="0" w:color="000000"/>
            </w:tcBorders>
          </w:tcPr>
          <w:p w14:paraId="2FF04584" w14:textId="77777777" w:rsidR="00A86477" w:rsidRDefault="00A86477"/>
        </w:tc>
        <w:tc>
          <w:tcPr>
            <w:tcW w:w="2763" w:type="dxa"/>
            <w:tcBorders>
              <w:top w:val="single" w:sz="4" w:space="0" w:color="000000"/>
              <w:left w:val="single" w:sz="4" w:space="0" w:color="000000"/>
              <w:bottom w:val="single" w:sz="4" w:space="0" w:color="000000"/>
              <w:right w:val="single" w:sz="4" w:space="0" w:color="000000"/>
            </w:tcBorders>
          </w:tcPr>
          <w:p w14:paraId="2FA798B8" w14:textId="77777777" w:rsidR="00A86477" w:rsidRDefault="00000000">
            <w:pPr>
              <w:spacing w:after="0"/>
              <w:jc w:val="center"/>
            </w:pPr>
            <w:r>
              <w:rPr>
                <w:rFonts w:ascii="Times New Roman" w:eastAsia="Times New Roman" w:hAnsi="Times New Roman" w:cs="Times New Roman"/>
                <w:b/>
                <w:sz w:val="24"/>
              </w:rPr>
              <w:t xml:space="preserve">Īstenošanas termiņš/Atbildīgais </w:t>
            </w:r>
          </w:p>
        </w:tc>
        <w:tc>
          <w:tcPr>
            <w:tcW w:w="2612" w:type="dxa"/>
            <w:tcBorders>
              <w:top w:val="single" w:sz="4" w:space="0" w:color="000000"/>
              <w:left w:val="single" w:sz="4" w:space="0" w:color="000000"/>
              <w:bottom w:val="single" w:sz="4" w:space="0" w:color="000000"/>
              <w:right w:val="single" w:sz="4" w:space="0" w:color="000000"/>
            </w:tcBorders>
          </w:tcPr>
          <w:p w14:paraId="4B9A946C" w14:textId="77777777" w:rsidR="00A86477" w:rsidRDefault="00000000">
            <w:pPr>
              <w:spacing w:after="0"/>
              <w:ind w:left="109" w:right="57"/>
              <w:jc w:val="center"/>
            </w:pPr>
            <w:r>
              <w:rPr>
                <w:rFonts w:ascii="Times New Roman" w:eastAsia="Times New Roman" w:hAnsi="Times New Roman" w:cs="Times New Roman"/>
                <w:b/>
                <w:sz w:val="24"/>
              </w:rPr>
              <w:t xml:space="preserve">Sasniedzamais rezultāts </w:t>
            </w:r>
          </w:p>
        </w:tc>
      </w:tr>
      <w:tr w:rsidR="00A86477" w14:paraId="4058345B" w14:textId="77777777">
        <w:trPr>
          <w:trHeight w:val="280"/>
        </w:trPr>
        <w:tc>
          <w:tcPr>
            <w:tcW w:w="2669" w:type="dxa"/>
            <w:vMerge w:val="restart"/>
            <w:tcBorders>
              <w:top w:val="single" w:sz="4" w:space="0" w:color="000000"/>
              <w:left w:val="single" w:sz="4" w:space="0" w:color="000000"/>
              <w:bottom w:val="single" w:sz="4" w:space="0" w:color="000000"/>
              <w:right w:val="single" w:sz="4" w:space="0" w:color="000000"/>
            </w:tcBorders>
          </w:tcPr>
          <w:p w14:paraId="2DB64B01" w14:textId="77777777" w:rsidR="00A86477" w:rsidRDefault="00000000">
            <w:pPr>
              <w:spacing w:after="0"/>
              <w:ind w:left="108" w:right="110"/>
              <w:jc w:val="both"/>
            </w:pPr>
            <w:r>
              <w:rPr>
                <w:rFonts w:ascii="Times New Roman" w:eastAsia="Times New Roman" w:hAnsi="Times New Roman" w:cs="Times New Roman"/>
                <w:sz w:val="24"/>
              </w:rPr>
              <w:t xml:space="preserve">Skolas un pašvaldības atbalsts audzēkņiem ar invaliditāti, audzēkņiem no maznodrošinātām ģimenēm, bērniem bāreņiem, nodrošinot </w:t>
            </w:r>
          </w:p>
        </w:tc>
        <w:tc>
          <w:tcPr>
            <w:tcW w:w="466" w:type="dxa"/>
            <w:vMerge w:val="restart"/>
            <w:tcBorders>
              <w:top w:val="single" w:sz="4" w:space="0" w:color="000000"/>
              <w:left w:val="single" w:sz="4" w:space="0" w:color="000000"/>
              <w:bottom w:val="single" w:sz="4" w:space="0" w:color="000000"/>
              <w:right w:val="nil"/>
            </w:tcBorders>
          </w:tcPr>
          <w:p w14:paraId="45682F05" w14:textId="77777777" w:rsidR="00A86477" w:rsidRDefault="00A86477"/>
        </w:tc>
        <w:tc>
          <w:tcPr>
            <w:tcW w:w="3432" w:type="dxa"/>
            <w:gridSpan w:val="4"/>
            <w:tcBorders>
              <w:top w:val="single" w:sz="4" w:space="0" w:color="000000"/>
              <w:left w:val="nil"/>
              <w:bottom w:val="nil"/>
              <w:right w:val="nil"/>
            </w:tcBorders>
            <w:shd w:val="clear" w:color="auto" w:fill="00FF00"/>
          </w:tcPr>
          <w:p w14:paraId="48E09B7F" w14:textId="77777777" w:rsidR="00A86477" w:rsidRDefault="00000000">
            <w:pPr>
              <w:spacing w:after="0"/>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Informēt vecākus par iespējamu</w:t>
            </w:r>
          </w:p>
        </w:tc>
        <w:tc>
          <w:tcPr>
            <w:tcW w:w="1056" w:type="dxa"/>
            <w:gridSpan w:val="6"/>
            <w:tcBorders>
              <w:top w:val="single" w:sz="4" w:space="0" w:color="000000"/>
              <w:left w:val="nil"/>
              <w:bottom w:val="nil"/>
              <w:right w:val="single" w:sz="4" w:space="0" w:color="000000"/>
            </w:tcBorders>
          </w:tcPr>
          <w:p w14:paraId="6BBA3851" w14:textId="77777777" w:rsidR="00A86477" w:rsidRDefault="00000000">
            <w:pPr>
              <w:spacing w:after="0"/>
              <w:ind w:left="-1"/>
            </w:pPr>
            <w:r>
              <w:rPr>
                <w:rFonts w:ascii="Times New Roman" w:eastAsia="Times New Roman" w:hAnsi="Times New Roman" w:cs="Times New Roman"/>
                <w:sz w:val="24"/>
              </w:rPr>
              <w:t xml:space="preserve"> </w:t>
            </w:r>
          </w:p>
        </w:tc>
        <w:tc>
          <w:tcPr>
            <w:tcW w:w="2763" w:type="dxa"/>
            <w:vMerge w:val="restart"/>
            <w:tcBorders>
              <w:top w:val="single" w:sz="4" w:space="0" w:color="000000"/>
              <w:left w:val="single" w:sz="4" w:space="0" w:color="000000"/>
              <w:bottom w:val="single" w:sz="4" w:space="0" w:color="000000"/>
              <w:right w:val="single" w:sz="4" w:space="0" w:color="000000"/>
            </w:tcBorders>
          </w:tcPr>
          <w:p w14:paraId="620F6BD1" w14:textId="77777777" w:rsidR="00A86477" w:rsidRDefault="00000000">
            <w:pPr>
              <w:spacing w:after="0"/>
              <w:ind w:left="106"/>
            </w:pPr>
            <w:r>
              <w:rPr>
                <w:rFonts w:ascii="Times New Roman" w:eastAsia="Times New Roman" w:hAnsi="Times New Roman" w:cs="Times New Roman"/>
                <w:sz w:val="24"/>
              </w:rPr>
              <w:t xml:space="preserve">2024. – 2027. Skolas administrācija, pedagogi  </w:t>
            </w:r>
          </w:p>
        </w:tc>
        <w:tc>
          <w:tcPr>
            <w:tcW w:w="2612" w:type="dxa"/>
            <w:vMerge w:val="restart"/>
            <w:tcBorders>
              <w:top w:val="single" w:sz="4" w:space="0" w:color="000000"/>
              <w:left w:val="single" w:sz="4" w:space="0" w:color="000000"/>
              <w:bottom w:val="single" w:sz="4" w:space="0" w:color="000000"/>
              <w:right w:val="single" w:sz="4" w:space="0" w:color="000000"/>
            </w:tcBorders>
          </w:tcPr>
          <w:p w14:paraId="04A81C74" w14:textId="77777777" w:rsidR="00A86477" w:rsidRDefault="00000000">
            <w:pPr>
              <w:spacing w:after="0"/>
              <w:ind w:left="106"/>
            </w:pPr>
            <w:r>
              <w:rPr>
                <w:rFonts w:ascii="Times New Roman" w:eastAsia="Times New Roman" w:hAnsi="Times New Roman" w:cs="Times New Roman"/>
                <w:sz w:val="24"/>
              </w:rPr>
              <w:t xml:space="preserve">Izglītības pieejamība bērniem un atbalsts ģimenēm. </w:t>
            </w:r>
          </w:p>
        </w:tc>
      </w:tr>
      <w:tr w:rsidR="00A86477" w14:paraId="6B7DCEAD" w14:textId="77777777">
        <w:trPr>
          <w:trHeight w:val="276"/>
        </w:trPr>
        <w:tc>
          <w:tcPr>
            <w:tcW w:w="0" w:type="auto"/>
            <w:vMerge/>
            <w:tcBorders>
              <w:top w:val="nil"/>
              <w:left w:val="single" w:sz="4" w:space="0" w:color="000000"/>
              <w:bottom w:val="nil"/>
              <w:right w:val="single" w:sz="4" w:space="0" w:color="000000"/>
            </w:tcBorders>
          </w:tcPr>
          <w:p w14:paraId="12DD52F7" w14:textId="77777777" w:rsidR="00A86477" w:rsidRDefault="00A86477"/>
        </w:tc>
        <w:tc>
          <w:tcPr>
            <w:tcW w:w="0" w:type="auto"/>
            <w:vMerge/>
            <w:tcBorders>
              <w:top w:val="nil"/>
              <w:left w:val="single" w:sz="4" w:space="0" w:color="000000"/>
              <w:bottom w:val="nil"/>
              <w:right w:val="nil"/>
            </w:tcBorders>
          </w:tcPr>
          <w:p w14:paraId="4FC48148" w14:textId="77777777" w:rsidR="00A86477" w:rsidRDefault="00A86477"/>
        </w:tc>
        <w:tc>
          <w:tcPr>
            <w:tcW w:w="360" w:type="dxa"/>
            <w:vMerge w:val="restart"/>
            <w:tcBorders>
              <w:top w:val="nil"/>
              <w:left w:val="nil"/>
              <w:bottom w:val="single" w:sz="4" w:space="0" w:color="000000"/>
              <w:right w:val="nil"/>
            </w:tcBorders>
          </w:tcPr>
          <w:p w14:paraId="40A07FCC" w14:textId="77777777" w:rsidR="00A86477" w:rsidRDefault="00000000">
            <w:pPr>
              <w:spacing w:after="0"/>
            </w:pPr>
            <w:r>
              <w:rPr>
                <w:rFonts w:ascii="Times New Roman" w:eastAsia="Times New Roman" w:hAnsi="Times New Roman" w:cs="Times New Roman"/>
                <w:sz w:val="24"/>
              </w:rPr>
              <w:t>2.</w:t>
            </w:r>
            <w:r>
              <w:rPr>
                <w:rFonts w:ascii="Arial" w:eastAsia="Arial" w:hAnsi="Arial" w:cs="Arial"/>
                <w:sz w:val="24"/>
              </w:rPr>
              <w:t xml:space="preserve"> </w:t>
            </w:r>
          </w:p>
        </w:tc>
        <w:tc>
          <w:tcPr>
            <w:tcW w:w="3072" w:type="dxa"/>
            <w:gridSpan w:val="3"/>
            <w:tcBorders>
              <w:top w:val="nil"/>
              <w:left w:val="nil"/>
              <w:bottom w:val="nil"/>
              <w:right w:val="nil"/>
            </w:tcBorders>
            <w:shd w:val="clear" w:color="auto" w:fill="00FF00"/>
          </w:tcPr>
          <w:p w14:paraId="68538A60" w14:textId="77777777" w:rsidR="00A86477" w:rsidRDefault="00000000">
            <w:pPr>
              <w:spacing w:after="0"/>
              <w:jc w:val="both"/>
            </w:pPr>
            <w:r>
              <w:rPr>
                <w:rFonts w:ascii="Times New Roman" w:eastAsia="Times New Roman" w:hAnsi="Times New Roman" w:cs="Times New Roman"/>
                <w:sz w:val="24"/>
              </w:rPr>
              <w:t>pašvaldības atbalstu izglītības i</w:t>
            </w:r>
          </w:p>
        </w:tc>
        <w:tc>
          <w:tcPr>
            <w:tcW w:w="826" w:type="dxa"/>
            <w:gridSpan w:val="5"/>
            <w:tcBorders>
              <w:top w:val="nil"/>
              <w:left w:val="nil"/>
              <w:bottom w:val="nil"/>
              <w:right w:val="nil"/>
            </w:tcBorders>
            <w:shd w:val="clear" w:color="auto" w:fill="00FF00"/>
          </w:tcPr>
          <w:p w14:paraId="67F079D6" w14:textId="77777777" w:rsidR="00A86477" w:rsidRDefault="00000000">
            <w:pPr>
              <w:spacing w:after="0"/>
              <w:ind w:left="-81"/>
              <w:jc w:val="both"/>
            </w:pPr>
            <w:r>
              <w:rPr>
                <w:rFonts w:ascii="Times New Roman" w:eastAsia="Times New Roman" w:hAnsi="Times New Roman" w:cs="Times New Roman"/>
                <w:sz w:val="24"/>
              </w:rPr>
              <w:t>egūšanai;</w:t>
            </w:r>
          </w:p>
        </w:tc>
        <w:tc>
          <w:tcPr>
            <w:tcW w:w="230" w:type="dxa"/>
            <w:vMerge w:val="restart"/>
            <w:tcBorders>
              <w:top w:val="nil"/>
              <w:left w:val="nil"/>
              <w:bottom w:val="single" w:sz="4" w:space="0" w:color="000000"/>
              <w:right w:val="single" w:sz="4" w:space="0" w:color="000000"/>
            </w:tcBorders>
          </w:tcPr>
          <w:p w14:paraId="0F7EF557" w14:textId="77777777" w:rsidR="00A8647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1496C1FB" w14:textId="77777777" w:rsidR="00A86477" w:rsidRDefault="00A86477"/>
        </w:tc>
        <w:tc>
          <w:tcPr>
            <w:tcW w:w="0" w:type="auto"/>
            <w:vMerge/>
            <w:tcBorders>
              <w:top w:val="nil"/>
              <w:left w:val="single" w:sz="4" w:space="0" w:color="000000"/>
              <w:bottom w:val="nil"/>
              <w:right w:val="single" w:sz="4" w:space="0" w:color="000000"/>
            </w:tcBorders>
          </w:tcPr>
          <w:p w14:paraId="769C7693" w14:textId="77777777" w:rsidR="00A86477" w:rsidRDefault="00A86477"/>
        </w:tc>
      </w:tr>
      <w:tr w:rsidR="00A86477" w14:paraId="7618E6CE" w14:textId="77777777">
        <w:trPr>
          <w:trHeight w:val="276"/>
        </w:trPr>
        <w:tc>
          <w:tcPr>
            <w:tcW w:w="0" w:type="auto"/>
            <w:vMerge/>
            <w:tcBorders>
              <w:top w:val="nil"/>
              <w:left w:val="single" w:sz="4" w:space="0" w:color="000000"/>
              <w:bottom w:val="nil"/>
              <w:right w:val="single" w:sz="4" w:space="0" w:color="000000"/>
            </w:tcBorders>
          </w:tcPr>
          <w:p w14:paraId="546EA4A1" w14:textId="77777777" w:rsidR="00A86477" w:rsidRDefault="00A86477"/>
        </w:tc>
        <w:tc>
          <w:tcPr>
            <w:tcW w:w="0" w:type="auto"/>
            <w:vMerge/>
            <w:tcBorders>
              <w:top w:val="nil"/>
              <w:left w:val="single" w:sz="4" w:space="0" w:color="000000"/>
              <w:bottom w:val="nil"/>
              <w:right w:val="nil"/>
            </w:tcBorders>
          </w:tcPr>
          <w:p w14:paraId="33AE8FFA" w14:textId="77777777" w:rsidR="00A86477" w:rsidRDefault="00A86477"/>
        </w:tc>
        <w:tc>
          <w:tcPr>
            <w:tcW w:w="0" w:type="auto"/>
            <w:vMerge/>
            <w:tcBorders>
              <w:top w:val="nil"/>
              <w:left w:val="nil"/>
              <w:bottom w:val="nil"/>
              <w:right w:val="nil"/>
            </w:tcBorders>
          </w:tcPr>
          <w:p w14:paraId="4AD63B58" w14:textId="77777777" w:rsidR="00A86477" w:rsidRDefault="00A86477"/>
        </w:tc>
        <w:tc>
          <w:tcPr>
            <w:tcW w:w="3072" w:type="dxa"/>
            <w:gridSpan w:val="3"/>
            <w:tcBorders>
              <w:top w:val="nil"/>
              <w:left w:val="nil"/>
              <w:bottom w:val="nil"/>
              <w:right w:val="nil"/>
            </w:tcBorders>
            <w:shd w:val="clear" w:color="auto" w:fill="00FF00"/>
          </w:tcPr>
          <w:p w14:paraId="17AF6A6D" w14:textId="77777777" w:rsidR="00A86477" w:rsidRDefault="00000000">
            <w:pPr>
              <w:spacing w:after="0"/>
              <w:jc w:val="both"/>
            </w:pPr>
            <w:r>
              <w:rPr>
                <w:rFonts w:ascii="Times New Roman" w:eastAsia="Times New Roman" w:hAnsi="Times New Roman" w:cs="Times New Roman"/>
                <w:sz w:val="24"/>
              </w:rPr>
              <w:t>Samazināt vecāku līdzfinansēju</w:t>
            </w:r>
          </w:p>
        </w:tc>
        <w:tc>
          <w:tcPr>
            <w:tcW w:w="334" w:type="dxa"/>
            <w:gridSpan w:val="3"/>
            <w:tcBorders>
              <w:top w:val="nil"/>
              <w:left w:val="nil"/>
              <w:bottom w:val="nil"/>
              <w:right w:val="nil"/>
            </w:tcBorders>
            <w:shd w:val="clear" w:color="auto" w:fill="00FF00"/>
          </w:tcPr>
          <w:p w14:paraId="3F9287B4" w14:textId="77777777" w:rsidR="00A86477" w:rsidRDefault="00000000">
            <w:pPr>
              <w:spacing w:after="0"/>
              <w:ind w:left="-35"/>
              <w:jc w:val="both"/>
            </w:pPr>
            <w:r>
              <w:rPr>
                <w:rFonts w:ascii="Times New Roman" w:eastAsia="Times New Roman" w:hAnsi="Times New Roman" w:cs="Times New Roman"/>
                <w:sz w:val="24"/>
              </w:rPr>
              <w:t>mu,</w:t>
            </w:r>
          </w:p>
        </w:tc>
        <w:tc>
          <w:tcPr>
            <w:tcW w:w="492" w:type="dxa"/>
            <w:gridSpan w:val="2"/>
            <w:vMerge w:val="restart"/>
            <w:tcBorders>
              <w:top w:val="nil"/>
              <w:left w:val="nil"/>
              <w:bottom w:val="single" w:sz="4" w:space="0" w:color="000000"/>
              <w:right w:val="nil"/>
            </w:tcBorders>
          </w:tcPr>
          <w:p w14:paraId="736CCF64" w14:textId="77777777" w:rsidR="00A86477" w:rsidRDefault="00000000">
            <w:pPr>
              <w:spacing w:after="0"/>
              <w:ind w:left="-2"/>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305D28B7" w14:textId="77777777" w:rsidR="00A86477" w:rsidRDefault="00A86477"/>
        </w:tc>
        <w:tc>
          <w:tcPr>
            <w:tcW w:w="0" w:type="auto"/>
            <w:vMerge/>
            <w:tcBorders>
              <w:top w:val="nil"/>
              <w:left w:val="single" w:sz="4" w:space="0" w:color="000000"/>
              <w:bottom w:val="nil"/>
              <w:right w:val="single" w:sz="4" w:space="0" w:color="000000"/>
            </w:tcBorders>
          </w:tcPr>
          <w:p w14:paraId="00EFB1DA" w14:textId="77777777" w:rsidR="00A86477" w:rsidRDefault="00A86477"/>
        </w:tc>
        <w:tc>
          <w:tcPr>
            <w:tcW w:w="0" w:type="auto"/>
            <w:vMerge/>
            <w:tcBorders>
              <w:top w:val="nil"/>
              <w:left w:val="single" w:sz="4" w:space="0" w:color="000000"/>
              <w:bottom w:val="nil"/>
              <w:right w:val="single" w:sz="4" w:space="0" w:color="000000"/>
            </w:tcBorders>
          </w:tcPr>
          <w:p w14:paraId="0686A29C" w14:textId="77777777" w:rsidR="00A86477" w:rsidRDefault="00A86477"/>
        </w:tc>
      </w:tr>
      <w:tr w:rsidR="00A86477" w14:paraId="49CBD26B" w14:textId="77777777">
        <w:trPr>
          <w:trHeight w:val="276"/>
        </w:trPr>
        <w:tc>
          <w:tcPr>
            <w:tcW w:w="0" w:type="auto"/>
            <w:vMerge/>
            <w:tcBorders>
              <w:top w:val="nil"/>
              <w:left w:val="single" w:sz="4" w:space="0" w:color="000000"/>
              <w:bottom w:val="nil"/>
              <w:right w:val="single" w:sz="4" w:space="0" w:color="000000"/>
            </w:tcBorders>
          </w:tcPr>
          <w:p w14:paraId="345B51A6" w14:textId="77777777" w:rsidR="00A86477" w:rsidRDefault="00A86477"/>
        </w:tc>
        <w:tc>
          <w:tcPr>
            <w:tcW w:w="0" w:type="auto"/>
            <w:vMerge/>
            <w:tcBorders>
              <w:top w:val="nil"/>
              <w:left w:val="single" w:sz="4" w:space="0" w:color="000000"/>
              <w:bottom w:val="nil"/>
              <w:right w:val="nil"/>
            </w:tcBorders>
          </w:tcPr>
          <w:p w14:paraId="2E581B9B" w14:textId="77777777" w:rsidR="00A86477" w:rsidRDefault="00A86477"/>
        </w:tc>
        <w:tc>
          <w:tcPr>
            <w:tcW w:w="0" w:type="auto"/>
            <w:vMerge/>
            <w:tcBorders>
              <w:top w:val="nil"/>
              <w:left w:val="nil"/>
              <w:bottom w:val="nil"/>
              <w:right w:val="nil"/>
            </w:tcBorders>
          </w:tcPr>
          <w:p w14:paraId="0527DC09" w14:textId="77777777" w:rsidR="00A86477" w:rsidRDefault="00A86477"/>
        </w:tc>
        <w:tc>
          <w:tcPr>
            <w:tcW w:w="3072" w:type="dxa"/>
            <w:gridSpan w:val="3"/>
            <w:tcBorders>
              <w:top w:val="nil"/>
              <w:left w:val="nil"/>
              <w:bottom w:val="nil"/>
              <w:right w:val="nil"/>
            </w:tcBorders>
            <w:shd w:val="clear" w:color="auto" w:fill="00FF00"/>
          </w:tcPr>
          <w:p w14:paraId="6530E6C3" w14:textId="77777777" w:rsidR="00A86477" w:rsidRDefault="00000000">
            <w:pPr>
              <w:spacing w:after="0"/>
              <w:jc w:val="both"/>
            </w:pPr>
            <w:r>
              <w:rPr>
                <w:rFonts w:ascii="Times New Roman" w:eastAsia="Times New Roman" w:hAnsi="Times New Roman" w:cs="Times New Roman"/>
                <w:sz w:val="24"/>
              </w:rPr>
              <w:t>atbilstoši pašvaldības saistošaji</w:t>
            </w:r>
          </w:p>
        </w:tc>
        <w:tc>
          <w:tcPr>
            <w:tcW w:w="209" w:type="dxa"/>
            <w:gridSpan w:val="2"/>
            <w:tcBorders>
              <w:top w:val="nil"/>
              <w:left w:val="nil"/>
              <w:bottom w:val="nil"/>
              <w:right w:val="nil"/>
            </w:tcBorders>
            <w:shd w:val="clear" w:color="auto" w:fill="00FF00"/>
          </w:tcPr>
          <w:p w14:paraId="2011A819" w14:textId="77777777" w:rsidR="00A86477" w:rsidRDefault="00000000">
            <w:pPr>
              <w:spacing w:after="0"/>
              <w:ind w:left="-86"/>
              <w:jc w:val="both"/>
            </w:pPr>
            <w:r>
              <w:rPr>
                <w:rFonts w:ascii="Times New Roman" w:eastAsia="Times New Roman" w:hAnsi="Times New Roman" w:cs="Times New Roman"/>
                <w:sz w:val="24"/>
              </w:rPr>
              <w:t>em</w:t>
            </w:r>
          </w:p>
        </w:tc>
        <w:tc>
          <w:tcPr>
            <w:tcW w:w="125" w:type="dxa"/>
            <w:vMerge w:val="restart"/>
            <w:tcBorders>
              <w:top w:val="nil"/>
              <w:left w:val="nil"/>
              <w:bottom w:val="single" w:sz="4" w:space="0" w:color="000000"/>
              <w:right w:val="nil"/>
            </w:tcBorders>
          </w:tcPr>
          <w:p w14:paraId="606A9814" w14:textId="77777777" w:rsidR="00A86477" w:rsidRDefault="00000000">
            <w:pPr>
              <w:spacing w:after="0"/>
              <w:ind w:left="-2"/>
            </w:pPr>
            <w:r>
              <w:rPr>
                <w:rFonts w:ascii="Times New Roman" w:eastAsia="Times New Roman" w:hAnsi="Times New Roman" w:cs="Times New Roman"/>
                <w:sz w:val="24"/>
              </w:rPr>
              <w:t xml:space="preserve"> </w:t>
            </w:r>
          </w:p>
        </w:tc>
        <w:tc>
          <w:tcPr>
            <w:tcW w:w="0" w:type="auto"/>
            <w:gridSpan w:val="2"/>
            <w:vMerge/>
            <w:tcBorders>
              <w:top w:val="nil"/>
              <w:left w:val="nil"/>
              <w:bottom w:val="nil"/>
              <w:right w:val="nil"/>
            </w:tcBorders>
          </w:tcPr>
          <w:p w14:paraId="74591EAA" w14:textId="77777777" w:rsidR="00A86477" w:rsidRDefault="00A86477"/>
        </w:tc>
        <w:tc>
          <w:tcPr>
            <w:tcW w:w="0" w:type="auto"/>
            <w:vMerge/>
            <w:tcBorders>
              <w:top w:val="nil"/>
              <w:left w:val="nil"/>
              <w:bottom w:val="nil"/>
              <w:right w:val="single" w:sz="4" w:space="0" w:color="000000"/>
            </w:tcBorders>
          </w:tcPr>
          <w:p w14:paraId="19FA5313" w14:textId="77777777" w:rsidR="00A86477" w:rsidRDefault="00A86477"/>
        </w:tc>
        <w:tc>
          <w:tcPr>
            <w:tcW w:w="0" w:type="auto"/>
            <w:vMerge/>
            <w:tcBorders>
              <w:top w:val="nil"/>
              <w:left w:val="single" w:sz="4" w:space="0" w:color="000000"/>
              <w:bottom w:val="nil"/>
              <w:right w:val="single" w:sz="4" w:space="0" w:color="000000"/>
            </w:tcBorders>
          </w:tcPr>
          <w:p w14:paraId="3351C85C" w14:textId="77777777" w:rsidR="00A86477" w:rsidRDefault="00A86477"/>
        </w:tc>
        <w:tc>
          <w:tcPr>
            <w:tcW w:w="0" w:type="auto"/>
            <w:vMerge/>
            <w:tcBorders>
              <w:top w:val="nil"/>
              <w:left w:val="single" w:sz="4" w:space="0" w:color="000000"/>
              <w:bottom w:val="nil"/>
              <w:right w:val="single" w:sz="4" w:space="0" w:color="000000"/>
            </w:tcBorders>
          </w:tcPr>
          <w:p w14:paraId="63803DB2" w14:textId="77777777" w:rsidR="00A86477" w:rsidRDefault="00A86477"/>
        </w:tc>
      </w:tr>
      <w:tr w:rsidR="00A86477" w14:paraId="04FDDEC7" w14:textId="77777777">
        <w:trPr>
          <w:trHeight w:val="276"/>
        </w:trPr>
        <w:tc>
          <w:tcPr>
            <w:tcW w:w="0" w:type="auto"/>
            <w:vMerge/>
            <w:tcBorders>
              <w:top w:val="nil"/>
              <w:left w:val="single" w:sz="4" w:space="0" w:color="000000"/>
              <w:bottom w:val="nil"/>
              <w:right w:val="single" w:sz="4" w:space="0" w:color="000000"/>
            </w:tcBorders>
          </w:tcPr>
          <w:p w14:paraId="2B543D45" w14:textId="77777777" w:rsidR="00A86477" w:rsidRDefault="00A86477"/>
        </w:tc>
        <w:tc>
          <w:tcPr>
            <w:tcW w:w="0" w:type="auto"/>
            <w:vMerge/>
            <w:tcBorders>
              <w:top w:val="nil"/>
              <w:left w:val="single" w:sz="4" w:space="0" w:color="000000"/>
              <w:bottom w:val="nil"/>
              <w:right w:val="nil"/>
            </w:tcBorders>
          </w:tcPr>
          <w:p w14:paraId="59BF5735" w14:textId="77777777" w:rsidR="00A86477" w:rsidRDefault="00A86477"/>
        </w:tc>
        <w:tc>
          <w:tcPr>
            <w:tcW w:w="0" w:type="auto"/>
            <w:vMerge/>
            <w:tcBorders>
              <w:top w:val="nil"/>
              <w:left w:val="nil"/>
              <w:bottom w:val="nil"/>
              <w:right w:val="nil"/>
            </w:tcBorders>
          </w:tcPr>
          <w:p w14:paraId="1C816F9C" w14:textId="77777777" w:rsidR="00A86477" w:rsidRDefault="00A86477"/>
        </w:tc>
        <w:tc>
          <w:tcPr>
            <w:tcW w:w="1334" w:type="dxa"/>
            <w:gridSpan w:val="2"/>
            <w:tcBorders>
              <w:top w:val="nil"/>
              <w:left w:val="nil"/>
              <w:bottom w:val="nil"/>
              <w:right w:val="nil"/>
            </w:tcBorders>
            <w:shd w:val="clear" w:color="auto" w:fill="00FF00"/>
          </w:tcPr>
          <w:p w14:paraId="2CA387F8" w14:textId="77777777" w:rsidR="00A86477" w:rsidRDefault="00000000">
            <w:pPr>
              <w:spacing w:after="0"/>
              <w:jc w:val="both"/>
            </w:pPr>
            <w:r>
              <w:rPr>
                <w:rFonts w:ascii="Times New Roman" w:eastAsia="Times New Roman" w:hAnsi="Times New Roman" w:cs="Times New Roman"/>
                <w:sz w:val="24"/>
              </w:rPr>
              <w:t>noteikumiem;</w:t>
            </w:r>
          </w:p>
        </w:tc>
        <w:tc>
          <w:tcPr>
            <w:tcW w:w="1738" w:type="dxa"/>
            <w:vMerge w:val="restart"/>
            <w:tcBorders>
              <w:top w:val="nil"/>
              <w:left w:val="nil"/>
              <w:bottom w:val="single" w:sz="4" w:space="0" w:color="000000"/>
              <w:right w:val="nil"/>
            </w:tcBorders>
          </w:tcPr>
          <w:p w14:paraId="18A3F5D6" w14:textId="77777777" w:rsidR="00A86477" w:rsidRDefault="00000000">
            <w:pPr>
              <w:spacing w:after="0"/>
            </w:pPr>
            <w:r>
              <w:rPr>
                <w:rFonts w:ascii="Times New Roman" w:eastAsia="Times New Roman" w:hAnsi="Times New Roman" w:cs="Times New Roman"/>
                <w:sz w:val="24"/>
              </w:rPr>
              <w:t xml:space="preserve"> </w:t>
            </w:r>
          </w:p>
        </w:tc>
        <w:tc>
          <w:tcPr>
            <w:tcW w:w="209" w:type="dxa"/>
            <w:gridSpan w:val="2"/>
            <w:vMerge w:val="restart"/>
            <w:tcBorders>
              <w:top w:val="nil"/>
              <w:left w:val="nil"/>
              <w:bottom w:val="single" w:sz="4" w:space="0" w:color="000000"/>
              <w:right w:val="nil"/>
            </w:tcBorders>
          </w:tcPr>
          <w:p w14:paraId="651AC3D1" w14:textId="77777777" w:rsidR="00A86477" w:rsidRDefault="00A86477"/>
        </w:tc>
        <w:tc>
          <w:tcPr>
            <w:tcW w:w="0" w:type="auto"/>
            <w:vMerge/>
            <w:tcBorders>
              <w:top w:val="nil"/>
              <w:left w:val="nil"/>
              <w:bottom w:val="nil"/>
              <w:right w:val="nil"/>
            </w:tcBorders>
          </w:tcPr>
          <w:p w14:paraId="4ED72827" w14:textId="77777777" w:rsidR="00A86477" w:rsidRDefault="00A86477"/>
        </w:tc>
        <w:tc>
          <w:tcPr>
            <w:tcW w:w="0" w:type="auto"/>
            <w:gridSpan w:val="2"/>
            <w:vMerge/>
            <w:tcBorders>
              <w:top w:val="nil"/>
              <w:left w:val="nil"/>
              <w:bottom w:val="nil"/>
              <w:right w:val="nil"/>
            </w:tcBorders>
          </w:tcPr>
          <w:p w14:paraId="2F2C4A58" w14:textId="77777777" w:rsidR="00A86477" w:rsidRDefault="00A86477"/>
        </w:tc>
        <w:tc>
          <w:tcPr>
            <w:tcW w:w="0" w:type="auto"/>
            <w:vMerge/>
            <w:tcBorders>
              <w:top w:val="nil"/>
              <w:left w:val="nil"/>
              <w:bottom w:val="nil"/>
              <w:right w:val="single" w:sz="4" w:space="0" w:color="000000"/>
            </w:tcBorders>
          </w:tcPr>
          <w:p w14:paraId="512CD434" w14:textId="77777777" w:rsidR="00A86477" w:rsidRDefault="00A86477"/>
        </w:tc>
        <w:tc>
          <w:tcPr>
            <w:tcW w:w="0" w:type="auto"/>
            <w:vMerge/>
            <w:tcBorders>
              <w:top w:val="nil"/>
              <w:left w:val="single" w:sz="4" w:space="0" w:color="000000"/>
              <w:bottom w:val="nil"/>
              <w:right w:val="single" w:sz="4" w:space="0" w:color="000000"/>
            </w:tcBorders>
          </w:tcPr>
          <w:p w14:paraId="3FD5BE9C" w14:textId="77777777" w:rsidR="00A86477" w:rsidRDefault="00A86477"/>
        </w:tc>
        <w:tc>
          <w:tcPr>
            <w:tcW w:w="0" w:type="auto"/>
            <w:vMerge/>
            <w:tcBorders>
              <w:top w:val="nil"/>
              <w:left w:val="single" w:sz="4" w:space="0" w:color="000000"/>
              <w:bottom w:val="nil"/>
              <w:right w:val="single" w:sz="4" w:space="0" w:color="000000"/>
            </w:tcBorders>
          </w:tcPr>
          <w:p w14:paraId="05FE39D9" w14:textId="77777777" w:rsidR="00A86477" w:rsidRDefault="00A86477"/>
        </w:tc>
      </w:tr>
      <w:tr w:rsidR="00A86477" w14:paraId="235C4398" w14:textId="77777777">
        <w:trPr>
          <w:trHeight w:val="281"/>
        </w:trPr>
        <w:tc>
          <w:tcPr>
            <w:tcW w:w="0" w:type="auto"/>
            <w:vMerge/>
            <w:tcBorders>
              <w:top w:val="nil"/>
              <w:left w:val="single" w:sz="4" w:space="0" w:color="000000"/>
              <w:bottom w:val="single" w:sz="4" w:space="0" w:color="000000"/>
              <w:right w:val="single" w:sz="4" w:space="0" w:color="000000"/>
            </w:tcBorders>
          </w:tcPr>
          <w:p w14:paraId="1A581A77" w14:textId="77777777" w:rsidR="00A86477" w:rsidRDefault="00A86477"/>
        </w:tc>
        <w:tc>
          <w:tcPr>
            <w:tcW w:w="0" w:type="auto"/>
            <w:vMerge/>
            <w:tcBorders>
              <w:top w:val="nil"/>
              <w:left w:val="single" w:sz="4" w:space="0" w:color="000000"/>
              <w:bottom w:val="single" w:sz="4" w:space="0" w:color="000000"/>
              <w:right w:val="nil"/>
            </w:tcBorders>
          </w:tcPr>
          <w:p w14:paraId="40FBF41D" w14:textId="77777777" w:rsidR="00A86477" w:rsidRDefault="00A86477"/>
        </w:tc>
        <w:tc>
          <w:tcPr>
            <w:tcW w:w="0" w:type="auto"/>
            <w:vMerge/>
            <w:tcBorders>
              <w:top w:val="nil"/>
              <w:left w:val="nil"/>
              <w:bottom w:val="single" w:sz="4" w:space="0" w:color="000000"/>
              <w:right w:val="nil"/>
            </w:tcBorders>
          </w:tcPr>
          <w:p w14:paraId="1CD0CECF" w14:textId="77777777" w:rsidR="00A86477" w:rsidRDefault="00A86477"/>
        </w:tc>
        <w:tc>
          <w:tcPr>
            <w:tcW w:w="1334" w:type="dxa"/>
            <w:gridSpan w:val="2"/>
            <w:tcBorders>
              <w:top w:val="nil"/>
              <w:left w:val="nil"/>
              <w:bottom w:val="single" w:sz="4" w:space="0" w:color="000000"/>
              <w:right w:val="nil"/>
            </w:tcBorders>
          </w:tcPr>
          <w:p w14:paraId="119A9F9D" w14:textId="77777777" w:rsidR="00A86477" w:rsidRDefault="00A86477"/>
        </w:tc>
        <w:tc>
          <w:tcPr>
            <w:tcW w:w="0" w:type="auto"/>
            <w:vMerge/>
            <w:tcBorders>
              <w:top w:val="nil"/>
              <w:left w:val="nil"/>
              <w:bottom w:val="single" w:sz="4" w:space="0" w:color="000000"/>
              <w:right w:val="nil"/>
            </w:tcBorders>
          </w:tcPr>
          <w:p w14:paraId="73E9F74A" w14:textId="77777777" w:rsidR="00A86477" w:rsidRDefault="00A86477"/>
        </w:tc>
        <w:tc>
          <w:tcPr>
            <w:tcW w:w="0" w:type="auto"/>
            <w:gridSpan w:val="2"/>
            <w:vMerge/>
            <w:tcBorders>
              <w:top w:val="nil"/>
              <w:left w:val="nil"/>
              <w:bottom w:val="single" w:sz="4" w:space="0" w:color="000000"/>
              <w:right w:val="nil"/>
            </w:tcBorders>
          </w:tcPr>
          <w:p w14:paraId="71C0C6FE" w14:textId="77777777" w:rsidR="00A86477" w:rsidRDefault="00A86477"/>
        </w:tc>
        <w:tc>
          <w:tcPr>
            <w:tcW w:w="0" w:type="auto"/>
            <w:vMerge/>
            <w:tcBorders>
              <w:top w:val="nil"/>
              <w:left w:val="nil"/>
              <w:bottom w:val="single" w:sz="4" w:space="0" w:color="000000"/>
              <w:right w:val="nil"/>
            </w:tcBorders>
          </w:tcPr>
          <w:p w14:paraId="0B9EFAE2" w14:textId="77777777" w:rsidR="00A86477" w:rsidRDefault="00A86477"/>
        </w:tc>
        <w:tc>
          <w:tcPr>
            <w:tcW w:w="0" w:type="auto"/>
            <w:gridSpan w:val="2"/>
            <w:vMerge/>
            <w:tcBorders>
              <w:top w:val="nil"/>
              <w:left w:val="nil"/>
              <w:bottom w:val="single" w:sz="4" w:space="0" w:color="000000"/>
              <w:right w:val="nil"/>
            </w:tcBorders>
          </w:tcPr>
          <w:p w14:paraId="6D0B6646" w14:textId="77777777" w:rsidR="00A86477" w:rsidRDefault="00A86477"/>
        </w:tc>
        <w:tc>
          <w:tcPr>
            <w:tcW w:w="0" w:type="auto"/>
            <w:vMerge/>
            <w:tcBorders>
              <w:top w:val="nil"/>
              <w:left w:val="nil"/>
              <w:bottom w:val="single" w:sz="4" w:space="0" w:color="000000"/>
              <w:right w:val="single" w:sz="4" w:space="0" w:color="000000"/>
            </w:tcBorders>
          </w:tcPr>
          <w:p w14:paraId="695F71C8"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0D9CE44B"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56EED488" w14:textId="77777777" w:rsidR="00A86477" w:rsidRDefault="00A86477"/>
        </w:tc>
      </w:tr>
      <w:tr w:rsidR="00A86477" w14:paraId="5E596601" w14:textId="77777777">
        <w:trPr>
          <w:trHeight w:val="841"/>
        </w:trPr>
        <w:tc>
          <w:tcPr>
            <w:tcW w:w="2669" w:type="dxa"/>
            <w:tcBorders>
              <w:top w:val="single" w:sz="4" w:space="0" w:color="000000"/>
              <w:left w:val="single" w:sz="4" w:space="0" w:color="000000"/>
              <w:bottom w:val="single" w:sz="4" w:space="0" w:color="000000"/>
              <w:right w:val="single" w:sz="4" w:space="0" w:color="000000"/>
            </w:tcBorders>
          </w:tcPr>
          <w:p w14:paraId="2599DE0F" w14:textId="77777777" w:rsidR="00A86477" w:rsidRDefault="00000000">
            <w:pPr>
              <w:spacing w:after="0" w:line="238" w:lineRule="auto"/>
              <w:ind w:left="108"/>
              <w:jc w:val="both"/>
            </w:pPr>
            <w:r>
              <w:rPr>
                <w:rFonts w:ascii="Times New Roman" w:eastAsia="Times New Roman" w:hAnsi="Times New Roman" w:cs="Times New Roman"/>
                <w:sz w:val="24"/>
              </w:rPr>
              <w:t xml:space="preserve">vecāku līdzfinansējuma maksas atvieglojumus </w:t>
            </w:r>
          </w:p>
          <w:p w14:paraId="1AE8B600" w14:textId="77777777" w:rsidR="00A86477" w:rsidRDefault="00000000">
            <w:pPr>
              <w:spacing w:after="0"/>
              <w:ind w:left="108"/>
            </w:pPr>
            <w:r>
              <w:rPr>
                <w:rFonts w:ascii="Times New Roman" w:eastAsia="Times New Roman" w:hAnsi="Times New Roman" w:cs="Times New Roman"/>
                <w:sz w:val="24"/>
              </w:rPr>
              <w:t xml:space="preserve"> </w:t>
            </w:r>
          </w:p>
        </w:tc>
        <w:tc>
          <w:tcPr>
            <w:tcW w:w="4011" w:type="dxa"/>
            <w:gridSpan w:val="6"/>
            <w:tcBorders>
              <w:top w:val="single" w:sz="4" w:space="0" w:color="000000"/>
              <w:left w:val="single" w:sz="4" w:space="0" w:color="000000"/>
              <w:bottom w:val="single" w:sz="4" w:space="0" w:color="000000"/>
              <w:right w:val="nil"/>
            </w:tcBorders>
          </w:tcPr>
          <w:p w14:paraId="6C9ADB97" w14:textId="77777777" w:rsidR="00A86477" w:rsidRDefault="00A86477"/>
        </w:tc>
        <w:tc>
          <w:tcPr>
            <w:tcW w:w="943" w:type="dxa"/>
            <w:gridSpan w:val="5"/>
            <w:tcBorders>
              <w:top w:val="single" w:sz="4" w:space="0" w:color="000000"/>
              <w:left w:val="nil"/>
              <w:bottom w:val="single" w:sz="4" w:space="0" w:color="000000"/>
              <w:right w:val="single" w:sz="4" w:space="0" w:color="000000"/>
            </w:tcBorders>
          </w:tcPr>
          <w:p w14:paraId="0BE71589" w14:textId="77777777" w:rsidR="00A86477" w:rsidRDefault="00A86477"/>
        </w:tc>
        <w:tc>
          <w:tcPr>
            <w:tcW w:w="2763" w:type="dxa"/>
            <w:tcBorders>
              <w:top w:val="single" w:sz="4" w:space="0" w:color="000000"/>
              <w:left w:val="single" w:sz="4" w:space="0" w:color="000000"/>
              <w:bottom w:val="single" w:sz="4" w:space="0" w:color="000000"/>
              <w:right w:val="single" w:sz="4" w:space="0" w:color="000000"/>
            </w:tcBorders>
          </w:tcPr>
          <w:p w14:paraId="3B31EEFA" w14:textId="77777777" w:rsidR="00A86477" w:rsidRDefault="00A86477"/>
        </w:tc>
        <w:tc>
          <w:tcPr>
            <w:tcW w:w="2612" w:type="dxa"/>
            <w:tcBorders>
              <w:top w:val="single" w:sz="4" w:space="0" w:color="000000"/>
              <w:left w:val="single" w:sz="4" w:space="0" w:color="000000"/>
              <w:bottom w:val="single" w:sz="4" w:space="0" w:color="000000"/>
              <w:right w:val="single" w:sz="4" w:space="0" w:color="000000"/>
            </w:tcBorders>
          </w:tcPr>
          <w:p w14:paraId="05A9CE3B" w14:textId="77777777" w:rsidR="00A86477" w:rsidRDefault="00A86477"/>
        </w:tc>
      </w:tr>
      <w:tr w:rsidR="00A86477" w14:paraId="0EB35937" w14:textId="77777777">
        <w:trPr>
          <w:trHeight w:val="280"/>
        </w:trPr>
        <w:tc>
          <w:tcPr>
            <w:tcW w:w="2669" w:type="dxa"/>
            <w:vMerge w:val="restart"/>
            <w:tcBorders>
              <w:top w:val="single" w:sz="4" w:space="0" w:color="000000"/>
              <w:left w:val="single" w:sz="4" w:space="0" w:color="000000"/>
              <w:bottom w:val="single" w:sz="4" w:space="0" w:color="000000"/>
              <w:right w:val="single" w:sz="4" w:space="0" w:color="000000"/>
            </w:tcBorders>
          </w:tcPr>
          <w:p w14:paraId="26AB1386" w14:textId="77777777" w:rsidR="00A86477" w:rsidRDefault="00000000">
            <w:pPr>
              <w:spacing w:after="0"/>
              <w:ind w:left="108"/>
            </w:pPr>
            <w:r>
              <w:rPr>
                <w:rFonts w:ascii="Times New Roman" w:eastAsia="Times New Roman" w:hAnsi="Times New Roman" w:cs="Times New Roman"/>
                <w:sz w:val="24"/>
              </w:rPr>
              <w:t xml:space="preserve">Mūzikas un mākslas skolas pieejamība Rojas pagastā, Talsu novadā. </w:t>
            </w:r>
          </w:p>
        </w:tc>
        <w:tc>
          <w:tcPr>
            <w:tcW w:w="826" w:type="dxa"/>
            <w:gridSpan w:val="2"/>
            <w:vMerge w:val="restart"/>
            <w:tcBorders>
              <w:top w:val="single" w:sz="4" w:space="0" w:color="000000"/>
              <w:left w:val="single" w:sz="4" w:space="0" w:color="000000"/>
              <w:bottom w:val="single" w:sz="4" w:space="0" w:color="000000"/>
              <w:right w:val="nil"/>
            </w:tcBorders>
          </w:tcPr>
          <w:p w14:paraId="0C18C962" w14:textId="77777777" w:rsidR="00A86477" w:rsidRDefault="00000000">
            <w:pPr>
              <w:spacing w:after="0"/>
              <w:ind w:left="466"/>
            </w:pPr>
            <w:r>
              <w:rPr>
                <w:rFonts w:ascii="Times New Roman" w:eastAsia="Times New Roman" w:hAnsi="Times New Roman" w:cs="Times New Roman"/>
                <w:sz w:val="24"/>
              </w:rPr>
              <w:t>1.</w:t>
            </w:r>
            <w:r>
              <w:rPr>
                <w:rFonts w:ascii="Arial" w:eastAsia="Arial" w:hAnsi="Arial" w:cs="Arial"/>
                <w:sz w:val="24"/>
              </w:rPr>
              <w:t xml:space="preserve"> </w:t>
            </w:r>
          </w:p>
        </w:tc>
        <w:tc>
          <w:tcPr>
            <w:tcW w:w="3185" w:type="dxa"/>
            <w:gridSpan w:val="4"/>
            <w:tcBorders>
              <w:top w:val="single" w:sz="4" w:space="0" w:color="000000"/>
              <w:left w:val="nil"/>
              <w:bottom w:val="nil"/>
              <w:right w:val="nil"/>
            </w:tcBorders>
            <w:shd w:val="clear" w:color="auto" w:fill="00FF00"/>
          </w:tcPr>
          <w:p w14:paraId="2DF275F1" w14:textId="77777777" w:rsidR="00A86477" w:rsidRDefault="00000000">
            <w:pPr>
              <w:spacing w:after="0"/>
              <w:jc w:val="both"/>
            </w:pPr>
            <w:r>
              <w:rPr>
                <w:rFonts w:ascii="Times New Roman" w:eastAsia="Times New Roman" w:hAnsi="Times New Roman" w:cs="Times New Roman"/>
                <w:sz w:val="24"/>
              </w:rPr>
              <w:t xml:space="preserve">Sniegt iespēju pagasta un novada </w:t>
            </w:r>
          </w:p>
        </w:tc>
        <w:tc>
          <w:tcPr>
            <w:tcW w:w="943" w:type="dxa"/>
            <w:gridSpan w:val="5"/>
            <w:tcBorders>
              <w:top w:val="single" w:sz="4" w:space="0" w:color="000000"/>
              <w:left w:val="nil"/>
              <w:bottom w:val="nil"/>
              <w:right w:val="single" w:sz="4" w:space="0" w:color="000000"/>
            </w:tcBorders>
          </w:tcPr>
          <w:p w14:paraId="49A36103" w14:textId="77777777" w:rsidR="00A86477" w:rsidRDefault="00A86477"/>
        </w:tc>
        <w:tc>
          <w:tcPr>
            <w:tcW w:w="2763" w:type="dxa"/>
            <w:vMerge w:val="restart"/>
            <w:tcBorders>
              <w:top w:val="single" w:sz="4" w:space="0" w:color="000000"/>
              <w:left w:val="single" w:sz="4" w:space="0" w:color="000000"/>
              <w:bottom w:val="single" w:sz="4" w:space="0" w:color="000000"/>
              <w:right w:val="single" w:sz="4" w:space="0" w:color="000000"/>
            </w:tcBorders>
          </w:tcPr>
          <w:p w14:paraId="1BCD8E5A" w14:textId="77777777" w:rsidR="00A86477" w:rsidRDefault="00000000">
            <w:pPr>
              <w:spacing w:after="0"/>
              <w:ind w:left="106"/>
            </w:pPr>
            <w:r>
              <w:rPr>
                <w:rFonts w:ascii="Times New Roman" w:eastAsia="Times New Roman" w:hAnsi="Times New Roman" w:cs="Times New Roman"/>
                <w:sz w:val="24"/>
              </w:rPr>
              <w:t xml:space="preserve">2024. - 2027. </w:t>
            </w:r>
          </w:p>
          <w:p w14:paraId="37DAD981" w14:textId="77777777" w:rsidR="00A86477" w:rsidRDefault="00000000">
            <w:pPr>
              <w:spacing w:after="0"/>
              <w:ind w:left="106"/>
            </w:pPr>
            <w:r>
              <w:rPr>
                <w:rFonts w:ascii="Times New Roman" w:eastAsia="Times New Roman" w:hAnsi="Times New Roman" w:cs="Times New Roman"/>
                <w:sz w:val="24"/>
              </w:rPr>
              <w:t xml:space="preserve">Skolas administrācija, pedagogi </w:t>
            </w:r>
          </w:p>
        </w:tc>
        <w:tc>
          <w:tcPr>
            <w:tcW w:w="2612" w:type="dxa"/>
            <w:vMerge w:val="restart"/>
            <w:tcBorders>
              <w:top w:val="single" w:sz="4" w:space="0" w:color="000000"/>
              <w:left w:val="single" w:sz="4" w:space="0" w:color="000000"/>
              <w:bottom w:val="single" w:sz="4" w:space="0" w:color="000000"/>
              <w:right w:val="single" w:sz="4" w:space="0" w:color="000000"/>
            </w:tcBorders>
          </w:tcPr>
          <w:p w14:paraId="61D6F64A" w14:textId="77777777" w:rsidR="00A86477" w:rsidRDefault="00000000">
            <w:pPr>
              <w:spacing w:after="0"/>
              <w:ind w:left="106"/>
            </w:pPr>
            <w:r>
              <w:rPr>
                <w:rFonts w:ascii="Times New Roman" w:eastAsia="Times New Roman" w:hAnsi="Times New Roman" w:cs="Times New Roman"/>
                <w:sz w:val="24"/>
              </w:rPr>
              <w:t xml:space="preserve">Izglītības pieejamība.  </w:t>
            </w:r>
          </w:p>
        </w:tc>
      </w:tr>
      <w:tr w:rsidR="00A86477" w14:paraId="6BE6DE66" w14:textId="77777777">
        <w:trPr>
          <w:trHeight w:val="276"/>
        </w:trPr>
        <w:tc>
          <w:tcPr>
            <w:tcW w:w="0" w:type="auto"/>
            <w:vMerge/>
            <w:tcBorders>
              <w:top w:val="nil"/>
              <w:left w:val="single" w:sz="4" w:space="0" w:color="000000"/>
              <w:bottom w:val="nil"/>
              <w:right w:val="single" w:sz="4" w:space="0" w:color="000000"/>
            </w:tcBorders>
          </w:tcPr>
          <w:p w14:paraId="11724EC7" w14:textId="77777777" w:rsidR="00A86477" w:rsidRDefault="00A86477"/>
        </w:tc>
        <w:tc>
          <w:tcPr>
            <w:tcW w:w="0" w:type="auto"/>
            <w:gridSpan w:val="2"/>
            <w:vMerge/>
            <w:tcBorders>
              <w:top w:val="nil"/>
              <w:left w:val="single" w:sz="4" w:space="0" w:color="000000"/>
              <w:bottom w:val="nil"/>
              <w:right w:val="nil"/>
            </w:tcBorders>
          </w:tcPr>
          <w:p w14:paraId="6944D9D2" w14:textId="77777777" w:rsidR="00A86477" w:rsidRDefault="00A86477"/>
        </w:tc>
        <w:tc>
          <w:tcPr>
            <w:tcW w:w="3185" w:type="dxa"/>
            <w:gridSpan w:val="4"/>
            <w:tcBorders>
              <w:top w:val="nil"/>
              <w:left w:val="nil"/>
              <w:bottom w:val="nil"/>
              <w:right w:val="nil"/>
            </w:tcBorders>
            <w:shd w:val="clear" w:color="auto" w:fill="00FF00"/>
          </w:tcPr>
          <w:p w14:paraId="1165299B" w14:textId="77777777" w:rsidR="00A86477" w:rsidRDefault="00000000">
            <w:pPr>
              <w:spacing w:after="0"/>
              <w:jc w:val="both"/>
            </w:pPr>
            <w:r>
              <w:rPr>
                <w:rFonts w:ascii="Times New Roman" w:eastAsia="Times New Roman" w:hAnsi="Times New Roman" w:cs="Times New Roman"/>
                <w:sz w:val="24"/>
              </w:rPr>
              <w:t>bērniem iegūt profesionālās ievir</w:t>
            </w:r>
          </w:p>
        </w:tc>
        <w:tc>
          <w:tcPr>
            <w:tcW w:w="286" w:type="dxa"/>
            <w:gridSpan w:val="3"/>
            <w:tcBorders>
              <w:top w:val="nil"/>
              <w:left w:val="nil"/>
              <w:bottom w:val="nil"/>
              <w:right w:val="nil"/>
            </w:tcBorders>
            <w:shd w:val="clear" w:color="auto" w:fill="00FF00"/>
          </w:tcPr>
          <w:p w14:paraId="70F9CA64" w14:textId="77777777" w:rsidR="00A86477" w:rsidRDefault="00000000">
            <w:pPr>
              <w:spacing w:after="0"/>
              <w:ind w:left="-20"/>
              <w:jc w:val="both"/>
            </w:pPr>
            <w:r>
              <w:rPr>
                <w:rFonts w:ascii="Times New Roman" w:eastAsia="Times New Roman" w:hAnsi="Times New Roman" w:cs="Times New Roman"/>
                <w:sz w:val="24"/>
              </w:rPr>
              <w:t>zes</w:t>
            </w:r>
          </w:p>
        </w:tc>
        <w:tc>
          <w:tcPr>
            <w:tcW w:w="658" w:type="dxa"/>
            <w:gridSpan w:val="2"/>
            <w:vMerge w:val="restart"/>
            <w:tcBorders>
              <w:top w:val="nil"/>
              <w:left w:val="nil"/>
              <w:bottom w:val="single" w:sz="4" w:space="0" w:color="000000"/>
              <w:right w:val="single" w:sz="4" w:space="0" w:color="000000"/>
            </w:tcBorders>
          </w:tcPr>
          <w:p w14:paraId="39D6492D" w14:textId="77777777" w:rsidR="00A86477" w:rsidRDefault="00000000">
            <w:pPr>
              <w:spacing w:after="0"/>
              <w:ind w:left="-1"/>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6CC21E15" w14:textId="77777777" w:rsidR="00A86477" w:rsidRDefault="00A86477"/>
        </w:tc>
        <w:tc>
          <w:tcPr>
            <w:tcW w:w="0" w:type="auto"/>
            <w:vMerge/>
            <w:tcBorders>
              <w:top w:val="nil"/>
              <w:left w:val="single" w:sz="4" w:space="0" w:color="000000"/>
              <w:bottom w:val="nil"/>
              <w:right w:val="single" w:sz="4" w:space="0" w:color="000000"/>
            </w:tcBorders>
          </w:tcPr>
          <w:p w14:paraId="6E090A8E" w14:textId="77777777" w:rsidR="00A86477" w:rsidRDefault="00A86477"/>
        </w:tc>
      </w:tr>
      <w:tr w:rsidR="00A86477" w14:paraId="0634F3F4" w14:textId="77777777">
        <w:trPr>
          <w:trHeight w:val="280"/>
        </w:trPr>
        <w:tc>
          <w:tcPr>
            <w:tcW w:w="0" w:type="auto"/>
            <w:vMerge/>
            <w:tcBorders>
              <w:top w:val="nil"/>
              <w:left w:val="single" w:sz="4" w:space="0" w:color="000000"/>
              <w:bottom w:val="single" w:sz="4" w:space="0" w:color="000000"/>
              <w:right w:val="single" w:sz="4" w:space="0" w:color="000000"/>
            </w:tcBorders>
          </w:tcPr>
          <w:p w14:paraId="12EECFCA" w14:textId="77777777" w:rsidR="00A86477" w:rsidRDefault="00A86477"/>
        </w:tc>
        <w:tc>
          <w:tcPr>
            <w:tcW w:w="0" w:type="auto"/>
            <w:gridSpan w:val="2"/>
            <w:vMerge/>
            <w:tcBorders>
              <w:top w:val="nil"/>
              <w:left w:val="single" w:sz="4" w:space="0" w:color="000000"/>
              <w:bottom w:val="single" w:sz="4" w:space="0" w:color="000000"/>
              <w:right w:val="nil"/>
            </w:tcBorders>
          </w:tcPr>
          <w:p w14:paraId="6EA63F0A" w14:textId="77777777" w:rsidR="00A86477" w:rsidRDefault="00A86477"/>
        </w:tc>
        <w:tc>
          <w:tcPr>
            <w:tcW w:w="859" w:type="dxa"/>
            <w:tcBorders>
              <w:top w:val="nil"/>
              <w:left w:val="nil"/>
              <w:bottom w:val="single" w:sz="4" w:space="0" w:color="000000"/>
              <w:right w:val="nil"/>
            </w:tcBorders>
            <w:shd w:val="clear" w:color="auto" w:fill="00FF00"/>
          </w:tcPr>
          <w:p w14:paraId="7ACD477C" w14:textId="77777777" w:rsidR="00A86477" w:rsidRDefault="00000000">
            <w:pPr>
              <w:spacing w:after="0"/>
              <w:ind w:right="-2"/>
              <w:jc w:val="both"/>
            </w:pPr>
            <w:r>
              <w:rPr>
                <w:rFonts w:ascii="Times New Roman" w:eastAsia="Times New Roman" w:hAnsi="Times New Roman" w:cs="Times New Roman"/>
                <w:sz w:val="24"/>
              </w:rPr>
              <w:t>izglītību.</w:t>
            </w:r>
          </w:p>
        </w:tc>
        <w:tc>
          <w:tcPr>
            <w:tcW w:w="2326" w:type="dxa"/>
            <w:gridSpan w:val="3"/>
            <w:tcBorders>
              <w:top w:val="nil"/>
              <w:left w:val="nil"/>
              <w:bottom w:val="single" w:sz="4" w:space="0" w:color="000000"/>
              <w:right w:val="nil"/>
            </w:tcBorders>
          </w:tcPr>
          <w:p w14:paraId="303C4CC5" w14:textId="77777777" w:rsidR="00A86477" w:rsidRDefault="00000000">
            <w:pPr>
              <w:spacing w:after="0"/>
            </w:pPr>
            <w:r>
              <w:rPr>
                <w:rFonts w:ascii="Times New Roman" w:eastAsia="Times New Roman" w:hAnsi="Times New Roman" w:cs="Times New Roman"/>
                <w:sz w:val="24"/>
              </w:rPr>
              <w:t xml:space="preserve"> </w:t>
            </w:r>
          </w:p>
        </w:tc>
        <w:tc>
          <w:tcPr>
            <w:tcW w:w="286" w:type="dxa"/>
            <w:gridSpan w:val="3"/>
            <w:tcBorders>
              <w:top w:val="nil"/>
              <w:left w:val="nil"/>
              <w:bottom w:val="single" w:sz="4" w:space="0" w:color="000000"/>
              <w:right w:val="nil"/>
            </w:tcBorders>
          </w:tcPr>
          <w:p w14:paraId="1459EAA0" w14:textId="77777777" w:rsidR="00A86477" w:rsidRDefault="00A86477"/>
        </w:tc>
        <w:tc>
          <w:tcPr>
            <w:tcW w:w="0" w:type="auto"/>
            <w:gridSpan w:val="2"/>
            <w:vMerge/>
            <w:tcBorders>
              <w:top w:val="nil"/>
              <w:left w:val="nil"/>
              <w:bottom w:val="single" w:sz="4" w:space="0" w:color="000000"/>
              <w:right w:val="single" w:sz="4" w:space="0" w:color="000000"/>
            </w:tcBorders>
          </w:tcPr>
          <w:p w14:paraId="588AB36C"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5C121205"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3C4A3736" w14:textId="77777777" w:rsidR="00A86477" w:rsidRDefault="00A86477"/>
        </w:tc>
      </w:tr>
    </w:tbl>
    <w:p w14:paraId="387F893E" w14:textId="77777777" w:rsidR="00A86477" w:rsidRDefault="00000000">
      <w:pPr>
        <w:spacing w:after="0"/>
        <w:ind w:left="-5" w:hanging="10"/>
      </w:pPr>
      <w:r>
        <w:rPr>
          <w:rFonts w:ascii="Times New Roman" w:eastAsia="Times New Roman" w:hAnsi="Times New Roman" w:cs="Times New Roman"/>
          <w:b/>
          <w:sz w:val="28"/>
        </w:rPr>
        <w:t xml:space="preserve">5.10. Atbalsts un sadarbība </w:t>
      </w:r>
    </w:p>
    <w:tbl>
      <w:tblPr>
        <w:tblStyle w:val="TableGrid"/>
        <w:tblW w:w="12998" w:type="dxa"/>
        <w:tblInd w:w="5" w:type="dxa"/>
        <w:tblCellMar>
          <w:top w:w="8" w:type="dxa"/>
          <w:left w:w="0" w:type="dxa"/>
          <w:bottom w:w="0" w:type="dxa"/>
          <w:right w:w="0" w:type="dxa"/>
        </w:tblCellMar>
        <w:tblLook w:val="04A0" w:firstRow="1" w:lastRow="0" w:firstColumn="1" w:lastColumn="0" w:noHBand="0" w:noVBand="1"/>
      </w:tblPr>
      <w:tblGrid>
        <w:gridCol w:w="2641"/>
        <w:gridCol w:w="829"/>
        <w:gridCol w:w="873"/>
        <w:gridCol w:w="2448"/>
        <w:gridCol w:w="806"/>
        <w:gridCol w:w="2773"/>
        <w:gridCol w:w="2628"/>
      </w:tblGrid>
      <w:tr w:rsidR="00A86477" w14:paraId="6925A434" w14:textId="77777777">
        <w:trPr>
          <w:trHeight w:val="999"/>
        </w:trPr>
        <w:tc>
          <w:tcPr>
            <w:tcW w:w="2642" w:type="dxa"/>
            <w:tcBorders>
              <w:top w:val="single" w:sz="4" w:space="0" w:color="000000"/>
              <w:left w:val="single" w:sz="4" w:space="0" w:color="000000"/>
              <w:bottom w:val="single" w:sz="4" w:space="0" w:color="000000"/>
              <w:right w:val="single" w:sz="4" w:space="0" w:color="000000"/>
            </w:tcBorders>
          </w:tcPr>
          <w:p w14:paraId="0FC0F2CF" w14:textId="77777777" w:rsidR="00A86477" w:rsidRDefault="00000000">
            <w:pPr>
              <w:spacing w:after="0"/>
              <w:ind w:right="3"/>
              <w:jc w:val="center"/>
            </w:pPr>
            <w:r>
              <w:rPr>
                <w:rFonts w:ascii="Times New Roman" w:eastAsia="Times New Roman" w:hAnsi="Times New Roman" w:cs="Times New Roman"/>
                <w:b/>
                <w:sz w:val="24"/>
              </w:rPr>
              <w:t xml:space="preserve">Prioritāte </w:t>
            </w:r>
          </w:p>
        </w:tc>
        <w:tc>
          <w:tcPr>
            <w:tcW w:w="4148" w:type="dxa"/>
            <w:gridSpan w:val="3"/>
            <w:tcBorders>
              <w:top w:val="single" w:sz="4" w:space="0" w:color="000000"/>
              <w:left w:val="single" w:sz="4" w:space="0" w:color="000000"/>
              <w:bottom w:val="single" w:sz="4" w:space="0" w:color="000000"/>
              <w:right w:val="nil"/>
            </w:tcBorders>
          </w:tcPr>
          <w:p w14:paraId="782F9629" w14:textId="77777777" w:rsidR="00A86477" w:rsidRDefault="00000000">
            <w:pPr>
              <w:spacing w:after="0"/>
              <w:ind w:left="1354"/>
            </w:pPr>
            <w:r>
              <w:rPr>
                <w:rFonts w:ascii="Times New Roman" w:eastAsia="Times New Roman" w:hAnsi="Times New Roman" w:cs="Times New Roman"/>
                <w:b/>
                <w:sz w:val="24"/>
              </w:rPr>
              <w:t xml:space="preserve">Īstenošanas uzdevumi </w:t>
            </w:r>
          </w:p>
        </w:tc>
        <w:tc>
          <w:tcPr>
            <w:tcW w:w="806" w:type="dxa"/>
            <w:tcBorders>
              <w:top w:val="single" w:sz="4" w:space="0" w:color="000000"/>
              <w:left w:val="nil"/>
              <w:bottom w:val="single" w:sz="4" w:space="0" w:color="000000"/>
              <w:right w:val="single" w:sz="4" w:space="0" w:color="000000"/>
            </w:tcBorders>
          </w:tcPr>
          <w:p w14:paraId="54A08E1E" w14:textId="77777777" w:rsidR="00A86477" w:rsidRDefault="00A86477"/>
        </w:tc>
        <w:tc>
          <w:tcPr>
            <w:tcW w:w="2773" w:type="dxa"/>
            <w:tcBorders>
              <w:top w:val="single" w:sz="4" w:space="0" w:color="000000"/>
              <w:left w:val="single" w:sz="4" w:space="0" w:color="000000"/>
              <w:bottom w:val="single" w:sz="4" w:space="0" w:color="000000"/>
              <w:right w:val="single" w:sz="4" w:space="0" w:color="000000"/>
            </w:tcBorders>
          </w:tcPr>
          <w:p w14:paraId="2E78EC0B" w14:textId="77777777" w:rsidR="00A86477" w:rsidRDefault="00000000">
            <w:pPr>
              <w:spacing w:after="0"/>
              <w:jc w:val="center"/>
            </w:pPr>
            <w:r>
              <w:rPr>
                <w:rFonts w:ascii="Times New Roman" w:eastAsia="Times New Roman" w:hAnsi="Times New Roman" w:cs="Times New Roman"/>
                <w:b/>
                <w:sz w:val="24"/>
              </w:rPr>
              <w:t xml:space="preserve">Īstenošanas termiņš/Atbildīgais </w:t>
            </w:r>
          </w:p>
        </w:tc>
        <w:tc>
          <w:tcPr>
            <w:tcW w:w="2628" w:type="dxa"/>
            <w:tcBorders>
              <w:top w:val="single" w:sz="4" w:space="0" w:color="000000"/>
              <w:left w:val="single" w:sz="4" w:space="0" w:color="000000"/>
              <w:bottom w:val="single" w:sz="4" w:space="0" w:color="000000"/>
              <w:right w:val="single" w:sz="4" w:space="0" w:color="000000"/>
            </w:tcBorders>
          </w:tcPr>
          <w:p w14:paraId="70041EFC" w14:textId="77777777" w:rsidR="00A86477" w:rsidRDefault="00000000">
            <w:pPr>
              <w:spacing w:after="0"/>
              <w:ind w:left="121" w:right="63"/>
              <w:jc w:val="center"/>
            </w:pPr>
            <w:r>
              <w:rPr>
                <w:rFonts w:ascii="Times New Roman" w:eastAsia="Times New Roman" w:hAnsi="Times New Roman" w:cs="Times New Roman"/>
                <w:b/>
                <w:sz w:val="24"/>
              </w:rPr>
              <w:t xml:space="preserve">Sasniedzamais rezultāts </w:t>
            </w:r>
          </w:p>
        </w:tc>
      </w:tr>
      <w:tr w:rsidR="00A86477" w14:paraId="59E9C622" w14:textId="77777777">
        <w:trPr>
          <w:trHeight w:val="1109"/>
        </w:trPr>
        <w:tc>
          <w:tcPr>
            <w:tcW w:w="2642" w:type="dxa"/>
            <w:vMerge w:val="restart"/>
            <w:tcBorders>
              <w:top w:val="single" w:sz="4" w:space="0" w:color="000000"/>
              <w:left w:val="single" w:sz="4" w:space="0" w:color="000000"/>
              <w:bottom w:val="single" w:sz="4" w:space="0" w:color="000000"/>
              <w:right w:val="single" w:sz="4" w:space="0" w:color="000000"/>
            </w:tcBorders>
          </w:tcPr>
          <w:p w14:paraId="64194611" w14:textId="77777777" w:rsidR="00A86477" w:rsidRDefault="00000000">
            <w:pPr>
              <w:spacing w:after="0"/>
              <w:ind w:left="108"/>
            </w:pPr>
            <w:r>
              <w:rPr>
                <w:rFonts w:ascii="Times New Roman" w:eastAsia="Times New Roman" w:hAnsi="Times New Roman" w:cs="Times New Roman"/>
                <w:sz w:val="24"/>
              </w:rPr>
              <w:t xml:space="preserve">Atbalsts pedagogiem un </w:t>
            </w:r>
          </w:p>
          <w:p w14:paraId="38A1D896" w14:textId="77777777" w:rsidR="00A86477" w:rsidRDefault="00000000">
            <w:pPr>
              <w:spacing w:after="0"/>
              <w:ind w:left="108"/>
            </w:pPr>
            <w:r>
              <w:rPr>
                <w:rFonts w:ascii="Times New Roman" w:eastAsia="Times New Roman" w:hAnsi="Times New Roman" w:cs="Times New Roman"/>
                <w:sz w:val="24"/>
              </w:rPr>
              <w:t xml:space="preserve">tehniskajiem darbiniekiem profesionālajā pilnveidē </w:t>
            </w:r>
          </w:p>
        </w:tc>
        <w:tc>
          <w:tcPr>
            <w:tcW w:w="4148" w:type="dxa"/>
            <w:gridSpan w:val="3"/>
            <w:tcBorders>
              <w:top w:val="single" w:sz="4" w:space="0" w:color="000000"/>
              <w:left w:val="single" w:sz="4" w:space="0" w:color="000000"/>
              <w:bottom w:val="nil"/>
              <w:right w:val="nil"/>
            </w:tcBorders>
          </w:tcPr>
          <w:p w14:paraId="33FEC73D" w14:textId="77777777" w:rsidR="00A86477" w:rsidRDefault="00000000">
            <w:pPr>
              <w:spacing w:after="0"/>
              <w:ind w:left="829" w:hanging="360"/>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Pedagogu, tehnisko darbinieku profesionālās pilnveides vajadzību apzināšana, atbalsts profesionālās pilnveides iegūšanā; </w:t>
            </w:r>
          </w:p>
        </w:tc>
        <w:tc>
          <w:tcPr>
            <w:tcW w:w="806" w:type="dxa"/>
            <w:vMerge w:val="restart"/>
            <w:tcBorders>
              <w:top w:val="single" w:sz="4" w:space="0" w:color="000000"/>
              <w:left w:val="nil"/>
              <w:bottom w:val="single" w:sz="4" w:space="0" w:color="000000"/>
              <w:right w:val="single" w:sz="4" w:space="0" w:color="000000"/>
            </w:tcBorders>
            <w:vAlign w:val="center"/>
          </w:tcPr>
          <w:p w14:paraId="502E3358" w14:textId="77777777" w:rsidR="00A86477" w:rsidRDefault="00000000">
            <w:pPr>
              <w:spacing w:after="528"/>
              <w:ind w:left="-4"/>
            </w:pPr>
            <w:r>
              <w:rPr>
                <w:rFonts w:ascii="Times New Roman" w:eastAsia="Times New Roman" w:hAnsi="Times New Roman" w:cs="Times New Roman"/>
                <w:sz w:val="24"/>
              </w:rPr>
              <w:t xml:space="preserve"> </w:t>
            </w:r>
          </w:p>
          <w:p w14:paraId="17749C0D" w14:textId="77777777" w:rsidR="00A86477" w:rsidRDefault="00000000">
            <w:pPr>
              <w:spacing w:after="0"/>
              <w:ind w:left="-1"/>
            </w:pPr>
            <w:r>
              <w:rPr>
                <w:rFonts w:ascii="Times New Roman" w:eastAsia="Times New Roman" w:hAnsi="Times New Roman" w:cs="Times New Roman"/>
                <w:sz w:val="24"/>
              </w:rPr>
              <w:t xml:space="preserve"> </w:t>
            </w:r>
          </w:p>
        </w:tc>
        <w:tc>
          <w:tcPr>
            <w:tcW w:w="2773" w:type="dxa"/>
            <w:vMerge w:val="restart"/>
            <w:tcBorders>
              <w:top w:val="single" w:sz="4" w:space="0" w:color="000000"/>
              <w:left w:val="single" w:sz="4" w:space="0" w:color="000000"/>
              <w:bottom w:val="single" w:sz="4" w:space="0" w:color="000000"/>
              <w:right w:val="single" w:sz="4" w:space="0" w:color="000000"/>
            </w:tcBorders>
          </w:tcPr>
          <w:p w14:paraId="6F935378" w14:textId="77777777" w:rsidR="00A86477" w:rsidRDefault="00000000">
            <w:pPr>
              <w:spacing w:after="0"/>
              <w:ind w:left="106"/>
            </w:pPr>
            <w:r>
              <w:rPr>
                <w:rFonts w:ascii="Times New Roman" w:eastAsia="Times New Roman" w:hAnsi="Times New Roman" w:cs="Times New Roman"/>
                <w:sz w:val="24"/>
              </w:rPr>
              <w:t xml:space="preserve">2024. – 2025. Skolas administrācija, pedagogi  </w:t>
            </w:r>
          </w:p>
        </w:tc>
        <w:tc>
          <w:tcPr>
            <w:tcW w:w="2628" w:type="dxa"/>
            <w:vMerge w:val="restart"/>
            <w:tcBorders>
              <w:top w:val="single" w:sz="4" w:space="0" w:color="000000"/>
              <w:left w:val="single" w:sz="4" w:space="0" w:color="000000"/>
              <w:bottom w:val="single" w:sz="4" w:space="0" w:color="000000"/>
              <w:right w:val="single" w:sz="4" w:space="0" w:color="000000"/>
            </w:tcBorders>
          </w:tcPr>
          <w:p w14:paraId="01F61E01" w14:textId="77777777" w:rsidR="00A86477" w:rsidRDefault="00000000">
            <w:pPr>
              <w:spacing w:after="0"/>
              <w:ind w:left="108" w:right="48"/>
            </w:pPr>
            <w:r>
              <w:rPr>
                <w:rFonts w:ascii="Times New Roman" w:eastAsia="Times New Roman" w:hAnsi="Times New Roman" w:cs="Times New Roman"/>
                <w:sz w:val="24"/>
              </w:rPr>
              <w:t xml:space="preserve">Sniegts atbalsts, veicināta darbinieka izaugsme. </w:t>
            </w:r>
          </w:p>
        </w:tc>
      </w:tr>
      <w:tr w:rsidR="00A86477" w14:paraId="2CBE6C28" w14:textId="77777777">
        <w:trPr>
          <w:trHeight w:val="276"/>
        </w:trPr>
        <w:tc>
          <w:tcPr>
            <w:tcW w:w="0" w:type="auto"/>
            <w:vMerge/>
            <w:tcBorders>
              <w:top w:val="nil"/>
              <w:left w:val="single" w:sz="4" w:space="0" w:color="000000"/>
              <w:bottom w:val="nil"/>
              <w:right w:val="single" w:sz="4" w:space="0" w:color="000000"/>
            </w:tcBorders>
          </w:tcPr>
          <w:p w14:paraId="7862E1EA" w14:textId="77777777" w:rsidR="00A86477" w:rsidRDefault="00A86477"/>
        </w:tc>
        <w:tc>
          <w:tcPr>
            <w:tcW w:w="829" w:type="dxa"/>
            <w:vMerge w:val="restart"/>
            <w:tcBorders>
              <w:top w:val="nil"/>
              <w:left w:val="single" w:sz="4" w:space="0" w:color="000000"/>
              <w:bottom w:val="single" w:sz="4" w:space="0" w:color="000000"/>
              <w:right w:val="nil"/>
            </w:tcBorders>
          </w:tcPr>
          <w:p w14:paraId="0481BD81" w14:textId="77777777" w:rsidR="00A86477" w:rsidRDefault="00000000">
            <w:pPr>
              <w:spacing w:after="0"/>
              <w:ind w:left="469"/>
            </w:pPr>
            <w:r>
              <w:rPr>
                <w:rFonts w:ascii="Times New Roman" w:eastAsia="Times New Roman" w:hAnsi="Times New Roman" w:cs="Times New Roman"/>
                <w:sz w:val="24"/>
              </w:rPr>
              <w:t>2.</w:t>
            </w:r>
            <w:r>
              <w:rPr>
                <w:rFonts w:ascii="Arial" w:eastAsia="Arial" w:hAnsi="Arial" w:cs="Arial"/>
                <w:sz w:val="24"/>
              </w:rPr>
              <w:t xml:space="preserve"> </w:t>
            </w:r>
          </w:p>
        </w:tc>
        <w:tc>
          <w:tcPr>
            <w:tcW w:w="3320" w:type="dxa"/>
            <w:gridSpan w:val="2"/>
            <w:tcBorders>
              <w:top w:val="nil"/>
              <w:left w:val="nil"/>
              <w:bottom w:val="nil"/>
              <w:right w:val="nil"/>
            </w:tcBorders>
            <w:shd w:val="clear" w:color="auto" w:fill="00FF00"/>
          </w:tcPr>
          <w:p w14:paraId="004FBC22" w14:textId="77777777" w:rsidR="00A86477" w:rsidRDefault="00000000">
            <w:pPr>
              <w:spacing w:after="0"/>
              <w:jc w:val="both"/>
            </w:pPr>
            <w:r>
              <w:rPr>
                <w:rFonts w:ascii="Times New Roman" w:eastAsia="Times New Roman" w:hAnsi="Times New Roman" w:cs="Times New Roman"/>
                <w:sz w:val="24"/>
              </w:rPr>
              <w:t>Dalīšanās profesionālās pilnveides</w:t>
            </w:r>
          </w:p>
        </w:tc>
        <w:tc>
          <w:tcPr>
            <w:tcW w:w="0" w:type="auto"/>
            <w:vMerge/>
            <w:tcBorders>
              <w:top w:val="nil"/>
              <w:left w:val="nil"/>
              <w:bottom w:val="nil"/>
              <w:right w:val="single" w:sz="4" w:space="0" w:color="000000"/>
            </w:tcBorders>
          </w:tcPr>
          <w:p w14:paraId="0DF115A8" w14:textId="77777777" w:rsidR="00A86477" w:rsidRDefault="00A86477"/>
        </w:tc>
        <w:tc>
          <w:tcPr>
            <w:tcW w:w="0" w:type="auto"/>
            <w:vMerge/>
            <w:tcBorders>
              <w:top w:val="nil"/>
              <w:left w:val="single" w:sz="4" w:space="0" w:color="000000"/>
              <w:bottom w:val="nil"/>
              <w:right w:val="single" w:sz="4" w:space="0" w:color="000000"/>
            </w:tcBorders>
          </w:tcPr>
          <w:p w14:paraId="74D89570" w14:textId="77777777" w:rsidR="00A86477" w:rsidRDefault="00A86477"/>
        </w:tc>
        <w:tc>
          <w:tcPr>
            <w:tcW w:w="0" w:type="auto"/>
            <w:vMerge/>
            <w:tcBorders>
              <w:top w:val="nil"/>
              <w:left w:val="single" w:sz="4" w:space="0" w:color="000000"/>
              <w:bottom w:val="nil"/>
              <w:right w:val="single" w:sz="4" w:space="0" w:color="000000"/>
            </w:tcBorders>
          </w:tcPr>
          <w:p w14:paraId="33E9D5DE" w14:textId="77777777" w:rsidR="00A86477" w:rsidRDefault="00A86477"/>
        </w:tc>
      </w:tr>
      <w:tr w:rsidR="00A86477" w14:paraId="353FD233" w14:textId="77777777">
        <w:trPr>
          <w:trHeight w:val="280"/>
        </w:trPr>
        <w:tc>
          <w:tcPr>
            <w:tcW w:w="0" w:type="auto"/>
            <w:vMerge/>
            <w:tcBorders>
              <w:top w:val="nil"/>
              <w:left w:val="single" w:sz="4" w:space="0" w:color="000000"/>
              <w:bottom w:val="single" w:sz="4" w:space="0" w:color="000000"/>
              <w:right w:val="single" w:sz="4" w:space="0" w:color="000000"/>
            </w:tcBorders>
          </w:tcPr>
          <w:p w14:paraId="20481173" w14:textId="77777777" w:rsidR="00A86477" w:rsidRDefault="00A86477"/>
        </w:tc>
        <w:tc>
          <w:tcPr>
            <w:tcW w:w="0" w:type="auto"/>
            <w:vMerge/>
            <w:tcBorders>
              <w:top w:val="nil"/>
              <w:left w:val="single" w:sz="4" w:space="0" w:color="000000"/>
              <w:bottom w:val="single" w:sz="4" w:space="0" w:color="000000"/>
              <w:right w:val="nil"/>
            </w:tcBorders>
          </w:tcPr>
          <w:p w14:paraId="07D2373B" w14:textId="77777777" w:rsidR="00A86477" w:rsidRDefault="00A86477"/>
        </w:tc>
        <w:tc>
          <w:tcPr>
            <w:tcW w:w="871" w:type="dxa"/>
            <w:tcBorders>
              <w:top w:val="nil"/>
              <w:left w:val="nil"/>
              <w:bottom w:val="single" w:sz="4" w:space="0" w:color="000000"/>
              <w:right w:val="nil"/>
            </w:tcBorders>
            <w:shd w:val="clear" w:color="auto" w:fill="00FF00"/>
          </w:tcPr>
          <w:p w14:paraId="269D8CBB" w14:textId="77777777" w:rsidR="00A86477" w:rsidRDefault="00000000">
            <w:pPr>
              <w:spacing w:after="0"/>
              <w:jc w:val="both"/>
            </w:pPr>
            <w:r>
              <w:rPr>
                <w:rFonts w:ascii="Times New Roman" w:eastAsia="Times New Roman" w:hAnsi="Times New Roman" w:cs="Times New Roman"/>
                <w:sz w:val="24"/>
              </w:rPr>
              <w:t>pieredzē.</w:t>
            </w:r>
          </w:p>
        </w:tc>
        <w:tc>
          <w:tcPr>
            <w:tcW w:w="2448" w:type="dxa"/>
            <w:tcBorders>
              <w:top w:val="nil"/>
              <w:left w:val="nil"/>
              <w:bottom w:val="single" w:sz="4" w:space="0" w:color="000000"/>
              <w:right w:val="nil"/>
            </w:tcBorders>
          </w:tcPr>
          <w:p w14:paraId="052CA18D" w14:textId="77777777" w:rsidR="00A8647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1C3E59DE"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1F0A639B"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6C9BEF7F" w14:textId="77777777" w:rsidR="00A86477" w:rsidRDefault="00A86477"/>
        </w:tc>
      </w:tr>
      <w:tr w:rsidR="00A86477" w14:paraId="43DFBE0F" w14:textId="77777777">
        <w:trPr>
          <w:trHeight w:val="1667"/>
        </w:trPr>
        <w:tc>
          <w:tcPr>
            <w:tcW w:w="2642" w:type="dxa"/>
            <w:tcBorders>
              <w:top w:val="single" w:sz="4" w:space="0" w:color="000000"/>
              <w:left w:val="single" w:sz="4" w:space="0" w:color="000000"/>
              <w:bottom w:val="single" w:sz="4" w:space="0" w:color="000000"/>
              <w:right w:val="single" w:sz="4" w:space="0" w:color="000000"/>
            </w:tcBorders>
          </w:tcPr>
          <w:p w14:paraId="6C6FBA21" w14:textId="77777777" w:rsidR="00A86477" w:rsidRDefault="00000000">
            <w:pPr>
              <w:spacing w:after="0"/>
              <w:ind w:left="108"/>
            </w:pPr>
            <w:r>
              <w:rPr>
                <w:rFonts w:ascii="Times New Roman" w:eastAsia="Times New Roman" w:hAnsi="Times New Roman" w:cs="Times New Roman"/>
                <w:sz w:val="24"/>
              </w:rPr>
              <w:t xml:space="preserve">Sadarbība ar skolas metodiskajiem centiem, mūzikas un mākslas skolām Latvijā, veicinot pedagogu un audzēkņu pieredzes apmaiņu </w:t>
            </w:r>
          </w:p>
        </w:tc>
        <w:tc>
          <w:tcPr>
            <w:tcW w:w="4148" w:type="dxa"/>
            <w:gridSpan w:val="3"/>
            <w:tcBorders>
              <w:top w:val="single" w:sz="4" w:space="0" w:color="000000"/>
              <w:left w:val="single" w:sz="4" w:space="0" w:color="000000"/>
              <w:bottom w:val="single" w:sz="4" w:space="0" w:color="000000"/>
              <w:right w:val="nil"/>
            </w:tcBorders>
          </w:tcPr>
          <w:p w14:paraId="15446865" w14:textId="77777777" w:rsidR="00A86477" w:rsidRDefault="00000000">
            <w:pPr>
              <w:numPr>
                <w:ilvl w:val="0"/>
                <w:numId w:val="27"/>
              </w:numPr>
              <w:spacing w:after="1" w:line="278" w:lineRule="auto"/>
              <w:ind w:hanging="360"/>
            </w:pPr>
            <w:r>
              <w:rPr>
                <w:rFonts w:ascii="Times New Roman" w:eastAsia="Times New Roman" w:hAnsi="Times New Roman" w:cs="Times New Roman"/>
                <w:sz w:val="24"/>
              </w:rPr>
              <w:t xml:space="preserve">Piedalīties metodisko centru piere apmaiņas braucienos; </w:t>
            </w:r>
          </w:p>
          <w:p w14:paraId="7C65AD73" w14:textId="77777777" w:rsidR="00A86477" w:rsidRDefault="00000000">
            <w:pPr>
              <w:numPr>
                <w:ilvl w:val="0"/>
                <w:numId w:val="27"/>
              </w:numPr>
              <w:spacing w:after="21"/>
              <w:ind w:hanging="360"/>
            </w:pPr>
            <w:r>
              <w:rPr>
                <w:rFonts w:ascii="Times New Roman" w:eastAsia="Times New Roman" w:hAnsi="Times New Roman" w:cs="Times New Roman"/>
                <w:sz w:val="24"/>
              </w:rPr>
              <w:t>Organizēt sadraudzības koncertus;</w:t>
            </w:r>
          </w:p>
          <w:p w14:paraId="63BC0EE9" w14:textId="77777777" w:rsidR="00A86477" w:rsidRDefault="00000000">
            <w:pPr>
              <w:numPr>
                <w:ilvl w:val="0"/>
                <w:numId w:val="27"/>
              </w:numPr>
              <w:spacing w:after="0"/>
              <w:ind w:hanging="360"/>
            </w:pPr>
            <w:r>
              <w:rPr>
                <w:rFonts w:ascii="Times New Roman" w:eastAsia="Times New Roman" w:hAnsi="Times New Roman" w:cs="Times New Roman"/>
                <w:sz w:val="24"/>
              </w:rPr>
              <w:t xml:space="preserve">Veicināt skolu sadarbību.  </w:t>
            </w:r>
          </w:p>
        </w:tc>
        <w:tc>
          <w:tcPr>
            <w:tcW w:w="806" w:type="dxa"/>
            <w:tcBorders>
              <w:top w:val="single" w:sz="4" w:space="0" w:color="000000"/>
              <w:left w:val="nil"/>
              <w:bottom w:val="single" w:sz="4" w:space="0" w:color="000000"/>
              <w:right w:val="single" w:sz="4" w:space="0" w:color="000000"/>
            </w:tcBorders>
          </w:tcPr>
          <w:p w14:paraId="4094DD7B" w14:textId="77777777" w:rsidR="00A86477" w:rsidRDefault="00000000">
            <w:pPr>
              <w:spacing w:after="252"/>
              <w:ind w:left="-63"/>
            </w:pPr>
            <w:r>
              <w:rPr>
                <w:rFonts w:ascii="Times New Roman" w:eastAsia="Times New Roman" w:hAnsi="Times New Roman" w:cs="Times New Roman"/>
                <w:sz w:val="24"/>
              </w:rPr>
              <w:t xml:space="preserve">dzes </w:t>
            </w:r>
          </w:p>
          <w:p w14:paraId="2A01938C" w14:textId="77777777" w:rsidR="00A86477" w:rsidRDefault="00000000">
            <w:pPr>
              <w:spacing w:after="0"/>
              <w:ind w:left="-12"/>
            </w:pPr>
            <w:r>
              <w:rPr>
                <w:rFonts w:ascii="Times New Roman" w:eastAsia="Times New Roman" w:hAnsi="Times New Roman" w:cs="Times New Roman"/>
                <w:sz w:val="24"/>
              </w:rP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19862FDD" w14:textId="77777777" w:rsidR="00A86477" w:rsidRDefault="00000000">
            <w:pPr>
              <w:spacing w:after="0"/>
              <w:ind w:left="106"/>
            </w:pPr>
            <w:r>
              <w:rPr>
                <w:rFonts w:ascii="Times New Roman" w:eastAsia="Times New Roman" w:hAnsi="Times New Roman" w:cs="Times New Roman"/>
                <w:sz w:val="24"/>
              </w:rPr>
              <w:t xml:space="preserve">2024. - 2027. </w:t>
            </w:r>
          </w:p>
          <w:p w14:paraId="4BE6E822" w14:textId="77777777" w:rsidR="00A86477" w:rsidRDefault="00000000">
            <w:pPr>
              <w:spacing w:after="0"/>
              <w:ind w:left="106"/>
            </w:pPr>
            <w:r>
              <w:rPr>
                <w:rFonts w:ascii="Times New Roman" w:eastAsia="Times New Roman" w:hAnsi="Times New Roman" w:cs="Times New Roman"/>
                <w:sz w:val="24"/>
              </w:rPr>
              <w:t xml:space="preserve">Skolas administrācija, pedagogi, metodiskie centri, pašvaldība </w:t>
            </w:r>
          </w:p>
        </w:tc>
        <w:tc>
          <w:tcPr>
            <w:tcW w:w="2628" w:type="dxa"/>
            <w:tcBorders>
              <w:top w:val="single" w:sz="4" w:space="0" w:color="000000"/>
              <w:left w:val="single" w:sz="4" w:space="0" w:color="000000"/>
              <w:bottom w:val="single" w:sz="4" w:space="0" w:color="000000"/>
              <w:right w:val="single" w:sz="4" w:space="0" w:color="000000"/>
            </w:tcBorders>
          </w:tcPr>
          <w:p w14:paraId="746438B0" w14:textId="77777777" w:rsidR="00A86477" w:rsidRDefault="00000000">
            <w:pPr>
              <w:spacing w:after="0"/>
              <w:ind w:left="108"/>
            </w:pPr>
            <w:r>
              <w:rPr>
                <w:rFonts w:ascii="Times New Roman" w:eastAsia="Times New Roman" w:hAnsi="Times New Roman" w:cs="Times New Roman"/>
                <w:sz w:val="24"/>
              </w:rPr>
              <w:t xml:space="preserve">Audzēkņu, pedagogu pieredzes paplašināšana, sadarbības veicināšana. </w:t>
            </w:r>
          </w:p>
        </w:tc>
      </w:tr>
    </w:tbl>
    <w:p w14:paraId="798B24AE" w14:textId="77777777" w:rsidR="00A86477" w:rsidRDefault="00000000">
      <w:pPr>
        <w:spacing w:after="0"/>
        <w:ind w:left="-5" w:hanging="10"/>
      </w:pPr>
      <w:r>
        <w:rPr>
          <w:rFonts w:ascii="Times New Roman" w:eastAsia="Times New Roman" w:hAnsi="Times New Roman" w:cs="Times New Roman"/>
          <w:b/>
          <w:sz w:val="28"/>
        </w:rPr>
        <w:t xml:space="preserve">5.11. Administratīvā efektivitāte </w:t>
      </w:r>
    </w:p>
    <w:tbl>
      <w:tblPr>
        <w:tblStyle w:val="TableGrid"/>
        <w:tblW w:w="12998" w:type="dxa"/>
        <w:tblInd w:w="5" w:type="dxa"/>
        <w:tblCellMar>
          <w:top w:w="9" w:type="dxa"/>
          <w:left w:w="0" w:type="dxa"/>
          <w:bottom w:w="0" w:type="dxa"/>
          <w:right w:w="0" w:type="dxa"/>
        </w:tblCellMar>
        <w:tblLook w:val="04A0" w:firstRow="1" w:lastRow="0" w:firstColumn="1" w:lastColumn="0" w:noHBand="0" w:noVBand="1"/>
      </w:tblPr>
      <w:tblGrid>
        <w:gridCol w:w="2633"/>
        <w:gridCol w:w="469"/>
        <w:gridCol w:w="360"/>
        <w:gridCol w:w="974"/>
        <w:gridCol w:w="312"/>
        <w:gridCol w:w="1952"/>
        <w:gridCol w:w="293"/>
        <w:gridCol w:w="300"/>
        <w:gridCol w:w="48"/>
        <w:gridCol w:w="252"/>
        <w:gridCol w:w="2777"/>
        <w:gridCol w:w="2628"/>
      </w:tblGrid>
      <w:tr w:rsidR="00A86477" w14:paraId="785EF054" w14:textId="77777777">
        <w:trPr>
          <w:trHeight w:val="1000"/>
        </w:trPr>
        <w:tc>
          <w:tcPr>
            <w:tcW w:w="2633" w:type="dxa"/>
            <w:tcBorders>
              <w:top w:val="single" w:sz="4" w:space="0" w:color="000000"/>
              <w:left w:val="single" w:sz="4" w:space="0" w:color="000000"/>
              <w:bottom w:val="single" w:sz="4" w:space="0" w:color="000000"/>
              <w:right w:val="single" w:sz="4" w:space="0" w:color="000000"/>
            </w:tcBorders>
          </w:tcPr>
          <w:p w14:paraId="6A0B223E" w14:textId="77777777" w:rsidR="00A86477" w:rsidRDefault="00000000">
            <w:pPr>
              <w:spacing w:after="0"/>
              <w:ind w:right="3"/>
              <w:jc w:val="center"/>
            </w:pPr>
            <w:r>
              <w:rPr>
                <w:rFonts w:ascii="Times New Roman" w:eastAsia="Times New Roman" w:hAnsi="Times New Roman" w:cs="Times New Roman"/>
                <w:b/>
                <w:sz w:val="24"/>
              </w:rPr>
              <w:t xml:space="preserve">Prioritāte </w:t>
            </w:r>
          </w:p>
        </w:tc>
        <w:tc>
          <w:tcPr>
            <w:tcW w:w="4067" w:type="dxa"/>
            <w:gridSpan w:val="5"/>
            <w:tcBorders>
              <w:top w:val="single" w:sz="4" w:space="0" w:color="000000"/>
              <w:left w:val="single" w:sz="4" w:space="0" w:color="000000"/>
              <w:bottom w:val="single" w:sz="4" w:space="0" w:color="000000"/>
              <w:right w:val="nil"/>
            </w:tcBorders>
          </w:tcPr>
          <w:p w14:paraId="482D8841" w14:textId="77777777" w:rsidR="00A86477" w:rsidRDefault="00000000">
            <w:pPr>
              <w:spacing w:after="0"/>
              <w:ind w:left="1357"/>
            </w:pPr>
            <w:r>
              <w:rPr>
                <w:rFonts w:ascii="Times New Roman" w:eastAsia="Times New Roman" w:hAnsi="Times New Roman" w:cs="Times New Roman"/>
                <w:b/>
                <w:sz w:val="24"/>
              </w:rPr>
              <w:t xml:space="preserve">Īstenošanas uzdevumi </w:t>
            </w:r>
          </w:p>
        </w:tc>
        <w:tc>
          <w:tcPr>
            <w:tcW w:w="893" w:type="dxa"/>
            <w:gridSpan w:val="4"/>
            <w:tcBorders>
              <w:top w:val="single" w:sz="4" w:space="0" w:color="000000"/>
              <w:left w:val="nil"/>
              <w:bottom w:val="single" w:sz="4" w:space="0" w:color="000000"/>
              <w:right w:val="single" w:sz="4" w:space="0" w:color="000000"/>
            </w:tcBorders>
          </w:tcPr>
          <w:p w14:paraId="15D0F664" w14:textId="77777777" w:rsidR="00A86477" w:rsidRDefault="00A86477"/>
        </w:tc>
        <w:tc>
          <w:tcPr>
            <w:tcW w:w="2777" w:type="dxa"/>
            <w:tcBorders>
              <w:top w:val="single" w:sz="4" w:space="0" w:color="000000"/>
              <w:left w:val="single" w:sz="4" w:space="0" w:color="000000"/>
              <w:bottom w:val="single" w:sz="4" w:space="0" w:color="000000"/>
              <w:right w:val="single" w:sz="4" w:space="0" w:color="000000"/>
            </w:tcBorders>
          </w:tcPr>
          <w:p w14:paraId="0C890677" w14:textId="77777777" w:rsidR="00A86477" w:rsidRDefault="00000000">
            <w:pPr>
              <w:spacing w:after="0"/>
              <w:jc w:val="center"/>
            </w:pPr>
            <w:r>
              <w:rPr>
                <w:rFonts w:ascii="Times New Roman" w:eastAsia="Times New Roman" w:hAnsi="Times New Roman" w:cs="Times New Roman"/>
                <w:b/>
                <w:sz w:val="24"/>
              </w:rPr>
              <w:t xml:space="preserve">Īstenošanas termiņš/Atbildīgais </w:t>
            </w:r>
          </w:p>
        </w:tc>
        <w:tc>
          <w:tcPr>
            <w:tcW w:w="2628" w:type="dxa"/>
            <w:tcBorders>
              <w:top w:val="single" w:sz="4" w:space="0" w:color="000000"/>
              <w:left w:val="single" w:sz="4" w:space="0" w:color="000000"/>
              <w:bottom w:val="single" w:sz="4" w:space="0" w:color="000000"/>
              <w:right w:val="single" w:sz="4" w:space="0" w:color="000000"/>
            </w:tcBorders>
          </w:tcPr>
          <w:p w14:paraId="7FC9B62E" w14:textId="77777777" w:rsidR="00A86477" w:rsidRDefault="00000000">
            <w:pPr>
              <w:spacing w:after="0"/>
              <w:ind w:left="119" w:right="65"/>
              <w:jc w:val="center"/>
            </w:pPr>
            <w:r>
              <w:rPr>
                <w:rFonts w:ascii="Times New Roman" w:eastAsia="Times New Roman" w:hAnsi="Times New Roman" w:cs="Times New Roman"/>
                <w:b/>
                <w:sz w:val="24"/>
              </w:rPr>
              <w:t xml:space="preserve">Sasniedzamais rezultāts </w:t>
            </w:r>
          </w:p>
        </w:tc>
      </w:tr>
      <w:tr w:rsidR="00A86477" w14:paraId="31BA41C5" w14:textId="77777777">
        <w:trPr>
          <w:trHeight w:val="280"/>
        </w:trPr>
        <w:tc>
          <w:tcPr>
            <w:tcW w:w="2633" w:type="dxa"/>
            <w:vMerge w:val="restart"/>
            <w:tcBorders>
              <w:top w:val="single" w:sz="4" w:space="0" w:color="000000"/>
              <w:left w:val="single" w:sz="4" w:space="0" w:color="000000"/>
              <w:bottom w:val="single" w:sz="4" w:space="0" w:color="000000"/>
              <w:right w:val="single" w:sz="4" w:space="0" w:color="000000"/>
            </w:tcBorders>
          </w:tcPr>
          <w:p w14:paraId="6D36BCD3" w14:textId="77777777" w:rsidR="00A86477" w:rsidRDefault="00000000">
            <w:pPr>
              <w:spacing w:after="45" w:line="238" w:lineRule="auto"/>
              <w:ind w:left="108"/>
              <w:jc w:val="both"/>
            </w:pPr>
            <w:r>
              <w:rPr>
                <w:rFonts w:ascii="Times New Roman" w:eastAsia="Times New Roman" w:hAnsi="Times New Roman" w:cs="Times New Roman"/>
                <w:sz w:val="24"/>
              </w:rPr>
              <w:t xml:space="preserve">Sagatavot un plānot skolas ikgadējo </w:t>
            </w:r>
          </w:p>
          <w:p w14:paraId="67F6E3A9" w14:textId="77777777" w:rsidR="00A86477" w:rsidRDefault="00000000">
            <w:pPr>
              <w:spacing w:after="0"/>
              <w:ind w:left="108"/>
            </w:pPr>
            <w:r>
              <w:rPr>
                <w:rFonts w:ascii="Times New Roman" w:eastAsia="Times New Roman" w:hAnsi="Times New Roman" w:cs="Times New Roman"/>
                <w:sz w:val="24"/>
              </w:rPr>
              <w:t xml:space="preserve">pašvērtēšanu </w:t>
            </w:r>
          </w:p>
        </w:tc>
        <w:tc>
          <w:tcPr>
            <w:tcW w:w="469" w:type="dxa"/>
            <w:vMerge w:val="restart"/>
            <w:tcBorders>
              <w:top w:val="single" w:sz="4" w:space="0" w:color="000000"/>
              <w:left w:val="single" w:sz="4" w:space="0" w:color="000000"/>
              <w:bottom w:val="single" w:sz="4" w:space="0" w:color="000000"/>
              <w:right w:val="nil"/>
            </w:tcBorders>
          </w:tcPr>
          <w:p w14:paraId="0588B1B9" w14:textId="77777777" w:rsidR="00A86477" w:rsidRDefault="00A86477"/>
        </w:tc>
        <w:tc>
          <w:tcPr>
            <w:tcW w:w="3598" w:type="dxa"/>
            <w:gridSpan w:val="4"/>
            <w:tcBorders>
              <w:top w:val="single" w:sz="4" w:space="0" w:color="000000"/>
              <w:left w:val="nil"/>
              <w:bottom w:val="nil"/>
              <w:right w:val="nil"/>
            </w:tcBorders>
            <w:shd w:val="clear" w:color="auto" w:fill="00FF00"/>
          </w:tcPr>
          <w:p w14:paraId="6816CC30" w14:textId="77777777" w:rsidR="00A86477" w:rsidRDefault="00000000">
            <w:pPr>
              <w:spacing w:after="0"/>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Sagatavot ikgadējo skolas pašvēr</w:t>
            </w:r>
          </w:p>
        </w:tc>
        <w:tc>
          <w:tcPr>
            <w:tcW w:w="593" w:type="dxa"/>
            <w:gridSpan w:val="2"/>
            <w:tcBorders>
              <w:top w:val="single" w:sz="4" w:space="0" w:color="000000"/>
              <w:left w:val="nil"/>
              <w:bottom w:val="nil"/>
              <w:right w:val="nil"/>
            </w:tcBorders>
            <w:shd w:val="clear" w:color="auto" w:fill="00FF00"/>
          </w:tcPr>
          <w:p w14:paraId="4DA4404D" w14:textId="77777777" w:rsidR="00A86477" w:rsidRDefault="00000000">
            <w:pPr>
              <w:spacing w:after="0"/>
              <w:ind w:left="-60"/>
              <w:jc w:val="both"/>
            </w:pPr>
            <w:r>
              <w:rPr>
                <w:rFonts w:ascii="Times New Roman" w:eastAsia="Times New Roman" w:hAnsi="Times New Roman" w:cs="Times New Roman"/>
                <w:sz w:val="24"/>
              </w:rPr>
              <w:t>tējuma</w:t>
            </w:r>
          </w:p>
        </w:tc>
        <w:tc>
          <w:tcPr>
            <w:tcW w:w="300" w:type="dxa"/>
            <w:gridSpan w:val="2"/>
            <w:vMerge w:val="restart"/>
            <w:tcBorders>
              <w:top w:val="single" w:sz="4" w:space="0" w:color="000000"/>
              <w:left w:val="nil"/>
              <w:bottom w:val="single" w:sz="4" w:space="0" w:color="000000"/>
              <w:right w:val="single" w:sz="4" w:space="0" w:color="000000"/>
            </w:tcBorders>
          </w:tcPr>
          <w:p w14:paraId="3143B545" w14:textId="77777777" w:rsidR="00A86477" w:rsidRDefault="00000000">
            <w:pPr>
              <w:spacing w:after="0"/>
              <w:ind w:left="-1"/>
            </w:pPr>
            <w:r>
              <w:rPr>
                <w:rFonts w:ascii="Times New Roman" w:eastAsia="Times New Roman" w:hAnsi="Times New Roman" w:cs="Times New Roman"/>
                <w:sz w:val="24"/>
              </w:rPr>
              <w:t xml:space="preserve"> </w:t>
            </w:r>
          </w:p>
        </w:tc>
        <w:tc>
          <w:tcPr>
            <w:tcW w:w="2777" w:type="dxa"/>
            <w:vMerge w:val="restart"/>
            <w:tcBorders>
              <w:top w:val="single" w:sz="4" w:space="0" w:color="000000"/>
              <w:left w:val="single" w:sz="4" w:space="0" w:color="000000"/>
              <w:bottom w:val="single" w:sz="4" w:space="0" w:color="000000"/>
              <w:right w:val="single" w:sz="4" w:space="0" w:color="000000"/>
            </w:tcBorders>
          </w:tcPr>
          <w:p w14:paraId="0D8DF61B" w14:textId="77777777" w:rsidR="00A86477" w:rsidRDefault="00000000">
            <w:pPr>
              <w:spacing w:after="0"/>
              <w:ind w:left="108"/>
            </w:pPr>
            <w:r>
              <w:rPr>
                <w:rFonts w:ascii="Times New Roman" w:eastAsia="Times New Roman" w:hAnsi="Times New Roman" w:cs="Times New Roman"/>
                <w:sz w:val="24"/>
              </w:rPr>
              <w:t xml:space="preserve">2024. – 2027. Skolas administrācija, pedagogi  </w:t>
            </w:r>
          </w:p>
        </w:tc>
        <w:tc>
          <w:tcPr>
            <w:tcW w:w="2628" w:type="dxa"/>
            <w:vMerge w:val="restart"/>
            <w:tcBorders>
              <w:top w:val="single" w:sz="4" w:space="0" w:color="000000"/>
              <w:left w:val="single" w:sz="4" w:space="0" w:color="000000"/>
              <w:bottom w:val="single" w:sz="4" w:space="0" w:color="000000"/>
              <w:right w:val="single" w:sz="4" w:space="0" w:color="000000"/>
            </w:tcBorders>
          </w:tcPr>
          <w:p w14:paraId="1A271BB7" w14:textId="77777777" w:rsidR="00A86477" w:rsidRDefault="00000000">
            <w:pPr>
              <w:spacing w:after="0" w:line="238" w:lineRule="auto"/>
              <w:ind w:left="106"/>
            </w:pPr>
            <w:r>
              <w:rPr>
                <w:rFonts w:ascii="Times New Roman" w:eastAsia="Times New Roman" w:hAnsi="Times New Roman" w:cs="Times New Roman"/>
                <w:sz w:val="24"/>
              </w:rPr>
              <w:t xml:space="preserve">Skolas attīstība un izaugsme.  </w:t>
            </w:r>
          </w:p>
          <w:p w14:paraId="695EEDE8" w14:textId="77777777" w:rsidR="00A86477" w:rsidRDefault="00000000">
            <w:pPr>
              <w:spacing w:after="0"/>
              <w:ind w:left="106"/>
            </w:pPr>
            <w:r>
              <w:rPr>
                <w:rFonts w:ascii="Times New Roman" w:eastAsia="Times New Roman" w:hAnsi="Times New Roman" w:cs="Times New Roman"/>
                <w:sz w:val="24"/>
              </w:rPr>
              <w:t xml:space="preserve"> </w:t>
            </w:r>
          </w:p>
          <w:p w14:paraId="79D9C07C" w14:textId="77777777" w:rsidR="00A86477" w:rsidRDefault="00000000">
            <w:pPr>
              <w:spacing w:after="0"/>
              <w:ind w:left="106"/>
            </w:pPr>
            <w:r>
              <w:rPr>
                <w:rFonts w:ascii="Times New Roman" w:eastAsia="Times New Roman" w:hAnsi="Times New Roman" w:cs="Times New Roman"/>
                <w:sz w:val="24"/>
              </w:rPr>
              <w:t xml:space="preserve">Skolas darbības izvērtējums </w:t>
            </w:r>
          </w:p>
        </w:tc>
      </w:tr>
      <w:tr w:rsidR="00A86477" w14:paraId="47907343" w14:textId="77777777">
        <w:trPr>
          <w:trHeight w:val="276"/>
        </w:trPr>
        <w:tc>
          <w:tcPr>
            <w:tcW w:w="0" w:type="auto"/>
            <w:vMerge/>
            <w:tcBorders>
              <w:top w:val="nil"/>
              <w:left w:val="single" w:sz="4" w:space="0" w:color="000000"/>
              <w:bottom w:val="nil"/>
              <w:right w:val="single" w:sz="4" w:space="0" w:color="000000"/>
            </w:tcBorders>
          </w:tcPr>
          <w:p w14:paraId="5179EB9F" w14:textId="77777777" w:rsidR="00A86477" w:rsidRDefault="00A86477"/>
        </w:tc>
        <w:tc>
          <w:tcPr>
            <w:tcW w:w="0" w:type="auto"/>
            <w:vMerge/>
            <w:tcBorders>
              <w:top w:val="nil"/>
              <w:left w:val="single" w:sz="4" w:space="0" w:color="000000"/>
              <w:bottom w:val="nil"/>
              <w:right w:val="nil"/>
            </w:tcBorders>
          </w:tcPr>
          <w:p w14:paraId="4D51106C" w14:textId="77777777" w:rsidR="00A86477" w:rsidRDefault="00A86477"/>
        </w:tc>
        <w:tc>
          <w:tcPr>
            <w:tcW w:w="360" w:type="dxa"/>
            <w:vMerge w:val="restart"/>
            <w:tcBorders>
              <w:top w:val="nil"/>
              <w:left w:val="nil"/>
              <w:bottom w:val="single" w:sz="4" w:space="0" w:color="000000"/>
              <w:right w:val="nil"/>
            </w:tcBorders>
          </w:tcPr>
          <w:p w14:paraId="39EFDB06" w14:textId="77777777" w:rsidR="00A86477" w:rsidRDefault="00000000">
            <w:pPr>
              <w:spacing w:after="0"/>
            </w:pPr>
            <w:r>
              <w:rPr>
                <w:rFonts w:ascii="Times New Roman" w:eastAsia="Times New Roman" w:hAnsi="Times New Roman" w:cs="Times New Roman"/>
                <w:sz w:val="24"/>
              </w:rPr>
              <w:t>2.</w:t>
            </w:r>
            <w:r>
              <w:rPr>
                <w:rFonts w:ascii="Arial" w:eastAsia="Arial" w:hAnsi="Arial" w:cs="Arial"/>
                <w:sz w:val="24"/>
              </w:rPr>
              <w:t xml:space="preserve"> </w:t>
            </w:r>
          </w:p>
        </w:tc>
        <w:tc>
          <w:tcPr>
            <w:tcW w:w="974" w:type="dxa"/>
            <w:tcBorders>
              <w:top w:val="nil"/>
              <w:left w:val="nil"/>
              <w:bottom w:val="nil"/>
              <w:right w:val="nil"/>
            </w:tcBorders>
            <w:shd w:val="clear" w:color="auto" w:fill="00FF00"/>
          </w:tcPr>
          <w:p w14:paraId="41B23C36" w14:textId="77777777" w:rsidR="00A86477" w:rsidRDefault="00000000">
            <w:pPr>
              <w:spacing w:after="0"/>
              <w:jc w:val="both"/>
            </w:pPr>
            <w:r>
              <w:rPr>
                <w:rFonts w:ascii="Times New Roman" w:eastAsia="Times New Roman" w:hAnsi="Times New Roman" w:cs="Times New Roman"/>
                <w:sz w:val="24"/>
              </w:rPr>
              <w:t>ziņojumu;</w:t>
            </w:r>
          </w:p>
        </w:tc>
        <w:tc>
          <w:tcPr>
            <w:tcW w:w="2264" w:type="dxa"/>
            <w:gridSpan w:val="2"/>
            <w:tcBorders>
              <w:top w:val="nil"/>
              <w:left w:val="nil"/>
              <w:bottom w:val="nil"/>
              <w:right w:val="nil"/>
            </w:tcBorders>
          </w:tcPr>
          <w:p w14:paraId="6DBCC4F2" w14:textId="77777777" w:rsidR="00A86477" w:rsidRDefault="00000000">
            <w:pPr>
              <w:spacing w:after="0"/>
            </w:pPr>
            <w:r>
              <w:rPr>
                <w:rFonts w:ascii="Times New Roman" w:eastAsia="Times New Roman" w:hAnsi="Times New Roman" w:cs="Times New Roman"/>
                <w:sz w:val="24"/>
              </w:rPr>
              <w:t xml:space="preserve"> </w:t>
            </w:r>
          </w:p>
        </w:tc>
        <w:tc>
          <w:tcPr>
            <w:tcW w:w="593" w:type="dxa"/>
            <w:gridSpan w:val="2"/>
            <w:vMerge w:val="restart"/>
            <w:tcBorders>
              <w:top w:val="nil"/>
              <w:left w:val="nil"/>
              <w:bottom w:val="single" w:sz="4" w:space="0" w:color="000000"/>
              <w:right w:val="nil"/>
            </w:tcBorders>
          </w:tcPr>
          <w:p w14:paraId="7DDC763D" w14:textId="77777777" w:rsidR="00A86477"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nil"/>
              <w:right w:val="single" w:sz="4" w:space="0" w:color="000000"/>
            </w:tcBorders>
          </w:tcPr>
          <w:p w14:paraId="0DB10BF5" w14:textId="77777777" w:rsidR="00A86477" w:rsidRDefault="00A86477"/>
        </w:tc>
        <w:tc>
          <w:tcPr>
            <w:tcW w:w="0" w:type="auto"/>
            <w:vMerge/>
            <w:tcBorders>
              <w:top w:val="nil"/>
              <w:left w:val="single" w:sz="4" w:space="0" w:color="000000"/>
              <w:bottom w:val="nil"/>
              <w:right w:val="single" w:sz="4" w:space="0" w:color="000000"/>
            </w:tcBorders>
          </w:tcPr>
          <w:p w14:paraId="5C246AFA" w14:textId="77777777" w:rsidR="00A86477" w:rsidRDefault="00A86477"/>
        </w:tc>
        <w:tc>
          <w:tcPr>
            <w:tcW w:w="0" w:type="auto"/>
            <w:vMerge/>
            <w:tcBorders>
              <w:top w:val="nil"/>
              <w:left w:val="single" w:sz="4" w:space="0" w:color="000000"/>
              <w:bottom w:val="nil"/>
              <w:right w:val="single" w:sz="4" w:space="0" w:color="000000"/>
            </w:tcBorders>
          </w:tcPr>
          <w:p w14:paraId="7C28E2C4" w14:textId="77777777" w:rsidR="00A86477" w:rsidRDefault="00A86477"/>
        </w:tc>
      </w:tr>
      <w:tr w:rsidR="00A86477" w14:paraId="1CC0B155" w14:textId="77777777">
        <w:trPr>
          <w:trHeight w:val="276"/>
        </w:trPr>
        <w:tc>
          <w:tcPr>
            <w:tcW w:w="0" w:type="auto"/>
            <w:vMerge/>
            <w:tcBorders>
              <w:top w:val="nil"/>
              <w:left w:val="single" w:sz="4" w:space="0" w:color="000000"/>
              <w:bottom w:val="nil"/>
              <w:right w:val="single" w:sz="4" w:space="0" w:color="000000"/>
            </w:tcBorders>
          </w:tcPr>
          <w:p w14:paraId="0BA2A723" w14:textId="77777777" w:rsidR="00A86477" w:rsidRDefault="00A86477"/>
        </w:tc>
        <w:tc>
          <w:tcPr>
            <w:tcW w:w="0" w:type="auto"/>
            <w:vMerge/>
            <w:tcBorders>
              <w:top w:val="nil"/>
              <w:left w:val="single" w:sz="4" w:space="0" w:color="000000"/>
              <w:bottom w:val="nil"/>
              <w:right w:val="nil"/>
            </w:tcBorders>
          </w:tcPr>
          <w:p w14:paraId="79F29C5D" w14:textId="77777777" w:rsidR="00A86477" w:rsidRDefault="00A86477"/>
        </w:tc>
        <w:tc>
          <w:tcPr>
            <w:tcW w:w="0" w:type="auto"/>
            <w:vMerge/>
            <w:tcBorders>
              <w:top w:val="nil"/>
              <w:left w:val="nil"/>
              <w:bottom w:val="nil"/>
              <w:right w:val="nil"/>
            </w:tcBorders>
          </w:tcPr>
          <w:p w14:paraId="6B6593E5" w14:textId="77777777" w:rsidR="00A86477" w:rsidRDefault="00A86477"/>
        </w:tc>
        <w:tc>
          <w:tcPr>
            <w:tcW w:w="3238" w:type="dxa"/>
            <w:gridSpan w:val="3"/>
            <w:tcBorders>
              <w:top w:val="nil"/>
              <w:left w:val="nil"/>
              <w:bottom w:val="nil"/>
              <w:right w:val="nil"/>
            </w:tcBorders>
            <w:shd w:val="clear" w:color="auto" w:fill="00FF00"/>
          </w:tcPr>
          <w:p w14:paraId="32E798A0" w14:textId="77777777" w:rsidR="00A86477" w:rsidRDefault="00000000">
            <w:pPr>
              <w:spacing w:after="0"/>
              <w:jc w:val="both"/>
            </w:pPr>
            <w:r>
              <w:rPr>
                <w:rFonts w:ascii="Times New Roman" w:eastAsia="Times New Roman" w:hAnsi="Times New Roman" w:cs="Times New Roman"/>
                <w:sz w:val="24"/>
              </w:rPr>
              <w:t>Skolas attīstības plāna realizācija.</w:t>
            </w:r>
          </w:p>
        </w:tc>
        <w:tc>
          <w:tcPr>
            <w:tcW w:w="0" w:type="auto"/>
            <w:gridSpan w:val="2"/>
            <w:vMerge/>
            <w:tcBorders>
              <w:top w:val="nil"/>
              <w:left w:val="nil"/>
              <w:bottom w:val="nil"/>
              <w:right w:val="nil"/>
            </w:tcBorders>
          </w:tcPr>
          <w:p w14:paraId="79D70345" w14:textId="77777777" w:rsidR="00A86477" w:rsidRDefault="00A86477"/>
        </w:tc>
        <w:tc>
          <w:tcPr>
            <w:tcW w:w="0" w:type="auto"/>
            <w:gridSpan w:val="2"/>
            <w:vMerge/>
            <w:tcBorders>
              <w:top w:val="nil"/>
              <w:left w:val="nil"/>
              <w:bottom w:val="nil"/>
              <w:right w:val="single" w:sz="4" w:space="0" w:color="000000"/>
            </w:tcBorders>
          </w:tcPr>
          <w:p w14:paraId="48A56367" w14:textId="77777777" w:rsidR="00A86477" w:rsidRDefault="00A86477"/>
        </w:tc>
        <w:tc>
          <w:tcPr>
            <w:tcW w:w="0" w:type="auto"/>
            <w:vMerge/>
            <w:tcBorders>
              <w:top w:val="nil"/>
              <w:left w:val="single" w:sz="4" w:space="0" w:color="000000"/>
              <w:bottom w:val="nil"/>
              <w:right w:val="single" w:sz="4" w:space="0" w:color="000000"/>
            </w:tcBorders>
          </w:tcPr>
          <w:p w14:paraId="0BE351A5" w14:textId="77777777" w:rsidR="00A86477" w:rsidRDefault="00A86477"/>
        </w:tc>
        <w:tc>
          <w:tcPr>
            <w:tcW w:w="0" w:type="auto"/>
            <w:vMerge/>
            <w:tcBorders>
              <w:top w:val="nil"/>
              <w:left w:val="single" w:sz="4" w:space="0" w:color="000000"/>
              <w:bottom w:val="nil"/>
              <w:right w:val="single" w:sz="4" w:space="0" w:color="000000"/>
            </w:tcBorders>
          </w:tcPr>
          <w:p w14:paraId="2ABFD7A5" w14:textId="77777777" w:rsidR="00A86477" w:rsidRDefault="00A86477"/>
        </w:tc>
      </w:tr>
      <w:tr w:rsidR="00A86477" w14:paraId="03C39480" w14:textId="77777777">
        <w:trPr>
          <w:trHeight w:val="559"/>
        </w:trPr>
        <w:tc>
          <w:tcPr>
            <w:tcW w:w="0" w:type="auto"/>
            <w:vMerge/>
            <w:tcBorders>
              <w:top w:val="nil"/>
              <w:left w:val="single" w:sz="4" w:space="0" w:color="000000"/>
              <w:bottom w:val="single" w:sz="4" w:space="0" w:color="000000"/>
              <w:right w:val="single" w:sz="4" w:space="0" w:color="000000"/>
            </w:tcBorders>
          </w:tcPr>
          <w:p w14:paraId="275FBBEF" w14:textId="77777777" w:rsidR="00A86477" w:rsidRDefault="00A86477"/>
        </w:tc>
        <w:tc>
          <w:tcPr>
            <w:tcW w:w="0" w:type="auto"/>
            <w:vMerge/>
            <w:tcBorders>
              <w:top w:val="nil"/>
              <w:left w:val="single" w:sz="4" w:space="0" w:color="000000"/>
              <w:bottom w:val="single" w:sz="4" w:space="0" w:color="000000"/>
              <w:right w:val="nil"/>
            </w:tcBorders>
          </w:tcPr>
          <w:p w14:paraId="1EB98031" w14:textId="77777777" w:rsidR="00A86477" w:rsidRDefault="00A86477"/>
        </w:tc>
        <w:tc>
          <w:tcPr>
            <w:tcW w:w="0" w:type="auto"/>
            <w:vMerge/>
            <w:tcBorders>
              <w:top w:val="nil"/>
              <w:left w:val="nil"/>
              <w:bottom w:val="single" w:sz="4" w:space="0" w:color="000000"/>
              <w:right w:val="nil"/>
            </w:tcBorders>
          </w:tcPr>
          <w:p w14:paraId="4D778C66" w14:textId="77777777" w:rsidR="00A86477" w:rsidRDefault="00A86477"/>
        </w:tc>
        <w:tc>
          <w:tcPr>
            <w:tcW w:w="3238" w:type="dxa"/>
            <w:gridSpan w:val="3"/>
            <w:tcBorders>
              <w:top w:val="nil"/>
              <w:left w:val="nil"/>
              <w:bottom w:val="single" w:sz="4" w:space="0" w:color="000000"/>
              <w:right w:val="nil"/>
            </w:tcBorders>
          </w:tcPr>
          <w:p w14:paraId="7E521285" w14:textId="77777777" w:rsidR="00A86477" w:rsidRDefault="00A86477"/>
        </w:tc>
        <w:tc>
          <w:tcPr>
            <w:tcW w:w="0" w:type="auto"/>
            <w:gridSpan w:val="2"/>
            <w:vMerge/>
            <w:tcBorders>
              <w:top w:val="nil"/>
              <w:left w:val="nil"/>
              <w:bottom w:val="single" w:sz="4" w:space="0" w:color="000000"/>
              <w:right w:val="nil"/>
            </w:tcBorders>
          </w:tcPr>
          <w:p w14:paraId="2D9D86FB" w14:textId="77777777" w:rsidR="00A86477" w:rsidRDefault="00A86477"/>
        </w:tc>
        <w:tc>
          <w:tcPr>
            <w:tcW w:w="0" w:type="auto"/>
            <w:gridSpan w:val="2"/>
            <w:vMerge/>
            <w:tcBorders>
              <w:top w:val="nil"/>
              <w:left w:val="nil"/>
              <w:bottom w:val="single" w:sz="4" w:space="0" w:color="000000"/>
              <w:right w:val="single" w:sz="4" w:space="0" w:color="000000"/>
            </w:tcBorders>
          </w:tcPr>
          <w:p w14:paraId="0F501F08"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0FC33333"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4E8FF555" w14:textId="77777777" w:rsidR="00A86477" w:rsidRDefault="00A86477"/>
        </w:tc>
      </w:tr>
      <w:tr w:rsidR="00A86477" w14:paraId="46D03C08" w14:textId="77777777">
        <w:trPr>
          <w:trHeight w:val="281"/>
        </w:trPr>
        <w:tc>
          <w:tcPr>
            <w:tcW w:w="2633" w:type="dxa"/>
            <w:vMerge w:val="restart"/>
            <w:tcBorders>
              <w:top w:val="single" w:sz="4" w:space="0" w:color="000000"/>
              <w:left w:val="single" w:sz="4" w:space="0" w:color="000000"/>
              <w:bottom w:val="single" w:sz="4" w:space="0" w:color="000000"/>
              <w:right w:val="single" w:sz="4" w:space="0" w:color="000000"/>
            </w:tcBorders>
          </w:tcPr>
          <w:p w14:paraId="0124A515" w14:textId="77777777" w:rsidR="00A86477" w:rsidRDefault="00000000">
            <w:pPr>
              <w:spacing w:after="0"/>
              <w:ind w:left="108"/>
            </w:pPr>
            <w:r>
              <w:rPr>
                <w:rFonts w:ascii="Times New Roman" w:eastAsia="Times New Roman" w:hAnsi="Times New Roman" w:cs="Times New Roman"/>
                <w:sz w:val="24"/>
              </w:rPr>
              <w:t xml:space="preserve">Skolas mērķgrupu iesaistīšana skolas pašvērtēšanas procesā </w:t>
            </w:r>
          </w:p>
        </w:tc>
        <w:tc>
          <w:tcPr>
            <w:tcW w:w="829" w:type="dxa"/>
            <w:gridSpan w:val="2"/>
            <w:vMerge w:val="restart"/>
            <w:tcBorders>
              <w:top w:val="single" w:sz="4" w:space="0" w:color="000000"/>
              <w:left w:val="single" w:sz="4" w:space="0" w:color="000000"/>
              <w:bottom w:val="single" w:sz="4" w:space="0" w:color="000000"/>
              <w:right w:val="nil"/>
            </w:tcBorders>
          </w:tcPr>
          <w:p w14:paraId="75DDBB0B" w14:textId="77777777" w:rsidR="00A86477" w:rsidRDefault="00000000">
            <w:pPr>
              <w:spacing w:after="0"/>
              <w:ind w:left="469"/>
            </w:pPr>
            <w:r>
              <w:rPr>
                <w:rFonts w:ascii="Times New Roman" w:eastAsia="Times New Roman" w:hAnsi="Times New Roman" w:cs="Times New Roman"/>
                <w:sz w:val="24"/>
              </w:rPr>
              <w:t>1.</w:t>
            </w:r>
            <w:r>
              <w:rPr>
                <w:rFonts w:ascii="Arial" w:eastAsia="Arial" w:hAnsi="Arial" w:cs="Arial"/>
                <w:sz w:val="24"/>
              </w:rPr>
              <w:t xml:space="preserve"> </w:t>
            </w:r>
          </w:p>
        </w:tc>
        <w:tc>
          <w:tcPr>
            <w:tcW w:w="3531" w:type="dxa"/>
            <w:gridSpan w:val="4"/>
            <w:tcBorders>
              <w:top w:val="single" w:sz="4" w:space="0" w:color="000000"/>
              <w:left w:val="nil"/>
              <w:bottom w:val="nil"/>
              <w:right w:val="nil"/>
            </w:tcBorders>
            <w:shd w:val="clear" w:color="auto" w:fill="00FF00"/>
          </w:tcPr>
          <w:p w14:paraId="565D797A" w14:textId="77777777" w:rsidR="00A86477" w:rsidRDefault="00000000">
            <w:pPr>
              <w:spacing w:after="0"/>
              <w:jc w:val="both"/>
            </w:pPr>
            <w:r>
              <w:rPr>
                <w:rFonts w:ascii="Times New Roman" w:eastAsia="Times New Roman" w:hAnsi="Times New Roman" w:cs="Times New Roman"/>
                <w:sz w:val="24"/>
              </w:rPr>
              <w:t>Skolas pedagogu, vecāku, audzēkņu,</w:t>
            </w:r>
          </w:p>
        </w:tc>
        <w:tc>
          <w:tcPr>
            <w:tcW w:w="600" w:type="dxa"/>
            <w:gridSpan w:val="3"/>
            <w:tcBorders>
              <w:top w:val="single" w:sz="4" w:space="0" w:color="000000"/>
              <w:left w:val="nil"/>
              <w:bottom w:val="nil"/>
              <w:right w:val="single" w:sz="4" w:space="0" w:color="000000"/>
            </w:tcBorders>
          </w:tcPr>
          <w:p w14:paraId="5B0A12AA" w14:textId="77777777" w:rsidR="00A86477" w:rsidRDefault="00000000">
            <w:pPr>
              <w:spacing w:after="0"/>
              <w:ind w:left="-1"/>
            </w:pPr>
            <w:r>
              <w:rPr>
                <w:rFonts w:ascii="Times New Roman" w:eastAsia="Times New Roman" w:hAnsi="Times New Roman" w:cs="Times New Roman"/>
                <w:sz w:val="24"/>
              </w:rPr>
              <w:t xml:space="preserve"> </w:t>
            </w:r>
          </w:p>
        </w:tc>
        <w:tc>
          <w:tcPr>
            <w:tcW w:w="2777" w:type="dxa"/>
            <w:vMerge w:val="restart"/>
            <w:tcBorders>
              <w:top w:val="single" w:sz="4" w:space="0" w:color="000000"/>
              <w:left w:val="single" w:sz="4" w:space="0" w:color="000000"/>
              <w:bottom w:val="single" w:sz="4" w:space="0" w:color="000000"/>
              <w:right w:val="single" w:sz="4" w:space="0" w:color="000000"/>
            </w:tcBorders>
          </w:tcPr>
          <w:p w14:paraId="2C7AD954" w14:textId="77777777" w:rsidR="00A86477" w:rsidRDefault="00000000">
            <w:pPr>
              <w:spacing w:after="0"/>
              <w:ind w:left="108"/>
            </w:pPr>
            <w:r>
              <w:rPr>
                <w:rFonts w:ascii="Times New Roman" w:eastAsia="Times New Roman" w:hAnsi="Times New Roman" w:cs="Times New Roman"/>
                <w:sz w:val="24"/>
              </w:rPr>
              <w:t xml:space="preserve">2024. - 2027. </w:t>
            </w:r>
          </w:p>
          <w:p w14:paraId="7FF02F9F" w14:textId="77777777" w:rsidR="00A86477" w:rsidRDefault="00000000">
            <w:pPr>
              <w:spacing w:after="0"/>
              <w:ind w:left="108"/>
            </w:pPr>
            <w:r>
              <w:rPr>
                <w:rFonts w:ascii="Times New Roman" w:eastAsia="Times New Roman" w:hAnsi="Times New Roman" w:cs="Times New Roman"/>
                <w:sz w:val="24"/>
              </w:rPr>
              <w:t xml:space="preserve">Skolas administrācija, pedagogi, skolas izglītības padome. </w:t>
            </w:r>
          </w:p>
        </w:tc>
        <w:tc>
          <w:tcPr>
            <w:tcW w:w="2628" w:type="dxa"/>
            <w:vMerge w:val="restart"/>
            <w:tcBorders>
              <w:top w:val="single" w:sz="4" w:space="0" w:color="000000"/>
              <w:left w:val="single" w:sz="4" w:space="0" w:color="000000"/>
              <w:bottom w:val="single" w:sz="4" w:space="0" w:color="000000"/>
              <w:right w:val="single" w:sz="4" w:space="0" w:color="000000"/>
            </w:tcBorders>
          </w:tcPr>
          <w:p w14:paraId="3C5FEB3C" w14:textId="77777777" w:rsidR="00A86477" w:rsidRDefault="00000000">
            <w:pPr>
              <w:spacing w:after="0"/>
              <w:ind w:left="106" w:right="79"/>
            </w:pPr>
            <w:r>
              <w:rPr>
                <w:rFonts w:ascii="Times New Roman" w:eastAsia="Times New Roman" w:hAnsi="Times New Roman" w:cs="Times New Roman"/>
                <w:sz w:val="24"/>
              </w:rPr>
              <w:t xml:space="preserve">Kvalitatīva pašvērtēšanas sistēma. </w:t>
            </w:r>
          </w:p>
        </w:tc>
      </w:tr>
      <w:tr w:rsidR="00A86477" w14:paraId="3FE666CC" w14:textId="77777777">
        <w:trPr>
          <w:trHeight w:val="276"/>
        </w:trPr>
        <w:tc>
          <w:tcPr>
            <w:tcW w:w="0" w:type="auto"/>
            <w:vMerge/>
            <w:tcBorders>
              <w:top w:val="nil"/>
              <w:left w:val="single" w:sz="4" w:space="0" w:color="000000"/>
              <w:bottom w:val="nil"/>
              <w:right w:val="single" w:sz="4" w:space="0" w:color="000000"/>
            </w:tcBorders>
          </w:tcPr>
          <w:p w14:paraId="3D9BD393" w14:textId="77777777" w:rsidR="00A86477" w:rsidRDefault="00A86477"/>
        </w:tc>
        <w:tc>
          <w:tcPr>
            <w:tcW w:w="0" w:type="auto"/>
            <w:gridSpan w:val="2"/>
            <w:vMerge/>
            <w:tcBorders>
              <w:top w:val="nil"/>
              <w:left w:val="single" w:sz="4" w:space="0" w:color="000000"/>
              <w:bottom w:val="nil"/>
              <w:right w:val="nil"/>
            </w:tcBorders>
          </w:tcPr>
          <w:p w14:paraId="1E1091FC" w14:textId="77777777" w:rsidR="00A86477" w:rsidRDefault="00A86477"/>
        </w:tc>
        <w:tc>
          <w:tcPr>
            <w:tcW w:w="3531" w:type="dxa"/>
            <w:gridSpan w:val="4"/>
            <w:tcBorders>
              <w:top w:val="nil"/>
              <w:left w:val="nil"/>
              <w:bottom w:val="nil"/>
              <w:right w:val="nil"/>
            </w:tcBorders>
            <w:shd w:val="clear" w:color="auto" w:fill="00FF00"/>
          </w:tcPr>
          <w:p w14:paraId="7CBD3361" w14:textId="77777777" w:rsidR="00A86477" w:rsidRDefault="00000000">
            <w:pPr>
              <w:spacing w:after="0"/>
              <w:jc w:val="both"/>
            </w:pPr>
            <w:r>
              <w:rPr>
                <w:rFonts w:ascii="Times New Roman" w:eastAsia="Times New Roman" w:hAnsi="Times New Roman" w:cs="Times New Roman"/>
                <w:sz w:val="24"/>
              </w:rPr>
              <w:t>skolas izglītības padomes iesaiste sk</w:t>
            </w:r>
          </w:p>
        </w:tc>
        <w:tc>
          <w:tcPr>
            <w:tcW w:w="348" w:type="dxa"/>
            <w:gridSpan w:val="2"/>
            <w:tcBorders>
              <w:top w:val="nil"/>
              <w:left w:val="nil"/>
              <w:bottom w:val="nil"/>
              <w:right w:val="nil"/>
            </w:tcBorders>
            <w:shd w:val="clear" w:color="auto" w:fill="00FF00"/>
          </w:tcPr>
          <w:p w14:paraId="01691158" w14:textId="77777777" w:rsidR="00A86477" w:rsidRDefault="00000000">
            <w:pPr>
              <w:spacing w:after="0"/>
              <w:ind w:left="-39"/>
              <w:jc w:val="both"/>
            </w:pPr>
            <w:r>
              <w:rPr>
                <w:rFonts w:ascii="Times New Roman" w:eastAsia="Times New Roman" w:hAnsi="Times New Roman" w:cs="Times New Roman"/>
                <w:sz w:val="24"/>
              </w:rPr>
              <w:t>olas</w:t>
            </w:r>
          </w:p>
        </w:tc>
        <w:tc>
          <w:tcPr>
            <w:tcW w:w="252" w:type="dxa"/>
            <w:vMerge w:val="restart"/>
            <w:tcBorders>
              <w:top w:val="nil"/>
              <w:left w:val="nil"/>
              <w:bottom w:val="single" w:sz="4" w:space="0" w:color="000000"/>
              <w:right w:val="single" w:sz="4" w:space="0" w:color="000000"/>
            </w:tcBorders>
          </w:tcPr>
          <w:p w14:paraId="36CB0F3F" w14:textId="77777777" w:rsidR="00A86477" w:rsidRDefault="00000000">
            <w:pPr>
              <w:spacing w:after="0"/>
              <w:ind w:left="-1"/>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2714B928" w14:textId="77777777" w:rsidR="00A86477" w:rsidRDefault="00A86477"/>
        </w:tc>
        <w:tc>
          <w:tcPr>
            <w:tcW w:w="0" w:type="auto"/>
            <w:vMerge/>
            <w:tcBorders>
              <w:top w:val="nil"/>
              <w:left w:val="single" w:sz="4" w:space="0" w:color="000000"/>
              <w:bottom w:val="nil"/>
              <w:right w:val="single" w:sz="4" w:space="0" w:color="000000"/>
            </w:tcBorders>
          </w:tcPr>
          <w:p w14:paraId="61100D98" w14:textId="77777777" w:rsidR="00A86477" w:rsidRDefault="00A86477"/>
        </w:tc>
      </w:tr>
      <w:tr w:rsidR="00A86477" w14:paraId="37EBFEE5" w14:textId="77777777">
        <w:trPr>
          <w:trHeight w:val="276"/>
        </w:trPr>
        <w:tc>
          <w:tcPr>
            <w:tcW w:w="0" w:type="auto"/>
            <w:vMerge/>
            <w:tcBorders>
              <w:top w:val="nil"/>
              <w:left w:val="single" w:sz="4" w:space="0" w:color="000000"/>
              <w:bottom w:val="nil"/>
              <w:right w:val="single" w:sz="4" w:space="0" w:color="000000"/>
            </w:tcBorders>
          </w:tcPr>
          <w:p w14:paraId="05026D24" w14:textId="77777777" w:rsidR="00A86477" w:rsidRDefault="00A86477"/>
        </w:tc>
        <w:tc>
          <w:tcPr>
            <w:tcW w:w="0" w:type="auto"/>
            <w:gridSpan w:val="2"/>
            <w:vMerge/>
            <w:tcBorders>
              <w:top w:val="nil"/>
              <w:left w:val="single" w:sz="4" w:space="0" w:color="000000"/>
              <w:bottom w:val="nil"/>
              <w:right w:val="nil"/>
            </w:tcBorders>
          </w:tcPr>
          <w:p w14:paraId="4921A710" w14:textId="77777777" w:rsidR="00A86477" w:rsidRDefault="00A86477"/>
        </w:tc>
        <w:tc>
          <w:tcPr>
            <w:tcW w:w="1286" w:type="dxa"/>
            <w:gridSpan w:val="2"/>
            <w:tcBorders>
              <w:top w:val="nil"/>
              <w:left w:val="nil"/>
              <w:bottom w:val="nil"/>
              <w:right w:val="nil"/>
            </w:tcBorders>
            <w:shd w:val="clear" w:color="auto" w:fill="00FF00"/>
          </w:tcPr>
          <w:p w14:paraId="2B12F85D" w14:textId="77777777" w:rsidR="00A86477" w:rsidRDefault="00000000">
            <w:pPr>
              <w:spacing w:after="0"/>
              <w:jc w:val="both"/>
            </w:pPr>
            <w:r>
              <w:rPr>
                <w:rFonts w:ascii="Times New Roman" w:eastAsia="Times New Roman" w:hAnsi="Times New Roman" w:cs="Times New Roman"/>
                <w:sz w:val="24"/>
              </w:rPr>
              <w:t>pašvērtēšanā.</w:t>
            </w:r>
          </w:p>
        </w:tc>
        <w:tc>
          <w:tcPr>
            <w:tcW w:w="2244" w:type="dxa"/>
            <w:gridSpan w:val="2"/>
            <w:vMerge w:val="restart"/>
            <w:tcBorders>
              <w:top w:val="nil"/>
              <w:left w:val="nil"/>
              <w:bottom w:val="single" w:sz="4" w:space="0" w:color="000000"/>
              <w:right w:val="nil"/>
            </w:tcBorders>
          </w:tcPr>
          <w:p w14:paraId="11CEE2AD" w14:textId="77777777" w:rsidR="00A86477" w:rsidRDefault="00000000">
            <w:pPr>
              <w:spacing w:after="0"/>
            </w:pPr>
            <w:r>
              <w:rPr>
                <w:rFonts w:ascii="Times New Roman" w:eastAsia="Times New Roman" w:hAnsi="Times New Roman" w:cs="Times New Roman"/>
                <w:sz w:val="24"/>
              </w:rPr>
              <w:t xml:space="preserve"> </w:t>
            </w:r>
          </w:p>
        </w:tc>
        <w:tc>
          <w:tcPr>
            <w:tcW w:w="348" w:type="dxa"/>
            <w:gridSpan w:val="2"/>
            <w:vMerge w:val="restart"/>
            <w:tcBorders>
              <w:top w:val="nil"/>
              <w:left w:val="nil"/>
              <w:bottom w:val="single" w:sz="4" w:space="0" w:color="000000"/>
              <w:right w:val="nil"/>
            </w:tcBorders>
          </w:tcPr>
          <w:p w14:paraId="48DAC6FC" w14:textId="77777777" w:rsidR="00A86477" w:rsidRDefault="00A86477"/>
        </w:tc>
        <w:tc>
          <w:tcPr>
            <w:tcW w:w="0" w:type="auto"/>
            <w:vMerge/>
            <w:tcBorders>
              <w:top w:val="nil"/>
              <w:left w:val="nil"/>
              <w:bottom w:val="nil"/>
              <w:right w:val="single" w:sz="4" w:space="0" w:color="000000"/>
            </w:tcBorders>
          </w:tcPr>
          <w:p w14:paraId="0C109DF9" w14:textId="77777777" w:rsidR="00A86477" w:rsidRDefault="00A86477"/>
        </w:tc>
        <w:tc>
          <w:tcPr>
            <w:tcW w:w="0" w:type="auto"/>
            <w:vMerge/>
            <w:tcBorders>
              <w:top w:val="nil"/>
              <w:left w:val="single" w:sz="4" w:space="0" w:color="000000"/>
              <w:bottom w:val="nil"/>
              <w:right w:val="single" w:sz="4" w:space="0" w:color="000000"/>
            </w:tcBorders>
          </w:tcPr>
          <w:p w14:paraId="74890690" w14:textId="77777777" w:rsidR="00A86477" w:rsidRDefault="00A86477"/>
        </w:tc>
        <w:tc>
          <w:tcPr>
            <w:tcW w:w="0" w:type="auto"/>
            <w:vMerge/>
            <w:tcBorders>
              <w:top w:val="nil"/>
              <w:left w:val="single" w:sz="4" w:space="0" w:color="000000"/>
              <w:bottom w:val="nil"/>
              <w:right w:val="single" w:sz="4" w:space="0" w:color="000000"/>
            </w:tcBorders>
          </w:tcPr>
          <w:p w14:paraId="47CDA97D" w14:textId="77777777" w:rsidR="00A86477" w:rsidRDefault="00A86477"/>
        </w:tc>
      </w:tr>
      <w:tr w:rsidR="00A86477" w14:paraId="73FDCB8E" w14:textId="77777777">
        <w:trPr>
          <w:trHeight w:val="281"/>
        </w:trPr>
        <w:tc>
          <w:tcPr>
            <w:tcW w:w="0" w:type="auto"/>
            <w:vMerge/>
            <w:tcBorders>
              <w:top w:val="nil"/>
              <w:left w:val="single" w:sz="4" w:space="0" w:color="000000"/>
              <w:bottom w:val="single" w:sz="4" w:space="0" w:color="000000"/>
              <w:right w:val="single" w:sz="4" w:space="0" w:color="000000"/>
            </w:tcBorders>
          </w:tcPr>
          <w:p w14:paraId="739E72E7" w14:textId="77777777" w:rsidR="00A86477" w:rsidRDefault="00A86477"/>
        </w:tc>
        <w:tc>
          <w:tcPr>
            <w:tcW w:w="0" w:type="auto"/>
            <w:gridSpan w:val="2"/>
            <w:vMerge/>
            <w:tcBorders>
              <w:top w:val="nil"/>
              <w:left w:val="single" w:sz="4" w:space="0" w:color="000000"/>
              <w:bottom w:val="single" w:sz="4" w:space="0" w:color="000000"/>
              <w:right w:val="nil"/>
            </w:tcBorders>
          </w:tcPr>
          <w:p w14:paraId="20AAEE59" w14:textId="77777777" w:rsidR="00A86477" w:rsidRDefault="00A86477"/>
        </w:tc>
        <w:tc>
          <w:tcPr>
            <w:tcW w:w="1286" w:type="dxa"/>
            <w:gridSpan w:val="2"/>
            <w:tcBorders>
              <w:top w:val="nil"/>
              <w:left w:val="nil"/>
              <w:bottom w:val="single" w:sz="4" w:space="0" w:color="000000"/>
              <w:right w:val="nil"/>
            </w:tcBorders>
          </w:tcPr>
          <w:p w14:paraId="58868B7F" w14:textId="77777777" w:rsidR="00A86477" w:rsidRDefault="00A86477"/>
        </w:tc>
        <w:tc>
          <w:tcPr>
            <w:tcW w:w="0" w:type="auto"/>
            <w:gridSpan w:val="2"/>
            <w:vMerge/>
            <w:tcBorders>
              <w:top w:val="nil"/>
              <w:left w:val="nil"/>
              <w:bottom w:val="single" w:sz="4" w:space="0" w:color="000000"/>
              <w:right w:val="nil"/>
            </w:tcBorders>
          </w:tcPr>
          <w:p w14:paraId="3CA265B2" w14:textId="77777777" w:rsidR="00A86477" w:rsidRDefault="00A86477"/>
        </w:tc>
        <w:tc>
          <w:tcPr>
            <w:tcW w:w="0" w:type="auto"/>
            <w:gridSpan w:val="2"/>
            <w:vMerge/>
            <w:tcBorders>
              <w:top w:val="nil"/>
              <w:left w:val="nil"/>
              <w:bottom w:val="single" w:sz="4" w:space="0" w:color="000000"/>
              <w:right w:val="nil"/>
            </w:tcBorders>
          </w:tcPr>
          <w:p w14:paraId="3D244058" w14:textId="77777777" w:rsidR="00A86477" w:rsidRDefault="00A86477"/>
        </w:tc>
        <w:tc>
          <w:tcPr>
            <w:tcW w:w="0" w:type="auto"/>
            <w:vMerge/>
            <w:tcBorders>
              <w:top w:val="nil"/>
              <w:left w:val="nil"/>
              <w:bottom w:val="single" w:sz="4" w:space="0" w:color="000000"/>
              <w:right w:val="single" w:sz="4" w:space="0" w:color="000000"/>
            </w:tcBorders>
          </w:tcPr>
          <w:p w14:paraId="32C55247"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56F22D42" w14:textId="77777777" w:rsidR="00A86477" w:rsidRDefault="00A86477"/>
        </w:tc>
        <w:tc>
          <w:tcPr>
            <w:tcW w:w="0" w:type="auto"/>
            <w:vMerge/>
            <w:tcBorders>
              <w:top w:val="nil"/>
              <w:left w:val="single" w:sz="4" w:space="0" w:color="000000"/>
              <w:bottom w:val="single" w:sz="4" w:space="0" w:color="000000"/>
              <w:right w:val="single" w:sz="4" w:space="0" w:color="000000"/>
            </w:tcBorders>
          </w:tcPr>
          <w:p w14:paraId="23BF110C" w14:textId="77777777" w:rsidR="00A86477" w:rsidRDefault="00A86477"/>
        </w:tc>
      </w:tr>
    </w:tbl>
    <w:p w14:paraId="6A76EA63" w14:textId="77777777" w:rsidR="00A86477" w:rsidRDefault="00000000">
      <w:pPr>
        <w:spacing w:after="0"/>
        <w:ind w:left="-5" w:hanging="10"/>
      </w:pPr>
      <w:r>
        <w:rPr>
          <w:rFonts w:ascii="Times New Roman" w:eastAsia="Times New Roman" w:hAnsi="Times New Roman" w:cs="Times New Roman"/>
          <w:b/>
          <w:sz w:val="28"/>
        </w:rPr>
        <w:t xml:space="preserve">5.12. Vadības profesionālā darbība </w:t>
      </w:r>
    </w:p>
    <w:tbl>
      <w:tblPr>
        <w:tblStyle w:val="TableGrid"/>
        <w:tblW w:w="12998" w:type="dxa"/>
        <w:tblInd w:w="5" w:type="dxa"/>
        <w:tblCellMar>
          <w:top w:w="13" w:type="dxa"/>
          <w:left w:w="0" w:type="dxa"/>
          <w:bottom w:w="0" w:type="dxa"/>
          <w:right w:w="48" w:type="dxa"/>
        </w:tblCellMar>
        <w:tblLook w:val="04A0" w:firstRow="1" w:lastRow="0" w:firstColumn="1" w:lastColumn="0" w:noHBand="0" w:noVBand="1"/>
      </w:tblPr>
      <w:tblGrid>
        <w:gridCol w:w="2497"/>
        <w:gridCol w:w="826"/>
        <w:gridCol w:w="4284"/>
        <w:gridCol w:w="2770"/>
        <w:gridCol w:w="2621"/>
      </w:tblGrid>
      <w:tr w:rsidR="00A86477" w14:paraId="14C8F7D7" w14:textId="77777777">
        <w:trPr>
          <w:trHeight w:val="999"/>
        </w:trPr>
        <w:tc>
          <w:tcPr>
            <w:tcW w:w="2496" w:type="dxa"/>
            <w:tcBorders>
              <w:top w:val="single" w:sz="4" w:space="0" w:color="000000"/>
              <w:left w:val="single" w:sz="4" w:space="0" w:color="000000"/>
              <w:bottom w:val="single" w:sz="4" w:space="0" w:color="000000"/>
              <w:right w:val="single" w:sz="4" w:space="0" w:color="000000"/>
            </w:tcBorders>
          </w:tcPr>
          <w:p w14:paraId="6F0AD611" w14:textId="77777777" w:rsidR="00A86477" w:rsidRDefault="00000000">
            <w:pPr>
              <w:spacing w:after="0"/>
              <w:ind w:left="48"/>
              <w:jc w:val="center"/>
            </w:pPr>
            <w:r>
              <w:rPr>
                <w:rFonts w:ascii="Times New Roman" w:eastAsia="Times New Roman" w:hAnsi="Times New Roman" w:cs="Times New Roman"/>
                <w:b/>
                <w:sz w:val="24"/>
              </w:rPr>
              <w:t xml:space="preserve">Prioritāte </w:t>
            </w:r>
          </w:p>
        </w:tc>
        <w:tc>
          <w:tcPr>
            <w:tcW w:w="826" w:type="dxa"/>
            <w:tcBorders>
              <w:top w:val="single" w:sz="4" w:space="0" w:color="000000"/>
              <w:left w:val="single" w:sz="4" w:space="0" w:color="000000"/>
              <w:bottom w:val="single" w:sz="4" w:space="0" w:color="000000"/>
              <w:right w:val="nil"/>
            </w:tcBorders>
          </w:tcPr>
          <w:p w14:paraId="0DC33EEB" w14:textId="77777777" w:rsidR="00A86477" w:rsidRDefault="00A86477"/>
        </w:tc>
        <w:tc>
          <w:tcPr>
            <w:tcW w:w="4284" w:type="dxa"/>
            <w:tcBorders>
              <w:top w:val="single" w:sz="4" w:space="0" w:color="000000"/>
              <w:left w:val="nil"/>
              <w:bottom w:val="single" w:sz="4" w:space="0" w:color="000000"/>
              <w:right w:val="single" w:sz="4" w:space="0" w:color="000000"/>
            </w:tcBorders>
          </w:tcPr>
          <w:p w14:paraId="165170DA" w14:textId="77777777" w:rsidR="00A86477" w:rsidRDefault="00000000">
            <w:pPr>
              <w:spacing w:after="0"/>
              <w:ind w:left="602"/>
            </w:pPr>
            <w:r>
              <w:rPr>
                <w:rFonts w:ascii="Times New Roman" w:eastAsia="Times New Roman" w:hAnsi="Times New Roman" w:cs="Times New Roman"/>
                <w:b/>
                <w:sz w:val="24"/>
              </w:rPr>
              <w:t xml:space="preserve">Īstenošanas uzdevumi </w:t>
            </w:r>
          </w:p>
        </w:tc>
        <w:tc>
          <w:tcPr>
            <w:tcW w:w="2770" w:type="dxa"/>
            <w:tcBorders>
              <w:top w:val="single" w:sz="4" w:space="0" w:color="000000"/>
              <w:left w:val="single" w:sz="4" w:space="0" w:color="000000"/>
              <w:bottom w:val="single" w:sz="4" w:space="0" w:color="000000"/>
              <w:right w:val="single" w:sz="4" w:space="0" w:color="000000"/>
            </w:tcBorders>
          </w:tcPr>
          <w:p w14:paraId="4D630681" w14:textId="77777777" w:rsidR="00A86477" w:rsidRDefault="00000000">
            <w:pPr>
              <w:spacing w:after="0"/>
              <w:jc w:val="center"/>
            </w:pPr>
            <w:r>
              <w:rPr>
                <w:rFonts w:ascii="Times New Roman" w:eastAsia="Times New Roman" w:hAnsi="Times New Roman" w:cs="Times New Roman"/>
                <w:b/>
                <w:sz w:val="24"/>
              </w:rPr>
              <w:t xml:space="preserve">Īstenošanas termiņš/Atbildīgais </w:t>
            </w:r>
          </w:p>
        </w:tc>
        <w:tc>
          <w:tcPr>
            <w:tcW w:w="2621" w:type="dxa"/>
            <w:tcBorders>
              <w:top w:val="single" w:sz="4" w:space="0" w:color="000000"/>
              <w:left w:val="single" w:sz="4" w:space="0" w:color="000000"/>
              <w:bottom w:val="single" w:sz="4" w:space="0" w:color="000000"/>
              <w:right w:val="single" w:sz="4" w:space="0" w:color="000000"/>
            </w:tcBorders>
          </w:tcPr>
          <w:p w14:paraId="6AFD5C40" w14:textId="77777777" w:rsidR="00A86477" w:rsidRDefault="00000000">
            <w:pPr>
              <w:spacing w:after="0"/>
              <w:ind w:left="117" w:right="12"/>
              <w:jc w:val="center"/>
            </w:pPr>
            <w:r>
              <w:rPr>
                <w:rFonts w:ascii="Times New Roman" w:eastAsia="Times New Roman" w:hAnsi="Times New Roman" w:cs="Times New Roman"/>
                <w:b/>
                <w:sz w:val="24"/>
              </w:rPr>
              <w:t xml:space="preserve">Sasniedzamais rezultāts </w:t>
            </w:r>
          </w:p>
        </w:tc>
      </w:tr>
      <w:tr w:rsidR="00A86477" w14:paraId="428EE71D" w14:textId="77777777">
        <w:trPr>
          <w:trHeight w:val="1666"/>
        </w:trPr>
        <w:tc>
          <w:tcPr>
            <w:tcW w:w="2496" w:type="dxa"/>
            <w:tcBorders>
              <w:top w:val="single" w:sz="4" w:space="0" w:color="000000"/>
              <w:left w:val="single" w:sz="4" w:space="0" w:color="000000"/>
              <w:bottom w:val="single" w:sz="4" w:space="0" w:color="000000"/>
              <w:right w:val="single" w:sz="4" w:space="0" w:color="000000"/>
            </w:tcBorders>
          </w:tcPr>
          <w:p w14:paraId="7CD8BEDB" w14:textId="77777777" w:rsidR="00A86477" w:rsidRDefault="00000000">
            <w:pPr>
              <w:spacing w:after="0"/>
              <w:ind w:left="108" w:right="61"/>
              <w:jc w:val="both"/>
            </w:pPr>
            <w:r>
              <w:rPr>
                <w:rFonts w:ascii="Times New Roman" w:eastAsia="Times New Roman" w:hAnsi="Times New Roman" w:cs="Times New Roman"/>
                <w:sz w:val="24"/>
              </w:rPr>
              <w:t xml:space="preserve">Izvērtēt un noteikt jomas, </w:t>
            </w:r>
            <w:r>
              <w:rPr>
                <w:rFonts w:ascii="Times New Roman" w:eastAsia="Times New Roman" w:hAnsi="Times New Roman" w:cs="Times New Roman"/>
                <w:sz w:val="24"/>
              </w:rPr>
              <w:tab/>
              <w:t xml:space="preserve">kur nepieciešama vienota pieeja, lai sekmētu kopīgo mērķu sasniegšanu. </w:t>
            </w:r>
          </w:p>
        </w:tc>
        <w:tc>
          <w:tcPr>
            <w:tcW w:w="826" w:type="dxa"/>
            <w:tcBorders>
              <w:top w:val="single" w:sz="4" w:space="0" w:color="000000"/>
              <w:left w:val="single" w:sz="4" w:space="0" w:color="000000"/>
              <w:bottom w:val="single" w:sz="4" w:space="0" w:color="000000"/>
              <w:right w:val="nil"/>
            </w:tcBorders>
          </w:tcPr>
          <w:p w14:paraId="221EC9E7" w14:textId="77777777" w:rsidR="00A86477" w:rsidRDefault="00000000">
            <w:pPr>
              <w:spacing w:after="0"/>
              <w:ind w:left="466"/>
            </w:pPr>
            <w:r>
              <w:rPr>
                <w:rFonts w:ascii="Times New Roman" w:eastAsia="Times New Roman" w:hAnsi="Times New Roman" w:cs="Times New Roman"/>
                <w:sz w:val="24"/>
              </w:rPr>
              <w:t>1.</w:t>
            </w:r>
            <w:r>
              <w:rPr>
                <w:rFonts w:ascii="Arial" w:eastAsia="Arial" w:hAnsi="Arial" w:cs="Arial"/>
                <w:sz w:val="24"/>
              </w:rPr>
              <w:t xml:space="preserve"> </w:t>
            </w:r>
          </w:p>
        </w:tc>
        <w:tc>
          <w:tcPr>
            <w:tcW w:w="4284" w:type="dxa"/>
            <w:tcBorders>
              <w:top w:val="single" w:sz="4" w:space="0" w:color="000000"/>
              <w:left w:val="nil"/>
              <w:bottom w:val="single" w:sz="4" w:space="0" w:color="000000"/>
              <w:right w:val="single" w:sz="4" w:space="0" w:color="000000"/>
            </w:tcBorders>
          </w:tcPr>
          <w:p w14:paraId="12345D97" w14:textId="77777777" w:rsidR="00A86477" w:rsidRDefault="00000000">
            <w:pPr>
              <w:spacing w:after="0"/>
            </w:pPr>
            <w:r>
              <w:rPr>
                <w:rFonts w:ascii="Times New Roman" w:eastAsia="Times New Roman" w:hAnsi="Times New Roman" w:cs="Times New Roman"/>
                <w:sz w:val="24"/>
              </w:rPr>
              <w:t xml:space="preserve">Katra mācību gada izskaņā izvērtēt tā darbu, nepieciešamos tālākos uzlabojumus, lai skola spētu nodrošināt kvalitatīvu, uz izaugsmi tendētu mācību procesu.  </w:t>
            </w:r>
          </w:p>
        </w:tc>
        <w:tc>
          <w:tcPr>
            <w:tcW w:w="2770" w:type="dxa"/>
            <w:tcBorders>
              <w:top w:val="single" w:sz="4" w:space="0" w:color="000000"/>
              <w:left w:val="single" w:sz="4" w:space="0" w:color="000000"/>
              <w:bottom w:val="single" w:sz="4" w:space="0" w:color="000000"/>
              <w:right w:val="single" w:sz="4" w:space="0" w:color="000000"/>
            </w:tcBorders>
          </w:tcPr>
          <w:p w14:paraId="7DF725F2" w14:textId="77777777" w:rsidR="00A86477" w:rsidRDefault="00000000">
            <w:pPr>
              <w:spacing w:after="0"/>
              <w:ind w:left="108"/>
            </w:pPr>
            <w:r>
              <w:rPr>
                <w:rFonts w:ascii="Times New Roman" w:eastAsia="Times New Roman" w:hAnsi="Times New Roman" w:cs="Times New Roman"/>
                <w:sz w:val="24"/>
              </w:rPr>
              <w:t xml:space="preserve">2024. – 2027. Skolas administrācija, pedagogi  </w:t>
            </w:r>
          </w:p>
        </w:tc>
        <w:tc>
          <w:tcPr>
            <w:tcW w:w="2621" w:type="dxa"/>
            <w:tcBorders>
              <w:top w:val="single" w:sz="4" w:space="0" w:color="000000"/>
              <w:left w:val="single" w:sz="4" w:space="0" w:color="000000"/>
              <w:bottom w:val="single" w:sz="4" w:space="0" w:color="000000"/>
              <w:right w:val="single" w:sz="4" w:space="0" w:color="000000"/>
            </w:tcBorders>
          </w:tcPr>
          <w:p w14:paraId="0D77A8AF" w14:textId="77777777" w:rsidR="00A86477" w:rsidRDefault="00000000">
            <w:pPr>
              <w:spacing w:after="0"/>
              <w:ind w:left="108"/>
            </w:pPr>
            <w:r>
              <w:rPr>
                <w:rFonts w:ascii="Times New Roman" w:eastAsia="Times New Roman" w:hAnsi="Times New Roman" w:cs="Times New Roman"/>
                <w:sz w:val="24"/>
              </w:rPr>
              <w:t xml:space="preserve">Kvalitatīvs izglītības piedāvājums. </w:t>
            </w:r>
          </w:p>
        </w:tc>
      </w:tr>
      <w:tr w:rsidR="00A86477" w14:paraId="72CAB14A" w14:textId="77777777">
        <w:trPr>
          <w:trHeight w:val="838"/>
        </w:trPr>
        <w:tc>
          <w:tcPr>
            <w:tcW w:w="2496" w:type="dxa"/>
            <w:tcBorders>
              <w:top w:val="single" w:sz="4" w:space="0" w:color="000000"/>
              <w:left w:val="single" w:sz="4" w:space="0" w:color="000000"/>
              <w:bottom w:val="single" w:sz="4" w:space="0" w:color="000000"/>
              <w:right w:val="single" w:sz="4" w:space="0" w:color="000000"/>
            </w:tcBorders>
          </w:tcPr>
          <w:p w14:paraId="7F451D72" w14:textId="77777777" w:rsidR="00A86477" w:rsidRDefault="00000000">
            <w:pPr>
              <w:spacing w:after="0"/>
              <w:ind w:left="108"/>
            </w:pPr>
            <w:r>
              <w:rPr>
                <w:rFonts w:ascii="Times New Roman" w:eastAsia="Times New Roman" w:hAnsi="Times New Roman" w:cs="Times New Roman"/>
                <w:sz w:val="24"/>
              </w:rPr>
              <w:t xml:space="preserve">Iesaiste projektos, to realizēšana. </w:t>
            </w:r>
          </w:p>
        </w:tc>
        <w:tc>
          <w:tcPr>
            <w:tcW w:w="826" w:type="dxa"/>
            <w:tcBorders>
              <w:top w:val="single" w:sz="4" w:space="0" w:color="000000"/>
              <w:left w:val="single" w:sz="4" w:space="0" w:color="000000"/>
              <w:bottom w:val="single" w:sz="4" w:space="0" w:color="000000"/>
              <w:right w:val="nil"/>
            </w:tcBorders>
          </w:tcPr>
          <w:p w14:paraId="19879D6C" w14:textId="77777777" w:rsidR="00A86477" w:rsidRDefault="00000000">
            <w:pPr>
              <w:spacing w:after="255"/>
              <w:ind w:left="466"/>
            </w:pPr>
            <w:r>
              <w:rPr>
                <w:rFonts w:ascii="Times New Roman" w:eastAsia="Times New Roman" w:hAnsi="Times New Roman" w:cs="Times New Roman"/>
                <w:sz w:val="24"/>
              </w:rPr>
              <w:t>1.</w:t>
            </w:r>
            <w:r>
              <w:rPr>
                <w:rFonts w:ascii="Arial" w:eastAsia="Arial" w:hAnsi="Arial" w:cs="Arial"/>
                <w:sz w:val="24"/>
              </w:rPr>
              <w:t xml:space="preserve"> </w:t>
            </w:r>
          </w:p>
          <w:p w14:paraId="02AEE738" w14:textId="77777777" w:rsidR="00A86477" w:rsidRDefault="00000000">
            <w:pPr>
              <w:spacing w:after="0"/>
              <w:ind w:left="466"/>
            </w:pPr>
            <w:r>
              <w:rPr>
                <w:rFonts w:ascii="Times New Roman" w:eastAsia="Times New Roman" w:hAnsi="Times New Roman" w:cs="Times New Roman"/>
                <w:sz w:val="24"/>
              </w:rPr>
              <w:t>2.</w:t>
            </w:r>
            <w:r>
              <w:rPr>
                <w:rFonts w:ascii="Arial" w:eastAsia="Arial" w:hAnsi="Arial" w:cs="Arial"/>
                <w:sz w:val="24"/>
              </w:rPr>
              <w:t xml:space="preserve"> </w:t>
            </w:r>
          </w:p>
        </w:tc>
        <w:tc>
          <w:tcPr>
            <w:tcW w:w="4284" w:type="dxa"/>
            <w:tcBorders>
              <w:top w:val="single" w:sz="4" w:space="0" w:color="000000"/>
              <w:left w:val="nil"/>
              <w:bottom w:val="single" w:sz="4" w:space="0" w:color="000000"/>
              <w:right w:val="single" w:sz="4" w:space="0" w:color="000000"/>
            </w:tcBorders>
          </w:tcPr>
          <w:p w14:paraId="0AE8FE8D" w14:textId="77777777" w:rsidR="00A86477" w:rsidRDefault="00000000">
            <w:pPr>
              <w:spacing w:after="0"/>
            </w:pPr>
            <w:r>
              <w:rPr>
                <w:rFonts w:ascii="Times New Roman" w:eastAsia="Times New Roman" w:hAnsi="Times New Roman" w:cs="Times New Roman"/>
                <w:sz w:val="24"/>
              </w:rPr>
              <w:t xml:space="preserve">Veicināt skolas attīstību un materiāltehniskās bāzes uzlabošanu; Realizēt atbalstītos projektus.  </w:t>
            </w:r>
          </w:p>
        </w:tc>
        <w:tc>
          <w:tcPr>
            <w:tcW w:w="2770" w:type="dxa"/>
            <w:tcBorders>
              <w:top w:val="single" w:sz="4" w:space="0" w:color="000000"/>
              <w:left w:val="single" w:sz="4" w:space="0" w:color="000000"/>
              <w:bottom w:val="single" w:sz="4" w:space="0" w:color="000000"/>
              <w:right w:val="single" w:sz="4" w:space="0" w:color="000000"/>
            </w:tcBorders>
          </w:tcPr>
          <w:p w14:paraId="277A2B56" w14:textId="77777777" w:rsidR="00A86477" w:rsidRDefault="00000000">
            <w:pPr>
              <w:spacing w:after="0"/>
              <w:ind w:left="108"/>
            </w:pPr>
            <w:r>
              <w:rPr>
                <w:rFonts w:ascii="Times New Roman" w:eastAsia="Times New Roman" w:hAnsi="Times New Roman" w:cs="Times New Roman"/>
                <w:sz w:val="24"/>
              </w:rPr>
              <w:t xml:space="preserve">2024. - 2027. </w:t>
            </w:r>
          </w:p>
          <w:p w14:paraId="14DD50FC" w14:textId="77777777" w:rsidR="00A86477" w:rsidRDefault="00000000">
            <w:pPr>
              <w:spacing w:after="0"/>
              <w:ind w:left="108"/>
            </w:pPr>
            <w:r>
              <w:rPr>
                <w:rFonts w:ascii="Times New Roman" w:eastAsia="Times New Roman" w:hAnsi="Times New Roman" w:cs="Times New Roman"/>
                <w:sz w:val="24"/>
              </w:rPr>
              <w:t xml:space="preserve">Skolas administrācija, pedagogi, pašvaldība.  </w:t>
            </w:r>
          </w:p>
        </w:tc>
        <w:tc>
          <w:tcPr>
            <w:tcW w:w="2621" w:type="dxa"/>
            <w:tcBorders>
              <w:top w:val="single" w:sz="4" w:space="0" w:color="000000"/>
              <w:left w:val="single" w:sz="4" w:space="0" w:color="000000"/>
              <w:bottom w:val="single" w:sz="4" w:space="0" w:color="000000"/>
              <w:right w:val="single" w:sz="4" w:space="0" w:color="000000"/>
            </w:tcBorders>
          </w:tcPr>
          <w:p w14:paraId="09789A78" w14:textId="77777777" w:rsidR="00A86477" w:rsidRDefault="00000000">
            <w:pPr>
              <w:spacing w:after="0"/>
              <w:ind w:left="108"/>
            </w:pPr>
            <w:r>
              <w:rPr>
                <w:rFonts w:ascii="Times New Roman" w:eastAsia="Times New Roman" w:hAnsi="Times New Roman" w:cs="Times New Roman"/>
                <w:sz w:val="24"/>
              </w:rPr>
              <w:t xml:space="preserve">Jaunu instrumentu, materiālu iegāde. </w:t>
            </w:r>
          </w:p>
        </w:tc>
      </w:tr>
    </w:tbl>
    <w:p w14:paraId="65005536" w14:textId="77777777" w:rsidR="00A86477" w:rsidRDefault="00000000">
      <w:pPr>
        <w:spacing w:after="0"/>
      </w:pPr>
      <w:r>
        <w:rPr>
          <w:rFonts w:ascii="Times New Roman" w:eastAsia="Times New Roman" w:hAnsi="Times New Roman" w:cs="Times New Roman"/>
          <w:sz w:val="24"/>
        </w:rPr>
        <w:t xml:space="preserve"> </w:t>
      </w:r>
    </w:p>
    <w:sectPr w:rsidR="00A86477">
      <w:footerReference w:type="even" r:id="rId56"/>
      <w:footerReference w:type="default" r:id="rId57"/>
      <w:footerReference w:type="first" r:id="rId58"/>
      <w:pgSz w:w="15840" w:h="12240" w:orient="landscape"/>
      <w:pgMar w:top="1134" w:right="1129" w:bottom="1163" w:left="1702"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E315D" w14:textId="77777777" w:rsidR="00603578" w:rsidRDefault="00603578">
      <w:pPr>
        <w:spacing w:after="0" w:line="240" w:lineRule="auto"/>
      </w:pPr>
      <w:r>
        <w:separator/>
      </w:r>
    </w:p>
  </w:endnote>
  <w:endnote w:type="continuationSeparator" w:id="0">
    <w:p w14:paraId="3FADED7E" w14:textId="77777777" w:rsidR="00603578" w:rsidRDefault="0060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56367" w14:textId="77777777" w:rsidR="00A86477" w:rsidRDefault="00000000">
    <w:pPr>
      <w:spacing w:after="0"/>
      <w:ind w:right="2"/>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B9957" w14:textId="77777777" w:rsidR="00A86477" w:rsidRDefault="00000000">
    <w:pPr>
      <w:spacing w:after="0"/>
      <w:ind w:right="2"/>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094ED" w14:textId="77777777" w:rsidR="00A86477" w:rsidRDefault="00000000">
    <w:pPr>
      <w:spacing w:after="0"/>
      <w:ind w:right="2"/>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970D2" w14:textId="77777777" w:rsidR="00603578" w:rsidRDefault="00603578">
      <w:pPr>
        <w:spacing w:after="0" w:line="240" w:lineRule="auto"/>
      </w:pPr>
      <w:r>
        <w:separator/>
      </w:r>
    </w:p>
  </w:footnote>
  <w:footnote w:type="continuationSeparator" w:id="0">
    <w:p w14:paraId="16461E33" w14:textId="77777777" w:rsidR="00603578" w:rsidRDefault="00603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737"/>
    <w:multiLevelType w:val="hybridMultilevel"/>
    <w:tmpl w:val="080C013A"/>
    <w:lvl w:ilvl="0" w:tplc="52620F0A">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0AD4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D0E9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C48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CDA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F417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CCE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CCF6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A430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2723D"/>
    <w:multiLevelType w:val="hybridMultilevel"/>
    <w:tmpl w:val="971807FE"/>
    <w:lvl w:ilvl="0" w:tplc="F76802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1C94EC">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2C49D6">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14241A">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2577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363FB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627CE6">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200526">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4EC6A">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2B7D4E"/>
    <w:multiLevelType w:val="hybridMultilevel"/>
    <w:tmpl w:val="D8828186"/>
    <w:lvl w:ilvl="0" w:tplc="53764EAA">
      <w:start w:val="1"/>
      <w:numFmt w:val="decimal"/>
      <w:lvlText w:val="%1."/>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CA8FA4">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AB78E">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62716E">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B0F6A0">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294DA">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8CB2C6">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80CC2">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40AEE">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F50D09"/>
    <w:multiLevelType w:val="hybridMultilevel"/>
    <w:tmpl w:val="7D4C3038"/>
    <w:lvl w:ilvl="0" w:tplc="19B4724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6E030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966D0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14749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AEDB4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1EE6C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7A2BF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847F4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6CD6C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211AD5"/>
    <w:multiLevelType w:val="hybridMultilevel"/>
    <w:tmpl w:val="3C82BB66"/>
    <w:lvl w:ilvl="0" w:tplc="E370D134">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4ABA1A">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A2CD24">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10590C">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B29578">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5EE51A">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DEC800">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C45DAA">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FE9FCE">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DD0BAA"/>
    <w:multiLevelType w:val="hybridMultilevel"/>
    <w:tmpl w:val="68A2AA8E"/>
    <w:lvl w:ilvl="0" w:tplc="80723BAC">
      <w:start w:val="1"/>
      <w:numFmt w:val="decimal"/>
      <w:lvlText w:val="%1."/>
      <w:lvlJc w:val="left"/>
      <w:pPr>
        <w:ind w:left="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B8C424">
      <w:start w:val="1"/>
      <w:numFmt w:val="lowerLetter"/>
      <w:lvlText w:val="%2"/>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88006">
      <w:start w:val="1"/>
      <w:numFmt w:val="lowerRoman"/>
      <w:lvlText w:val="%3"/>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06D6A">
      <w:start w:val="1"/>
      <w:numFmt w:val="decimal"/>
      <w:lvlText w:val="%4"/>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FEB8EE">
      <w:start w:val="1"/>
      <w:numFmt w:val="lowerLetter"/>
      <w:lvlText w:val="%5"/>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A468AC">
      <w:start w:val="1"/>
      <w:numFmt w:val="lowerRoman"/>
      <w:lvlText w:val="%6"/>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EE8FC">
      <w:start w:val="1"/>
      <w:numFmt w:val="decimal"/>
      <w:lvlText w:val="%7"/>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28DE18">
      <w:start w:val="1"/>
      <w:numFmt w:val="lowerLetter"/>
      <w:lvlText w:val="%8"/>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804804">
      <w:start w:val="1"/>
      <w:numFmt w:val="lowerRoman"/>
      <w:lvlText w:val="%9"/>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CC2C50"/>
    <w:multiLevelType w:val="hybridMultilevel"/>
    <w:tmpl w:val="81A86798"/>
    <w:lvl w:ilvl="0" w:tplc="ABF672D2">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58A1D0">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A8B052">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000466">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DAB09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FE10D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C2291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B604F2">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74723C">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FF13F1"/>
    <w:multiLevelType w:val="hybridMultilevel"/>
    <w:tmpl w:val="5A4C6FF6"/>
    <w:lvl w:ilvl="0" w:tplc="C9DA63A4">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E04A60">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F6F4A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9081C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434C4">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7A2EA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627EE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C4A9EC">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244AA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9A5F7C"/>
    <w:multiLevelType w:val="hybridMultilevel"/>
    <w:tmpl w:val="EBE8C6FA"/>
    <w:lvl w:ilvl="0" w:tplc="16A2A684">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8A5EC6">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EA5D5C">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EECF2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3EF42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2A1E4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12ABA2">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A66BB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8EAC58">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95655D"/>
    <w:multiLevelType w:val="hybridMultilevel"/>
    <w:tmpl w:val="E5ACB98C"/>
    <w:lvl w:ilvl="0" w:tplc="B872875C">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5A0B2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1608C0">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68AEE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26C1A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34FA5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A0A86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2048D4">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F05C60">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424A69"/>
    <w:multiLevelType w:val="hybridMultilevel"/>
    <w:tmpl w:val="B770DFB4"/>
    <w:lvl w:ilvl="0" w:tplc="B6B605F8">
      <w:start w:val="1"/>
      <w:numFmt w:val="decimal"/>
      <w:lvlText w:val="%1."/>
      <w:lvlJc w:val="left"/>
      <w:pPr>
        <w:ind w:left="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65C62">
      <w:start w:val="1"/>
      <w:numFmt w:val="lowerLetter"/>
      <w:lvlText w:val="%2"/>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C473A">
      <w:start w:val="1"/>
      <w:numFmt w:val="lowerRoman"/>
      <w:lvlText w:val="%3"/>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82CD0A">
      <w:start w:val="1"/>
      <w:numFmt w:val="decimal"/>
      <w:lvlText w:val="%4"/>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22510C">
      <w:start w:val="1"/>
      <w:numFmt w:val="lowerLetter"/>
      <w:lvlText w:val="%5"/>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808E8">
      <w:start w:val="1"/>
      <w:numFmt w:val="lowerRoman"/>
      <w:lvlText w:val="%6"/>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24623C">
      <w:start w:val="1"/>
      <w:numFmt w:val="decimal"/>
      <w:lvlText w:val="%7"/>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FCB97C">
      <w:start w:val="1"/>
      <w:numFmt w:val="lowerLetter"/>
      <w:lvlText w:val="%8"/>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400A12">
      <w:start w:val="1"/>
      <w:numFmt w:val="lowerRoman"/>
      <w:lvlText w:val="%9"/>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3B79B8"/>
    <w:multiLevelType w:val="hybridMultilevel"/>
    <w:tmpl w:val="C75EFE70"/>
    <w:lvl w:ilvl="0" w:tplc="9F9490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F80594">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0260CE">
      <w:start w:val="1"/>
      <w:numFmt w:val="decimal"/>
      <w:lvlRestart w:val="0"/>
      <w:lvlText w:val="%3."/>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4969E">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E6A48">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5CB570">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298F4">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76878C">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480F1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B34D3D"/>
    <w:multiLevelType w:val="hybridMultilevel"/>
    <w:tmpl w:val="C4F80B30"/>
    <w:lvl w:ilvl="0" w:tplc="6D6C3D7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189A0E">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6BC04">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7AD73A">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62F16">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1EF15A">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EE15C8">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3243CA">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6C1DAE">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A733E9"/>
    <w:multiLevelType w:val="hybridMultilevel"/>
    <w:tmpl w:val="51F233DA"/>
    <w:lvl w:ilvl="0" w:tplc="A412F7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4E98C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827D0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10D84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72496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48895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1ECEA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A4780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D0881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7D0B74"/>
    <w:multiLevelType w:val="hybridMultilevel"/>
    <w:tmpl w:val="1C9AADD4"/>
    <w:lvl w:ilvl="0" w:tplc="48A075CA">
      <w:start w:val="1"/>
      <w:numFmt w:val="decimal"/>
      <w:lvlText w:val="%1."/>
      <w:lvlJc w:val="left"/>
      <w:pPr>
        <w:ind w:left="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369DB2">
      <w:start w:val="1"/>
      <w:numFmt w:val="lowerLetter"/>
      <w:lvlText w:val="%2"/>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304640">
      <w:start w:val="1"/>
      <w:numFmt w:val="lowerRoman"/>
      <w:lvlText w:val="%3"/>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406B36">
      <w:start w:val="1"/>
      <w:numFmt w:val="decimal"/>
      <w:lvlText w:val="%4"/>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EE256">
      <w:start w:val="1"/>
      <w:numFmt w:val="lowerLetter"/>
      <w:lvlText w:val="%5"/>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A315A">
      <w:start w:val="1"/>
      <w:numFmt w:val="lowerRoman"/>
      <w:lvlText w:val="%6"/>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443A2A">
      <w:start w:val="1"/>
      <w:numFmt w:val="decimal"/>
      <w:lvlText w:val="%7"/>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44754E">
      <w:start w:val="1"/>
      <w:numFmt w:val="lowerLetter"/>
      <w:lvlText w:val="%8"/>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86C6CC">
      <w:start w:val="1"/>
      <w:numFmt w:val="lowerRoman"/>
      <w:lvlText w:val="%9"/>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5FB7888"/>
    <w:multiLevelType w:val="hybridMultilevel"/>
    <w:tmpl w:val="858E2906"/>
    <w:lvl w:ilvl="0" w:tplc="1C6CD0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6C72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F6E0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B421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AF9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8C72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F68F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703D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F260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515B02"/>
    <w:multiLevelType w:val="hybridMultilevel"/>
    <w:tmpl w:val="24F40526"/>
    <w:lvl w:ilvl="0" w:tplc="F2847712">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0AFF2">
      <w:start w:val="1"/>
      <w:numFmt w:val="lowerLetter"/>
      <w:lvlText w:val="%2"/>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D87EA2">
      <w:start w:val="1"/>
      <w:numFmt w:val="lowerRoman"/>
      <w:lvlText w:val="%3"/>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42AC2">
      <w:start w:val="1"/>
      <w:numFmt w:val="decimal"/>
      <w:lvlText w:val="%4"/>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43092">
      <w:start w:val="1"/>
      <w:numFmt w:val="lowerLetter"/>
      <w:lvlText w:val="%5"/>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6B8D4">
      <w:start w:val="1"/>
      <w:numFmt w:val="lowerRoman"/>
      <w:lvlText w:val="%6"/>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64E9A">
      <w:start w:val="1"/>
      <w:numFmt w:val="decimal"/>
      <w:lvlText w:val="%7"/>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8A451A">
      <w:start w:val="1"/>
      <w:numFmt w:val="lowerLetter"/>
      <w:lvlText w:val="%8"/>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EB108">
      <w:start w:val="1"/>
      <w:numFmt w:val="lowerRoman"/>
      <w:lvlText w:val="%9"/>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6FD5DAF"/>
    <w:multiLevelType w:val="multilevel"/>
    <w:tmpl w:val="97AAFDEC"/>
    <w:lvl w:ilvl="0">
      <w:start w:val="3"/>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2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8B15300"/>
    <w:multiLevelType w:val="hybridMultilevel"/>
    <w:tmpl w:val="D6E2462C"/>
    <w:lvl w:ilvl="0" w:tplc="877888DC">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52A0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04D65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AA2A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5ACE2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2454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D0D6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6AB4D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489A7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F61DC6"/>
    <w:multiLevelType w:val="hybridMultilevel"/>
    <w:tmpl w:val="C92E6492"/>
    <w:lvl w:ilvl="0" w:tplc="D1EAAC4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025230">
      <w:start w:val="1"/>
      <w:numFmt w:val="lowerLetter"/>
      <w:lvlText w:val="%2"/>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E6AC6A">
      <w:start w:val="1"/>
      <w:numFmt w:val="lowerRoman"/>
      <w:lvlText w:val="%3"/>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5650BE">
      <w:start w:val="1"/>
      <w:numFmt w:val="decimal"/>
      <w:lvlText w:val="%4"/>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8C7F5C">
      <w:start w:val="1"/>
      <w:numFmt w:val="lowerLetter"/>
      <w:lvlText w:val="%5"/>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B4EA94">
      <w:start w:val="1"/>
      <w:numFmt w:val="lowerRoman"/>
      <w:lvlText w:val="%6"/>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E8B7A">
      <w:start w:val="1"/>
      <w:numFmt w:val="decimal"/>
      <w:lvlText w:val="%7"/>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44FDFE">
      <w:start w:val="1"/>
      <w:numFmt w:val="lowerLetter"/>
      <w:lvlText w:val="%8"/>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726714">
      <w:start w:val="1"/>
      <w:numFmt w:val="lowerRoman"/>
      <w:lvlText w:val="%9"/>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274381"/>
    <w:multiLevelType w:val="hybridMultilevel"/>
    <w:tmpl w:val="00540722"/>
    <w:lvl w:ilvl="0" w:tplc="1B5C0BE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ED41C">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90DB4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2479C">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AA152">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2A7ADA">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204F86">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06711E">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B2EC72">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F20434"/>
    <w:multiLevelType w:val="hybridMultilevel"/>
    <w:tmpl w:val="C27CA014"/>
    <w:lvl w:ilvl="0" w:tplc="CCD0CF76">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F4AB2C">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16C2E2">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43D9A">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6EF3A">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C2003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DAF6CA">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7EF2C0">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43DB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59270CA"/>
    <w:multiLevelType w:val="hybridMultilevel"/>
    <w:tmpl w:val="752A4E70"/>
    <w:lvl w:ilvl="0" w:tplc="7E062A9C">
      <w:start w:val="1"/>
      <w:numFmt w:val="decimal"/>
      <w:lvlText w:val="%1."/>
      <w:lvlJc w:val="left"/>
      <w:pPr>
        <w:ind w:left="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B8FD00">
      <w:start w:val="1"/>
      <w:numFmt w:val="lowerLetter"/>
      <w:lvlText w:val="%2"/>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0C3C7C">
      <w:start w:val="1"/>
      <w:numFmt w:val="lowerRoman"/>
      <w:lvlText w:val="%3"/>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26DF2C">
      <w:start w:val="1"/>
      <w:numFmt w:val="decimal"/>
      <w:lvlText w:val="%4"/>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45D48">
      <w:start w:val="1"/>
      <w:numFmt w:val="lowerLetter"/>
      <w:lvlText w:val="%5"/>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F6D16E">
      <w:start w:val="1"/>
      <w:numFmt w:val="lowerRoman"/>
      <w:lvlText w:val="%6"/>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24924">
      <w:start w:val="1"/>
      <w:numFmt w:val="decimal"/>
      <w:lvlText w:val="%7"/>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AA694">
      <w:start w:val="1"/>
      <w:numFmt w:val="lowerLetter"/>
      <w:lvlText w:val="%8"/>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8C69D0">
      <w:start w:val="1"/>
      <w:numFmt w:val="lowerRoman"/>
      <w:lvlText w:val="%9"/>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2360DF"/>
    <w:multiLevelType w:val="hybridMultilevel"/>
    <w:tmpl w:val="10C0D75E"/>
    <w:lvl w:ilvl="0" w:tplc="C4241E48">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28A08">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4557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9ACB0C">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CECE2">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EED9D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415B0">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CA2104">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2B786">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B3F2418"/>
    <w:multiLevelType w:val="hybridMultilevel"/>
    <w:tmpl w:val="EBB8B9CC"/>
    <w:lvl w:ilvl="0" w:tplc="61F0D31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92D90E">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25F06">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6CB192">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2329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26F3DC">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07564">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F6FD0A">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BC500E">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7327A43"/>
    <w:multiLevelType w:val="hybridMultilevel"/>
    <w:tmpl w:val="459A8862"/>
    <w:lvl w:ilvl="0" w:tplc="7C4AAE72">
      <w:start w:val="1"/>
      <w:numFmt w:val="decimal"/>
      <w:lvlText w:val="%1."/>
      <w:lvlJc w:val="left"/>
      <w:pPr>
        <w:ind w:left="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EA9E8">
      <w:start w:val="1"/>
      <w:numFmt w:val="lowerLetter"/>
      <w:lvlText w:val="%2"/>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1CDA3C">
      <w:start w:val="1"/>
      <w:numFmt w:val="lowerRoman"/>
      <w:lvlText w:val="%3"/>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88BBC">
      <w:start w:val="1"/>
      <w:numFmt w:val="decimal"/>
      <w:lvlText w:val="%4"/>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52623E">
      <w:start w:val="1"/>
      <w:numFmt w:val="lowerLetter"/>
      <w:lvlText w:val="%5"/>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E9FE2">
      <w:start w:val="1"/>
      <w:numFmt w:val="lowerRoman"/>
      <w:lvlText w:val="%6"/>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82D6E">
      <w:start w:val="1"/>
      <w:numFmt w:val="decimal"/>
      <w:lvlText w:val="%7"/>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780CCC">
      <w:start w:val="1"/>
      <w:numFmt w:val="lowerLetter"/>
      <w:lvlText w:val="%8"/>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069CE">
      <w:start w:val="1"/>
      <w:numFmt w:val="lowerRoman"/>
      <w:lvlText w:val="%9"/>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7E55ECE"/>
    <w:multiLevelType w:val="hybridMultilevel"/>
    <w:tmpl w:val="AAB0C37C"/>
    <w:lvl w:ilvl="0" w:tplc="FE3037EA">
      <w:start w:val="1"/>
      <w:numFmt w:val="decimal"/>
      <w:lvlText w:val="%1."/>
      <w:lvlJc w:val="left"/>
      <w:pPr>
        <w:ind w:left="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3EE008">
      <w:start w:val="1"/>
      <w:numFmt w:val="lowerLetter"/>
      <w:lvlText w:val="%2"/>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882CDC">
      <w:start w:val="1"/>
      <w:numFmt w:val="lowerRoman"/>
      <w:lvlText w:val="%3"/>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EA222">
      <w:start w:val="1"/>
      <w:numFmt w:val="decimal"/>
      <w:lvlText w:val="%4"/>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48FB34">
      <w:start w:val="1"/>
      <w:numFmt w:val="lowerLetter"/>
      <w:lvlText w:val="%5"/>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2ECF74">
      <w:start w:val="1"/>
      <w:numFmt w:val="lowerRoman"/>
      <w:lvlText w:val="%6"/>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8CAF52">
      <w:start w:val="1"/>
      <w:numFmt w:val="decimal"/>
      <w:lvlText w:val="%7"/>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78F44A">
      <w:start w:val="1"/>
      <w:numFmt w:val="lowerLetter"/>
      <w:lvlText w:val="%8"/>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AC5B06">
      <w:start w:val="1"/>
      <w:numFmt w:val="lowerRoman"/>
      <w:lvlText w:val="%9"/>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73864108">
    <w:abstractNumId w:val="0"/>
  </w:num>
  <w:num w:numId="2" w16cid:durableId="1772698384">
    <w:abstractNumId w:val="18"/>
  </w:num>
  <w:num w:numId="3" w16cid:durableId="1878856955">
    <w:abstractNumId w:val="17"/>
  </w:num>
  <w:num w:numId="4" w16cid:durableId="2141419277">
    <w:abstractNumId w:val="11"/>
  </w:num>
  <w:num w:numId="5" w16cid:durableId="1195801719">
    <w:abstractNumId w:val="15"/>
  </w:num>
  <w:num w:numId="6" w16cid:durableId="1633055513">
    <w:abstractNumId w:val="13"/>
  </w:num>
  <w:num w:numId="7" w16cid:durableId="863325208">
    <w:abstractNumId w:val="7"/>
  </w:num>
  <w:num w:numId="8" w16cid:durableId="561213712">
    <w:abstractNumId w:val="9"/>
  </w:num>
  <w:num w:numId="9" w16cid:durableId="1136948116">
    <w:abstractNumId w:val="6"/>
  </w:num>
  <w:num w:numId="10" w16cid:durableId="1155486298">
    <w:abstractNumId w:val="8"/>
  </w:num>
  <w:num w:numId="11" w16cid:durableId="857738491">
    <w:abstractNumId w:val="3"/>
  </w:num>
  <w:num w:numId="12" w16cid:durableId="536506506">
    <w:abstractNumId w:val="21"/>
  </w:num>
  <w:num w:numId="13" w16cid:durableId="1165243131">
    <w:abstractNumId w:val="4"/>
  </w:num>
  <w:num w:numId="14" w16cid:durableId="1187057131">
    <w:abstractNumId w:val="5"/>
  </w:num>
  <w:num w:numId="15" w16cid:durableId="1051879804">
    <w:abstractNumId w:val="23"/>
  </w:num>
  <w:num w:numId="16" w16cid:durableId="1649941889">
    <w:abstractNumId w:val="22"/>
  </w:num>
  <w:num w:numId="17" w16cid:durableId="411439864">
    <w:abstractNumId w:val="24"/>
  </w:num>
  <w:num w:numId="18" w16cid:durableId="929239238">
    <w:abstractNumId w:val="20"/>
  </w:num>
  <w:num w:numId="19" w16cid:durableId="1235968899">
    <w:abstractNumId w:val="19"/>
  </w:num>
  <w:num w:numId="20" w16cid:durableId="941300997">
    <w:abstractNumId w:val="12"/>
  </w:num>
  <w:num w:numId="21" w16cid:durableId="1672682929">
    <w:abstractNumId w:val="1"/>
  </w:num>
  <w:num w:numId="22" w16cid:durableId="2072462647">
    <w:abstractNumId w:val="16"/>
  </w:num>
  <w:num w:numId="23" w16cid:durableId="1440178160">
    <w:abstractNumId w:val="26"/>
  </w:num>
  <w:num w:numId="24" w16cid:durableId="986787646">
    <w:abstractNumId w:val="2"/>
  </w:num>
  <w:num w:numId="25" w16cid:durableId="1708140127">
    <w:abstractNumId w:val="14"/>
  </w:num>
  <w:num w:numId="26" w16cid:durableId="275068261">
    <w:abstractNumId w:val="10"/>
  </w:num>
  <w:num w:numId="27" w16cid:durableId="5501137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477"/>
    <w:rsid w:val="00554E99"/>
    <w:rsid w:val="00603578"/>
    <w:rsid w:val="00A86477"/>
    <w:rsid w:val="00AE43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068D8441"/>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qFormat/>
    <w:pPr>
      <w:keepNext/>
      <w:keepLines/>
      <w:spacing w:after="0"/>
      <w:ind w:left="4045"/>
      <w:outlineLvl w:val="0"/>
    </w:pPr>
    <w:rPr>
      <w:rFonts w:ascii="Bookman Old Style" w:eastAsia="Bookman Old Style" w:hAnsi="Bookman Old Style" w:cs="Bookman Old Style"/>
      <w:b/>
      <w:color w:val="000000"/>
      <w:sz w:val="32"/>
    </w:rPr>
  </w:style>
  <w:style w:type="paragraph" w:styleId="Virsraksts2">
    <w:name w:val="heading 2"/>
    <w:next w:val="Parasts"/>
    <w:link w:val="Virsraksts2Rakstz"/>
    <w:uiPriority w:val="9"/>
    <w:unhideWhenUsed/>
    <w:qFormat/>
    <w:pPr>
      <w:keepNext/>
      <w:keepLines/>
      <w:spacing w:after="241"/>
      <w:ind w:left="10" w:hanging="10"/>
      <w:jc w:val="both"/>
      <w:outlineLvl w:val="1"/>
    </w:pPr>
    <w:rPr>
      <w:rFonts w:ascii="Times New Roman" w:eastAsia="Times New Roman" w:hAnsi="Times New Roman" w:cs="Times New Roman"/>
      <w:b/>
      <w:color w:val="000000"/>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Bookman Old Style" w:eastAsia="Bookman Old Style" w:hAnsi="Bookman Old Style" w:cs="Bookman Old Style"/>
      <w:b/>
      <w:color w:val="000000"/>
      <w:sz w:val="32"/>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is.viis.gov.lv/Pages/Institutions/EducationProgramLicences/View.aspx?id=48527&amp;Source=https%253a%252f%252fis.viis.gov.lv%252fPages%252fInstitutions%252fEducationProgramLicences%252fDefault.aspx" TargetMode="External"/><Relationship Id="rId18" Type="http://schemas.openxmlformats.org/officeDocument/2006/relationships/hyperlink" Target="https://is.viis.gov.lv/Pages/Institutions/EducationProgramLicences/View.aspx?id=48528&amp;Source=https%253a%252f%252fis.viis.gov.lv%252fPages%252fInstitutions%252fEducationProgramLicences%252fDefault.aspx" TargetMode="External"/><Relationship Id="rId26" Type="http://schemas.openxmlformats.org/officeDocument/2006/relationships/hyperlink" Target="https://is.viis.gov.lv/Pages/Institutions/EducationProgramLicences/View.aspx?id=48530&amp;Source=https%253a%252f%252fis.viis.gov.lv%252fPages%252fInstitutions%252fEducationProgramLicences%252fDefault.aspx" TargetMode="External"/><Relationship Id="rId39" Type="http://schemas.openxmlformats.org/officeDocument/2006/relationships/hyperlink" Target="https://is.viis.gov.lv/Pages/Institutions/EducationProgramLicences/View.aspx?id=48532&amp;Source=https%253a%252f%252fis.viis.gov.lv%252fPages%252fInstitutions%252fEducationProgramLicences%252fDefault.aspx" TargetMode="External"/><Relationship Id="rId21" Type="http://schemas.openxmlformats.org/officeDocument/2006/relationships/hyperlink" Target="https://is.viis.gov.lv/Pages/Institutions/EducationProgramLicences/View.aspx?id=48528&amp;Source=https%253a%252f%252fis.viis.gov.lv%252fPages%252fInstitutions%252fEducationProgramLicences%252fDefault.aspx" TargetMode="External"/><Relationship Id="rId34" Type="http://schemas.openxmlformats.org/officeDocument/2006/relationships/hyperlink" Target="https://is.viis.gov.lv/Pages/Institutions/EducationProgramLicences/View.aspx?id=48531&amp;Source=https%253a%252f%252fis.viis.gov.lv%252fPages%252fInstitutions%252fEducationProgramLicences%252fDefault.aspx" TargetMode="External"/><Relationship Id="rId42" Type="http://schemas.openxmlformats.org/officeDocument/2006/relationships/hyperlink" Target="https://is.viis.gov.lv/Pages/Institutions/EducationProgramLicences/View.aspx?id=48532&amp;Source=https%253a%252f%252fis.viis.gov.lv%252fPages%252fInstitutions%252fEducationProgramLicences%252fDefault.aspx" TargetMode="External"/><Relationship Id="rId47" Type="http://schemas.openxmlformats.org/officeDocument/2006/relationships/hyperlink" Target="https://is.viis.gov.lv/Pages/Institutions/EducationProgramLicences/View.aspx?id=48536&amp;Source=https%253a%252f%252fis.viis.gov.lv%252fPages%252fInstitutions%252fEducationProgramLicences%252fDefault.aspx" TargetMode="External"/><Relationship Id="rId50" Type="http://schemas.openxmlformats.org/officeDocument/2006/relationships/hyperlink" Target="https://is.viis.gov.lv/Pages/Institutions/EducationProgramLicences/View.aspx?id=48537&amp;Source=https%253a%252f%252fis.viis.gov.lv%252fPages%252fInstitutions%252fEducationProgramLicences%252fDefault.aspx" TargetMode="External"/><Relationship Id="rId55" Type="http://schemas.openxmlformats.org/officeDocument/2006/relationships/hyperlink" Target="https://is.viis.gov.lv/Pages/Institutions/EducationProgramLicences/View.aspx?id=48537&amp;Source=https%253a%252f%252fis.viis.gov.lv%252fPages%252fInstitutions%252fEducationProgramLicences%252fDefault.aspx"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is.viis.gov.lv/Pages/Institutions/EducationProgramLicences/View.aspx?id=48528&amp;Source=https%253a%252f%252fis.viis.gov.lv%252fPages%252fInstitutions%252fEducationProgramLicences%252fDefault.aspx" TargetMode="External"/><Relationship Id="rId29" Type="http://schemas.openxmlformats.org/officeDocument/2006/relationships/hyperlink" Target="https://is.viis.gov.lv/Pages/Institutions/EducationProgramLicences/View.aspx?id=48530&amp;Source=https%253a%252f%252fis.viis.gov.lv%252fPages%252fInstitutions%252fEducationProgramLicences%252fDefault.aspx" TargetMode="External"/><Relationship Id="rId11" Type="http://schemas.openxmlformats.org/officeDocument/2006/relationships/hyperlink" Target="https://is.viis.gov.lv/Pages/Institutions/EducationProgramLicences/View.aspx?id=48527&amp;Source=https%253a%252f%252fis.viis.gov.lv%252fPages%252fInstitutions%252fEducationProgramLicences%252fDefault.aspx" TargetMode="External"/><Relationship Id="rId24" Type="http://schemas.openxmlformats.org/officeDocument/2006/relationships/hyperlink" Target="https://is.viis.gov.lv/Pages/Institutions/EducationProgramLicences/View.aspx?id=48529&amp;Source=https%253a%252f%252fis.viis.gov.lv%252fPages%252fInstitutions%252fEducationProgramLicences%252fDefault.aspx" TargetMode="External"/><Relationship Id="rId32" Type="http://schemas.openxmlformats.org/officeDocument/2006/relationships/hyperlink" Target="https://is.viis.gov.lv/Pages/Institutions/EducationProgramLicences/View.aspx?id=48530&amp;Source=https%253a%252f%252fis.viis.gov.lv%252fPages%252fInstitutions%252fEducationProgramLicences%252fDefault.aspx" TargetMode="External"/><Relationship Id="rId37" Type="http://schemas.openxmlformats.org/officeDocument/2006/relationships/hyperlink" Target="https://is.viis.gov.lv/Pages/Institutions/EducationProgramLicences/View.aspx?id=48531&amp;Source=https%253a%252f%252fis.viis.gov.lv%252fPages%252fInstitutions%252fEducationProgramLicences%252fDefault.aspx" TargetMode="External"/><Relationship Id="rId40" Type="http://schemas.openxmlformats.org/officeDocument/2006/relationships/hyperlink" Target="https://is.viis.gov.lv/Pages/Institutions/EducationProgramLicences/View.aspx?id=48532&amp;Source=https%253a%252f%252fis.viis.gov.lv%252fPages%252fInstitutions%252fEducationProgramLicences%252fDefault.aspx" TargetMode="External"/><Relationship Id="rId45" Type="http://schemas.openxmlformats.org/officeDocument/2006/relationships/hyperlink" Target="https://is.viis.gov.lv/Pages/Institutions/EducationProgramLicences/View.aspx?id=48536&amp;Source=https%253a%252f%252fis.viis.gov.lv%252fPages%252fInstitutions%252fEducationProgramLicences%252fDefault.aspx" TargetMode="External"/><Relationship Id="rId53" Type="http://schemas.openxmlformats.org/officeDocument/2006/relationships/hyperlink" Target="https://is.viis.gov.lv/Pages/Institutions/EducationProgramLicences/View.aspx?id=48537&amp;Source=https%253a%252f%252fis.viis.gov.lv%252fPages%252fInstitutions%252fEducationProgramLicences%252fDefault.aspx" TargetMode="Externa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is.viis.gov.lv/Pages/Institutions/EducationProgramLicences/View.aspx?id=48528&amp;Source=https%253a%252f%252fis.viis.gov.lv%252fPages%252fInstitutions%252fEducationProgramLicences%252fDefault.aspx" TargetMode="External"/><Relationship Id="rId4" Type="http://schemas.openxmlformats.org/officeDocument/2006/relationships/webSettings" Target="webSettings.xml"/><Relationship Id="rId9" Type="http://schemas.openxmlformats.org/officeDocument/2006/relationships/hyperlink" Target="https://is.viis.gov.lv/Pages/Institutions/EducationProgramLicences/View.aspx?id=48527&amp;Source=https%253a%252f%252fis.viis.gov.lv%252fPages%252fInstitutions%252fEducationProgramLicences%252fDefault.aspx" TargetMode="External"/><Relationship Id="rId14" Type="http://schemas.openxmlformats.org/officeDocument/2006/relationships/hyperlink" Target="https://is.viis.gov.lv/Pages/Institutions/EducationProgramLicences/View.aspx?id=48528&amp;Source=https%253a%252f%252fis.viis.gov.lv%252fPages%252fInstitutions%252fEducationProgramLicences%252fDefault.aspx" TargetMode="External"/><Relationship Id="rId22" Type="http://schemas.openxmlformats.org/officeDocument/2006/relationships/hyperlink" Target="https://is.viis.gov.lv/Pages/Institutions/EducationProgramLicences/View.aspx?id=48529&amp;Source=https%253a%252f%252fis.viis.gov.lv%252fPages%252fInstitutions%252fEducationProgramLicences%252fDefault.aspx" TargetMode="External"/><Relationship Id="rId27" Type="http://schemas.openxmlformats.org/officeDocument/2006/relationships/hyperlink" Target="https://is.viis.gov.lv/Pages/Institutions/EducationProgramLicences/View.aspx?id=48530&amp;Source=https%253a%252f%252fis.viis.gov.lv%252fPages%252fInstitutions%252fEducationProgramLicences%252fDefault.aspx" TargetMode="External"/><Relationship Id="rId30" Type="http://schemas.openxmlformats.org/officeDocument/2006/relationships/hyperlink" Target="https://is.viis.gov.lv/Pages/Institutions/EducationProgramLicences/View.aspx?id=48530&amp;Source=https%253a%252f%252fis.viis.gov.lv%252fPages%252fInstitutions%252fEducationProgramLicences%252fDefault.aspx" TargetMode="External"/><Relationship Id="rId35" Type="http://schemas.openxmlformats.org/officeDocument/2006/relationships/hyperlink" Target="https://is.viis.gov.lv/Pages/Institutions/EducationProgramLicences/View.aspx?id=48531&amp;Source=https%253a%252f%252fis.viis.gov.lv%252fPages%252fInstitutions%252fEducationProgramLicences%252fDefault.aspx" TargetMode="External"/><Relationship Id="rId43" Type="http://schemas.openxmlformats.org/officeDocument/2006/relationships/hyperlink" Target="https://is.viis.gov.lv/Pages/Institutions/EducationProgramLicences/View.aspx?id=48532&amp;Source=https%253a%252f%252fis.viis.gov.lv%252fPages%252fInstitutions%252fEducationProgramLicences%252fDefault.aspx" TargetMode="External"/><Relationship Id="rId48" Type="http://schemas.openxmlformats.org/officeDocument/2006/relationships/hyperlink" Target="https://is.viis.gov.lv/Pages/Institutions/EducationProgramLicences/View.aspx?id=48536&amp;Source=https%253a%252f%252fis.viis.gov.lv%252fPages%252fInstitutions%252fEducationProgramLicences%252fDefault.aspx" TargetMode="External"/><Relationship Id="rId56" Type="http://schemas.openxmlformats.org/officeDocument/2006/relationships/footer" Target="footer1.xml"/><Relationship Id="rId8" Type="http://schemas.openxmlformats.org/officeDocument/2006/relationships/hyperlink" Target="https://is.viis.gov.lv/Pages/Institutions/EducationProgramLicences/View.aspx?id=48527&amp;Source=https%253a%252f%252fis.viis.gov.lv%252fPages%252fInstitutions%252fEducationProgramLicences%252fDefault.aspx" TargetMode="External"/><Relationship Id="rId51" Type="http://schemas.openxmlformats.org/officeDocument/2006/relationships/hyperlink" Target="https://is.viis.gov.lv/Pages/Institutions/EducationProgramLicences/View.aspx?id=48537&amp;Source=https%253a%252f%252fis.viis.gov.lv%252fPages%252fInstitutions%252fEducationProgramLicences%252fDefault.aspx" TargetMode="External"/><Relationship Id="rId3" Type="http://schemas.openxmlformats.org/officeDocument/2006/relationships/settings" Target="settings.xml"/><Relationship Id="rId12" Type="http://schemas.openxmlformats.org/officeDocument/2006/relationships/hyperlink" Target="https://is.viis.gov.lv/Pages/Institutions/EducationProgramLicences/View.aspx?id=48527&amp;Source=https%253a%252f%252fis.viis.gov.lv%252fPages%252fInstitutions%252fEducationProgramLicences%252fDefault.aspx" TargetMode="External"/><Relationship Id="rId17" Type="http://schemas.openxmlformats.org/officeDocument/2006/relationships/hyperlink" Target="https://is.viis.gov.lv/Pages/Institutions/EducationProgramLicences/View.aspx?id=48528&amp;Source=https%253a%252f%252fis.viis.gov.lv%252fPages%252fInstitutions%252fEducationProgramLicences%252fDefault.aspx" TargetMode="External"/><Relationship Id="rId25" Type="http://schemas.openxmlformats.org/officeDocument/2006/relationships/hyperlink" Target="https://is.viis.gov.lv/Pages/Institutions/EducationProgramLicences/View.aspx?id=48529&amp;Source=https%253a%252f%252fis.viis.gov.lv%252fPages%252fInstitutions%252fEducationProgramLicences%252fDefault.aspx" TargetMode="External"/><Relationship Id="rId33" Type="http://schemas.openxmlformats.org/officeDocument/2006/relationships/hyperlink" Target="https://is.viis.gov.lv/Pages/Institutions/EducationProgramLicences/View.aspx?id=48530&amp;Source=https%253a%252f%252fis.viis.gov.lv%252fPages%252fInstitutions%252fEducationProgramLicences%252fDefault.aspx" TargetMode="External"/><Relationship Id="rId38" Type="http://schemas.openxmlformats.org/officeDocument/2006/relationships/hyperlink" Target="https://is.viis.gov.lv/Pages/Institutions/EducationProgramLicences/View.aspx?id=48532&amp;Source=https%253a%252f%252fis.viis.gov.lv%252fPages%252fInstitutions%252fEducationProgramLicences%252fDefault.aspx" TargetMode="External"/><Relationship Id="rId46" Type="http://schemas.openxmlformats.org/officeDocument/2006/relationships/hyperlink" Target="https://is.viis.gov.lv/Pages/Institutions/EducationProgramLicences/View.aspx?id=48536&amp;Source=https%253a%252f%252fis.viis.gov.lv%252fPages%252fInstitutions%252fEducationProgramLicences%252fDefault.aspx" TargetMode="External"/><Relationship Id="rId59" Type="http://schemas.openxmlformats.org/officeDocument/2006/relationships/fontTable" Target="fontTable.xml"/><Relationship Id="rId20" Type="http://schemas.openxmlformats.org/officeDocument/2006/relationships/hyperlink" Target="https://is.viis.gov.lv/Pages/Institutions/EducationProgramLicences/View.aspx?id=48528&amp;Source=https%253a%252f%252fis.viis.gov.lv%252fPages%252fInstitutions%252fEducationProgramLicences%252fDefault.aspx" TargetMode="External"/><Relationship Id="rId41" Type="http://schemas.openxmlformats.org/officeDocument/2006/relationships/hyperlink" Target="https://is.viis.gov.lv/Pages/Institutions/EducationProgramLicences/View.aspx?id=48532&amp;Source=https%253a%252f%252fis.viis.gov.lv%252fPages%252fInstitutions%252fEducationProgramLicences%252fDefault.aspx" TargetMode="External"/><Relationship Id="rId54" Type="http://schemas.openxmlformats.org/officeDocument/2006/relationships/hyperlink" Target="https://is.viis.gov.lv/Pages/Institutions/EducationProgramLicences/View.aspx?id=48537&amp;Source=https%253a%252f%252fis.viis.gov.lv%252fPages%252fInstitutions%252fEducationProgramLicences%252fDefault.a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s.viis.gov.lv/Pages/Institutions/EducationProgramLicences/View.aspx?id=48528&amp;Source=https%253a%252f%252fis.viis.gov.lv%252fPages%252fInstitutions%252fEducationProgramLicences%252fDefault.aspx" TargetMode="External"/><Relationship Id="rId23" Type="http://schemas.openxmlformats.org/officeDocument/2006/relationships/hyperlink" Target="https://is.viis.gov.lv/Pages/Institutions/EducationProgramLicences/View.aspx?id=48529&amp;Source=https%253a%252f%252fis.viis.gov.lv%252fPages%252fInstitutions%252fEducationProgramLicences%252fDefault.aspx" TargetMode="External"/><Relationship Id="rId28" Type="http://schemas.openxmlformats.org/officeDocument/2006/relationships/hyperlink" Target="https://is.viis.gov.lv/Pages/Institutions/EducationProgramLicences/View.aspx?id=48530&amp;Source=https%253a%252f%252fis.viis.gov.lv%252fPages%252fInstitutions%252fEducationProgramLicences%252fDefault.aspx" TargetMode="External"/><Relationship Id="rId36" Type="http://schemas.openxmlformats.org/officeDocument/2006/relationships/hyperlink" Target="https://is.viis.gov.lv/Pages/Institutions/EducationProgramLicences/View.aspx?id=48531&amp;Source=https%253a%252f%252fis.viis.gov.lv%252fPages%252fInstitutions%252fEducationProgramLicences%252fDefault.aspx" TargetMode="External"/><Relationship Id="rId49" Type="http://schemas.openxmlformats.org/officeDocument/2006/relationships/hyperlink" Target="https://is.viis.gov.lv/Pages/Institutions/EducationProgramLicences/View.aspx?id=48536&amp;Source=https%253a%252f%252fis.viis.gov.lv%252fPages%252fInstitutions%252fEducationProgramLicences%252fDefault.aspx" TargetMode="External"/><Relationship Id="rId57" Type="http://schemas.openxmlformats.org/officeDocument/2006/relationships/footer" Target="footer2.xml"/><Relationship Id="rId10" Type="http://schemas.openxmlformats.org/officeDocument/2006/relationships/hyperlink" Target="https://is.viis.gov.lv/Pages/Institutions/EducationProgramLicences/View.aspx?id=48527&amp;Source=https%253a%252f%252fis.viis.gov.lv%252fPages%252fInstitutions%252fEducationProgramLicences%252fDefault.aspx" TargetMode="External"/><Relationship Id="rId31" Type="http://schemas.openxmlformats.org/officeDocument/2006/relationships/hyperlink" Target="https://is.viis.gov.lv/Pages/Institutions/EducationProgramLicences/View.aspx?id=48530&amp;Source=https%253a%252f%252fis.viis.gov.lv%252fPages%252fInstitutions%252fEducationProgramLicences%252fDefault.aspx" TargetMode="External"/><Relationship Id="rId44" Type="http://schemas.openxmlformats.org/officeDocument/2006/relationships/hyperlink" Target="https://is.viis.gov.lv/Pages/Institutions/EducationProgramLicences/View.aspx?id=48536&amp;Source=https%253a%252f%252fis.viis.gov.lv%252fPages%252fInstitutions%252fEducationProgramLicences%252fDefault.aspx" TargetMode="External"/><Relationship Id="rId52" Type="http://schemas.openxmlformats.org/officeDocument/2006/relationships/hyperlink" Target="https://is.viis.gov.lv/Pages/Institutions/EducationProgramLicences/View.aspx?id=48537&amp;Source=https%253a%252f%252fis.viis.gov.lv%252fPages%252fInstitutions%252fEducationProgramLicences%252fDefault.aspx" TargetMode="External"/><Relationship Id="rId6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37494</Words>
  <Characters>21373</Characters>
  <Application>Microsoft Office Word</Application>
  <DocSecurity>0</DocSecurity>
  <Lines>178</Lines>
  <Paragraphs>117</Paragraphs>
  <ScaleCrop>false</ScaleCrop>
  <Company/>
  <LinksUpToDate>false</LinksUpToDate>
  <CharactersWithSpaces>58750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2024-11-25T09:47:00Z</dcterms:created>
  <dcterms:modified xsi:type="dcterms:W3CDTF">2024-11-25T09:47:00Z</dcterms:modified>
</cp:coreProperties>
</file>