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55AD" w:rsidRDefault="00BF55AD" w:rsidP="00BF55AD">
      <w:pPr>
        <w:jc w:val="center"/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1804052" wp14:editId="6030808C">
            <wp:simplePos x="0" y="0"/>
            <wp:positionH relativeFrom="margin">
              <wp:align>center</wp:align>
            </wp:positionH>
            <wp:positionV relativeFrom="paragraph">
              <wp:posOffset>-13970</wp:posOffset>
            </wp:positionV>
            <wp:extent cx="1002030" cy="1193800"/>
            <wp:effectExtent l="0" t="0" r="7620" b="6350"/>
            <wp:wrapNone/>
            <wp:docPr id="1" name="Attēls 1" descr="Talsu nov gerb_MB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ttēls 1" descr="Talsu nov gerb_MB (1)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030" cy="1193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F55AD" w:rsidRDefault="00BF55AD" w:rsidP="00BF55AD">
      <w:pPr>
        <w:jc w:val="center"/>
      </w:pPr>
    </w:p>
    <w:p w:rsidR="00BF55AD" w:rsidRDefault="00BF55AD" w:rsidP="00BF55AD">
      <w:pPr>
        <w:jc w:val="center"/>
      </w:pPr>
    </w:p>
    <w:p w:rsidR="00BF55AD" w:rsidRDefault="00BF55AD" w:rsidP="00BF55AD">
      <w:pPr>
        <w:jc w:val="center"/>
      </w:pPr>
    </w:p>
    <w:p w:rsidR="00BF55AD" w:rsidRDefault="00BF55AD" w:rsidP="00BF55AD">
      <w:pPr>
        <w:jc w:val="center"/>
      </w:pPr>
    </w:p>
    <w:p w:rsidR="009F3C18" w:rsidRDefault="009F3C18" w:rsidP="00BF55AD">
      <w:pPr>
        <w:jc w:val="center"/>
      </w:pPr>
    </w:p>
    <w:p w:rsidR="009F3C18" w:rsidRDefault="009F3C18" w:rsidP="00BF55AD">
      <w:pPr>
        <w:jc w:val="center"/>
      </w:pPr>
    </w:p>
    <w:p w:rsidR="00BF55AD" w:rsidRDefault="00BF55AD" w:rsidP="00BF55AD">
      <w:pPr>
        <w:jc w:val="center"/>
      </w:pPr>
      <w:r>
        <w:t>Latvijas Republika</w:t>
      </w:r>
    </w:p>
    <w:p w:rsidR="00BF55AD" w:rsidRDefault="00BF55AD" w:rsidP="00BF5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TALSU NOVADA PAŠVALDĪBA</w:t>
      </w:r>
    </w:p>
    <w:p w:rsidR="00BF55AD" w:rsidRDefault="00BF55AD" w:rsidP="00BF55AD">
      <w:pPr>
        <w:jc w:val="center"/>
        <w:rPr>
          <w:b/>
        </w:rPr>
      </w:pPr>
      <w:r>
        <w:rPr>
          <w:b/>
        </w:rPr>
        <w:t>Vandzenes pirmsskolas izglītības iestāde</w:t>
      </w:r>
    </w:p>
    <w:p w:rsidR="00BF55AD" w:rsidRDefault="00BF55AD" w:rsidP="00BF55AD">
      <w:pPr>
        <w:jc w:val="center"/>
        <w:rPr>
          <w:b/>
        </w:rPr>
      </w:pPr>
      <w:r>
        <w:rPr>
          <w:b/>
        </w:rPr>
        <w:t>„ZĪLĪTE”</w:t>
      </w:r>
    </w:p>
    <w:p w:rsidR="00BF55AD" w:rsidRDefault="00BF55AD" w:rsidP="00BF55AD">
      <w:pPr>
        <w:jc w:val="center"/>
      </w:pPr>
      <w:r>
        <w:t>Reģistrācijas Nr. 90009113532</w:t>
      </w:r>
    </w:p>
    <w:p w:rsidR="00BF55AD" w:rsidRDefault="00BF55AD" w:rsidP="00BF55AD">
      <w:pPr>
        <w:jc w:val="center"/>
      </w:pPr>
      <w:r>
        <w:t>Vandzenes pagastā, Talsu novadā, LV-3281,</w:t>
      </w:r>
    </w:p>
    <w:p w:rsidR="00BF55AD" w:rsidRPr="008C4F0D" w:rsidRDefault="00BF55AD" w:rsidP="00BF55AD">
      <w:pPr>
        <w:pBdr>
          <w:bottom w:val="single" w:sz="12" w:space="1" w:color="auto"/>
        </w:pBdr>
        <w:jc w:val="center"/>
      </w:pPr>
      <w:r>
        <w:t>tālrunis 28767242, e-pasts: vandzenespiizilite@talsi.lv</w:t>
      </w:r>
    </w:p>
    <w:p w:rsidR="00BF55AD" w:rsidRDefault="00BF55AD" w:rsidP="00BF55AD">
      <w:pPr>
        <w:jc w:val="center"/>
        <w:rPr>
          <w:b/>
          <w:sz w:val="28"/>
          <w:szCs w:val="28"/>
        </w:rPr>
      </w:pPr>
    </w:p>
    <w:p w:rsidR="00BF55AD" w:rsidRPr="00522163" w:rsidRDefault="00BF55AD" w:rsidP="00BF55A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PROTOKOLS - </w:t>
      </w:r>
      <w:r w:rsidRPr="00522163">
        <w:rPr>
          <w:b/>
          <w:sz w:val="28"/>
          <w:szCs w:val="28"/>
        </w:rPr>
        <w:t>LĒMUMS</w:t>
      </w:r>
    </w:p>
    <w:p w:rsidR="00BF55AD" w:rsidRPr="00BF55AD" w:rsidRDefault="00BF55AD" w:rsidP="00BF55AD">
      <w:pPr>
        <w:jc w:val="both"/>
        <w:rPr>
          <w:szCs w:val="28"/>
        </w:rPr>
      </w:pPr>
      <w:r w:rsidRPr="00BF55AD">
        <w:rPr>
          <w:szCs w:val="28"/>
        </w:rPr>
        <w:t>Vandzenē</w:t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 w:rsidRPr="00BF55AD">
        <w:rPr>
          <w:szCs w:val="28"/>
        </w:rPr>
        <w:tab/>
      </w:r>
      <w:r>
        <w:rPr>
          <w:szCs w:val="28"/>
        </w:rPr>
        <w:t xml:space="preserve">           </w:t>
      </w:r>
      <w:r w:rsidRPr="00BF55AD">
        <w:rPr>
          <w:szCs w:val="28"/>
        </w:rPr>
        <w:t>23.10.2024.</w:t>
      </w:r>
    </w:p>
    <w:p w:rsidR="00BF55AD" w:rsidRDefault="00BF55AD" w:rsidP="00BF55AD">
      <w:pPr>
        <w:jc w:val="both"/>
        <w:rPr>
          <w:b/>
          <w:szCs w:val="28"/>
        </w:rPr>
      </w:pPr>
    </w:p>
    <w:p w:rsidR="00BF55AD" w:rsidRPr="00BF55AD" w:rsidRDefault="00BF55AD" w:rsidP="00BF55AD">
      <w:pPr>
        <w:jc w:val="both"/>
        <w:rPr>
          <w:b/>
        </w:rPr>
      </w:pPr>
      <w:r w:rsidRPr="00BF55AD">
        <w:rPr>
          <w:b/>
          <w:szCs w:val="28"/>
        </w:rPr>
        <w:t>Lēmums par cenu aptaujas</w:t>
      </w:r>
      <w:r w:rsidRPr="00BF55AD">
        <w:rPr>
          <w:b/>
        </w:rPr>
        <w:t xml:space="preserve"> </w:t>
      </w:r>
      <w:r w:rsidRPr="00BF55AD">
        <w:rPr>
          <w:b/>
        </w:rPr>
        <w:t xml:space="preserve">“Sanitārtehnisko telpu atjaunošanas darbi Vandzenes PII „Zīlīte” grupā „Bitītes”” </w:t>
      </w:r>
      <w:r w:rsidRPr="00BF55AD">
        <w:rPr>
          <w:b/>
          <w:szCs w:val="28"/>
        </w:rPr>
        <w:t xml:space="preserve">identifikācijas Nr. </w:t>
      </w:r>
      <w:proofErr w:type="spellStart"/>
      <w:r w:rsidRPr="00BF55AD">
        <w:rPr>
          <w:b/>
          <w:szCs w:val="28"/>
        </w:rPr>
        <w:t>TNPz</w:t>
      </w:r>
      <w:proofErr w:type="spellEnd"/>
      <w:r w:rsidRPr="00BF55AD">
        <w:rPr>
          <w:b/>
          <w:szCs w:val="28"/>
        </w:rPr>
        <w:t xml:space="preserve"> 2024/</w:t>
      </w:r>
      <w:r w:rsidRPr="00BF55AD">
        <w:rPr>
          <w:b/>
          <w:szCs w:val="28"/>
        </w:rPr>
        <w:t>44</w:t>
      </w:r>
      <w:r>
        <w:rPr>
          <w:b/>
          <w:szCs w:val="28"/>
        </w:rPr>
        <w:t xml:space="preserve"> rezultātiem</w:t>
      </w:r>
    </w:p>
    <w:p w:rsidR="00BF55AD" w:rsidRDefault="00BF55AD" w:rsidP="00BF55AD">
      <w:pPr>
        <w:rPr>
          <w:b/>
          <w:sz w:val="28"/>
          <w:szCs w:val="28"/>
        </w:rPr>
      </w:pPr>
    </w:p>
    <w:p w:rsidR="00BF55AD" w:rsidRPr="003326BC" w:rsidRDefault="00BF55AD" w:rsidP="00BF55AD">
      <w:pPr>
        <w:ind w:firstLine="720"/>
        <w:jc w:val="both"/>
      </w:pPr>
      <w:r w:rsidRPr="003326BC">
        <w:rPr>
          <w:rFonts w:eastAsia="Lucida Sans Unicode"/>
          <w:bCs/>
          <w:lang w:eastAsia="ar-SA"/>
        </w:rPr>
        <w:t xml:space="preserve">Talsu novada pašvaldības Vandzenes pirmsskolas izglītības iestāde “Zīlīte” nolūkā veikt cenu aptauju par </w:t>
      </w:r>
      <w:r w:rsidRPr="00BF55AD">
        <w:rPr>
          <w:rFonts w:eastAsia="Lucida Sans Unicode"/>
          <w:bCs/>
          <w:lang w:eastAsia="ar-SA"/>
        </w:rPr>
        <w:t>“</w:t>
      </w:r>
      <w:r w:rsidRPr="00BF55AD">
        <w:t>Sanitārtehnisko telpu atjaunošanas darbi Vandzenes PII „Zīlīte” grupā „Bitītes”</w:t>
      </w:r>
      <w:r w:rsidRPr="00BF55AD">
        <w:rPr>
          <w:rStyle w:val="Hipersaite2"/>
          <w:bCs/>
          <w:color w:val="auto"/>
          <w:u w:val="none"/>
        </w:rPr>
        <w:t>”</w:t>
      </w:r>
      <w:r w:rsidRPr="003326BC">
        <w:rPr>
          <w:rStyle w:val="Hipersaite1"/>
          <w:bCs/>
          <w:color w:val="auto"/>
          <w:u w:val="none"/>
        </w:rPr>
        <w:t>,</w:t>
      </w:r>
      <w:r>
        <w:rPr>
          <w:rStyle w:val="Hipersaite1"/>
          <w:bCs/>
          <w:color w:val="auto"/>
          <w:u w:val="none"/>
        </w:rPr>
        <w:t xml:space="preserve"> identifikācijas Nr. </w:t>
      </w:r>
      <w:proofErr w:type="spellStart"/>
      <w:r>
        <w:rPr>
          <w:rStyle w:val="Hipersaite1"/>
          <w:bCs/>
          <w:color w:val="auto"/>
          <w:u w:val="none"/>
        </w:rPr>
        <w:t>TNPz</w:t>
      </w:r>
      <w:proofErr w:type="spellEnd"/>
      <w:r>
        <w:rPr>
          <w:rStyle w:val="Hipersaite1"/>
          <w:bCs/>
          <w:color w:val="auto"/>
          <w:u w:val="none"/>
        </w:rPr>
        <w:t xml:space="preserve"> 2024</w:t>
      </w:r>
      <w:r w:rsidRPr="003326BC">
        <w:rPr>
          <w:rStyle w:val="Hipersaite1"/>
          <w:bCs/>
          <w:color w:val="auto"/>
          <w:u w:val="none"/>
        </w:rPr>
        <w:t>/</w:t>
      </w:r>
      <w:r>
        <w:rPr>
          <w:rStyle w:val="Hipersaite1"/>
          <w:bCs/>
          <w:color w:val="auto"/>
          <w:u w:val="none"/>
        </w:rPr>
        <w:t>44</w:t>
      </w:r>
      <w:r w:rsidRPr="003326BC">
        <w:rPr>
          <w:rStyle w:val="Hipersaite1"/>
          <w:rFonts w:eastAsia="Lucida Sans Unicode"/>
          <w:color w:val="auto"/>
          <w:u w:val="none"/>
          <w:lang w:eastAsia="ar-SA"/>
        </w:rPr>
        <w:t>, (turpmāk – Cenu aptauja)</w:t>
      </w:r>
      <w:r>
        <w:rPr>
          <w:rStyle w:val="Hipersaite1"/>
          <w:rFonts w:eastAsia="Lucida Sans Unicode"/>
          <w:color w:val="auto"/>
          <w:u w:val="none"/>
          <w:lang w:eastAsia="ar-SA"/>
        </w:rPr>
        <w:t>,</w:t>
      </w:r>
      <w:r w:rsidRPr="003326BC">
        <w:rPr>
          <w:rStyle w:val="Hipersaite1"/>
          <w:rFonts w:eastAsia="Calibri"/>
          <w:color w:val="auto"/>
          <w:u w:val="none"/>
        </w:rPr>
        <w:t xml:space="preserve"> veica </w:t>
      </w:r>
      <w:proofErr w:type="spellStart"/>
      <w:r w:rsidRPr="003326BC">
        <w:t>zemsliekšņa</w:t>
      </w:r>
      <w:proofErr w:type="spellEnd"/>
      <w:r w:rsidRPr="003326BC">
        <w:t xml:space="preserve"> iepirkumu procedūru</w:t>
      </w:r>
      <w:r>
        <w:t>,</w:t>
      </w:r>
      <w:r w:rsidRPr="003326BC">
        <w:t xml:space="preserve"> par kuras organizēšanu atbildīgā persona ir iestādes</w:t>
      </w:r>
      <w:r w:rsidRPr="003326BC">
        <w:rPr>
          <w:rStyle w:val="Hipersaite1"/>
          <w:rFonts w:eastAsia="Calibri"/>
          <w:color w:val="auto"/>
          <w:u w:val="none"/>
        </w:rPr>
        <w:t xml:space="preserve"> vadītāja Aija Vītola</w:t>
      </w:r>
      <w:r w:rsidRPr="003326BC">
        <w:t>.</w:t>
      </w:r>
    </w:p>
    <w:p w:rsidR="00BF55AD" w:rsidRDefault="00BF55AD" w:rsidP="00BF55AD">
      <w:pPr>
        <w:spacing w:line="20" w:lineRule="atLeast"/>
        <w:ind w:firstLine="720"/>
        <w:jc w:val="both"/>
      </w:pPr>
      <w:r>
        <w:t>Cenu aptauja izsludināta 2024</w:t>
      </w:r>
      <w:r w:rsidRPr="003326BC">
        <w:t xml:space="preserve">. gada </w:t>
      </w:r>
      <w:r>
        <w:t>4. oktobrī</w:t>
      </w:r>
      <w:r w:rsidRPr="003326BC">
        <w:t xml:space="preserve"> Talsu novada pašvaldības tīmekļvietnē </w:t>
      </w:r>
      <w:hyperlink r:id="rId6">
        <w:r w:rsidRPr="003326BC">
          <w:rPr>
            <w:rStyle w:val="Hipersaite1"/>
            <w:color w:val="auto"/>
            <w:u w:val="none"/>
          </w:rPr>
          <w:t>www.talsunovads.lv</w:t>
        </w:r>
      </w:hyperlink>
      <w:r>
        <w:rPr>
          <w:rStyle w:val="Hipersaite1"/>
          <w:color w:val="auto"/>
          <w:u w:val="none"/>
        </w:rPr>
        <w:t>,</w:t>
      </w:r>
      <w:r w:rsidRPr="003326BC">
        <w:t xml:space="preserve"> sadaļā </w:t>
      </w:r>
      <w:proofErr w:type="spellStart"/>
      <w:r w:rsidRPr="003326BC">
        <w:t>Zemsliekšņa</w:t>
      </w:r>
      <w:proofErr w:type="spellEnd"/>
      <w:r w:rsidRPr="003326BC">
        <w:t xml:space="preserve"> iepirkumi. Piedā</w:t>
      </w:r>
      <w:r>
        <w:t>vājumi bija jāiesniedz līdz 2024</w:t>
      </w:r>
      <w:r w:rsidRPr="003326BC">
        <w:t>.</w:t>
      </w:r>
      <w:r>
        <w:t xml:space="preserve"> </w:t>
      </w:r>
      <w:r w:rsidRPr="003326BC">
        <w:t xml:space="preserve">gada </w:t>
      </w:r>
      <w:r>
        <w:t>14</w:t>
      </w:r>
      <w:r>
        <w:t>. oktobra</w:t>
      </w:r>
      <w:r w:rsidRPr="003326BC">
        <w:t xml:space="preserve"> plkst. 10:00.</w:t>
      </w:r>
    </w:p>
    <w:p w:rsidR="00BF55AD" w:rsidRDefault="00BF55AD" w:rsidP="00BF55AD">
      <w:pPr>
        <w:spacing w:line="20" w:lineRule="atLeast"/>
        <w:jc w:val="both"/>
      </w:pPr>
      <w:r>
        <w:t>Iesniegtie piedāvājumi:</w:t>
      </w:r>
    </w:p>
    <w:p w:rsidR="009F3C18" w:rsidRDefault="009F3C18" w:rsidP="00BF55AD">
      <w:pPr>
        <w:spacing w:line="20" w:lineRule="atLeast"/>
        <w:jc w:val="both"/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6"/>
        <w:gridCol w:w="2341"/>
        <w:gridCol w:w="1563"/>
        <w:gridCol w:w="2218"/>
        <w:gridCol w:w="2394"/>
      </w:tblGrid>
      <w:tr w:rsidR="00BF55AD" w:rsidRPr="004D0DF9" w:rsidTr="008A0D6E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jc w:val="center"/>
              <w:rPr>
                <w:b/>
              </w:rPr>
            </w:pPr>
            <w:r w:rsidRPr="004D0DF9">
              <w:rPr>
                <w:b/>
              </w:rPr>
              <w:t>Nr.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ind w:left="-108" w:firstLine="108"/>
              <w:jc w:val="center"/>
              <w:rPr>
                <w:b/>
              </w:rPr>
            </w:pPr>
            <w:r w:rsidRPr="004D0DF9">
              <w:rPr>
                <w:b/>
              </w:rPr>
              <w:t>Pretendents (juridiska vai fiziska persona)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jc w:val="center"/>
              <w:rPr>
                <w:b/>
              </w:rPr>
            </w:pPr>
            <w:r w:rsidRPr="004D0DF9">
              <w:rPr>
                <w:b/>
              </w:rPr>
              <w:t>Piedāvājuma iesniegšanas datums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jc w:val="center"/>
              <w:rPr>
                <w:b/>
              </w:rPr>
            </w:pPr>
            <w:r w:rsidRPr="009D095D">
              <w:rPr>
                <w:b/>
              </w:rPr>
              <w:t>Piedāvājuma cena EUR bez</w:t>
            </w:r>
            <w:r>
              <w:rPr>
                <w:b/>
              </w:rPr>
              <w:t xml:space="preserve"> PVN </w:t>
            </w: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jc w:val="center"/>
              <w:rPr>
                <w:b/>
              </w:rPr>
            </w:pPr>
            <w:r w:rsidRPr="004D0DF9">
              <w:rPr>
                <w:b/>
              </w:rPr>
              <w:t>Piezīmes</w:t>
            </w:r>
          </w:p>
        </w:tc>
      </w:tr>
      <w:tr w:rsidR="00BF55AD" w:rsidRPr="004D0DF9" w:rsidTr="009F3C18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F55AD" w:rsidRPr="004D0DF9" w:rsidRDefault="00BF55AD" w:rsidP="008A0D6E">
            <w:pPr>
              <w:jc w:val="center"/>
            </w:pPr>
            <w:r w:rsidRPr="004D0DF9">
              <w:t>1.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4D0DF9" w:rsidRDefault="00BF55AD" w:rsidP="009F3C18">
            <w:r>
              <w:t xml:space="preserve">  SIA “E</w:t>
            </w:r>
            <w:r w:rsidR="009F3C18">
              <w:t>RTEKS</w:t>
            </w:r>
            <w:r w:rsidRPr="00481765">
              <w:t>”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4D0DF9" w:rsidRDefault="00BF55AD" w:rsidP="008A0D6E">
            <w:pPr>
              <w:jc w:val="center"/>
            </w:pPr>
            <w:r>
              <w:t>12.10.2024</w:t>
            </w:r>
            <w:r w:rsidRPr="004D0DF9">
              <w:t>.</w:t>
            </w:r>
          </w:p>
          <w:p w:rsidR="00BF55AD" w:rsidRPr="004D0DF9" w:rsidRDefault="009F3C18" w:rsidP="008A0D6E">
            <w:pPr>
              <w:jc w:val="center"/>
            </w:pPr>
            <w:r>
              <w:t>p</w:t>
            </w:r>
            <w:r w:rsidR="00BF55AD">
              <w:t>lkst. 13:51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C18" w:rsidRDefault="009F3C18" w:rsidP="009F3C18">
            <w:pPr>
              <w:jc w:val="center"/>
              <w:rPr>
                <w:bCs/>
              </w:rPr>
            </w:pPr>
          </w:p>
          <w:p w:rsidR="009F3C18" w:rsidRDefault="00BF55AD" w:rsidP="009F3C18">
            <w:pPr>
              <w:jc w:val="center"/>
              <w:rPr>
                <w:bCs/>
              </w:rPr>
            </w:pPr>
            <w:r w:rsidRPr="009F3C18">
              <w:rPr>
                <w:bCs/>
              </w:rPr>
              <w:t>14753</w:t>
            </w:r>
            <w:r w:rsidRPr="009F3C18">
              <w:rPr>
                <w:bCs/>
              </w:rPr>
              <w:t>,</w:t>
            </w:r>
            <w:r w:rsidRPr="009F3C18">
              <w:rPr>
                <w:bCs/>
              </w:rPr>
              <w:t>74</w:t>
            </w:r>
          </w:p>
          <w:p w:rsidR="009F3C18" w:rsidRPr="009F3C18" w:rsidRDefault="009F3C18" w:rsidP="009F3C18">
            <w:pPr>
              <w:jc w:val="center"/>
              <w:rPr>
                <w:bCs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0C0D19" w:rsidRDefault="00BF55AD" w:rsidP="008A0D6E">
            <w:pPr>
              <w:jc w:val="both"/>
            </w:pPr>
            <w:r w:rsidRPr="00481765">
              <w:t>Iesūtīts e-pastā: iepirkumi@talsi.lv</w:t>
            </w:r>
          </w:p>
        </w:tc>
      </w:tr>
      <w:tr w:rsidR="00BF55AD" w:rsidRPr="004D0DF9" w:rsidTr="009F3C18">
        <w:tc>
          <w:tcPr>
            <w:tcW w:w="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4D0DF9" w:rsidRDefault="00BF55AD" w:rsidP="008A0D6E">
            <w:pPr>
              <w:jc w:val="center"/>
            </w:pPr>
            <w:r>
              <w:t>2.</w:t>
            </w:r>
          </w:p>
        </w:tc>
        <w:tc>
          <w:tcPr>
            <w:tcW w:w="2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4D0DF9" w:rsidRDefault="00BF55AD" w:rsidP="008A0D6E">
            <w:r>
              <w:t xml:space="preserve">  SIA “Elerts”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Default="00BF55AD" w:rsidP="008A0D6E">
            <w:r>
              <w:t xml:space="preserve"> 13.10.2024.</w:t>
            </w:r>
          </w:p>
          <w:p w:rsidR="00BF55AD" w:rsidRPr="004D0DF9" w:rsidRDefault="009F3C18" w:rsidP="008A0D6E">
            <w:r>
              <w:t>p</w:t>
            </w:r>
            <w:r w:rsidR="00BF55AD">
              <w:t xml:space="preserve">lkst. </w:t>
            </w:r>
            <w:r>
              <w:t>23:25</w:t>
            </w:r>
          </w:p>
        </w:tc>
        <w:tc>
          <w:tcPr>
            <w:tcW w:w="2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3C18" w:rsidRDefault="009F3C18" w:rsidP="009F3C18">
            <w:pPr>
              <w:jc w:val="center"/>
              <w:rPr>
                <w:bCs/>
                <w:szCs w:val="28"/>
              </w:rPr>
            </w:pPr>
          </w:p>
          <w:p w:rsidR="009F3C18" w:rsidRPr="009F3C18" w:rsidRDefault="009F3C18" w:rsidP="009F3C18">
            <w:pPr>
              <w:jc w:val="center"/>
              <w:rPr>
                <w:bCs/>
                <w:szCs w:val="28"/>
              </w:rPr>
            </w:pPr>
            <w:r w:rsidRPr="009F3C18">
              <w:rPr>
                <w:bCs/>
                <w:szCs w:val="28"/>
              </w:rPr>
              <w:t>10699</w:t>
            </w:r>
            <w:r w:rsidRPr="009F3C18">
              <w:rPr>
                <w:bCs/>
                <w:szCs w:val="28"/>
              </w:rPr>
              <w:t>,</w:t>
            </w:r>
            <w:r w:rsidRPr="009F3C18">
              <w:rPr>
                <w:bCs/>
                <w:szCs w:val="28"/>
              </w:rPr>
              <w:t>26</w:t>
            </w:r>
          </w:p>
          <w:p w:rsidR="00BF55AD" w:rsidRPr="004D0DF9" w:rsidRDefault="00BF55AD" w:rsidP="009F3C18">
            <w:pPr>
              <w:pStyle w:val="Sarakstarindkopa"/>
              <w:spacing w:after="0" w:line="240" w:lineRule="auto"/>
              <w:ind w:left="2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55AD" w:rsidRPr="004D0DF9" w:rsidRDefault="00BF55AD" w:rsidP="008A0D6E">
            <w:pPr>
              <w:jc w:val="both"/>
            </w:pPr>
            <w:r w:rsidRPr="00715606">
              <w:t>Iesūtīts e-pastā: iepirkumi@talsi.lv</w:t>
            </w:r>
          </w:p>
        </w:tc>
      </w:tr>
    </w:tbl>
    <w:p w:rsidR="009F3C18" w:rsidRDefault="009F3C18" w:rsidP="009F3C18">
      <w:pPr>
        <w:jc w:val="both"/>
      </w:pPr>
    </w:p>
    <w:p w:rsidR="009F3C18" w:rsidRPr="004D0DF9" w:rsidRDefault="009F3C18" w:rsidP="009F3C18">
      <w:pPr>
        <w:jc w:val="both"/>
      </w:pPr>
      <w:r w:rsidRPr="004D0DF9">
        <w:t>Pretendent</w:t>
      </w:r>
      <w:r>
        <w:t>u</w:t>
      </w:r>
      <w:r w:rsidRPr="004D0DF9">
        <w:t xml:space="preserve"> iesniegt</w:t>
      </w:r>
      <w:r>
        <w:t>o</w:t>
      </w:r>
      <w:r w:rsidRPr="004D0DF9">
        <w:t xml:space="preserve"> piedāvājum</w:t>
      </w:r>
      <w:r>
        <w:t>u</w:t>
      </w:r>
      <w:r w:rsidRPr="004D0DF9">
        <w:t xml:space="preserve"> </w:t>
      </w:r>
      <w:proofErr w:type="spellStart"/>
      <w:r w:rsidRPr="004D0DF9">
        <w:t>izvērtējums</w:t>
      </w:r>
      <w:proofErr w:type="spellEnd"/>
      <w:r w:rsidRPr="004D0DF9">
        <w:t xml:space="preserve"> Cenu aptaujai:</w:t>
      </w:r>
    </w:p>
    <w:p w:rsidR="009F3C18" w:rsidRDefault="009F3C18" w:rsidP="009F3C1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4D0DF9">
        <w:t>Cenu aptaujā iesniegt</w:t>
      </w:r>
      <w:r>
        <w:t>i 2 (divi)</w:t>
      </w:r>
      <w:r w:rsidRPr="004D0DF9">
        <w:t xml:space="preserve"> piedāvājum</w:t>
      </w:r>
      <w:r>
        <w:t>i</w:t>
      </w:r>
      <w:r w:rsidRPr="004D0DF9">
        <w:t>.</w:t>
      </w:r>
      <w:bookmarkStart w:id="0" w:name="_GoBack"/>
      <w:bookmarkEnd w:id="0"/>
    </w:p>
    <w:p w:rsidR="009F3C18" w:rsidRPr="00607E18" w:rsidRDefault="009F3C18" w:rsidP="009F3C18">
      <w:pPr>
        <w:numPr>
          <w:ilvl w:val="0"/>
          <w:numId w:val="1"/>
        </w:numPr>
        <w:overflowPunct w:val="0"/>
        <w:autoSpaceDE w:val="0"/>
        <w:autoSpaceDN w:val="0"/>
        <w:adjustRightInd w:val="0"/>
        <w:jc w:val="both"/>
        <w:textAlignment w:val="baseline"/>
      </w:pPr>
      <w:r w:rsidRPr="00607E18">
        <w:t>Vērtējot pr</w:t>
      </w:r>
      <w:r>
        <w:t xml:space="preserve">etendentu </w:t>
      </w:r>
      <w:r w:rsidRPr="00607E18">
        <w:t>iesniegto</w:t>
      </w:r>
      <w:r>
        <w:t>s</w:t>
      </w:r>
      <w:r w:rsidRPr="00607E18">
        <w:t xml:space="preserve"> piedāvājumu</w:t>
      </w:r>
      <w:r>
        <w:t>s</w:t>
      </w:r>
      <w:r w:rsidRPr="00607E18">
        <w:t xml:space="preserve">, konstatēts, ka </w:t>
      </w:r>
      <w:r>
        <w:t xml:space="preserve">par piemērotāko atzīts </w:t>
      </w:r>
      <w:r w:rsidRPr="00607E18">
        <w:t xml:space="preserve">pretendenta piedāvājums </w:t>
      </w:r>
      <w:r>
        <w:t xml:space="preserve">par viszemāko cenu, kurš </w:t>
      </w:r>
      <w:r w:rsidRPr="00607E18">
        <w:t>atbilst vis</w:t>
      </w:r>
      <w:r>
        <w:t>ām izvirzītajām prasībām.</w:t>
      </w:r>
    </w:p>
    <w:p w:rsidR="009F3C18" w:rsidRPr="004D0DF9" w:rsidRDefault="009F3C18" w:rsidP="009F3C18">
      <w:pPr>
        <w:jc w:val="both"/>
        <w:rPr>
          <w:b/>
        </w:rPr>
      </w:pPr>
      <w:r w:rsidRPr="004D0DF9">
        <w:rPr>
          <w:b/>
        </w:rPr>
        <w:t>LĒMUMS:</w:t>
      </w:r>
    </w:p>
    <w:p w:rsidR="009F3C18" w:rsidRDefault="009F3C18" w:rsidP="009F3C18">
      <w:pPr>
        <w:jc w:val="both"/>
        <w:rPr>
          <w:bCs/>
          <w:szCs w:val="28"/>
        </w:rPr>
      </w:pPr>
      <w:r>
        <w:t>A</w:t>
      </w:r>
      <w:r w:rsidRPr="004D0DF9">
        <w:t xml:space="preserve">tzīt par uzvarētāju </w:t>
      </w:r>
      <w:r>
        <w:t xml:space="preserve">cenu aptaujā </w:t>
      </w:r>
      <w:r w:rsidRPr="009F3C18">
        <w:t xml:space="preserve">“Sanitārtehnisko telpu atjaunošanas darbi Vandzenes PII „Zīlīte” grupā „Bitītes””, identifikācijas Nr. </w:t>
      </w:r>
      <w:proofErr w:type="spellStart"/>
      <w:r w:rsidRPr="009F3C18">
        <w:t>TNPz</w:t>
      </w:r>
      <w:proofErr w:type="spellEnd"/>
      <w:r w:rsidRPr="009F3C18">
        <w:t xml:space="preserve"> 2024/44</w:t>
      </w:r>
      <w:r>
        <w:t xml:space="preserve"> </w:t>
      </w:r>
      <w:r w:rsidRPr="004D0DF9">
        <w:t xml:space="preserve">un piešķirt līguma </w:t>
      </w:r>
      <w:r w:rsidRPr="004D0DF9">
        <w:lastRenderedPageBreak/>
        <w:t xml:space="preserve">slēgšanas tiesības </w:t>
      </w:r>
      <w:r>
        <w:t xml:space="preserve">SIA “Elerts” par kopējo summu </w:t>
      </w:r>
      <w:r w:rsidRPr="009F3C18">
        <w:rPr>
          <w:bCs/>
          <w:szCs w:val="28"/>
        </w:rPr>
        <w:t>10699,26</w:t>
      </w:r>
      <w:r>
        <w:rPr>
          <w:bCs/>
          <w:szCs w:val="28"/>
        </w:rPr>
        <w:t xml:space="preserve"> </w:t>
      </w:r>
      <w:r>
        <w:t>EUR (desmit</w:t>
      </w:r>
      <w:r w:rsidRPr="009D095D">
        <w:t xml:space="preserve"> tūksto</w:t>
      </w:r>
      <w:r>
        <w:t>ši seši simti deviņdesmit deviņi eiro 26</w:t>
      </w:r>
      <w:r w:rsidRPr="009D095D">
        <w:t xml:space="preserve"> centi) bez PVN.</w:t>
      </w:r>
    </w:p>
    <w:p w:rsidR="009F3C18" w:rsidRDefault="009F3C18" w:rsidP="009F3C18">
      <w:pPr>
        <w:jc w:val="both"/>
      </w:pPr>
    </w:p>
    <w:p w:rsidR="009F3C18" w:rsidRDefault="009F3C18" w:rsidP="009F3C18">
      <w:pPr>
        <w:jc w:val="both"/>
      </w:pPr>
    </w:p>
    <w:p w:rsidR="00BF55AD" w:rsidRPr="009F3C18" w:rsidRDefault="00BF55AD" w:rsidP="009F3C18">
      <w:pPr>
        <w:jc w:val="both"/>
        <w:rPr>
          <w:bCs/>
          <w:szCs w:val="28"/>
        </w:rPr>
      </w:pPr>
      <w:r>
        <w:t xml:space="preserve">Vandzenes PII “Zīlīte” vadītāja </w:t>
      </w:r>
      <w:r>
        <w:tab/>
      </w:r>
      <w:r>
        <w:tab/>
      </w:r>
      <w:r>
        <w:tab/>
      </w:r>
      <w:r>
        <w:tab/>
      </w:r>
      <w:r>
        <w:tab/>
      </w:r>
      <w:r>
        <w:tab/>
        <w:t>Aija Vītola</w:t>
      </w:r>
    </w:p>
    <w:p w:rsidR="00BF55AD" w:rsidRDefault="00BF55AD" w:rsidP="00BF55AD">
      <w:pPr>
        <w:spacing w:line="20" w:lineRule="atLeast"/>
        <w:jc w:val="both"/>
        <w:rPr>
          <w:sz w:val="22"/>
          <w:szCs w:val="22"/>
        </w:rPr>
      </w:pPr>
    </w:p>
    <w:p w:rsidR="00BF55AD" w:rsidRDefault="00BF55AD" w:rsidP="00BF55AD">
      <w:pPr>
        <w:spacing w:line="20" w:lineRule="atLeast"/>
        <w:jc w:val="both"/>
        <w:rPr>
          <w:sz w:val="22"/>
          <w:szCs w:val="22"/>
        </w:rPr>
      </w:pPr>
    </w:p>
    <w:p w:rsidR="00BF55AD" w:rsidRDefault="00BF55AD" w:rsidP="00BF55AD">
      <w:pPr>
        <w:spacing w:line="20" w:lineRule="atLeast"/>
        <w:jc w:val="both"/>
        <w:rPr>
          <w:sz w:val="22"/>
          <w:szCs w:val="22"/>
        </w:rPr>
      </w:pPr>
    </w:p>
    <w:p w:rsidR="00BF55AD" w:rsidRPr="00C87895" w:rsidRDefault="00BF55AD" w:rsidP="00BF55AD">
      <w:pPr>
        <w:spacing w:line="20" w:lineRule="atLeast"/>
        <w:jc w:val="both"/>
        <w:rPr>
          <w:sz w:val="22"/>
          <w:szCs w:val="22"/>
        </w:rPr>
      </w:pPr>
      <w:r w:rsidRPr="00C87895">
        <w:rPr>
          <w:sz w:val="22"/>
          <w:szCs w:val="22"/>
        </w:rPr>
        <w:t>Vītola, 27461461</w:t>
      </w:r>
    </w:p>
    <w:p w:rsidR="00BF55AD" w:rsidRPr="00376F3E" w:rsidRDefault="00BF55AD" w:rsidP="00BF55AD">
      <w:pPr>
        <w:spacing w:line="20" w:lineRule="atLeast"/>
        <w:jc w:val="both"/>
        <w:rPr>
          <w:sz w:val="22"/>
          <w:szCs w:val="22"/>
        </w:rPr>
      </w:pPr>
      <w:hyperlink r:id="rId7" w:history="1">
        <w:r w:rsidRPr="00376F3E">
          <w:rPr>
            <w:rStyle w:val="Hipersaite"/>
            <w:sz w:val="22"/>
            <w:szCs w:val="22"/>
          </w:rPr>
          <w:t>aija.vitola@talsi.lv</w:t>
        </w:r>
      </w:hyperlink>
    </w:p>
    <w:p w:rsidR="00BF55AD" w:rsidRDefault="00BF55AD" w:rsidP="00BF55AD">
      <w:pPr>
        <w:jc w:val="center"/>
        <w:rPr>
          <w:sz w:val="22"/>
          <w:szCs w:val="22"/>
        </w:rPr>
      </w:pPr>
    </w:p>
    <w:p w:rsidR="00BF55AD" w:rsidRDefault="00BF55AD" w:rsidP="00BF55AD">
      <w:pPr>
        <w:jc w:val="center"/>
        <w:rPr>
          <w:sz w:val="22"/>
          <w:szCs w:val="22"/>
        </w:rPr>
      </w:pPr>
    </w:p>
    <w:p w:rsidR="00BF55AD" w:rsidRDefault="00BF55AD" w:rsidP="00BF55AD">
      <w:pPr>
        <w:jc w:val="center"/>
        <w:rPr>
          <w:sz w:val="22"/>
          <w:szCs w:val="22"/>
        </w:rPr>
      </w:pPr>
    </w:p>
    <w:p w:rsidR="00BF55AD" w:rsidRDefault="00BF55AD" w:rsidP="00BF55AD">
      <w:pPr>
        <w:jc w:val="center"/>
        <w:rPr>
          <w:sz w:val="22"/>
          <w:szCs w:val="22"/>
        </w:rPr>
      </w:pPr>
    </w:p>
    <w:p w:rsidR="00BF55AD" w:rsidRDefault="00BF55AD" w:rsidP="00BF55AD">
      <w:pPr>
        <w:jc w:val="center"/>
        <w:rPr>
          <w:sz w:val="22"/>
          <w:szCs w:val="22"/>
        </w:rPr>
      </w:pPr>
    </w:p>
    <w:p w:rsidR="003E6672" w:rsidRPr="00BF55AD" w:rsidRDefault="00BF55AD" w:rsidP="00BF55AD">
      <w:pPr>
        <w:jc w:val="center"/>
        <w:rPr>
          <w:sz w:val="22"/>
          <w:szCs w:val="22"/>
        </w:rPr>
      </w:pPr>
      <w:r w:rsidRPr="00376F3E">
        <w:rPr>
          <w:sz w:val="22"/>
          <w:szCs w:val="22"/>
        </w:rPr>
        <w:t>ŠIS DOKUMENTS PARAKSTĪTS AR DROŠU ELEKTRONISKO PARAKSTU UN SATUR LAIKA ZĪMOGU</w:t>
      </w:r>
    </w:p>
    <w:sectPr w:rsidR="003E6672" w:rsidRPr="00BF55AD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BA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75D4364"/>
    <w:multiLevelType w:val="hybridMultilevel"/>
    <w:tmpl w:val="00B8E066"/>
    <w:lvl w:ilvl="0" w:tplc="573E715A">
      <w:start w:val="1"/>
      <w:numFmt w:val="decimal"/>
      <w:lvlText w:val="%1."/>
      <w:lvlJc w:val="left"/>
      <w:pPr>
        <w:ind w:left="1129" w:hanging="42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789" w:hanging="360"/>
      </w:pPr>
    </w:lvl>
    <w:lvl w:ilvl="2" w:tplc="0426001B" w:tentative="1">
      <w:start w:val="1"/>
      <w:numFmt w:val="lowerRoman"/>
      <w:lvlText w:val="%3."/>
      <w:lvlJc w:val="right"/>
      <w:pPr>
        <w:ind w:left="2509" w:hanging="180"/>
      </w:pPr>
    </w:lvl>
    <w:lvl w:ilvl="3" w:tplc="0426000F" w:tentative="1">
      <w:start w:val="1"/>
      <w:numFmt w:val="decimal"/>
      <w:lvlText w:val="%4."/>
      <w:lvlJc w:val="left"/>
      <w:pPr>
        <w:ind w:left="3229" w:hanging="360"/>
      </w:pPr>
    </w:lvl>
    <w:lvl w:ilvl="4" w:tplc="04260019" w:tentative="1">
      <w:start w:val="1"/>
      <w:numFmt w:val="lowerLetter"/>
      <w:lvlText w:val="%5."/>
      <w:lvlJc w:val="left"/>
      <w:pPr>
        <w:ind w:left="3949" w:hanging="360"/>
      </w:pPr>
    </w:lvl>
    <w:lvl w:ilvl="5" w:tplc="0426001B" w:tentative="1">
      <w:start w:val="1"/>
      <w:numFmt w:val="lowerRoman"/>
      <w:lvlText w:val="%6."/>
      <w:lvlJc w:val="right"/>
      <w:pPr>
        <w:ind w:left="4669" w:hanging="180"/>
      </w:pPr>
    </w:lvl>
    <w:lvl w:ilvl="6" w:tplc="0426000F" w:tentative="1">
      <w:start w:val="1"/>
      <w:numFmt w:val="decimal"/>
      <w:lvlText w:val="%7."/>
      <w:lvlJc w:val="left"/>
      <w:pPr>
        <w:ind w:left="5389" w:hanging="360"/>
      </w:pPr>
    </w:lvl>
    <w:lvl w:ilvl="7" w:tplc="04260019" w:tentative="1">
      <w:start w:val="1"/>
      <w:numFmt w:val="lowerLetter"/>
      <w:lvlText w:val="%8."/>
      <w:lvlJc w:val="left"/>
      <w:pPr>
        <w:ind w:left="6109" w:hanging="360"/>
      </w:pPr>
    </w:lvl>
    <w:lvl w:ilvl="8" w:tplc="0426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55AD"/>
    <w:rsid w:val="003E6672"/>
    <w:rsid w:val="009F3C18"/>
    <w:rsid w:val="00BF55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FF4DE8"/>
  <w15:chartTrackingRefBased/>
  <w15:docId w15:val="{DCEA6120-97B4-4E61-BF84-A7625B891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Parasts">
    <w:name w:val="Normal"/>
    <w:qFormat/>
    <w:rsid w:val="00BF55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v-LV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character" w:customStyle="1" w:styleId="Hipersaite1">
    <w:name w:val="Hipersaite1"/>
    <w:basedOn w:val="Noklusjumarindkopasfonts"/>
    <w:uiPriority w:val="99"/>
    <w:unhideWhenUsed/>
    <w:qFormat/>
    <w:rsid w:val="00BF55AD"/>
    <w:rPr>
      <w:color w:val="0563C1" w:themeColor="hyperlink"/>
      <w:u w:val="single"/>
    </w:rPr>
  </w:style>
  <w:style w:type="character" w:customStyle="1" w:styleId="Hipersaite2">
    <w:name w:val="Hipersaite2"/>
    <w:basedOn w:val="Noklusjumarindkopasfonts"/>
    <w:uiPriority w:val="99"/>
    <w:unhideWhenUsed/>
    <w:qFormat/>
    <w:rsid w:val="00BF55AD"/>
    <w:rPr>
      <w:color w:val="0563C1" w:themeColor="hyperlink"/>
      <w:u w:val="single"/>
    </w:rPr>
  </w:style>
  <w:style w:type="character" w:styleId="Hipersaite">
    <w:name w:val="Hyperlink"/>
    <w:basedOn w:val="Noklusjumarindkopasfonts"/>
    <w:uiPriority w:val="99"/>
    <w:unhideWhenUsed/>
    <w:rsid w:val="00BF55AD"/>
    <w:rPr>
      <w:color w:val="0563C1" w:themeColor="hyperlink"/>
      <w:u w:val="single"/>
    </w:rPr>
  </w:style>
  <w:style w:type="paragraph" w:styleId="Sarakstarindkopa">
    <w:name w:val="List Paragraph"/>
    <w:basedOn w:val="Parasts"/>
    <w:uiPriority w:val="34"/>
    <w:qFormat/>
    <w:rsid w:val="00BF55A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aija.vitola@talsi.l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dundaga.lv/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1393</Words>
  <Characters>795</Characters>
  <Application>Microsoft Office Word</Application>
  <DocSecurity>0</DocSecurity>
  <Lines>6</Lines>
  <Paragraphs>4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Lietotajs</cp:lastModifiedBy>
  <cp:revision>1</cp:revision>
  <dcterms:created xsi:type="dcterms:W3CDTF">2024-10-23T05:53:00Z</dcterms:created>
  <dcterms:modified xsi:type="dcterms:W3CDTF">2024-10-23T06:12:00Z</dcterms:modified>
</cp:coreProperties>
</file>