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B763" w14:textId="7061E87F" w:rsidR="00F53C3E" w:rsidRPr="009E4988" w:rsidRDefault="00F53C3E" w:rsidP="00F53C3E">
      <w:pPr>
        <w:spacing w:after="0" w:line="240" w:lineRule="auto"/>
        <w:ind w:left="720"/>
        <w:jc w:val="right"/>
        <w:rPr>
          <w:b/>
          <w:bCs/>
          <w:sz w:val="20"/>
        </w:rPr>
      </w:pPr>
      <w:r>
        <w:rPr>
          <w:b/>
          <w:bCs/>
          <w:sz w:val="20"/>
        </w:rPr>
        <w:t>2</w:t>
      </w:r>
      <w:r w:rsidRPr="009E4988">
        <w:rPr>
          <w:b/>
          <w:bCs/>
          <w:sz w:val="20"/>
        </w:rPr>
        <w:t>.pielikums</w:t>
      </w:r>
    </w:p>
    <w:p w14:paraId="757E2591" w14:textId="77777777" w:rsidR="00292E03" w:rsidRDefault="00F53C3E" w:rsidP="00292E0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>C</w:t>
      </w:r>
      <w:r w:rsidRPr="00EF33AF">
        <w:rPr>
          <w:sz w:val="20"/>
          <w:szCs w:val="20"/>
        </w:rPr>
        <w:t>enu aptauja</w:t>
      </w:r>
      <w:r w:rsidR="00292E03">
        <w:rPr>
          <w:sz w:val="20"/>
          <w:szCs w:val="20"/>
        </w:rPr>
        <w:t>i</w:t>
      </w:r>
      <w:r w:rsidRPr="00EF33AF">
        <w:rPr>
          <w:sz w:val="20"/>
          <w:szCs w:val="20"/>
        </w:rPr>
        <w:t xml:space="preserve"> </w:t>
      </w:r>
      <w:bookmarkStart w:id="0" w:name="_Hlk150873854"/>
      <w:r w:rsidRPr="00EF33AF">
        <w:rPr>
          <w:sz w:val="20"/>
          <w:szCs w:val="20"/>
        </w:rPr>
        <w:t>“</w:t>
      </w:r>
      <w:bookmarkStart w:id="1" w:name="_Hlk134709677"/>
      <w:r w:rsidRPr="00EF33AF">
        <w:rPr>
          <w:sz w:val="20"/>
          <w:szCs w:val="20"/>
        </w:rPr>
        <w:t>Attālinātu (tiešsaistes) medicīnas pakalpojumu</w:t>
      </w:r>
      <w:r w:rsidR="00292E03">
        <w:rPr>
          <w:sz w:val="20"/>
          <w:szCs w:val="20"/>
        </w:rPr>
        <w:t xml:space="preserve"> </w:t>
      </w:r>
      <w:r w:rsidRPr="00EF33AF">
        <w:rPr>
          <w:sz w:val="20"/>
          <w:szCs w:val="20"/>
        </w:rPr>
        <w:t>sniegšana</w:t>
      </w:r>
      <w:bookmarkEnd w:id="1"/>
    </w:p>
    <w:p w14:paraId="033CB6DB" w14:textId="77777777" w:rsidR="00292E03" w:rsidRDefault="00F53C3E" w:rsidP="00292E0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  <w:r w:rsidRPr="00EF33AF">
        <w:rPr>
          <w:sz w:val="20"/>
          <w:szCs w:val="20"/>
        </w:rPr>
        <w:t>pansionāta “Lauciene” klientiem”</w:t>
      </w:r>
      <w:bookmarkEnd w:id="0"/>
    </w:p>
    <w:p w14:paraId="7EBC6805" w14:textId="42D88458" w:rsidR="00F53C3E" w:rsidRDefault="00292E03" w:rsidP="00292E0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identifikācijas </w:t>
      </w:r>
      <w:r w:rsidR="00F53C3E">
        <w:rPr>
          <w:sz w:val="20"/>
          <w:szCs w:val="20"/>
        </w:rPr>
        <w:t xml:space="preserve">Nr. </w:t>
      </w:r>
      <w:proofErr w:type="spellStart"/>
      <w:r w:rsidR="00F53C3E">
        <w:rPr>
          <w:sz w:val="20"/>
          <w:szCs w:val="20"/>
        </w:rPr>
        <w:t>TNPz</w:t>
      </w:r>
      <w:proofErr w:type="spellEnd"/>
      <w:r w:rsidR="00F53C3E">
        <w:rPr>
          <w:sz w:val="20"/>
          <w:szCs w:val="20"/>
        </w:rPr>
        <w:t xml:space="preserve"> </w:t>
      </w:r>
      <w:r w:rsidR="00F53C3E" w:rsidRPr="00EF33AF">
        <w:rPr>
          <w:sz w:val="20"/>
          <w:szCs w:val="20"/>
        </w:rPr>
        <w:t>202</w:t>
      </w:r>
      <w:r w:rsidR="00FE0EB3">
        <w:rPr>
          <w:sz w:val="20"/>
          <w:szCs w:val="20"/>
        </w:rPr>
        <w:t>4</w:t>
      </w:r>
      <w:r w:rsidR="00F53C3E" w:rsidRPr="00EF33AF">
        <w:rPr>
          <w:sz w:val="20"/>
          <w:szCs w:val="20"/>
        </w:rPr>
        <w:t>/</w:t>
      </w:r>
      <w:r>
        <w:rPr>
          <w:sz w:val="20"/>
          <w:szCs w:val="20"/>
        </w:rPr>
        <w:t>40</w:t>
      </w:r>
    </w:p>
    <w:p w14:paraId="188D3EB3" w14:textId="77777777" w:rsidR="005763D9" w:rsidRPr="00F53C3E" w:rsidRDefault="005763D9" w:rsidP="005763D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</w:p>
    <w:p w14:paraId="1CEF7F1B" w14:textId="77777777" w:rsidR="00F53C3E" w:rsidRPr="00F53C3E" w:rsidRDefault="00F53C3E" w:rsidP="00F53C3E">
      <w:pPr>
        <w:spacing w:before="120" w:after="120" w:line="276" w:lineRule="auto"/>
        <w:jc w:val="center"/>
        <w:rPr>
          <w:rFonts w:eastAsia="Calibri"/>
          <w:b/>
          <w:lang w:eastAsia="en-US"/>
        </w:rPr>
      </w:pPr>
      <w:r w:rsidRPr="00F53C3E">
        <w:rPr>
          <w:rFonts w:eastAsia="Calibri"/>
          <w:b/>
          <w:lang w:eastAsia="en-US"/>
        </w:rPr>
        <w:t xml:space="preserve">PRETENDENTA PIETEIKUMS UN FINANŠU PIEDĀVĀJUMS </w:t>
      </w:r>
    </w:p>
    <w:p w14:paraId="6FD28861" w14:textId="0759FFC2" w:rsidR="00F53C3E" w:rsidRDefault="00F53C3E" w:rsidP="00292E03">
      <w:pPr>
        <w:spacing w:after="0" w:line="240" w:lineRule="auto"/>
        <w:ind w:left="510" w:hanging="510"/>
        <w:jc w:val="center"/>
        <w:rPr>
          <w:rFonts w:eastAsia="Calibri"/>
          <w:b/>
          <w:lang w:eastAsia="en-US"/>
        </w:rPr>
      </w:pPr>
      <w:r w:rsidRPr="00F53C3E">
        <w:rPr>
          <w:rFonts w:eastAsia="Calibri"/>
          <w:b/>
          <w:lang w:eastAsia="en-US"/>
        </w:rPr>
        <w:t>“</w:t>
      </w:r>
      <w:bookmarkStart w:id="2" w:name="_Hlk150874046"/>
      <w:r w:rsidRPr="00F53C3E">
        <w:rPr>
          <w:rFonts w:eastAsia="Calibri"/>
          <w:b/>
          <w:lang w:eastAsia="en-US"/>
        </w:rPr>
        <w:t>Attālinātu (tiešsaistes) medicīnas pakalpojumu sniegšana pansionāta “Lauciene” klientiem</w:t>
      </w:r>
      <w:bookmarkEnd w:id="2"/>
      <w:r w:rsidRPr="00F53C3E">
        <w:rPr>
          <w:rFonts w:eastAsia="Calibri"/>
          <w:b/>
          <w:lang w:eastAsia="en-US"/>
        </w:rPr>
        <w:t>”</w:t>
      </w:r>
    </w:p>
    <w:p w14:paraId="22B57C83" w14:textId="6F33A98A" w:rsidR="00292E03" w:rsidRDefault="00292E03" w:rsidP="00292E03">
      <w:pPr>
        <w:spacing w:after="0" w:line="240" w:lineRule="auto"/>
        <w:ind w:left="510" w:hanging="510"/>
        <w:jc w:val="center"/>
        <w:rPr>
          <w:rFonts w:eastAsia="Calibri"/>
          <w:lang w:eastAsia="en-US"/>
        </w:rPr>
      </w:pPr>
      <w:r w:rsidRPr="00292E03">
        <w:rPr>
          <w:rFonts w:eastAsia="Calibri"/>
          <w:lang w:eastAsia="en-US"/>
        </w:rPr>
        <w:t xml:space="preserve">identifikācijas Nr. </w:t>
      </w:r>
      <w:proofErr w:type="spellStart"/>
      <w:r w:rsidRPr="00292E03">
        <w:rPr>
          <w:rFonts w:eastAsia="Calibri"/>
          <w:lang w:eastAsia="en-US"/>
        </w:rPr>
        <w:t>TNPz</w:t>
      </w:r>
      <w:proofErr w:type="spellEnd"/>
      <w:r w:rsidRPr="00292E03">
        <w:rPr>
          <w:rFonts w:eastAsia="Calibri"/>
          <w:lang w:eastAsia="en-US"/>
        </w:rPr>
        <w:t xml:space="preserve"> 2024/40</w:t>
      </w:r>
    </w:p>
    <w:p w14:paraId="2BFBF8D0" w14:textId="77777777" w:rsidR="00292E03" w:rsidRPr="00292E03" w:rsidRDefault="00292E03" w:rsidP="00292E03">
      <w:pPr>
        <w:spacing w:after="0" w:line="240" w:lineRule="auto"/>
        <w:ind w:left="510" w:hanging="510"/>
        <w:jc w:val="center"/>
        <w:rPr>
          <w:rFonts w:eastAsia="Calibri"/>
          <w:lang w:eastAsia="en-US"/>
        </w:rPr>
      </w:pPr>
    </w:p>
    <w:p w14:paraId="58C48391" w14:textId="61DB295C" w:rsidR="00F53C3E" w:rsidRDefault="00F53C3E" w:rsidP="005763D9">
      <w:pPr>
        <w:spacing w:before="240" w:after="120" w:line="276" w:lineRule="auto"/>
        <w:ind w:left="539" w:hanging="539"/>
        <w:rPr>
          <w:rFonts w:eastAsia="Calibri"/>
          <w:b/>
          <w:lang w:eastAsia="en-US"/>
        </w:rPr>
      </w:pPr>
      <w:r w:rsidRPr="00F53C3E">
        <w:rPr>
          <w:rFonts w:eastAsia="Calibri"/>
          <w:bCs/>
          <w:lang w:eastAsia="en-US"/>
        </w:rPr>
        <w:t>_________________________ (vieta),                                                ____.____________.202</w:t>
      </w:r>
      <w:r w:rsidR="00FE0EB3">
        <w:rPr>
          <w:rFonts w:eastAsia="Calibri"/>
          <w:bCs/>
          <w:lang w:eastAsia="en-US"/>
        </w:rPr>
        <w:t>4</w:t>
      </w:r>
      <w:r w:rsidRPr="00F53C3E">
        <w:rPr>
          <w:rFonts w:eastAsia="Calibri"/>
          <w:bCs/>
          <w:lang w:eastAsia="en-US"/>
        </w:rPr>
        <w:t xml:space="preserve">. </w:t>
      </w:r>
    </w:p>
    <w:p w14:paraId="05F840E0" w14:textId="63160416" w:rsidR="00F53C3E" w:rsidRDefault="00F53C3E" w:rsidP="005763D9">
      <w:pPr>
        <w:spacing w:after="0" w:line="240" w:lineRule="auto"/>
        <w:jc w:val="both"/>
        <w:rPr>
          <w:rFonts w:eastAsia="Calibri"/>
          <w:b/>
          <w:lang w:eastAsia="en-US"/>
        </w:rPr>
      </w:pPr>
      <w:r w:rsidRPr="00F53C3E">
        <w:rPr>
          <w:rFonts w:eastAsia="Calibri"/>
          <w:lang w:eastAsia="en-US"/>
        </w:rPr>
        <w:t xml:space="preserve">Esam iepazinušies ar </w:t>
      </w:r>
      <w:r w:rsidR="00D57389">
        <w:rPr>
          <w:rFonts w:eastAsia="Calibri"/>
          <w:lang w:eastAsia="en-US"/>
        </w:rPr>
        <w:t>C</w:t>
      </w:r>
      <w:r w:rsidRPr="00F53C3E">
        <w:rPr>
          <w:rFonts w:eastAsia="Calibri"/>
          <w:lang w:eastAsia="en-US"/>
        </w:rPr>
        <w:t>enu aptaujas</w:t>
      </w:r>
      <w:r w:rsidR="00D57389">
        <w:rPr>
          <w:rFonts w:eastAsia="Calibri"/>
          <w:lang w:eastAsia="en-US"/>
        </w:rPr>
        <w:t xml:space="preserve"> “Attālinātu (tiešsaistes) medicīnas pakalpojumu sniegšana pansionāta “Lauciene” klientiem”, identifikācijas Nr. </w:t>
      </w:r>
      <w:proofErr w:type="spellStart"/>
      <w:r w:rsidR="00D57389">
        <w:rPr>
          <w:rFonts w:eastAsia="Calibri"/>
          <w:lang w:eastAsia="en-US"/>
        </w:rPr>
        <w:t>TNPz</w:t>
      </w:r>
      <w:proofErr w:type="spellEnd"/>
      <w:r w:rsidR="00D57389">
        <w:rPr>
          <w:rFonts w:eastAsia="Calibri"/>
          <w:lang w:eastAsia="en-US"/>
        </w:rPr>
        <w:t xml:space="preserve"> 2024/40 (turpmāk – Cenu aptauja)</w:t>
      </w:r>
      <w:r w:rsidRPr="00F53C3E">
        <w:rPr>
          <w:rFonts w:eastAsia="Calibri"/>
          <w:lang w:eastAsia="en-US"/>
        </w:rPr>
        <w:t xml:space="preserve"> </w:t>
      </w:r>
      <w:r w:rsidR="00D57389">
        <w:rPr>
          <w:rFonts w:eastAsia="Calibri"/>
          <w:lang w:eastAsia="en-US"/>
        </w:rPr>
        <w:t>dokumentie</w:t>
      </w:r>
      <w:r w:rsidR="00B64E4A">
        <w:rPr>
          <w:rFonts w:eastAsia="Calibri"/>
          <w:lang w:eastAsia="en-US"/>
        </w:rPr>
        <w:t>m, piedāvājam</w:t>
      </w:r>
      <w:r w:rsidRPr="00F53C3E">
        <w:rPr>
          <w:rFonts w:eastAsia="Calibri"/>
          <w:lang w:eastAsia="en-US"/>
        </w:rPr>
        <w:t xml:space="preserve"> sniegt pakalpojumu saskaņā ar </w:t>
      </w:r>
      <w:r w:rsidR="00B64E4A">
        <w:rPr>
          <w:rFonts w:eastAsia="Calibri"/>
          <w:lang w:eastAsia="en-US"/>
        </w:rPr>
        <w:t>C</w:t>
      </w:r>
      <w:r w:rsidRPr="00F53C3E">
        <w:rPr>
          <w:rFonts w:eastAsia="Calibri"/>
          <w:lang w:eastAsia="en-US"/>
        </w:rPr>
        <w:t>enu aptaujas</w:t>
      </w:r>
      <w:r w:rsidR="00B64E4A">
        <w:rPr>
          <w:rFonts w:eastAsia="Calibri"/>
          <w:lang w:eastAsia="en-US"/>
        </w:rPr>
        <w:t xml:space="preserve"> Instrukcijā pretendentam un Tehniskajā specifikācijā</w:t>
      </w:r>
      <w:r w:rsidRPr="00F53C3E">
        <w:rPr>
          <w:rFonts w:eastAsia="Calibri"/>
          <w:lang w:eastAsia="en-US"/>
        </w:rPr>
        <w:t xml:space="preserve"> noteiktajām prasībām par līgumcenu:</w:t>
      </w:r>
      <w:r w:rsidRPr="00F53C3E">
        <w:rPr>
          <w:rFonts w:eastAsia="Calibri"/>
          <w:b/>
          <w:lang w:eastAsia="en-US"/>
        </w:rPr>
        <w:t xml:space="preserve"> </w:t>
      </w:r>
    </w:p>
    <w:p w14:paraId="5EA7AA04" w14:textId="77777777" w:rsidR="00B64E4A" w:rsidRPr="00F53C3E" w:rsidRDefault="00B64E4A" w:rsidP="005763D9">
      <w:pPr>
        <w:spacing w:after="0" w:line="240" w:lineRule="auto"/>
        <w:jc w:val="both"/>
        <w:rPr>
          <w:rFonts w:eastAsia="Calibri"/>
          <w:bCs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993"/>
        <w:gridCol w:w="1275"/>
      </w:tblGrid>
      <w:tr w:rsidR="00F53C3E" w:rsidRPr="00F53C3E" w14:paraId="55A1AA8B" w14:textId="77777777" w:rsidTr="00B64E4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D73C5" w14:textId="77777777" w:rsidR="00F53C3E" w:rsidRPr="00B64E4A" w:rsidRDefault="00F53C3E" w:rsidP="00F53C3E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4E4A">
              <w:rPr>
                <w:rFonts w:eastAsia="Calibri"/>
                <w:b/>
                <w:bCs/>
                <w:lang w:eastAsia="en-US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F0E5B" w14:textId="779F4560" w:rsidR="00F53C3E" w:rsidRPr="00B64E4A" w:rsidRDefault="004D3EDD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Kopējā </w:t>
            </w:r>
            <w:proofErr w:type="spellStart"/>
            <w:r>
              <w:rPr>
                <w:rFonts w:eastAsia="Calibri"/>
                <w:b/>
                <w:lang w:eastAsia="en-US"/>
              </w:rPr>
              <w:t>summa</w:t>
            </w:r>
            <w:r w:rsidR="00F53C3E" w:rsidRPr="00B64E4A">
              <w:rPr>
                <w:rFonts w:eastAsia="Calibri"/>
                <w:b/>
                <w:lang w:eastAsia="en-US"/>
              </w:rPr>
              <w:t xml:space="preserve"> EUR (bez</w:t>
            </w:r>
            <w:proofErr w:type="spellEnd"/>
            <w:r w:rsidR="00F53C3E" w:rsidRPr="00B64E4A">
              <w:rPr>
                <w:rFonts w:eastAsia="Calibri"/>
                <w:b/>
                <w:lang w:eastAsia="en-US"/>
              </w:rPr>
              <w:t xml:space="preserve"> PVN)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67EF8" w14:textId="77777777" w:rsidR="00F53C3E" w:rsidRPr="00B64E4A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B64E4A">
              <w:rPr>
                <w:rFonts w:eastAsia="Calibri"/>
                <w:b/>
                <w:lang w:eastAsia="en-US"/>
              </w:rPr>
              <w:t>PVN 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1B5A0" w14:textId="77777777" w:rsidR="00F53C3E" w:rsidRPr="00B64E4A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B64E4A">
              <w:rPr>
                <w:rFonts w:eastAsia="Calibri"/>
                <w:b/>
                <w:lang w:eastAsia="en-US"/>
              </w:rPr>
              <w:t xml:space="preserve">KOPĀ </w:t>
            </w:r>
            <w:r w:rsidRPr="00B64E4A">
              <w:rPr>
                <w:rFonts w:eastAsia="Calibri"/>
                <w:b/>
                <w:iCs/>
                <w:lang w:eastAsia="en-US"/>
              </w:rPr>
              <w:t>EUR</w:t>
            </w:r>
          </w:p>
        </w:tc>
      </w:tr>
      <w:tr w:rsidR="00F53C3E" w:rsidRPr="00F53C3E" w14:paraId="014E70DB" w14:textId="77777777" w:rsidTr="009E49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B74D" w14:textId="5DB5674D" w:rsidR="005763D9" w:rsidRPr="005763D9" w:rsidRDefault="005763D9" w:rsidP="005763D9">
            <w:pPr>
              <w:spacing w:after="0" w:line="240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5763D9">
              <w:rPr>
                <w:rFonts w:eastAsia="Calibri"/>
                <w:szCs w:val="22"/>
                <w:lang w:eastAsia="en-US"/>
              </w:rPr>
              <w:t>Attālinātu (tiešsaistes) medicīnas pakalpojumu</w:t>
            </w:r>
          </w:p>
          <w:p w14:paraId="36187428" w14:textId="6D12DDA2" w:rsidR="00F53C3E" w:rsidRPr="00F53C3E" w:rsidRDefault="005763D9" w:rsidP="005763D9">
            <w:pPr>
              <w:spacing w:after="0" w:line="240" w:lineRule="auto"/>
              <w:jc w:val="both"/>
              <w:rPr>
                <w:rFonts w:eastAsia="Calibri"/>
                <w:bCs/>
                <w:lang w:eastAsia="en-US"/>
              </w:rPr>
            </w:pPr>
            <w:r w:rsidRPr="005763D9">
              <w:rPr>
                <w:rFonts w:eastAsia="Calibri"/>
                <w:szCs w:val="22"/>
                <w:lang w:eastAsia="en-US"/>
              </w:rPr>
              <w:t xml:space="preserve"> sniegšana pansionāta “Lauciene” klientiem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E51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502556D2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79F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6BA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3AD1FB7" w14:textId="77777777" w:rsidR="00B64E4A" w:rsidRDefault="00B64E4A" w:rsidP="00F53C3E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</w:p>
    <w:p w14:paraId="39BB618A" w14:textId="32E26E45" w:rsidR="00F53C3E" w:rsidRPr="00F53C3E" w:rsidRDefault="00F53C3E" w:rsidP="00F53C3E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Ar šī pieteikuma iesniegšanu:</w:t>
      </w:r>
    </w:p>
    <w:p w14:paraId="6499CDA9" w14:textId="56184613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 xml:space="preserve">apņemamies ievērot visas </w:t>
      </w:r>
      <w:r w:rsidR="008D1007">
        <w:rPr>
          <w:rFonts w:eastAsia="Calibri"/>
          <w:lang w:eastAsia="en-US"/>
        </w:rPr>
        <w:t>C</w:t>
      </w:r>
      <w:r w:rsidRPr="00F53C3E">
        <w:rPr>
          <w:rFonts w:eastAsia="Calibri"/>
          <w:lang w:eastAsia="en-US"/>
        </w:rPr>
        <w:t>enu aptaujas nosacījumus;</w:t>
      </w:r>
    </w:p>
    <w:p w14:paraId="7B73C720" w14:textId="0295CFBE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 xml:space="preserve">atzīstam sava pieteikuma un piedāvājuma spēkā esamību līdz </w:t>
      </w:r>
      <w:r w:rsidR="008D1007">
        <w:rPr>
          <w:rFonts w:eastAsia="Calibri"/>
          <w:lang w:eastAsia="en-US"/>
        </w:rPr>
        <w:t>C</w:t>
      </w:r>
      <w:r w:rsidRPr="00F53C3E">
        <w:rPr>
          <w:rFonts w:eastAsia="Calibri"/>
          <w:lang w:eastAsia="en-US"/>
        </w:rPr>
        <w:t>enu aptaujas līguma noslēgšanas brīdim;</w:t>
      </w:r>
    </w:p>
    <w:p w14:paraId="23AB04B2" w14:textId="77777777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garantējam visu sniegto ziņu patiesumu un precizitāti.</w:t>
      </w:r>
    </w:p>
    <w:p w14:paraId="72DFF40E" w14:textId="77777777" w:rsidR="00F53C3E" w:rsidRPr="00F53C3E" w:rsidRDefault="00F53C3E" w:rsidP="00F53C3E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Apliecinām, ka:</w:t>
      </w:r>
    </w:p>
    <w:p w14:paraId="14A2C3A9" w14:textId="77777777" w:rsidR="00F53C3E" w:rsidRPr="00F53C3E" w:rsidRDefault="00F53C3E" w:rsidP="00F53C3E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Pretendents nav sniedzis nepatiesu informāciju savas kvalifikācijas novērtēšana</w:t>
      </w:r>
      <w:bookmarkStart w:id="3" w:name="_GoBack"/>
      <w:bookmarkEnd w:id="3"/>
      <w:r w:rsidRPr="00F53C3E">
        <w:rPr>
          <w:rFonts w:eastAsia="Calibri"/>
          <w:lang w:eastAsia="en-US"/>
        </w:rPr>
        <w:t>i.</w:t>
      </w:r>
    </w:p>
    <w:p w14:paraId="4338E690" w14:textId="77777777" w:rsidR="00F53C3E" w:rsidRPr="00F53C3E" w:rsidRDefault="00F53C3E" w:rsidP="00F53C3E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  <w:r w:rsidRPr="00F53C3E">
        <w:rPr>
          <w:rFonts w:eastAsia="Calibri"/>
          <w:lang w:eastAsia="en-US"/>
        </w:rPr>
        <w:t>Esam iepazinušies ar tehnisko specifikāciju, kā arī pilnībā uzņemamies atbildību par iesniegto piedāvājumu.</w:t>
      </w:r>
    </w:p>
    <w:p w14:paraId="2E8B5B8E" w14:textId="484F6664" w:rsidR="005763D9" w:rsidRPr="008D1007" w:rsidRDefault="00F53C3E" w:rsidP="0000586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  <w:r w:rsidRPr="00F53C3E">
        <w:rPr>
          <w:rFonts w:eastAsia="Calibri"/>
          <w:lang w:eastAsia="en-US"/>
        </w:rPr>
        <w:t xml:space="preserve">Finanšu piedāvājumā iekļautas visas ar Tehniskās specifikācijas noteikto prasību izpildi saistītās izmaksas, lai nodrošinātu </w:t>
      </w:r>
      <w:r w:rsidR="005763D9" w:rsidRPr="005763D9">
        <w:rPr>
          <w:rFonts w:eastAsia="Calibri"/>
          <w:lang w:eastAsia="en-US"/>
        </w:rPr>
        <w:t>Talsu novada pašvaldības iestādes pansionāts “„Lauciene”</w:t>
      </w:r>
      <w:r w:rsidR="005763D9">
        <w:rPr>
          <w:rFonts w:eastAsia="Calibri"/>
          <w:lang w:eastAsia="en-US"/>
        </w:rPr>
        <w:t xml:space="preserve"> klientiem a</w:t>
      </w:r>
      <w:r w:rsidR="005763D9" w:rsidRPr="005763D9">
        <w:rPr>
          <w:rFonts w:eastAsia="Calibri"/>
          <w:lang w:eastAsia="en-US"/>
        </w:rPr>
        <w:t>ttālinātu (tiešsaistes) medicīnas pakalpojumu sniegšan</w:t>
      </w:r>
      <w:r w:rsidR="005763D9">
        <w:rPr>
          <w:rFonts w:eastAsia="Calibri"/>
          <w:lang w:eastAsia="en-US"/>
        </w:rPr>
        <w:t>u.</w:t>
      </w:r>
    </w:p>
    <w:p w14:paraId="2917F747" w14:textId="77777777" w:rsidR="008D1007" w:rsidRPr="0000586D" w:rsidRDefault="008D1007" w:rsidP="008D1007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F53C3E" w:rsidRPr="00F53C3E" w14:paraId="774AA181" w14:textId="77777777" w:rsidTr="0000586D">
        <w:trPr>
          <w:trHeight w:val="239"/>
        </w:trPr>
        <w:tc>
          <w:tcPr>
            <w:tcW w:w="4962" w:type="dxa"/>
            <w:hideMark/>
          </w:tcPr>
          <w:p w14:paraId="75915F47" w14:textId="77777777" w:rsidR="00F53C3E" w:rsidRPr="008D1007" w:rsidRDefault="00F53C3E" w:rsidP="00F53C3E">
            <w:pPr>
              <w:spacing w:after="0" w:line="240" w:lineRule="auto"/>
              <w:jc w:val="right"/>
              <w:rPr>
                <w:rFonts w:eastAsia="Calibri"/>
                <w:i/>
                <w:lang w:eastAsia="en-US"/>
              </w:rPr>
            </w:pPr>
            <w:r w:rsidRPr="008D1007">
              <w:rPr>
                <w:rFonts w:eastAsia="Calibri"/>
                <w:b/>
                <w:i/>
                <w:lang w:eastAsia="en-US"/>
              </w:rPr>
              <w:t xml:space="preserve">Pretendents </w:t>
            </w:r>
            <w:r w:rsidRPr="008D1007">
              <w:rPr>
                <w:rFonts w:eastAsia="Calibri"/>
                <w:i/>
                <w:lang w:eastAsia="en-US"/>
              </w:rPr>
              <w:t>(</w:t>
            </w:r>
            <w:r w:rsidRPr="008D1007">
              <w:rPr>
                <w:rFonts w:eastAsia="Calibri"/>
                <w:i/>
                <w:iCs/>
                <w:lang w:eastAsia="en-US"/>
              </w:rPr>
              <w:t>pretendenta nosaukums)</w:t>
            </w:r>
          </w:p>
        </w:tc>
        <w:tc>
          <w:tcPr>
            <w:tcW w:w="4677" w:type="dxa"/>
          </w:tcPr>
          <w:p w14:paraId="6501208D" w14:textId="77777777" w:rsidR="00F53C3E" w:rsidRPr="00F53C3E" w:rsidRDefault="00F53C3E" w:rsidP="00F53C3E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F53C3E" w:rsidRPr="00F53C3E" w14:paraId="1D99B45A" w14:textId="77777777" w:rsidTr="0000586D">
        <w:trPr>
          <w:trHeight w:val="275"/>
        </w:trPr>
        <w:tc>
          <w:tcPr>
            <w:tcW w:w="4962" w:type="dxa"/>
            <w:hideMark/>
          </w:tcPr>
          <w:p w14:paraId="0522BB5E" w14:textId="77777777" w:rsidR="00F53C3E" w:rsidRPr="008D1007" w:rsidRDefault="00F53C3E" w:rsidP="00F53C3E">
            <w:pPr>
              <w:spacing w:after="0" w:line="240" w:lineRule="auto"/>
              <w:jc w:val="right"/>
              <w:rPr>
                <w:rFonts w:eastAsia="Calibri"/>
                <w:lang w:eastAsia="en-US"/>
              </w:rPr>
            </w:pPr>
            <w:r w:rsidRPr="008D1007">
              <w:rPr>
                <w:rFonts w:eastAsia="Calibri"/>
                <w:i/>
                <w:lang w:eastAsia="en-US"/>
              </w:rPr>
              <w:t>Vienotais reģistrācijas Nr.</w:t>
            </w:r>
          </w:p>
        </w:tc>
        <w:tc>
          <w:tcPr>
            <w:tcW w:w="4677" w:type="dxa"/>
          </w:tcPr>
          <w:p w14:paraId="207AAF09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1861BA18" w14:textId="77777777" w:rsidTr="0000586D">
        <w:tc>
          <w:tcPr>
            <w:tcW w:w="4962" w:type="dxa"/>
            <w:hideMark/>
          </w:tcPr>
          <w:p w14:paraId="2CA8B07F" w14:textId="77777777" w:rsidR="00F53C3E" w:rsidRPr="008D1007" w:rsidRDefault="00F53C3E" w:rsidP="00F53C3E">
            <w:pPr>
              <w:spacing w:after="0" w:line="240" w:lineRule="auto"/>
              <w:jc w:val="right"/>
              <w:rPr>
                <w:rFonts w:eastAsia="Calibri"/>
                <w:lang w:eastAsia="en-US"/>
              </w:rPr>
            </w:pPr>
            <w:r w:rsidRPr="008D1007">
              <w:rPr>
                <w:rFonts w:eastAsia="Calibri"/>
                <w:i/>
                <w:lang w:eastAsia="en-US"/>
              </w:rPr>
              <w:t>Pretendenta adrese, tālruņa (faksa) numuri, e-pasts</w:t>
            </w:r>
          </w:p>
        </w:tc>
        <w:tc>
          <w:tcPr>
            <w:tcW w:w="4677" w:type="dxa"/>
          </w:tcPr>
          <w:p w14:paraId="5E87BCC5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4B243C73" w14:textId="77777777" w:rsidTr="0000586D">
        <w:tc>
          <w:tcPr>
            <w:tcW w:w="4962" w:type="dxa"/>
            <w:hideMark/>
          </w:tcPr>
          <w:p w14:paraId="782CED1A" w14:textId="77777777" w:rsidR="00F53C3E" w:rsidRPr="008D1007" w:rsidRDefault="00F53C3E" w:rsidP="00F53C3E">
            <w:pPr>
              <w:spacing w:after="0" w:line="240" w:lineRule="auto"/>
              <w:jc w:val="right"/>
              <w:rPr>
                <w:rFonts w:eastAsia="Calibri"/>
                <w:lang w:eastAsia="en-US"/>
              </w:rPr>
            </w:pPr>
            <w:r w:rsidRPr="008D1007">
              <w:rPr>
                <w:rFonts w:eastAsia="Calibri"/>
                <w:i/>
                <w:lang w:eastAsia="en-US"/>
              </w:rPr>
              <w:t>P</w:t>
            </w:r>
            <w:r w:rsidRPr="008D1007">
              <w:rPr>
                <w:rFonts w:eastAsia="Calibri"/>
                <w:i/>
                <w:iCs/>
                <w:lang w:eastAsia="en-US"/>
              </w:rPr>
              <w:t>retendenta bankas rekvizīti</w:t>
            </w:r>
          </w:p>
        </w:tc>
        <w:tc>
          <w:tcPr>
            <w:tcW w:w="4677" w:type="dxa"/>
          </w:tcPr>
          <w:p w14:paraId="6E90FC19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031F1DC6" w14:textId="77777777" w:rsidTr="0000586D">
        <w:trPr>
          <w:trHeight w:val="566"/>
        </w:trPr>
        <w:tc>
          <w:tcPr>
            <w:tcW w:w="4962" w:type="dxa"/>
            <w:hideMark/>
          </w:tcPr>
          <w:p w14:paraId="482FDADF" w14:textId="77777777" w:rsidR="00F53C3E" w:rsidRPr="008D1007" w:rsidRDefault="00F53C3E" w:rsidP="00F53C3E">
            <w:pPr>
              <w:spacing w:after="0" w:line="240" w:lineRule="auto"/>
              <w:jc w:val="right"/>
              <w:rPr>
                <w:rFonts w:eastAsia="Calibri"/>
                <w:lang w:eastAsia="en-US"/>
              </w:rPr>
            </w:pPr>
            <w:r w:rsidRPr="008D1007">
              <w:rPr>
                <w:rFonts w:eastAsia="Calibri"/>
                <w:i/>
                <w:lang w:eastAsia="en-US"/>
              </w:rPr>
              <w:t>Pretendenta vadītāja vai pilnvarotās personas amats, vārds un uzvārds, tālr. Nr</w:t>
            </w:r>
            <w:r w:rsidRPr="008D1007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4677" w:type="dxa"/>
          </w:tcPr>
          <w:p w14:paraId="6EEC87B5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4D16D797" w14:textId="77777777" w:rsidTr="0000586D">
        <w:tc>
          <w:tcPr>
            <w:tcW w:w="4962" w:type="dxa"/>
            <w:hideMark/>
          </w:tcPr>
          <w:p w14:paraId="5BC5E183" w14:textId="77777777" w:rsidR="00F53C3E" w:rsidRPr="008D1007" w:rsidRDefault="00F53C3E" w:rsidP="00F53C3E">
            <w:pPr>
              <w:spacing w:after="0" w:line="240" w:lineRule="auto"/>
              <w:jc w:val="right"/>
              <w:rPr>
                <w:rFonts w:eastAsia="Calibri"/>
                <w:lang w:eastAsia="en-US"/>
              </w:rPr>
            </w:pPr>
            <w:r w:rsidRPr="008D1007">
              <w:rPr>
                <w:rFonts w:eastAsia="Calibri"/>
                <w:i/>
                <w:lang w:eastAsia="en-US"/>
              </w:rPr>
              <w:t>Personas, kas parakstīs līgumu amats, vārds, uzvārds, tālr. Nr., pilnvarojuma pamats</w:t>
            </w:r>
          </w:p>
        </w:tc>
        <w:tc>
          <w:tcPr>
            <w:tcW w:w="4677" w:type="dxa"/>
          </w:tcPr>
          <w:p w14:paraId="51693B5A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78B4A024" w14:textId="77777777" w:rsidTr="0000586D">
        <w:tc>
          <w:tcPr>
            <w:tcW w:w="4962" w:type="dxa"/>
            <w:hideMark/>
          </w:tcPr>
          <w:p w14:paraId="0059AB47" w14:textId="77777777" w:rsidR="00F53C3E" w:rsidRPr="008D1007" w:rsidRDefault="00F53C3E" w:rsidP="00F53C3E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eastAsia="Calibri"/>
                <w:lang w:eastAsia="en-US"/>
              </w:rPr>
            </w:pPr>
            <w:r w:rsidRPr="008D1007">
              <w:rPr>
                <w:rFonts w:eastAsia="Calibri"/>
                <w:i/>
                <w:lang w:eastAsia="en-US"/>
              </w:rPr>
              <w:t>Pretendenta vadītāja vai pilnvarotās personas paraksts</w:t>
            </w:r>
          </w:p>
        </w:tc>
        <w:tc>
          <w:tcPr>
            <w:tcW w:w="4677" w:type="dxa"/>
          </w:tcPr>
          <w:p w14:paraId="0B0C7A18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14:paraId="054CD16A" w14:textId="42D5EFF9" w:rsidR="00F53C3E" w:rsidRPr="0000586D" w:rsidRDefault="00F53C3E" w:rsidP="0000586D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F53C3E">
        <w:rPr>
          <w:rFonts w:eastAsia="Calibri"/>
          <w:b/>
          <w:i/>
          <w:lang w:eastAsia="en-US"/>
        </w:rPr>
        <w:t>Ja Pieteikumu paraksta Pretendenta pilnvarota persona, klāt obligāti jāpievieno pilnvara.</w:t>
      </w:r>
    </w:p>
    <w:sectPr w:rsidR="00F53C3E" w:rsidRPr="0000586D" w:rsidSect="004D3EDD">
      <w:pgSz w:w="12240" w:h="15840"/>
      <w:pgMar w:top="1134" w:right="118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7"/>
    <w:rsid w:val="0000586D"/>
    <w:rsid w:val="00050C71"/>
    <w:rsid w:val="0006445E"/>
    <w:rsid w:val="00093F3F"/>
    <w:rsid w:val="000B26CD"/>
    <w:rsid w:val="00194324"/>
    <w:rsid w:val="001A633E"/>
    <w:rsid w:val="001B1C3C"/>
    <w:rsid w:val="001F4868"/>
    <w:rsid w:val="00292E03"/>
    <w:rsid w:val="002D5C0C"/>
    <w:rsid w:val="002E5A2F"/>
    <w:rsid w:val="00333B48"/>
    <w:rsid w:val="00370146"/>
    <w:rsid w:val="004540CB"/>
    <w:rsid w:val="0048283C"/>
    <w:rsid w:val="004B177B"/>
    <w:rsid w:val="004D3EDD"/>
    <w:rsid w:val="004E4C82"/>
    <w:rsid w:val="005146B4"/>
    <w:rsid w:val="00541B5A"/>
    <w:rsid w:val="00551126"/>
    <w:rsid w:val="005763D9"/>
    <w:rsid w:val="005874C3"/>
    <w:rsid w:val="005A620C"/>
    <w:rsid w:val="00640279"/>
    <w:rsid w:val="00696F90"/>
    <w:rsid w:val="006A516D"/>
    <w:rsid w:val="006A70B0"/>
    <w:rsid w:val="006B07FD"/>
    <w:rsid w:val="006C46CF"/>
    <w:rsid w:val="006C7BA7"/>
    <w:rsid w:val="0076780B"/>
    <w:rsid w:val="007C47DA"/>
    <w:rsid w:val="007F010C"/>
    <w:rsid w:val="00833839"/>
    <w:rsid w:val="008D1007"/>
    <w:rsid w:val="00955CDB"/>
    <w:rsid w:val="00974DF4"/>
    <w:rsid w:val="0097795A"/>
    <w:rsid w:val="009D6852"/>
    <w:rsid w:val="00A22889"/>
    <w:rsid w:val="00A46D54"/>
    <w:rsid w:val="00A647CC"/>
    <w:rsid w:val="00AE6A05"/>
    <w:rsid w:val="00B37F9C"/>
    <w:rsid w:val="00B54055"/>
    <w:rsid w:val="00B64E4A"/>
    <w:rsid w:val="00BD6808"/>
    <w:rsid w:val="00BF3451"/>
    <w:rsid w:val="00C0242C"/>
    <w:rsid w:val="00C17B41"/>
    <w:rsid w:val="00C23F9F"/>
    <w:rsid w:val="00C432AA"/>
    <w:rsid w:val="00C651F7"/>
    <w:rsid w:val="00C86F7B"/>
    <w:rsid w:val="00CB344E"/>
    <w:rsid w:val="00D57389"/>
    <w:rsid w:val="00DC654C"/>
    <w:rsid w:val="00E04A52"/>
    <w:rsid w:val="00E3785C"/>
    <w:rsid w:val="00E63F5B"/>
    <w:rsid w:val="00E70A70"/>
    <w:rsid w:val="00E72547"/>
    <w:rsid w:val="00E754CE"/>
    <w:rsid w:val="00E873CA"/>
    <w:rsid w:val="00EE4417"/>
    <w:rsid w:val="00F53C3E"/>
    <w:rsid w:val="00F560FB"/>
    <w:rsid w:val="00F63B3D"/>
    <w:rsid w:val="00FE0EB3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  <w:style w:type="paragraph" w:styleId="Prskatjums">
    <w:name w:val="Revision"/>
    <w:hidden/>
    <w:uiPriority w:val="99"/>
    <w:semiHidden/>
    <w:rsid w:val="00F53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58A4-D20E-4784-8BD7-A02D234A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7</cp:revision>
  <dcterms:created xsi:type="dcterms:W3CDTF">2024-09-18T13:04:00Z</dcterms:created>
  <dcterms:modified xsi:type="dcterms:W3CDTF">2024-10-01T14:41:00Z</dcterms:modified>
</cp:coreProperties>
</file>