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11225" w:type="dxa"/>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6009"/>
        <w:gridCol w:w="5216"/>
      </w:tblGrid>
      <w:tr w:rsidR="002D51F9" w:rsidRPr="00A62AD4" w:rsidTr="002D51F9">
        <w:trPr>
          <w:trHeight w:val="2551"/>
          <w:tblHeader/>
          <w:tblCellSpacing w:w="72" w:type="dxa"/>
        </w:trPr>
        <w:tc>
          <w:tcPr>
            <w:tcW w:w="5793" w:type="dxa"/>
            <w:shd w:val="clear" w:color="auto" w:fill="487F81" w:themeFill="accent1"/>
            <w:tcMar>
              <w:right w:w="259" w:type="dxa"/>
            </w:tcMar>
            <w:vAlign w:val="center"/>
          </w:tcPr>
          <w:p w:rsidR="00FE4BDB" w:rsidRPr="00634329" w:rsidRDefault="0067177B" w:rsidP="0067177B">
            <w:pPr>
              <w:pStyle w:val="Paraststmeklis"/>
              <w:jc w:val="center"/>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1F9">
              <w:rPr>
                <w:color w:val="FFFFFF" w:themeColor="background1"/>
                <w:sz w:val="52"/>
              </w:rPr>
              <w:t>ROJAS</w:t>
            </w:r>
            <w:r w:rsidR="006226E9">
              <w:rPr>
                <w:color w:val="FFFFFF" w:themeColor="background1"/>
                <w:sz w:val="52"/>
              </w:rPr>
              <w:t xml:space="preserve"> </w:t>
            </w:r>
            <w:r w:rsidRPr="0067177B">
              <w:rPr>
                <w:color w:val="FFFFFF" w:themeColor="background1"/>
                <w:sz w:val="52"/>
              </w:rPr>
              <w:t>PAGASTA IEDZĪVOTĀJU PADOME</w:t>
            </w:r>
          </w:p>
        </w:tc>
        <w:tc>
          <w:tcPr>
            <w:tcW w:w="5000" w:type="dxa"/>
            <w:tcBorders>
              <w:left w:val="nil"/>
            </w:tcBorders>
            <w:shd w:val="clear" w:color="auto" w:fill="D7E8E8" w:themeFill="accent1" w:themeFillTint="33"/>
            <w:vAlign w:val="center"/>
          </w:tcPr>
          <w:p w:rsidR="00FE4BDB" w:rsidRPr="00A62AD4" w:rsidRDefault="00876BE1" w:rsidP="0067177B">
            <w:pPr>
              <w:pStyle w:val="Apakvirsraksts"/>
              <w:spacing w:after="240"/>
            </w:pPr>
            <w:r>
              <w:t>Kandidātu saraksts</w:t>
            </w:r>
          </w:p>
        </w:tc>
      </w:tr>
      <w:tr w:rsidR="002D51F9" w:rsidRPr="00A62AD4" w:rsidTr="002D51F9">
        <w:trPr>
          <w:trHeight w:val="1087"/>
          <w:tblCellSpacing w:w="72" w:type="dxa"/>
        </w:trPr>
        <w:tc>
          <w:tcPr>
            <w:tcW w:w="5793" w:type="dxa"/>
            <w:shd w:val="clear" w:color="auto" w:fill="auto"/>
            <w:tcMar>
              <w:right w:w="259" w:type="dxa"/>
            </w:tcMar>
            <w:vAlign w:val="center"/>
          </w:tcPr>
          <w:p w:rsidR="00A62AD4" w:rsidRPr="00876BE1" w:rsidRDefault="00876BE1" w:rsidP="00876BE1">
            <w:pPr>
              <w:pStyle w:val="Virsraksts2"/>
              <w:jc w:val="center"/>
              <w:outlineLvl w:val="1"/>
              <w:rPr>
                <w:color w:val="365E60" w:themeColor="accent1" w:themeShade="BF"/>
                <w:sz w:val="44"/>
              </w:rPr>
            </w:pPr>
            <w:r w:rsidRPr="00392140">
              <w:rPr>
                <w:color w:val="365E60" w:themeColor="accent1" w:themeShade="BF"/>
                <w:sz w:val="40"/>
              </w:rPr>
              <w:t>Kandidāts</w:t>
            </w:r>
          </w:p>
        </w:tc>
        <w:tc>
          <w:tcPr>
            <w:tcW w:w="5000" w:type="dxa"/>
            <w:tcBorders>
              <w:left w:val="nil"/>
            </w:tcBorders>
            <w:shd w:val="clear" w:color="auto" w:fill="auto"/>
            <w:vAlign w:val="center"/>
          </w:tcPr>
          <w:p w:rsidR="00A62AD4" w:rsidRPr="005F2381" w:rsidRDefault="00876BE1" w:rsidP="005F2381">
            <w:pPr>
              <w:pStyle w:val="Virsraksts1"/>
              <w:jc w:val="center"/>
              <w:outlineLvl w:val="0"/>
              <w:rPr>
                <w:sz w:val="40"/>
              </w:rPr>
            </w:pPr>
            <w:r w:rsidRPr="00392140">
              <w:rPr>
                <w:sz w:val="40"/>
              </w:rPr>
              <w:t>Kandidāta pieteikum</w:t>
            </w:r>
            <w:r w:rsidR="00634329" w:rsidRPr="00392140">
              <w:rPr>
                <w:sz w:val="40"/>
              </w:rPr>
              <w:t>a pamatojums</w:t>
            </w:r>
          </w:p>
        </w:tc>
      </w:tr>
      <w:tr w:rsidR="00E931F9" w:rsidRPr="00A62AD4" w:rsidTr="002D51F9">
        <w:trPr>
          <w:trHeight w:val="1087"/>
          <w:tblCellSpacing w:w="72" w:type="dxa"/>
        </w:trPr>
        <w:tc>
          <w:tcPr>
            <w:tcW w:w="5793" w:type="dxa"/>
            <w:shd w:val="clear" w:color="auto" w:fill="auto"/>
            <w:tcMar>
              <w:right w:w="259" w:type="dxa"/>
            </w:tcMar>
            <w:vAlign w:val="center"/>
          </w:tcPr>
          <w:p w:rsidR="00E931F9" w:rsidRDefault="00E931F9" w:rsidP="00E931F9">
            <w:pPr>
              <w:pStyle w:val="Virsraksts2"/>
              <w:jc w:val="center"/>
              <w:outlineLvl w:val="1"/>
              <w:rPr>
                <w:color w:val="365E60" w:themeColor="accent1" w:themeShade="BF"/>
                <w:szCs w:val="32"/>
              </w:rPr>
            </w:pPr>
            <w:r>
              <w:rPr>
                <w:color w:val="365E60" w:themeColor="accent1" w:themeShade="BF"/>
                <w:szCs w:val="32"/>
              </w:rPr>
              <w:t>Ivars Jaunozols</w:t>
            </w:r>
          </w:p>
        </w:tc>
        <w:tc>
          <w:tcPr>
            <w:tcW w:w="5000" w:type="dxa"/>
            <w:tcBorders>
              <w:left w:val="nil"/>
            </w:tcBorders>
            <w:shd w:val="clear" w:color="auto" w:fill="auto"/>
            <w:vAlign w:val="center"/>
          </w:tcPr>
          <w:p w:rsidR="00E931F9" w:rsidRPr="006226E9" w:rsidRDefault="00E931F9" w:rsidP="00E931F9">
            <w:pPr>
              <w:pStyle w:val="Virsraksts1"/>
              <w:outlineLvl w:val="0"/>
              <w:rPr>
                <w:sz w:val="24"/>
                <w:szCs w:val="28"/>
              </w:rPr>
            </w:pPr>
            <w:r w:rsidRPr="002D51F9">
              <w:rPr>
                <w:sz w:val="24"/>
                <w:szCs w:val="28"/>
              </w:rPr>
              <w:t>Lai pārstāvētu iedzīvotāju intereses un nepieļautu tālāk</w:t>
            </w:r>
            <w:r>
              <w:rPr>
                <w:sz w:val="24"/>
                <w:szCs w:val="28"/>
              </w:rPr>
              <w:t>u</w:t>
            </w:r>
            <w:bookmarkStart w:id="0" w:name="_GoBack"/>
            <w:bookmarkEnd w:id="0"/>
            <w:r w:rsidRPr="002D51F9">
              <w:rPr>
                <w:sz w:val="24"/>
                <w:szCs w:val="28"/>
              </w:rPr>
              <w:t xml:space="preserve"> Rojas pagasta teritorijas degradāciju.</w:t>
            </w:r>
          </w:p>
        </w:tc>
      </w:tr>
      <w:tr w:rsidR="00E931F9" w:rsidRPr="00A62AD4" w:rsidTr="002D51F9">
        <w:trPr>
          <w:trHeight w:val="20"/>
          <w:tblCellSpacing w:w="72" w:type="dxa"/>
        </w:trPr>
        <w:tc>
          <w:tcPr>
            <w:tcW w:w="5793" w:type="dxa"/>
            <w:shd w:val="clear" w:color="auto" w:fill="auto"/>
            <w:tcMar>
              <w:right w:w="259" w:type="dxa"/>
            </w:tcMar>
            <w:vAlign w:val="center"/>
          </w:tcPr>
          <w:p w:rsidR="00E931F9" w:rsidRPr="00634329" w:rsidRDefault="00E931F9" w:rsidP="00E931F9">
            <w:pPr>
              <w:pStyle w:val="Virsraksts2"/>
              <w:jc w:val="center"/>
              <w:outlineLvl w:val="1"/>
              <w:rPr>
                <w:color w:val="365E60" w:themeColor="accent1" w:themeShade="BF"/>
                <w:szCs w:val="32"/>
              </w:rPr>
            </w:pPr>
            <w:r>
              <w:rPr>
                <w:color w:val="365E60" w:themeColor="accent1" w:themeShade="BF"/>
                <w:szCs w:val="32"/>
              </w:rPr>
              <w:t>Kristīne Maslovska</w:t>
            </w:r>
          </w:p>
        </w:tc>
        <w:tc>
          <w:tcPr>
            <w:tcW w:w="5000" w:type="dxa"/>
            <w:tcBorders>
              <w:left w:val="nil"/>
            </w:tcBorders>
            <w:shd w:val="clear" w:color="auto" w:fill="auto"/>
            <w:vAlign w:val="center"/>
          </w:tcPr>
          <w:p w:rsidR="00E931F9" w:rsidRPr="00392140" w:rsidRDefault="00E931F9" w:rsidP="00E931F9">
            <w:pPr>
              <w:pStyle w:val="Virsraksts1"/>
              <w:outlineLvl w:val="0"/>
              <w:rPr>
                <w:sz w:val="24"/>
                <w:szCs w:val="28"/>
              </w:rPr>
            </w:pPr>
            <w:r w:rsidRPr="002D51F9">
              <w:rPr>
                <w:sz w:val="24"/>
                <w:szCs w:val="28"/>
              </w:rPr>
              <w:t>Lai veicinātu Rojas attīstību un pārstāvētu piekrastes iedzīvotāju intereses lēmumu pieņemšanas procesos.</w:t>
            </w:r>
          </w:p>
        </w:tc>
      </w:tr>
      <w:tr w:rsidR="00E931F9" w:rsidRPr="00A62AD4" w:rsidTr="002D51F9">
        <w:trPr>
          <w:trHeight w:val="24"/>
          <w:tblCellSpacing w:w="72" w:type="dxa"/>
        </w:trPr>
        <w:tc>
          <w:tcPr>
            <w:tcW w:w="5793" w:type="dxa"/>
            <w:shd w:val="clear" w:color="auto" w:fill="auto"/>
            <w:tcMar>
              <w:right w:w="259" w:type="dxa"/>
            </w:tcMar>
            <w:vAlign w:val="center"/>
          </w:tcPr>
          <w:p w:rsidR="00E931F9" w:rsidRDefault="00E931F9" w:rsidP="00E931F9">
            <w:pPr>
              <w:pStyle w:val="Virsraksts2"/>
              <w:jc w:val="center"/>
              <w:outlineLvl w:val="1"/>
              <w:rPr>
                <w:color w:val="365E60" w:themeColor="accent1" w:themeShade="BF"/>
                <w:szCs w:val="32"/>
              </w:rPr>
            </w:pPr>
            <w:r>
              <w:rPr>
                <w:color w:val="365E60" w:themeColor="accent1" w:themeShade="BF"/>
                <w:szCs w:val="32"/>
              </w:rPr>
              <w:t xml:space="preserve">Mārtiņš </w:t>
            </w:r>
            <w:proofErr w:type="spellStart"/>
            <w:r>
              <w:rPr>
                <w:color w:val="365E60" w:themeColor="accent1" w:themeShade="BF"/>
                <w:szCs w:val="32"/>
              </w:rPr>
              <w:t>Otomers</w:t>
            </w:r>
            <w:proofErr w:type="spellEnd"/>
          </w:p>
        </w:tc>
        <w:tc>
          <w:tcPr>
            <w:tcW w:w="5000" w:type="dxa"/>
            <w:tcBorders>
              <w:left w:val="nil"/>
            </w:tcBorders>
            <w:shd w:val="clear" w:color="auto" w:fill="auto"/>
            <w:vAlign w:val="center"/>
          </w:tcPr>
          <w:p w:rsidR="00E931F9" w:rsidRPr="00915893" w:rsidRDefault="00E931F9" w:rsidP="00E931F9">
            <w:pPr>
              <w:pStyle w:val="Virsraksts1"/>
              <w:outlineLvl w:val="0"/>
              <w:rPr>
                <w:sz w:val="24"/>
                <w:szCs w:val="24"/>
              </w:rPr>
            </w:pPr>
            <w:r w:rsidRPr="00497D06">
              <w:rPr>
                <w:sz w:val="24"/>
                <w:szCs w:val="24"/>
              </w:rPr>
              <w:t>Esmu vecas zvejnieku sētas “</w:t>
            </w:r>
            <w:proofErr w:type="spellStart"/>
            <w:r w:rsidRPr="00497D06">
              <w:rPr>
                <w:sz w:val="24"/>
                <w:szCs w:val="24"/>
              </w:rPr>
              <w:t>Zivtiņi</w:t>
            </w:r>
            <w:proofErr w:type="spellEnd"/>
            <w:r w:rsidRPr="00497D06">
              <w:rPr>
                <w:sz w:val="24"/>
                <w:szCs w:val="24"/>
              </w:rPr>
              <w:t xml:space="preserve">” </w:t>
            </w:r>
            <w:proofErr w:type="spellStart"/>
            <w:r w:rsidRPr="00497D06">
              <w:rPr>
                <w:sz w:val="24"/>
                <w:szCs w:val="24"/>
              </w:rPr>
              <w:t>Otomeru</w:t>
            </w:r>
            <w:proofErr w:type="spellEnd"/>
            <w:r w:rsidRPr="00497D06">
              <w:rPr>
                <w:sz w:val="24"/>
                <w:szCs w:val="24"/>
              </w:rPr>
              <w:t xml:space="preserve"> dzimtas pēctecis, zvejnieks – rūpnieciskās zvejas uzņēmumā SIA "</w:t>
            </w:r>
            <w:proofErr w:type="spellStart"/>
            <w:r w:rsidRPr="00497D06">
              <w:rPr>
                <w:sz w:val="24"/>
                <w:szCs w:val="24"/>
              </w:rPr>
              <w:t>Lutsis</w:t>
            </w:r>
            <w:proofErr w:type="spellEnd"/>
            <w:r w:rsidRPr="00497D06">
              <w:rPr>
                <w:sz w:val="24"/>
                <w:szCs w:val="24"/>
              </w:rPr>
              <w:t>", 5 (piecu) bērnu tēvs, rūpējos par zvejnieku sētas “</w:t>
            </w:r>
            <w:proofErr w:type="spellStart"/>
            <w:r w:rsidRPr="00497D06">
              <w:rPr>
                <w:sz w:val="24"/>
                <w:szCs w:val="24"/>
              </w:rPr>
              <w:t>Zivtiņi</w:t>
            </w:r>
            <w:proofErr w:type="spellEnd"/>
            <w:r w:rsidRPr="00497D06">
              <w:rPr>
                <w:sz w:val="24"/>
                <w:szCs w:val="24"/>
              </w:rPr>
              <w:t>” kultūrvēsturiskā mantojuma saglabāšanu un attīstīšanu, aktīvi iesaistos Melnsila ciema un tās iedzīvotāju interešu nodrošināšanai.</w:t>
            </w:r>
          </w:p>
        </w:tc>
      </w:tr>
      <w:tr w:rsidR="00E931F9" w:rsidRPr="00A62AD4" w:rsidTr="002D51F9">
        <w:trPr>
          <w:trHeight w:val="24"/>
          <w:tblCellSpacing w:w="72" w:type="dxa"/>
        </w:trPr>
        <w:tc>
          <w:tcPr>
            <w:tcW w:w="5793" w:type="dxa"/>
            <w:shd w:val="clear" w:color="auto" w:fill="auto"/>
            <w:tcMar>
              <w:right w:w="259" w:type="dxa"/>
            </w:tcMar>
            <w:vAlign w:val="center"/>
          </w:tcPr>
          <w:p w:rsidR="00E931F9" w:rsidRPr="00634329" w:rsidRDefault="00E931F9" w:rsidP="00E931F9">
            <w:pPr>
              <w:pStyle w:val="Virsraksts2"/>
              <w:jc w:val="center"/>
              <w:outlineLvl w:val="1"/>
              <w:rPr>
                <w:color w:val="365E60" w:themeColor="accent1" w:themeShade="BF"/>
                <w:szCs w:val="28"/>
              </w:rPr>
            </w:pPr>
            <w:r>
              <w:rPr>
                <w:color w:val="365E60" w:themeColor="accent1" w:themeShade="BF"/>
                <w:szCs w:val="28"/>
              </w:rPr>
              <w:t xml:space="preserve">Gaidis Riekstiņš – </w:t>
            </w:r>
            <w:proofErr w:type="spellStart"/>
            <w:r>
              <w:rPr>
                <w:color w:val="365E60" w:themeColor="accent1" w:themeShade="BF"/>
                <w:szCs w:val="28"/>
              </w:rPr>
              <w:t>Maure</w:t>
            </w:r>
            <w:proofErr w:type="spellEnd"/>
          </w:p>
        </w:tc>
        <w:tc>
          <w:tcPr>
            <w:tcW w:w="5000" w:type="dxa"/>
            <w:tcBorders>
              <w:left w:val="nil"/>
            </w:tcBorders>
            <w:shd w:val="clear" w:color="auto" w:fill="auto"/>
            <w:vAlign w:val="center"/>
          </w:tcPr>
          <w:p w:rsidR="00E931F9" w:rsidRPr="006226E9" w:rsidRDefault="00E931F9" w:rsidP="00E931F9">
            <w:pPr>
              <w:pStyle w:val="Virsraksts1"/>
              <w:outlineLvl w:val="0"/>
              <w:rPr>
                <w:sz w:val="24"/>
                <w:szCs w:val="28"/>
              </w:rPr>
            </w:pPr>
            <w:r w:rsidRPr="002D51F9">
              <w:rPr>
                <w:sz w:val="24"/>
                <w:szCs w:val="28"/>
              </w:rPr>
              <w:t>Vēlos iestāties par tādu Rojas pagasta nākotni un sabiedrību, kura balstītos tieši šajos trīs dzīves stūrakmeņos. Nodot jauniešu idejas kopējā labuma sasniegšanai Rojas pagastā.</w:t>
            </w:r>
          </w:p>
        </w:tc>
      </w:tr>
      <w:tr w:rsidR="00E931F9" w:rsidRPr="00A62AD4" w:rsidTr="002D51F9">
        <w:trPr>
          <w:trHeight w:val="24"/>
          <w:tblCellSpacing w:w="72" w:type="dxa"/>
        </w:trPr>
        <w:tc>
          <w:tcPr>
            <w:tcW w:w="5793" w:type="dxa"/>
            <w:shd w:val="clear" w:color="auto" w:fill="auto"/>
            <w:tcMar>
              <w:right w:w="259" w:type="dxa"/>
            </w:tcMar>
            <w:vAlign w:val="center"/>
          </w:tcPr>
          <w:p w:rsidR="00E931F9" w:rsidRPr="006E0337" w:rsidRDefault="00E931F9" w:rsidP="00E931F9">
            <w:pPr>
              <w:pStyle w:val="Virsraksts2"/>
              <w:jc w:val="center"/>
              <w:outlineLvl w:val="1"/>
              <w:rPr>
                <w:color w:val="365E60" w:themeColor="accent1" w:themeShade="BF"/>
                <w:szCs w:val="32"/>
              </w:rPr>
            </w:pPr>
            <w:r>
              <w:rPr>
                <w:color w:val="365E60" w:themeColor="accent1" w:themeShade="BF"/>
                <w:szCs w:val="32"/>
              </w:rPr>
              <w:t>Dāvis Šteinbergs</w:t>
            </w:r>
          </w:p>
        </w:tc>
        <w:tc>
          <w:tcPr>
            <w:tcW w:w="5000" w:type="dxa"/>
            <w:tcBorders>
              <w:left w:val="nil"/>
            </w:tcBorders>
            <w:shd w:val="clear" w:color="auto" w:fill="auto"/>
            <w:vAlign w:val="center"/>
          </w:tcPr>
          <w:p w:rsidR="00E931F9" w:rsidRPr="006E0337" w:rsidRDefault="00E931F9" w:rsidP="00E931F9">
            <w:pPr>
              <w:pStyle w:val="Virsraksts1"/>
              <w:outlineLvl w:val="0"/>
              <w:rPr>
                <w:sz w:val="24"/>
                <w:szCs w:val="24"/>
              </w:rPr>
            </w:pPr>
            <w:r w:rsidRPr="00497D06">
              <w:rPr>
                <w:sz w:val="24"/>
                <w:szCs w:val="24"/>
              </w:rPr>
              <w:t>Mans dzīves moto visās jomās ir, ka viens par visiem un visi par vienu. Esmu pārliecināts, ka aktīva sabiedrības iesaiste un sadarbība var radīt pozitīvas pārmaiņas, tādēļ vēlos piedalīties iedzīvotāju padomē. Nestāvēt malā, bet piedalīties, jo tikai darbība mūs ved uz priekšu!</w:t>
            </w:r>
          </w:p>
        </w:tc>
      </w:tr>
      <w:tr w:rsidR="00E931F9" w:rsidRPr="00A62AD4" w:rsidTr="002D51F9">
        <w:trPr>
          <w:trHeight w:val="24"/>
          <w:tblCellSpacing w:w="72" w:type="dxa"/>
        </w:trPr>
        <w:tc>
          <w:tcPr>
            <w:tcW w:w="5793" w:type="dxa"/>
            <w:shd w:val="clear" w:color="auto" w:fill="auto"/>
            <w:tcMar>
              <w:right w:w="259" w:type="dxa"/>
            </w:tcMar>
            <w:vAlign w:val="center"/>
          </w:tcPr>
          <w:p w:rsidR="00E931F9" w:rsidRPr="005B353C" w:rsidRDefault="00E931F9" w:rsidP="00E931F9">
            <w:pPr>
              <w:pStyle w:val="Virsraksts2"/>
              <w:jc w:val="center"/>
              <w:outlineLvl w:val="1"/>
              <w:rPr>
                <w:color w:val="365E60" w:themeColor="accent1" w:themeShade="BF"/>
                <w:szCs w:val="32"/>
              </w:rPr>
            </w:pPr>
          </w:p>
        </w:tc>
        <w:tc>
          <w:tcPr>
            <w:tcW w:w="5000" w:type="dxa"/>
            <w:tcBorders>
              <w:left w:val="nil"/>
            </w:tcBorders>
            <w:shd w:val="clear" w:color="auto" w:fill="auto"/>
            <w:vAlign w:val="center"/>
          </w:tcPr>
          <w:p w:rsidR="00E931F9" w:rsidRPr="005B353C" w:rsidRDefault="00E931F9" w:rsidP="00E931F9">
            <w:pPr>
              <w:pStyle w:val="Virsraksts1"/>
              <w:outlineLvl w:val="0"/>
              <w:rPr>
                <w:sz w:val="24"/>
                <w:szCs w:val="24"/>
              </w:rPr>
            </w:pPr>
          </w:p>
        </w:tc>
      </w:tr>
      <w:tr w:rsidR="00E931F9" w:rsidRPr="00A62AD4" w:rsidTr="002D51F9">
        <w:trPr>
          <w:trHeight w:val="24"/>
          <w:tblCellSpacing w:w="72" w:type="dxa"/>
        </w:trPr>
        <w:tc>
          <w:tcPr>
            <w:tcW w:w="5793" w:type="dxa"/>
            <w:shd w:val="clear" w:color="auto" w:fill="auto"/>
            <w:tcMar>
              <w:right w:w="259" w:type="dxa"/>
            </w:tcMar>
            <w:vAlign w:val="center"/>
          </w:tcPr>
          <w:p w:rsidR="00E931F9" w:rsidRPr="00876BE1" w:rsidRDefault="00E931F9" w:rsidP="00E931F9">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5000" w:type="dxa"/>
            <w:tcBorders>
              <w:left w:val="nil"/>
            </w:tcBorders>
            <w:shd w:val="clear" w:color="auto" w:fill="auto"/>
            <w:vAlign w:val="center"/>
          </w:tcPr>
          <w:p w:rsidR="00E931F9" w:rsidRPr="005F2381" w:rsidRDefault="00E931F9" w:rsidP="00E931F9">
            <w:pPr>
              <w:pStyle w:val="Virsraksts1"/>
              <w:jc w:val="center"/>
              <w:outlineLvl w:val="0"/>
              <w:rPr>
                <w:sz w:val="40"/>
              </w:rPr>
            </w:pPr>
            <w:r w:rsidRPr="00392140">
              <w:rPr>
                <w:sz w:val="40"/>
              </w:rPr>
              <w:t>Kandidāta pieteikuma pamatojums</w:t>
            </w:r>
          </w:p>
        </w:tc>
      </w:tr>
      <w:tr w:rsidR="00E931F9" w:rsidRPr="00A62AD4" w:rsidTr="002D51F9">
        <w:trPr>
          <w:trHeight w:val="24"/>
          <w:tblCellSpacing w:w="72" w:type="dxa"/>
        </w:trPr>
        <w:tc>
          <w:tcPr>
            <w:tcW w:w="5793" w:type="dxa"/>
            <w:shd w:val="clear" w:color="auto" w:fill="auto"/>
            <w:tcMar>
              <w:right w:w="259" w:type="dxa"/>
            </w:tcMar>
            <w:vAlign w:val="center"/>
          </w:tcPr>
          <w:p w:rsidR="00E931F9" w:rsidRPr="005B353C" w:rsidRDefault="00E931F9" w:rsidP="00E931F9">
            <w:pPr>
              <w:pStyle w:val="Virsraksts2"/>
              <w:jc w:val="center"/>
              <w:outlineLvl w:val="1"/>
              <w:rPr>
                <w:color w:val="365E60" w:themeColor="accent1" w:themeShade="BF"/>
                <w:szCs w:val="32"/>
              </w:rPr>
            </w:pPr>
            <w:r>
              <w:rPr>
                <w:color w:val="365E60" w:themeColor="accent1" w:themeShade="BF"/>
                <w:szCs w:val="32"/>
              </w:rPr>
              <w:t>Zane Vaivode</w:t>
            </w:r>
          </w:p>
        </w:tc>
        <w:tc>
          <w:tcPr>
            <w:tcW w:w="5000" w:type="dxa"/>
            <w:tcBorders>
              <w:left w:val="nil"/>
            </w:tcBorders>
            <w:shd w:val="clear" w:color="auto" w:fill="auto"/>
            <w:vAlign w:val="center"/>
          </w:tcPr>
          <w:p w:rsidR="00E931F9" w:rsidRPr="005B353C" w:rsidRDefault="00E931F9" w:rsidP="00E931F9">
            <w:pPr>
              <w:pStyle w:val="Virsraksts1"/>
              <w:outlineLvl w:val="0"/>
              <w:rPr>
                <w:sz w:val="24"/>
                <w:szCs w:val="24"/>
              </w:rPr>
            </w:pPr>
            <w:r w:rsidRPr="00497D06">
              <w:rPr>
                <w:sz w:val="24"/>
                <w:szCs w:val="24"/>
              </w:rPr>
              <w:t xml:space="preserve">Esmu dzimusi, augusi, skolā gājusi un ģimeni veidojusi Rojā. </w:t>
            </w:r>
            <w:proofErr w:type="spellStart"/>
            <w:r w:rsidRPr="00497D06">
              <w:rPr>
                <w:sz w:val="24"/>
                <w:szCs w:val="24"/>
              </w:rPr>
              <w:t>Ziemeļkurzeme</w:t>
            </w:r>
            <w:proofErr w:type="spellEnd"/>
            <w:r w:rsidRPr="00497D06">
              <w:rPr>
                <w:sz w:val="24"/>
                <w:szCs w:val="24"/>
              </w:rPr>
              <w:t xml:space="preserve"> – tās daba, cilvēki un dzīvesveids ir iepazīts un ļauj apgalvot, ka varu uzdot daudz jautājumu un zinu daudz atbilžu. Esmu vietējais patriots, vadu ģimenes uzņēmumu, daudz ceļoju pasaulē un atvedu no ceļojumiem idejas un priekšlikumus. Ievest pasauli sētā – tāds ir mans moto!</w:t>
            </w:r>
          </w:p>
        </w:tc>
      </w:tr>
      <w:tr w:rsidR="00E931F9" w:rsidRPr="00A62AD4" w:rsidTr="002D51F9">
        <w:trPr>
          <w:trHeight w:val="24"/>
          <w:tblCellSpacing w:w="72" w:type="dxa"/>
        </w:trPr>
        <w:tc>
          <w:tcPr>
            <w:tcW w:w="5793" w:type="dxa"/>
            <w:shd w:val="clear" w:color="auto" w:fill="auto"/>
            <w:tcMar>
              <w:right w:w="259" w:type="dxa"/>
            </w:tcMar>
            <w:vAlign w:val="center"/>
          </w:tcPr>
          <w:p w:rsidR="00E931F9" w:rsidRPr="005B353C" w:rsidRDefault="00E931F9" w:rsidP="00E931F9">
            <w:pPr>
              <w:pStyle w:val="Virsraksts2"/>
              <w:jc w:val="center"/>
              <w:outlineLvl w:val="1"/>
              <w:rPr>
                <w:color w:val="365E60" w:themeColor="accent1" w:themeShade="BF"/>
                <w:szCs w:val="32"/>
              </w:rPr>
            </w:pPr>
            <w:r>
              <w:rPr>
                <w:color w:val="365E60" w:themeColor="accent1" w:themeShade="BF"/>
                <w:szCs w:val="32"/>
              </w:rPr>
              <w:t xml:space="preserve">Kristīne </w:t>
            </w:r>
            <w:proofErr w:type="spellStart"/>
            <w:r>
              <w:rPr>
                <w:color w:val="365E60" w:themeColor="accent1" w:themeShade="BF"/>
                <w:szCs w:val="32"/>
              </w:rPr>
              <w:t>Voldemāre</w:t>
            </w:r>
            <w:proofErr w:type="spellEnd"/>
          </w:p>
        </w:tc>
        <w:tc>
          <w:tcPr>
            <w:tcW w:w="5000" w:type="dxa"/>
            <w:tcBorders>
              <w:left w:val="nil"/>
            </w:tcBorders>
            <w:shd w:val="clear" w:color="auto" w:fill="auto"/>
            <w:vAlign w:val="center"/>
          </w:tcPr>
          <w:p w:rsidR="00E931F9" w:rsidRPr="005B353C" w:rsidRDefault="00E931F9" w:rsidP="00E931F9">
            <w:pPr>
              <w:pStyle w:val="Virsraksts1"/>
              <w:outlineLvl w:val="0"/>
              <w:rPr>
                <w:sz w:val="24"/>
                <w:szCs w:val="24"/>
              </w:rPr>
            </w:pPr>
            <w:r w:rsidRPr="00497D06">
              <w:rPr>
                <w:sz w:val="24"/>
                <w:szCs w:val="24"/>
              </w:rPr>
              <w:t>Arī līdz šim esmu iesaistījusies dažādu vietējo iniciatīvu un aktivitāšu īstenošanā un uzskatu to par savu, kā Rojas iedzīvotāja pienākumu – dot savai vietai! Esmu par darīšanu un ceļu uz rezultātu, kas priecē visus iedzīvotājus!</w:t>
            </w:r>
          </w:p>
        </w:tc>
      </w:tr>
    </w:tbl>
    <w:p w:rsidR="00A62AD4" w:rsidRPr="00E32C54" w:rsidRDefault="00A62AD4" w:rsidP="00547B35">
      <w:pPr>
        <w:pStyle w:val="Bezatstarpm"/>
        <w:rPr>
          <w:i/>
        </w:rPr>
      </w:pPr>
    </w:p>
    <w:sectPr w:rsidR="00A62AD4" w:rsidRPr="00E32C54" w:rsidSect="00547810">
      <w:headerReference w:type="even" r:id="rId12"/>
      <w:headerReference w:type="default" r:id="rId13"/>
      <w:footerReference w:type="default" r:id="rId14"/>
      <w:headerReference w:type="first" r:id="rId15"/>
      <w:pgSz w:w="12240" w:h="15840"/>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7B3" w:rsidRDefault="008027B3">
      <w:pPr>
        <w:spacing w:after="0" w:line="240" w:lineRule="auto"/>
      </w:pPr>
      <w:r>
        <w:separator/>
      </w:r>
    </w:p>
  </w:endnote>
  <w:endnote w:type="continuationSeparator" w:id="0">
    <w:p w:rsidR="008027B3" w:rsidRDefault="0080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7B3" w:rsidRDefault="008027B3">
      <w:pPr>
        <w:spacing w:after="0" w:line="240" w:lineRule="auto"/>
      </w:pPr>
      <w:r>
        <w:separator/>
      </w:r>
    </w:p>
  </w:footnote>
  <w:footnote w:type="continuationSeparator" w:id="0">
    <w:p w:rsidR="008027B3" w:rsidRDefault="0080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8027B3"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112A1"/>
    <w:rsid w:val="000351C0"/>
    <w:rsid w:val="00152B11"/>
    <w:rsid w:val="001635C3"/>
    <w:rsid w:val="00164019"/>
    <w:rsid w:val="001952C5"/>
    <w:rsid w:val="001F6199"/>
    <w:rsid w:val="00205629"/>
    <w:rsid w:val="00212FC8"/>
    <w:rsid w:val="00221DD8"/>
    <w:rsid w:val="00251B7E"/>
    <w:rsid w:val="00272D15"/>
    <w:rsid w:val="002A752A"/>
    <w:rsid w:val="002D51F9"/>
    <w:rsid w:val="003101FD"/>
    <w:rsid w:val="00332D13"/>
    <w:rsid w:val="00347F17"/>
    <w:rsid w:val="003640D2"/>
    <w:rsid w:val="00373061"/>
    <w:rsid w:val="00392140"/>
    <w:rsid w:val="0039474F"/>
    <w:rsid w:val="0039607E"/>
    <w:rsid w:val="003A1681"/>
    <w:rsid w:val="003F34EC"/>
    <w:rsid w:val="004864A5"/>
    <w:rsid w:val="00497D06"/>
    <w:rsid w:val="004A152B"/>
    <w:rsid w:val="004C7077"/>
    <w:rsid w:val="00547810"/>
    <w:rsid w:val="00547B35"/>
    <w:rsid w:val="00591A48"/>
    <w:rsid w:val="0059328E"/>
    <w:rsid w:val="00597246"/>
    <w:rsid w:val="005B353C"/>
    <w:rsid w:val="005E22FC"/>
    <w:rsid w:val="005F2381"/>
    <w:rsid w:val="00604635"/>
    <w:rsid w:val="006226E9"/>
    <w:rsid w:val="006237FD"/>
    <w:rsid w:val="00634329"/>
    <w:rsid w:val="00661932"/>
    <w:rsid w:val="0067177B"/>
    <w:rsid w:val="006E0337"/>
    <w:rsid w:val="00765A81"/>
    <w:rsid w:val="00791271"/>
    <w:rsid w:val="007C0CDD"/>
    <w:rsid w:val="007D0849"/>
    <w:rsid w:val="007E689D"/>
    <w:rsid w:val="007F6C48"/>
    <w:rsid w:val="008027B3"/>
    <w:rsid w:val="00840850"/>
    <w:rsid w:val="0087555F"/>
    <w:rsid w:val="00876BE1"/>
    <w:rsid w:val="008D5551"/>
    <w:rsid w:val="00915893"/>
    <w:rsid w:val="00996452"/>
    <w:rsid w:val="00A62AD4"/>
    <w:rsid w:val="00A62DE4"/>
    <w:rsid w:val="00A63E63"/>
    <w:rsid w:val="00A83F67"/>
    <w:rsid w:val="00A87263"/>
    <w:rsid w:val="00AC0353"/>
    <w:rsid w:val="00AF07E1"/>
    <w:rsid w:val="00AF556B"/>
    <w:rsid w:val="00B049A7"/>
    <w:rsid w:val="00B17A07"/>
    <w:rsid w:val="00B834A8"/>
    <w:rsid w:val="00B862AA"/>
    <w:rsid w:val="00BA21E7"/>
    <w:rsid w:val="00BC63E5"/>
    <w:rsid w:val="00BE0A7E"/>
    <w:rsid w:val="00C73579"/>
    <w:rsid w:val="00D27909"/>
    <w:rsid w:val="00D91B70"/>
    <w:rsid w:val="00DB195B"/>
    <w:rsid w:val="00E27C48"/>
    <w:rsid w:val="00E32C54"/>
    <w:rsid w:val="00E414F8"/>
    <w:rsid w:val="00E85770"/>
    <w:rsid w:val="00E931F9"/>
    <w:rsid w:val="00EA1537"/>
    <w:rsid w:val="00F176B5"/>
    <w:rsid w:val="00F51CC6"/>
    <w:rsid w:val="00F73772"/>
    <w:rsid w:val="00FA069A"/>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38437D"/>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195236352">
      <w:bodyDiv w:val="1"/>
      <w:marLeft w:val="0"/>
      <w:marRight w:val="0"/>
      <w:marTop w:val="0"/>
      <w:marBottom w:val="0"/>
      <w:divBdr>
        <w:top w:val="none" w:sz="0" w:space="0" w:color="auto"/>
        <w:left w:val="none" w:sz="0" w:space="0" w:color="auto"/>
        <w:bottom w:val="none" w:sz="0" w:space="0" w:color="auto"/>
        <w:right w:val="none" w:sz="0" w:space="0" w:color="auto"/>
      </w:divBdr>
    </w:div>
    <w:div w:id="515927071">
      <w:bodyDiv w:val="1"/>
      <w:marLeft w:val="0"/>
      <w:marRight w:val="0"/>
      <w:marTop w:val="0"/>
      <w:marBottom w:val="0"/>
      <w:divBdr>
        <w:top w:val="none" w:sz="0" w:space="0" w:color="auto"/>
        <w:left w:val="none" w:sz="0" w:space="0" w:color="auto"/>
        <w:bottom w:val="none" w:sz="0" w:space="0" w:color="auto"/>
        <w:right w:val="none" w:sz="0" w:space="0" w:color="auto"/>
      </w:divBdr>
    </w:div>
    <w:div w:id="556092425">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04635364">
      <w:bodyDiv w:val="1"/>
      <w:marLeft w:val="0"/>
      <w:marRight w:val="0"/>
      <w:marTop w:val="0"/>
      <w:marBottom w:val="0"/>
      <w:divBdr>
        <w:top w:val="none" w:sz="0" w:space="0" w:color="auto"/>
        <w:left w:val="none" w:sz="0" w:space="0" w:color="auto"/>
        <w:bottom w:val="none" w:sz="0" w:space="0" w:color="auto"/>
        <w:right w:val="none" w:sz="0" w:space="0" w:color="auto"/>
      </w:divBdr>
    </w:div>
    <w:div w:id="1213923465">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363242037">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638686950">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19711307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70440B"/>
    <w:rsid w:val="00C3561E"/>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4.xml><?xml version="1.0" encoding="utf-8"?>
<ds:datastoreItem xmlns:ds="http://schemas.openxmlformats.org/officeDocument/2006/customXml" ds:itemID="{E4759C3C-7B96-4E32-B836-1AAB0EE8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10</TotalTime>
  <Pages>2</Pages>
  <Words>272</Words>
  <Characters>1555</Characters>
  <Application>Microsoft Office Word</Application>
  <DocSecurity>0</DocSecurity>
  <Lines>12</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4</cp:revision>
  <dcterms:created xsi:type="dcterms:W3CDTF">2024-09-02T08:06:00Z</dcterms:created>
  <dcterms:modified xsi:type="dcterms:W3CDTF">2024-09-19T11:51:00Z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