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9DC9D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Times New Roman" w:hAnsi="Times New Roman" w:cs="Times New Roman"/>
          <w:noProof/>
          <w:kern w:val="0"/>
          <w:sz w:val="24"/>
          <w:szCs w:val="20"/>
          <w:lang w:val="en-GB"/>
          <w14:ligatures w14:val="none"/>
        </w:rPr>
        <w:drawing>
          <wp:inline distT="0" distB="0" distL="0" distR="0" wp14:anchorId="246BE1B6" wp14:editId="59BEC880">
            <wp:extent cx="720969" cy="1124460"/>
            <wp:effectExtent l="0" t="0" r="3175" b="0"/>
            <wp:docPr id="1" name="Attēls 1" descr="https://upload.wikimedia.org/wikipedia/commons/a/ac/Mazais-gerbonis-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a/ac/Mazais-gerbonis-m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023" cy="12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129E2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Latvijas Republika</w:t>
      </w:r>
    </w:p>
    <w:p w14:paraId="43309B71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ookman Old Style" w:eastAsia="Times New Roman" w:hAnsi="Bookman Old Style" w:cs="Times New Roman"/>
          <w:b/>
          <w:kern w:val="0"/>
          <w:sz w:val="32"/>
          <w:szCs w:val="20"/>
          <w14:ligatures w14:val="none"/>
        </w:rPr>
      </w:pPr>
      <w:r w:rsidRPr="002F06F4">
        <w:rPr>
          <w:rFonts w:ascii="Bookman Old Style" w:eastAsia="Times New Roman" w:hAnsi="Bookman Old Style" w:cs="Times New Roman"/>
          <w:b/>
          <w:kern w:val="0"/>
          <w:sz w:val="32"/>
          <w:szCs w:val="20"/>
          <w14:ligatures w14:val="none"/>
        </w:rPr>
        <w:t>TALSU NOVADA PAŠVALDĪBA</w:t>
      </w:r>
    </w:p>
    <w:p w14:paraId="3AC81DCF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ookman Old Style" w:eastAsia="Times New Roman" w:hAnsi="Bookman Old Style" w:cs="Times New Roman"/>
          <w:b/>
          <w:kern w:val="0"/>
          <w:sz w:val="28"/>
          <w:szCs w:val="28"/>
          <w14:ligatures w14:val="none"/>
        </w:rPr>
      </w:pPr>
      <w:r w:rsidRPr="002F06F4">
        <w:rPr>
          <w:rFonts w:ascii="Bookman Old Style" w:eastAsia="Times New Roman" w:hAnsi="Bookman Old Style" w:cs="Times New Roman"/>
          <w:b/>
          <w:kern w:val="0"/>
          <w:sz w:val="28"/>
          <w:szCs w:val="28"/>
          <w14:ligatures w14:val="none"/>
        </w:rPr>
        <w:t>DUNDAGAS KULTŪRAS PILS</w:t>
      </w:r>
    </w:p>
    <w:p w14:paraId="2A2C6D49" w14:textId="77777777" w:rsidR="002F06F4" w:rsidRPr="002F06F4" w:rsidRDefault="002F06F4" w:rsidP="002F06F4">
      <w:pPr>
        <w:suppressAutoHyphens/>
        <w:overflowPunct w:val="0"/>
        <w:autoSpaceDE w:val="0"/>
        <w:autoSpaceDN w:val="0"/>
        <w:adjustRightInd w:val="0"/>
        <w:spacing w:after="0" w:line="100" w:lineRule="atLeast"/>
        <w:jc w:val="center"/>
        <w:textAlignment w:val="baseline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r w:rsidRPr="002F06F4">
        <w:rPr>
          <w:rFonts w:ascii="Times New Roman" w:eastAsia="Times New Roman" w:hAnsi="Times New Roman" w:cs="Times New Roman"/>
          <w:sz w:val="20"/>
          <w:szCs w:val="20"/>
          <w:lang w:eastAsia="zh-CN"/>
          <w14:ligatures w14:val="none"/>
        </w:rPr>
        <w:t>Nodokļu maksātāja reģistrācijas Nr.</w:t>
      </w:r>
      <w:r w:rsidRPr="002F06F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2F06F4">
        <w:rPr>
          <w:rFonts w:ascii="Times New Roman" w:hAnsi="Times New Roman" w:cs="Times New Roman"/>
          <w:kern w:val="0"/>
          <w:sz w:val="20"/>
          <w:szCs w:val="20"/>
          <w14:ligatures w14:val="none"/>
        </w:rPr>
        <w:t>90009113532</w:t>
      </w:r>
    </w:p>
    <w:p w14:paraId="05695041" w14:textId="77777777" w:rsidR="002F06F4" w:rsidRPr="002F06F4" w:rsidRDefault="002F06F4" w:rsidP="002F06F4">
      <w:pPr>
        <w:suppressAutoHyphens/>
        <w:overflowPunct w:val="0"/>
        <w:autoSpaceDE w:val="0"/>
        <w:autoSpaceDN w:val="0"/>
        <w:adjustRightInd w:val="0"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  <w14:ligatures w14:val="none"/>
        </w:rPr>
      </w:pPr>
      <w:r w:rsidRPr="002F06F4">
        <w:rPr>
          <w:rFonts w:ascii="Times New Roman" w:hAnsi="Times New Roman" w:cs="Times New Roman"/>
          <w:kern w:val="0"/>
          <w:sz w:val="20"/>
          <w:szCs w:val="20"/>
          <w14:ligatures w14:val="none"/>
        </w:rPr>
        <w:t>Juridiskā adrese: Kareivju 7, Talsi, Talsu novads, LV-3201</w:t>
      </w:r>
    </w:p>
    <w:p w14:paraId="34389313" w14:textId="77777777" w:rsidR="002F06F4" w:rsidRPr="002F06F4" w:rsidRDefault="002F06F4" w:rsidP="002F06F4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F06F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Faktiskā adrese: Pils iela 14, Dundaga, Dundagas pag., Talsu nov., LV-3270,</w:t>
      </w:r>
    </w:p>
    <w:p w14:paraId="796F01FC" w14:textId="77777777" w:rsidR="002F06F4" w:rsidRPr="002F06F4" w:rsidRDefault="002F06F4" w:rsidP="002F06F4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  <w14:ligatures w14:val="none"/>
        </w:rPr>
      </w:pPr>
      <w:r w:rsidRPr="002F06F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tālr. 63237860</w:t>
      </w:r>
      <w:r w:rsidRPr="002F06F4">
        <w:rPr>
          <w:rFonts w:ascii="Times New Roman" w:eastAsia="Times New Roman" w:hAnsi="Times New Roman" w:cs="Times New Roman"/>
          <w:sz w:val="20"/>
          <w:szCs w:val="20"/>
          <w:lang w:eastAsia="zh-CN"/>
          <w14:ligatures w14:val="none"/>
        </w:rPr>
        <w:t xml:space="preserve">, </w:t>
      </w:r>
      <w:r w:rsidRPr="002F06F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e-pasts: </w:t>
      </w:r>
      <w:r w:rsidRPr="002F06F4">
        <w:rPr>
          <w:rFonts w:ascii="Times New Roman" w:eastAsia="Times New Roman" w:hAnsi="Times New Roman" w:cs="Times New Roman"/>
          <w:sz w:val="20"/>
          <w:szCs w:val="20"/>
          <w:lang w:eastAsia="zh-CN"/>
          <w14:ligatures w14:val="none"/>
        </w:rPr>
        <w:t>pils@dundaga.lv</w:t>
      </w:r>
    </w:p>
    <w:p w14:paraId="32AC28B1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lv-LV"/>
          <w14:ligatures w14:val="none"/>
        </w:rPr>
      </w:pPr>
    </w:p>
    <w:p w14:paraId="11A1E9CB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2F06F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PROTOKOLS – LĒMUMS</w:t>
      </w:r>
    </w:p>
    <w:p w14:paraId="0B92BBE9" w14:textId="3E7B1C3C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2F06F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Par cenu aptaujas </w:t>
      </w:r>
      <w:r w:rsidR="005D6CB8" w:rsidRPr="000B34F4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5D6CB8" w:rsidRPr="000B34F4">
        <w:rPr>
          <w:rFonts w:ascii="Times New Roman" w:hAnsi="Times New Roman" w:cs="Times New Roman"/>
          <w:b/>
          <w:bCs/>
          <w:color w:val="212529"/>
          <w:sz w:val="24"/>
          <w:szCs w:val="24"/>
          <w:shd w:val="clear" w:color="auto" w:fill="FFFFFF"/>
        </w:rPr>
        <w:t>Dundagas pils naktsmītnes ugunsgrēka atklāšanas un trauksmes signalizācijas sistēmas izbūve</w:t>
      </w:r>
      <w:r w:rsidR="005D6CB8" w:rsidRPr="000B34F4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2F06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,</w:t>
      </w:r>
      <w:r w:rsidRPr="002F06F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identifikācijas Nr. </w:t>
      </w:r>
      <w:r w:rsidR="005D6CB8" w:rsidRPr="000B34F4">
        <w:rPr>
          <w:rFonts w:ascii="Times New Roman" w:hAnsi="Times New Roman" w:cs="Times New Roman"/>
          <w:b/>
          <w:bCs/>
          <w:sz w:val="24"/>
          <w:szCs w:val="24"/>
        </w:rPr>
        <w:t>TNPz 2024/23</w:t>
      </w:r>
      <w:r w:rsidRPr="002F06F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, rezultātiem</w:t>
      </w:r>
    </w:p>
    <w:p w14:paraId="173F7EBD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</w:pPr>
    </w:p>
    <w:p w14:paraId="79EDC8C3" w14:textId="4E3A5AA1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Talsu novada pašvaldības iestāde “Dundagas kultūras pils” nolūkā veikt cenu aptauju  “Dundagas pils četru logu metāla restu restaurācija”, identifikācijas Nr. TNPz 202</w:t>
      </w:r>
      <w:r w:rsidR="005D6CB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r w:rsidR="005D6CB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23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 (turpmāk – Cenu aptauja), veica zemsliekšņa iepirkuma procedūru, par kuras organizēšanu atbildīgā persona ir Talsu novada pašvaldības iestādes “Dundagas kultūras pils”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0"/>
          <w:lang w:val="en-GB"/>
          <w14:ligatures w14:val="none"/>
        </w:rPr>
        <w:t xml:space="preserve"> 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Baiba Dūda.</w:t>
      </w:r>
    </w:p>
    <w:p w14:paraId="323BD235" w14:textId="2E3E0AD0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Cenu aptauja izsludināta 202</w:t>
      </w:r>
      <w:r w:rsidR="005D6CB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gada </w:t>
      </w:r>
      <w:r w:rsidR="005D6CB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31.maijā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Talsu novada pašvaldības tīmekļvietnē https://talsunovads.lv, sadaļā Zemsliekšņu iepirkumi (cenu aptauja).</w:t>
      </w:r>
    </w:p>
    <w:p w14:paraId="3BFC0E5A" w14:textId="02C0E76F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 w:firstLine="720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Piedāvājumu iesniegšanas termiņš – 202</w:t>
      </w:r>
      <w:r w:rsidR="005D6CB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gada </w:t>
      </w:r>
      <w:r w:rsidR="005D6CB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17.jūnijs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plkst. </w:t>
      </w:r>
      <w:r w:rsidR="005D6CB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12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.00. </w:t>
      </w:r>
    </w:p>
    <w:p w14:paraId="4FBF5707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Iesniegtie piedāvājumi: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350"/>
        <w:gridCol w:w="2191"/>
        <w:gridCol w:w="2065"/>
        <w:gridCol w:w="2017"/>
      </w:tblGrid>
      <w:tr w:rsidR="002F06F4" w:rsidRPr="002F06F4" w14:paraId="173625C7" w14:textId="77777777" w:rsidTr="000B34F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A9A8E" w14:textId="77777777" w:rsidR="002F06F4" w:rsidRPr="002F06F4" w:rsidRDefault="002F06F4" w:rsidP="002F0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2F06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Nr. p. k.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32D2" w14:textId="77777777" w:rsidR="002F06F4" w:rsidRPr="002F06F4" w:rsidRDefault="002F06F4" w:rsidP="002F0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43" w:firstLine="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2F06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Pretendents (juridiska vai fiziska persona)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783C" w14:textId="77777777" w:rsidR="002F06F4" w:rsidRPr="002F06F4" w:rsidRDefault="002F06F4" w:rsidP="002F0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2F06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Piedāvājuma iesniegšanas datums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5662" w14:textId="77777777" w:rsidR="002F06F4" w:rsidRPr="002F06F4" w:rsidRDefault="002F06F4" w:rsidP="002F0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2F06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Piedāvājuma cena EUR (bez PVN)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DD79" w14:textId="77777777" w:rsidR="002F06F4" w:rsidRPr="002F06F4" w:rsidRDefault="002F06F4" w:rsidP="002F0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2F06F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Piezīmes</w:t>
            </w:r>
          </w:p>
        </w:tc>
      </w:tr>
      <w:tr w:rsidR="000B34F4" w:rsidRPr="002F06F4" w14:paraId="79B82224" w14:textId="77777777" w:rsidTr="000B34F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1E03" w14:textId="254EEADB" w:rsidR="000B34F4" w:rsidRPr="002F06F4" w:rsidRDefault="000B34F4" w:rsidP="000B34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231F" w14:textId="4038820C" w:rsidR="000B34F4" w:rsidRPr="002F06F4" w:rsidRDefault="000B34F4" w:rsidP="000B34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SIA</w:t>
            </w: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“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AP-HELP Group</w:t>
            </w: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”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D912" w14:textId="77777777" w:rsidR="000B34F4" w:rsidRPr="002F06F4" w:rsidRDefault="000B34F4" w:rsidP="000B34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.06.202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  <w:p w14:paraId="6806216B" w14:textId="3D516679" w:rsidR="000B34F4" w:rsidRDefault="000B34F4" w:rsidP="000B34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plkst.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11.42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F8D0" w14:textId="76D50F1D" w:rsidR="000B34F4" w:rsidRDefault="000B34F4" w:rsidP="000B34F4">
            <w:pPr>
              <w:spacing w:after="0" w:line="240" w:lineRule="auto"/>
              <w:ind w:left="23" w:right="-143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9994,75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0F78" w14:textId="66B1BF99" w:rsidR="000B34F4" w:rsidRPr="002F06F4" w:rsidRDefault="000B34F4" w:rsidP="000B34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Iesūtīts e-pastā: </w:t>
            </w:r>
            <w:hyperlink r:id="rId5" w:history="1">
              <w:r w:rsidRPr="002F06F4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14:ligatures w14:val="none"/>
                </w:rPr>
                <w:t>iepirkumi@talsi.lv</w:t>
              </w:r>
            </w:hyperlink>
          </w:p>
        </w:tc>
      </w:tr>
      <w:tr w:rsidR="000B34F4" w:rsidRPr="002F06F4" w14:paraId="2F451FFA" w14:textId="77777777" w:rsidTr="000B34F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0D53" w14:textId="6018B56C" w:rsidR="000B34F4" w:rsidRPr="002F06F4" w:rsidRDefault="000B34F4" w:rsidP="000B34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FEE50" w14:textId="08A6AADF" w:rsidR="000B34F4" w:rsidRPr="002F06F4" w:rsidRDefault="000B34F4" w:rsidP="000B34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SIA “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Protego drošības sistēmas</w:t>
            </w: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”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3FA4" w14:textId="3D7A5D31" w:rsidR="000B34F4" w:rsidRPr="002F06F4" w:rsidRDefault="000B34F4" w:rsidP="000B34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.06.202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  <w:p w14:paraId="50B4427B" w14:textId="746C24A7" w:rsidR="000B34F4" w:rsidRPr="002F06F4" w:rsidRDefault="000B34F4" w:rsidP="000B34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</w:pP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plkst. </w:t>
            </w:r>
            <w:r w:rsidR="002428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8.00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74299" w14:textId="2879196D" w:rsidR="000B34F4" w:rsidRPr="002F06F4" w:rsidRDefault="000B34F4" w:rsidP="000B34F4">
            <w:pPr>
              <w:spacing w:after="0" w:line="240" w:lineRule="auto"/>
              <w:ind w:left="23" w:right="-143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8991,60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2C039" w14:textId="77777777" w:rsidR="000B34F4" w:rsidRPr="002F06F4" w:rsidRDefault="000B34F4" w:rsidP="000B34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F06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Iesūtīts e-pastā: </w:t>
            </w:r>
            <w:hyperlink r:id="rId6" w:history="1">
              <w:r w:rsidRPr="002F06F4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14:ligatures w14:val="none"/>
                </w:rPr>
                <w:t>iepirkumi@talsi.lv</w:t>
              </w:r>
            </w:hyperlink>
          </w:p>
        </w:tc>
      </w:tr>
    </w:tbl>
    <w:p w14:paraId="482C88B2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6F84E43C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2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Pretendentu iesniegto piedāvājumu izvērtējums Cenu aptaujai:</w:t>
      </w:r>
    </w:p>
    <w:p w14:paraId="5834CE40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left="567" w:right="-142" w:hanging="283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1.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Cenu aptaujā iesniegti 2 (divi) pretendentu piedāvājumi.</w:t>
      </w:r>
    </w:p>
    <w:p w14:paraId="7CD96236" w14:textId="2D7DECD8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left="567" w:right="-142" w:hanging="283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2.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Vērtējot pretendenta 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SIA “</w:t>
      </w:r>
      <w:r w:rsidR="000B34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AP-HELP Group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”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iesniegto piedāvājumu konstatēts, ka pretendenta piedāvājums atbilst visām izvirzītajām prasībām, bet nav ar zemāko piedāvāto līgumcenu.</w:t>
      </w:r>
    </w:p>
    <w:p w14:paraId="3A99A036" w14:textId="519E3705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left="567" w:right="-142" w:hanging="283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3.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Vērtējot pretendenta </w:t>
      </w:r>
      <w:r w:rsidR="000B34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SIA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“</w:t>
      </w:r>
      <w:r w:rsidR="000B34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Protego drošības sistēmas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”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iesniegto piedāvājumu konstatēts, ka pretendenta piedāvājums atbilst visām izvirzītajām prasībām un ir ar zemāko piedāvāto līgumcenu.</w:t>
      </w:r>
    </w:p>
    <w:p w14:paraId="32A4155B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left="567" w:right="-142" w:hanging="283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BD40073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2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Cenu aptaujas dokumenti Talsu novada pašvaldības iestādē “Dundagas kultūras pils” ir apkopoti vienkopus atsevišķā lietā.</w:t>
      </w:r>
    </w:p>
    <w:p w14:paraId="6F22250D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left="567" w:right="-142" w:hanging="567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BF4456F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2"/>
        <w:contextualSpacing/>
        <w:jc w:val="both"/>
        <w:textAlignment w:val="baseline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2F06F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LĒMUMS:</w:t>
      </w:r>
    </w:p>
    <w:p w14:paraId="35186168" w14:textId="5B7017F9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2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Atzīt par uzvarētāju cenu aptaujā </w:t>
      </w:r>
      <w:r w:rsidR="000B34F4" w:rsidRPr="000B34F4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0B34F4" w:rsidRPr="000B34F4">
        <w:rPr>
          <w:rFonts w:ascii="Times New Roman" w:hAnsi="Times New Roman" w:cs="Times New Roman"/>
          <w:b/>
          <w:bCs/>
          <w:color w:val="212529"/>
          <w:sz w:val="24"/>
          <w:szCs w:val="24"/>
          <w:shd w:val="clear" w:color="auto" w:fill="FFFFFF"/>
        </w:rPr>
        <w:t>Dundagas pils naktsmītnes ugunsgrēka atklāšanas un trauksmes signalizācijas sistēmas izbūve</w:t>
      </w:r>
      <w:r w:rsidR="000B34F4" w:rsidRPr="000B34F4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0B34F4" w:rsidRPr="002F06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,</w:t>
      </w:r>
      <w:r w:rsidR="000B34F4" w:rsidRPr="002F06F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identifikācijas Nr. </w:t>
      </w:r>
      <w:r w:rsidR="000B34F4" w:rsidRPr="000B34F4">
        <w:rPr>
          <w:rFonts w:ascii="Times New Roman" w:hAnsi="Times New Roman" w:cs="Times New Roman"/>
          <w:b/>
          <w:bCs/>
          <w:sz w:val="24"/>
          <w:szCs w:val="24"/>
        </w:rPr>
        <w:t>TNPz 2024/23</w:t>
      </w:r>
      <w:r w:rsidRPr="002F06F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,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un piešķirt līguma slēgšanas tiesības </w:t>
      </w:r>
      <w:r w:rsidR="000B34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SIA</w:t>
      </w:r>
      <w:r w:rsidRPr="002F06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“</w:t>
      </w:r>
      <w:r w:rsidR="000B34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Protego drošības sistēmas”</w:t>
      </w: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par kopējo līguma summu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2F06F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EUR </w:t>
      </w:r>
      <w:r w:rsidR="000B34F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8991,60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(</w:t>
      </w:r>
      <w:r w:rsidR="000B34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astoņi tūkstoši deviņi simti deviņdesmit viens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EUR, </w:t>
      </w:r>
      <w:r w:rsidR="000B34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60</w:t>
      </w:r>
      <w:r w:rsidRPr="002F06F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centi) bez PVN.</w:t>
      </w:r>
    </w:p>
    <w:p w14:paraId="035DA176" w14:textId="77777777" w:rsidR="002F06F4" w:rsidRPr="002F06F4" w:rsidRDefault="002F06F4" w:rsidP="002F06F4">
      <w:pPr>
        <w:ind w:right="-143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A07D4B4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360" w:lineRule="auto"/>
        <w:ind w:right="-143" w:firstLine="72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</w:pP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</w:p>
    <w:p w14:paraId="5977D701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</w:pPr>
    </w:p>
    <w:p w14:paraId="6580247E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Dundagas Kultūras pils direktore                                                                         Baiba Dūda</w:t>
      </w:r>
    </w:p>
    <w:p w14:paraId="0004DB88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5669725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BC13CC2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2F06F4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Šis dokuments ir parakstīts ar drošu elektronisko parakstu un satur laika zīmogu</w:t>
      </w:r>
    </w:p>
    <w:p w14:paraId="1F44CFC5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ind w:right="-143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:lang w:val="en-GB"/>
          <w14:ligatures w14:val="none"/>
        </w:rPr>
      </w:pPr>
    </w:p>
    <w:p w14:paraId="2DE3849F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:lang w:val="en-GB"/>
          <w14:ligatures w14:val="none"/>
        </w:rPr>
      </w:pPr>
    </w:p>
    <w:p w14:paraId="0C638941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:lang w:val="en-GB"/>
          <w14:ligatures w14:val="none"/>
        </w:rPr>
      </w:pPr>
    </w:p>
    <w:p w14:paraId="61952CA5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:lang w:val="en-GB"/>
          <w14:ligatures w14:val="none"/>
        </w:rPr>
      </w:pPr>
    </w:p>
    <w:p w14:paraId="32DEB253" w14:textId="77777777" w:rsidR="002F06F4" w:rsidRPr="002F06F4" w:rsidRDefault="002F06F4" w:rsidP="002F06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:lang w:val="en-GB"/>
          <w14:ligatures w14:val="none"/>
        </w:rPr>
      </w:pPr>
    </w:p>
    <w:p w14:paraId="5C4AEA2F" w14:textId="77777777" w:rsidR="00403B15" w:rsidRDefault="00403B15"/>
    <w:sectPr w:rsidR="00403B15" w:rsidSect="002F06F4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20122630"/>
      <w:docPartObj>
        <w:docPartGallery w:val="Page Numbers (Bottom of Page)"/>
        <w:docPartUnique/>
      </w:docPartObj>
    </w:sdtPr>
    <w:sdtEndPr/>
    <w:sdtContent>
      <w:p w14:paraId="071EB7FC" w14:textId="77777777" w:rsidR="002428E1" w:rsidRDefault="002428E1">
        <w:pPr>
          <w:pStyle w:val="Kje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v-LV"/>
          </w:rPr>
          <w:t>2</w:t>
        </w:r>
        <w:r>
          <w:fldChar w:fldCharType="end"/>
        </w:r>
      </w:p>
    </w:sdtContent>
  </w:sdt>
  <w:p w14:paraId="4084FE16" w14:textId="77777777" w:rsidR="002428E1" w:rsidRDefault="002428E1">
    <w:pPr>
      <w:pStyle w:val="Kjene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6F4"/>
    <w:rsid w:val="000B34F4"/>
    <w:rsid w:val="002428E1"/>
    <w:rsid w:val="002F06F4"/>
    <w:rsid w:val="00403B15"/>
    <w:rsid w:val="005D6CB8"/>
    <w:rsid w:val="0096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50B11"/>
  <w15:chartTrackingRefBased/>
  <w15:docId w15:val="{7BFDEBA9-D102-4949-9F9B-578C660E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Kjene">
    <w:name w:val="footer"/>
    <w:basedOn w:val="Parasts"/>
    <w:link w:val="KjeneRakstz"/>
    <w:uiPriority w:val="99"/>
    <w:unhideWhenUsed/>
    <w:rsid w:val="002F06F4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KjeneRakstz">
    <w:name w:val="Kājene Rakstz."/>
    <w:basedOn w:val="Noklusjumarindkopasfonts"/>
    <w:link w:val="Kjene"/>
    <w:uiPriority w:val="99"/>
    <w:rsid w:val="002F06F4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epirkumi@talsi.lv" TargetMode="External"/><Relationship Id="rId5" Type="http://schemas.openxmlformats.org/officeDocument/2006/relationships/hyperlink" Target="mailto:iepirkumi@talsi.lv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1699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Baiba Dūda</dc:creator>
  <cp:keywords/>
  <dc:description/>
  <cp:lastModifiedBy>Baiba Dūda</cp:lastModifiedBy>
  <cp:revision>2</cp:revision>
  <dcterms:created xsi:type="dcterms:W3CDTF">2024-06-17T11:20:00Z</dcterms:created>
  <dcterms:modified xsi:type="dcterms:W3CDTF">2024-06-17T12:29:00Z</dcterms:modified>
</cp:coreProperties>
</file>