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 w:rsidP="008906E7">
      <w:pPr>
        <w:jc w:val="center"/>
      </w:pPr>
      <w:r>
        <w:rPr>
          <w:noProof/>
          <w:lang w:eastAsia="lv-LV"/>
        </w:rPr>
        <w:drawing>
          <wp:inline distT="0" distB="0" distL="0" distR="0" wp14:anchorId="1D8D793D" wp14:editId="5770CFEE">
            <wp:extent cx="3571875" cy="876300"/>
            <wp:effectExtent l="0" t="0" r="9525" b="0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889" cy="9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0F0C43">
      <w:pPr>
        <w:rPr>
          <w:rFonts w:ascii="Times New Roman" w:hAnsi="Times New Roman" w:cs="Times New Roman"/>
          <w:sz w:val="24"/>
          <w:szCs w:val="24"/>
        </w:rPr>
      </w:pPr>
      <w:r>
        <w:t>17.08</w:t>
      </w:r>
      <w:r w:rsidR="00894976">
        <w:t>.2020.</w:t>
      </w:r>
      <w:r w:rsidR="00A87C79">
        <w:tab/>
      </w:r>
    </w:p>
    <w:p w:rsidR="00A87C79" w:rsidRPr="004E5C71" w:rsidRDefault="00A87C79" w:rsidP="001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194CED">
        <w:rPr>
          <w:rFonts w:ascii="Times New Roman" w:hAnsi="Times New Roman" w:cs="Times New Roman"/>
          <w:sz w:val="24"/>
          <w:szCs w:val="24"/>
        </w:rPr>
        <w:t>a 2020.gada 12.augustā ir parakstījusi Vienošanos</w:t>
      </w:r>
      <w:r w:rsidR="00EA7978">
        <w:rPr>
          <w:rFonts w:ascii="Times New Roman" w:hAnsi="Times New Roman" w:cs="Times New Roman"/>
          <w:sz w:val="24"/>
          <w:szCs w:val="24"/>
        </w:rPr>
        <w:t xml:space="preserve"> </w:t>
      </w:r>
      <w:r w:rsidR="00194CED">
        <w:rPr>
          <w:rFonts w:ascii="Times New Roman" w:hAnsi="Times New Roman" w:cs="Times New Roman"/>
          <w:sz w:val="24"/>
          <w:szCs w:val="24"/>
        </w:rPr>
        <w:t xml:space="preserve">par </w:t>
      </w:r>
      <w:r w:rsidR="00EA7978">
        <w:rPr>
          <w:rFonts w:ascii="Times New Roman" w:hAnsi="Times New Roman" w:cs="Times New Roman"/>
          <w:sz w:val="24"/>
          <w:szCs w:val="24"/>
        </w:rPr>
        <w:t>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4CED">
        <w:rPr>
          <w:rFonts w:ascii="Times New Roman" w:hAnsi="Times New Roman" w:cs="Times New Roman"/>
          <w:b/>
          <w:sz w:val="24"/>
          <w:szCs w:val="24"/>
        </w:rPr>
        <w:t>5.6.2.0/20/I/009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194CED" w:rsidRPr="00194CED">
        <w:rPr>
          <w:rFonts w:ascii="Times New Roman" w:hAnsi="Times New Roman"/>
          <w:b/>
          <w:sz w:val="24"/>
          <w:szCs w:val="24"/>
        </w:rPr>
        <w:t>Publiskās infrastruktūras attīstība Talsos rūpnieciskās teritorijas darbības nodrošināšanai, 2.kārta</w:t>
      </w:r>
      <w:r w:rsidRPr="004E5C71">
        <w:rPr>
          <w:rFonts w:ascii="Times New Roman" w:hAnsi="Times New Roman" w:cs="Times New Roman"/>
          <w:b/>
          <w:sz w:val="24"/>
          <w:szCs w:val="24"/>
        </w:rPr>
        <w:t>”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CED">
        <w:rPr>
          <w:rFonts w:ascii="Times New Roman" w:hAnsi="Times New Roman" w:cs="Times New Roman"/>
          <w:sz w:val="24"/>
          <w:szCs w:val="24"/>
        </w:rPr>
        <w:t>īstenošanu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mērķis- </w:t>
      </w:r>
      <w:r w:rsidR="00194CED">
        <w:rPr>
          <w:rFonts w:ascii="Times New Roman" w:hAnsi="Times New Roman"/>
          <w:sz w:val="24"/>
          <w:szCs w:val="24"/>
        </w:rPr>
        <w:t>Ieguldīt investīcijas Talsu pilsētas rūpnieciskajā teritorijā, pārbūvējot Stendes ielu un izbūvējot rotācijas apli, kas uzlabos infrastruktūru un nodrošinās uzņēmējdarbības attīstību, veicinot Talsu novada ekonomisko izaugsmi.</w:t>
      </w:r>
    </w:p>
    <w:p w:rsidR="00D56767" w:rsidRDefault="000F0C43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ietvaros pilnībā tiks pārbūvēta Stendes iela Talsos, tiks atjaunots ielas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apgaismojums, izbūvēts veloceliņš un Brīvības-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Blumbaha</w:t>
      </w:r>
      <w:proofErr w:type="spellEnd"/>
      <w:r>
        <w:rPr>
          <w:rFonts w:ascii="Times New Roman" w:hAnsi="Times New Roman" w:cs="Times New Roman"/>
          <w:sz w:val="24"/>
          <w:szCs w:val="24"/>
        </w:rPr>
        <w:t>- Saules – Stendes ielu krustojumā izbūvēts rotācijas aplis.</w:t>
      </w:r>
    </w:p>
    <w:p w:rsidR="000F0C43" w:rsidRDefault="000F0C43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Būvprojekta autors ir SIA “Tomus”</w:t>
      </w:r>
      <w:r w:rsidR="00B160E7">
        <w:rPr>
          <w:rFonts w:ascii="Times New Roman" w:hAnsi="Times New Roman" w:cs="Times New Roman"/>
          <w:sz w:val="24"/>
          <w:szCs w:val="24"/>
        </w:rPr>
        <w:t>, ir izsludinātas iepirkumu procedūras būvdarbu veikšanai un būvuzraudzības nodrošināšanai. Plānots, ka būvdarbi varētu uzsākties oktobra mēnesī.</w:t>
      </w:r>
    </w:p>
    <w:p w:rsidR="00A87C79" w:rsidRDefault="00A87C79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94CED">
        <w:rPr>
          <w:rFonts w:ascii="Times New Roman" w:hAnsi="Times New Roman" w:cs="Times New Roman"/>
          <w:sz w:val="24"/>
          <w:szCs w:val="24"/>
        </w:rPr>
        <w:t>1 736 966,03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194CED">
        <w:rPr>
          <w:rFonts w:ascii="Times New Roman" w:hAnsi="Times New Roman" w:cs="Times New Roman"/>
          <w:sz w:val="24"/>
          <w:szCs w:val="24"/>
        </w:rPr>
        <w:t>1 388 839,68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194CED">
        <w:rPr>
          <w:rFonts w:ascii="Times New Roman" w:hAnsi="Times New Roman" w:cs="Times New Roman"/>
          <w:sz w:val="24"/>
          <w:szCs w:val="24"/>
        </w:rPr>
        <w:t>61 272,34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94CED">
        <w:rPr>
          <w:rFonts w:ascii="Times New Roman" w:hAnsi="Times New Roman" w:cs="Times New Roman"/>
          <w:sz w:val="24"/>
          <w:szCs w:val="24"/>
        </w:rPr>
        <w:t xml:space="preserve">286 854,01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194CED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 xml:space="preserve">.gada </w:t>
      </w:r>
      <w:r w:rsidR="000F0C43">
        <w:rPr>
          <w:rFonts w:ascii="Times New Roman" w:hAnsi="Times New Roman" w:cs="Times New Roman"/>
          <w:sz w:val="24"/>
          <w:szCs w:val="24"/>
        </w:rPr>
        <w:t>11.okt</w:t>
      </w:r>
      <w:r w:rsidR="00194CED">
        <w:rPr>
          <w:rFonts w:ascii="Times New Roman" w:hAnsi="Times New Roman" w:cs="Times New Roman"/>
          <w:sz w:val="24"/>
          <w:szCs w:val="24"/>
        </w:rPr>
        <w:t>obris</w:t>
      </w:r>
      <w:r w:rsidR="000F0C43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25D6"/>
    <w:rsid w:val="00094357"/>
    <w:rsid w:val="000D1EEB"/>
    <w:rsid w:val="000F0C43"/>
    <w:rsid w:val="00194CED"/>
    <w:rsid w:val="001E1259"/>
    <w:rsid w:val="002640D0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A30C3"/>
    <w:rsid w:val="005C6C63"/>
    <w:rsid w:val="006320AF"/>
    <w:rsid w:val="00641532"/>
    <w:rsid w:val="0067592C"/>
    <w:rsid w:val="0067704C"/>
    <w:rsid w:val="006A3942"/>
    <w:rsid w:val="006C5885"/>
    <w:rsid w:val="00727501"/>
    <w:rsid w:val="007366BC"/>
    <w:rsid w:val="00771C49"/>
    <w:rsid w:val="00772786"/>
    <w:rsid w:val="007D7022"/>
    <w:rsid w:val="007E28A7"/>
    <w:rsid w:val="0086104B"/>
    <w:rsid w:val="008906E7"/>
    <w:rsid w:val="00894976"/>
    <w:rsid w:val="008D4FCC"/>
    <w:rsid w:val="00A001A2"/>
    <w:rsid w:val="00A87C79"/>
    <w:rsid w:val="00AC1422"/>
    <w:rsid w:val="00AE2605"/>
    <w:rsid w:val="00AF060D"/>
    <w:rsid w:val="00B160E7"/>
    <w:rsid w:val="00B31E46"/>
    <w:rsid w:val="00B41B87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53E87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7</cp:revision>
  <cp:lastPrinted>2017-11-24T11:52:00Z</cp:lastPrinted>
  <dcterms:created xsi:type="dcterms:W3CDTF">2020-10-02T07:03:00Z</dcterms:created>
  <dcterms:modified xsi:type="dcterms:W3CDTF">2020-10-02T07:11:00Z</dcterms:modified>
</cp:coreProperties>
</file>