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D46B" w14:textId="77777777" w:rsidR="00686504" w:rsidRPr="00A66321" w:rsidRDefault="00686504" w:rsidP="00686504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A6632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3EBCDBC5" w14:textId="7F5A001A" w:rsidR="00686504" w:rsidRPr="008401B2" w:rsidRDefault="00686504" w:rsidP="00686504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62024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 </w:t>
      </w:r>
      <w:r w:rsidRPr="0062024B">
        <w:rPr>
          <w:rFonts w:ascii="Times New Roman" w:hAnsi="Times New Roman" w:cs="Times New Roman"/>
          <w:sz w:val="20"/>
          <w:szCs w:val="20"/>
        </w:rPr>
        <w:t>“</w:t>
      </w:r>
      <w:r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>Aprīkojuma iegāde zivju resursu aizsardzības pasākumu nodrošināšanai Talsu novadā</w:t>
      </w:r>
      <w:r w:rsidRPr="0062024B">
        <w:rPr>
          <w:rFonts w:ascii="Times New Roman" w:hAnsi="Times New Roman" w:cs="Times New Roman"/>
          <w:sz w:val="20"/>
          <w:szCs w:val="20"/>
        </w:rPr>
        <w:t>”</w:t>
      </w: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identifikācijas</w:t>
      </w:r>
      <w:r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2024/</w:t>
      </w:r>
      <w:r w:rsidR="00CF6DB7">
        <w:rPr>
          <w:rFonts w:ascii="Times New Roman" w:eastAsia="Times New Roman" w:hAnsi="Times New Roman"/>
          <w:sz w:val="20"/>
          <w:szCs w:val="20"/>
          <w:lang w:eastAsia="lv-LV"/>
        </w:rPr>
        <w:t>25</w:t>
      </w:r>
    </w:p>
    <w:p w14:paraId="6E47F8AB" w14:textId="77777777" w:rsidR="00686504" w:rsidRDefault="00686504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BABBC" w14:textId="77777777" w:rsidR="00A70C37" w:rsidRPr="00C13D26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72982FA0" w14:textId="77777777" w:rsidR="00A70C37" w:rsidRPr="007E71AA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1AA">
        <w:rPr>
          <w:rFonts w:ascii="Times New Roman" w:hAnsi="Times New Roman" w:cs="Times New Roman"/>
          <w:b/>
          <w:sz w:val="24"/>
          <w:szCs w:val="24"/>
        </w:rPr>
        <w:t>“</w:t>
      </w:r>
      <w:r w:rsidR="007E71AA" w:rsidRPr="007E71A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Aprīkojuma iegāde zivju resursu aizsardzības pasākumu nodrošināšanai Talsu novadā</w:t>
      </w:r>
      <w:r w:rsidRPr="007E71AA">
        <w:rPr>
          <w:rFonts w:ascii="Times New Roman" w:hAnsi="Times New Roman" w:cs="Times New Roman"/>
          <w:b/>
          <w:sz w:val="24"/>
          <w:szCs w:val="24"/>
        </w:rPr>
        <w:t>”</w:t>
      </w:r>
    </w:p>
    <w:p w14:paraId="5367EF48" w14:textId="77777777" w:rsidR="007E71AA" w:rsidRDefault="007E7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priekšmets ir aprīkojuma iegāde un piegāde Talsu novada pašvaldības zivju resursu aizsardzības pasākumu nodrošināšanai.</w:t>
      </w:r>
    </w:p>
    <w:p w14:paraId="55537532" w14:textId="77777777" w:rsidR="00154EAD" w:rsidRDefault="007E71AA" w:rsidP="007E71A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Piegādes termiņš: </w:t>
      </w:r>
      <w:r w:rsidR="002F1A4A">
        <w:rPr>
          <w:rFonts w:ascii="Times New Roman" w:hAnsi="Times New Roman" w:cs="Times New Roman"/>
          <w:sz w:val="24"/>
          <w:szCs w:val="24"/>
        </w:rPr>
        <w:t>2 (divi) mēneši no līguma noslēgšanas dienas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C3E969" w14:textId="77777777" w:rsidR="007E71AA" w:rsidRDefault="00BB4553" w:rsidP="007E71A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vieta: L</w:t>
      </w:r>
      <w:r w:rsidR="007E71AA">
        <w:rPr>
          <w:rFonts w:ascii="Times New Roman" w:hAnsi="Times New Roman" w:cs="Times New Roman"/>
          <w:sz w:val="24"/>
          <w:szCs w:val="24"/>
        </w:rPr>
        <w:t>ielā 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1AA">
        <w:rPr>
          <w:rFonts w:ascii="Times New Roman" w:hAnsi="Times New Roman" w:cs="Times New Roman"/>
          <w:sz w:val="24"/>
          <w:szCs w:val="24"/>
        </w:rPr>
        <w:t>27, Talsi, Talsu novads, LV-3201.</w:t>
      </w:r>
    </w:p>
    <w:p w14:paraId="5FDE50B6" w14:textId="77777777" w:rsidR="007E71AA" w:rsidRDefault="007E71AA" w:rsidP="007E71A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Aprīkojumam jābūt:</w:t>
      </w:r>
    </w:p>
    <w:p w14:paraId="6ECB41C9" w14:textId="77777777" w:rsidR="007E71AA" w:rsidRDefault="007E71AA" w:rsidP="007E71AA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Jauna, nelietotam atbilstoši ražotāja noteiktajām kvalitātes prasībām ar ražotāja garantiju 24 (divdesmit četri) mēneši;</w:t>
      </w:r>
    </w:p>
    <w:p w14:paraId="06A7BCE6" w14:textId="77777777" w:rsidR="007E71AA" w:rsidRDefault="007910D6" w:rsidP="007E71AA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Pievienotām instrukcijām latviešu valodā;</w:t>
      </w:r>
    </w:p>
    <w:p w14:paraId="6C068736" w14:textId="77777777" w:rsidR="007910D6" w:rsidRDefault="007910D6" w:rsidP="007910D6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Ražotāja izsniegta atbilstības deklarācija vai CE marķējums.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848"/>
        <w:gridCol w:w="2271"/>
        <w:gridCol w:w="1276"/>
      </w:tblGrid>
      <w:tr w:rsidR="00EF58E9" w14:paraId="73A3CBE8" w14:textId="77777777" w:rsidTr="003212F2">
        <w:trPr>
          <w:trHeight w:val="44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7E23A5" w14:textId="77777777" w:rsidR="007910D6" w:rsidRPr="007910D6" w:rsidRDefault="007910D6" w:rsidP="00321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F2A42B0" w14:textId="77777777" w:rsidR="007910D6" w:rsidRPr="007910D6" w:rsidRDefault="007910D6" w:rsidP="00321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Minimālās tehniskās prasības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434D3A4C" w14:textId="77777777" w:rsidR="007910D6" w:rsidRPr="007910D6" w:rsidRDefault="007910D6" w:rsidP="00321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04C23FDE" w14:textId="77777777" w:rsidR="007910D6" w:rsidRPr="007910D6" w:rsidRDefault="007910D6" w:rsidP="00321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Attēls*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B18DB5A" w14:textId="77777777" w:rsidR="007910D6" w:rsidRPr="007910D6" w:rsidRDefault="007910D6" w:rsidP="00321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Piedāvātā produkta tehniskais apraksts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8F78A6" w14:paraId="6FE93C43" w14:textId="77777777" w:rsidTr="003212F2">
        <w:trPr>
          <w:trHeight w:val="444"/>
        </w:trPr>
        <w:tc>
          <w:tcPr>
            <w:tcW w:w="1418" w:type="dxa"/>
          </w:tcPr>
          <w:p w14:paraId="6DD276AB" w14:textId="77777777" w:rsidR="007910D6" w:rsidRPr="007910D6" w:rsidRDefault="007910D6" w:rsidP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Laivas dzinējs</w:t>
            </w:r>
          </w:p>
        </w:tc>
        <w:tc>
          <w:tcPr>
            <w:tcW w:w="3118" w:type="dxa"/>
            <w:shd w:val="clear" w:color="auto" w:fill="auto"/>
          </w:tcPr>
          <w:p w14:paraId="3E1F73D5" w14:textId="77777777" w:rsidR="00BC5F55" w:rsidRPr="00BC5F55" w:rsidRDefault="00BC5F55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Benzīna motors;</w:t>
            </w:r>
          </w:p>
          <w:p w14:paraId="57AB9A01" w14:textId="77777777" w:rsidR="007910D6" w:rsidRPr="00E317F7" w:rsidRDefault="00CF304E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>Dzinēja tips 2 cilindri</w:t>
            </w:r>
            <w:r w:rsidR="00BC5F55">
              <w:rPr>
                <w:rFonts w:ascii="Times New Roman" w:hAnsi="Times New Roman" w:cs="Times New Roman"/>
              </w:rPr>
              <w:t>;</w:t>
            </w:r>
          </w:p>
          <w:p w14:paraId="6D3FFA38" w14:textId="77777777" w:rsidR="00CF304E" w:rsidRPr="00E317F7" w:rsidRDefault="00CF304E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 xml:space="preserve">Maksimālā jauda robežās </w:t>
            </w:r>
            <w:proofErr w:type="spellStart"/>
            <w:r w:rsidRPr="00E317F7">
              <w:rPr>
                <w:rFonts w:ascii="Times New Roman" w:hAnsi="Times New Roman" w:cs="Times New Roman"/>
              </w:rPr>
              <w:t>Zs</w:t>
            </w:r>
            <w:proofErr w:type="spellEnd"/>
            <w:r w:rsidRPr="00E317F7">
              <w:rPr>
                <w:rFonts w:ascii="Times New Roman" w:hAnsi="Times New Roman" w:cs="Times New Roman"/>
              </w:rPr>
              <w:t xml:space="preserve"> 15-20, </w:t>
            </w:r>
            <w:proofErr w:type="spellStart"/>
            <w:r w:rsidRPr="00E317F7">
              <w:rPr>
                <w:rFonts w:ascii="Times New Roman" w:hAnsi="Times New Roman" w:cs="Times New Roman"/>
              </w:rPr>
              <w:t>kW</w:t>
            </w:r>
            <w:proofErr w:type="spellEnd"/>
            <w:r w:rsidRPr="00E317F7">
              <w:rPr>
                <w:rFonts w:ascii="Times New Roman" w:hAnsi="Times New Roman" w:cs="Times New Roman"/>
              </w:rPr>
              <w:t xml:space="preserve"> 11-15</w:t>
            </w:r>
            <w:r w:rsidR="00BC5F55">
              <w:rPr>
                <w:rFonts w:ascii="Times New Roman" w:hAnsi="Times New Roman" w:cs="Times New Roman"/>
              </w:rPr>
              <w:t>;</w:t>
            </w:r>
          </w:p>
          <w:p w14:paraId="4A6F18B9" w14:textId="77777777" w:rsidR="00CF304E" w:rsidRPr="00E317F7" w:rsidRDefault="00CF304E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>Aizd</w:t>
            </w:r>
            <w:r w:rsidR="000F7B27" w:rsidRPr="00E317F7">
              <w:rPr>
                <w:rFonts w:ascii="Times New Roman" w:hAnsi="Times New Roman" w:cs="Times New Roman"/>
              </w:rPr>
              <w:t xml:space="preserve">edzes sistēma </w:t>
            </w:r>
            <w:r w:rsidR="00BC5F55">
              <w:rPr>
                <w:rFonts w:ascii="Times New Roman" w:hAnsi="Times New Roman" w:cs="Times New Roman"/>
              </w:rPr>
              <w:t>–</w:t>
            </w:r>
            <w:r w:rsidR="000F7B27" w:rsidRPr="00E317F7">
              <w:rPr>
                <w:rFonts w:ascii="Times New Roman" w:hAnsi="Times New Roman" w:cs="Times New Roman"/>
              </w:rPr>
              <w:t>elektroniskā</w:t>
            </w:r>
            <w:r w:rsidR="00BC5F55">
              <w:rPr>
                <w:rFonts w:ascii="Times New Roman" w:hAnsi="Times New Roman" w:cs="Times New Roman"/>
              </w:rPr>
              <w:t>;</w:t>
            </w:r>
          </w:p>
          <w:p w14:paraId="23145E14" w14:textId="77777777" w:rsidR="00036EB6" w:rsidRPr="00E317F7" w:rsidRDefault="00036EB6" w:rsidP="00CF304E">
            <w:pPr>
              <w:pStyle w:val="Sarakstarindkopa"/>
              <w:numPr>
                <w:ilvl w:val="0"/>
                <w:numId w:val="2"/>
              </w:numPr>
              <w:rPr>
                <w:rStyle w:val="Izteiksmg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7F7">
              <w:rPr>
                <w:rStyle w:val="Izteiksmgs"/>
                <w:rFonts w:ascii="Times New Roman" w:hAnsi="Times New Roman" w:cs="Times New Roman"/>
                <w:b w:val="0"/>
              </w:rPr>
              <w:t>Pilna jauda RPM -</w:t>
            </w:r>
            <w:r w:rsidR="00EB5CF1">
              <w:rPr>
                <w:rStyle w:val="Izteiksmgs"/>
                <w:rFonts w:ascii="Times New Roman" w:hAnsi="Times New Roman" w:cs="Times New Roman"/>
                <w:b w:val="0"/>
              </w:rPr>
              <w:t xml:space="preserve">  minimālie </w:t>
            </w:r>
            <w:proofErr w:type="spellStart"/>
            <w:r w:rsidR="00EB5CF1">
              <w:rPr>
                <w:rStyle w:val="Izteiksmgs"/>
                <w:rFonts w:ascii="Times New Roman" w:hAnsi="Times New Roman" w:cs="Times New Roman"/>
                <w:b w:val="0"/>
              </w:rPr>
              <w:t>apgriezieni</w:t>
            </w:r>
            <w:proofErr w:type="spellEnd"/>
            <w:r w:rsidR="00EB5CF1">
              <w:rPr>
                <w:rStyle w:val="Izteiksmgs"/>
                <w:rFonts w:ascii="Times New Roman" w:hAnsi="Times New Roman" w:cs="Times New Roman"/>
                <w:b w:val="0"/>
              </w:rPr>
              <w:t xml:space="preserve"> 5000</w:t>
            </w:r>
            <w:r w:rsidR="00BC5F55">
              <w:rPr>
                <w:rStyle w:val="Izteiksmgs"/>
                <w:rFonts w:ascii="Times New Roman" w:hAnsi="Times New Roman" w:cs="Times New Roman"/>
                <w:b w:val="0"/>
              </w:rPr>
              <w:t>;</w:t>
            </w:r>
          </w:p>
          <w:p w14:paraId="5F69FC2E" w14:textId="77777777" w:rsidR="00036EB6" w:rsidRPr="00E317F7" w:rsidRDefault="00036EB6" w:rsidP="00CF304E">
            <w:pPr>
              <w:pStyle w:val="Sarakstarindkopa"/>
              <w:numPr>
                <w:ilvl w:val="0"/>
                <w:numId w:val="2"/>
              </w:numPr>
              <w:rPr>
                <w:rStyle w:val="Izteiksmg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7F7">
              <w:rPr>
                <w:rStyle w:val="Izteiksmgs"/>
                <w:rFonts w:ascii="Times New Roman" w:hAnsi="Times New Roman" w:cs="Times New Roman"/>
                <w:b w:val="0"/>
              </w:rPr>
              <w:t>Motora svars robežās 45-55 kg</w:t>
            </w:r>
            <w:r w:rsidR="00BC5F55">
              <w:rPr>
                <w:rStyle w:val="Izteiksmgs"/>
                <w:rFonts w:ascii="Times New Roman" w:hAnsi="Times New Roman" w:cs="Times New Roman"/>
                <w:b w:val="0"/>
              </w:rPr>
              <w:t>;</w:t>
            </w:r>
          </w:p>
          <w:p w14:paraId="7FFC6585" w14:textId="77777777" w:rsidR="000F7B27" w:rsidRPr="00E317F7" w:rsidRDefault="000F7B27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>Motora vadība – Rokas</w:t>
            </w:r>
            <w:r w:rsidR="00BC5F55">
              <w:rPr>
                <w:rFonts w:ascii="Times New Roman" w:hAnsi="Times New Roman" w:cs="Times New Roman"/>
              </w:rPr>
              <w:t>;</w:t>
            </w:r>
          </w:p>
          <w:p w14:paraId="10CFA657" w14:textId="77777777" w:rsidR="00036EB6" w:rsidRPr="007102A5" w:rsidRDefault="000F7B27" w:rsidP="007102A5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>Motora kājas garums robežās 12-18 cm</w:t>
            </w:r>
            <w:r w:rsidR="007102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8" w:type="dxa"/>
            <w:shd w:val="clear" w:color="auto" w:fill="auto"/>
          </w:tcPr>
          <w:p w14:paraId="092D1760" w14:textId="77777777" w:rsidR="007910D6" w:rsidRDefault="00036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14:paraId="21E66118" w14:textId="77777777"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7DFE7C8A" wp14:editId="26FCBD56">
                  <wp:extent cx="972820" cy="1798320"/>
                  <wp:effectExtent l="0" t="0" r="0" b="0"/>
                  <wp:docPr id="1" name="Attēls 1" descr="https://www.eboat.lv/userfiles/images/galery/laivu-motori/benzinmotori/mercury/benzina-motors-mercury-f20-eh/154098689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boat.lv/userfiles/images/galery/laivu-motori/benzinmotori/mercury/benzina-motors-mercury-f20-eh/154098689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380" cy="1908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</w:tcPr>
          <w:p w14:paraId="1E27976F" w14:textId="77777777"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A6" w14:paraId="613934DA" w14:textId="77777777" w:rsidTr="003212F2">
        <w:trPr>
          <w:trHeight w:val="444"/>
        </w:trPr>
        <w:tc>
          <w:tcPr>
            <w:tcW w:w="1418" w:type="dxa"/>
          </w:tcPr>
          <w:p w14:paraId="61B9C65B" w14:textId="77777777" w:rsidR="007910D6" w:rsidRPr="007910D6" w:rsidRDefault="007910D6" w:rsidP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Eholotes</w:t>
            </w:r>
            <w:proofErr w:type="spellEnd"/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komplekts</w:t>
            </w:r>
          </w:p>
        </w:tc>
        <w:tc>
          <w:tcPr>
            <w:tcW w:w="3118" w:type="dxa"/>
            <w:shd w:val="clear" w:color="auto" w:fill="auto"/>
          </w:tcPr>
          <w:p w14:paraId="2EFB802E" w14:textId="77777777" w:rsidR="007910D6" w:rsidRPr="00C0703F" w:rsidRDefault="005D092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>Displeja izmērs 12,1</w:t>
            </w:r>
            <w:r w:rsidR="00C0703F" w:rsidRPr="00C070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703F" w:rsidRPr="00C0703F">
              <w:rPr>
                <w:rFonts w:ascii="Times New Roman" w:hAnsi="Times New Roman" w:cs="Times New Roman"/>
              </w:rPr>
              <w:t>cola</w:t>
            </w:r>
            <w:proofErr w:type="spellEnd"/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01712681" w14:textId="77777777" w:rsidR="005D092F" w:rsidRPr="00C0703F" w:rsidRDefault="005D092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 xml:space="preserve">Displeja izšķirtspēja </w:t>
            </w:r>
            <w:r w:rsidR="008133E2" w:rsidRPr="00C0703F">
              <w:rPr>
                <w:rFonts w:ascii="Times New Roman" w:hAnsi="Times New Roman" w:cs="Times New Roman"/>
              </w:rPr>
              <w:t xml:space="preserve">vismaz </w:t>
            </w:r>
            <w:r w:rsidRPr="00C0703F">
              <w:rPr>
                <w:rFonts w:ascii="Times New Roman" w:hAnsi="Times New Roman" w:cs="Times New Roman"/>
              </w:rPr>
              <w:t>1280H x 800V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6CDEC268" w14:textId="77777777" w:rsidR="005D092F" w:rsidRPr="00C0703F" w:rsidRDefault="005D092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>Skārienekrāns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38D4FBAE" w14:textId="77777777" w:rsidR="005D092F" w:rsidRPr="00C0703F" w:rsidRDefault="008133E2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 xml:space="preserve">Dziļums – </w:t>
            </w:r>
            <w:proofErr w:type="spellStart"/>
            <w:r w:rsidRPr="00C0703F">
              <w:rPr>
                <w:rFonts w:ascii="Times New Roman" w:hAnsi="Times New Roman" w:cs="Times New Roman"/>
              </w:rPr>
              <w:t>sonārs</w:t>
            </w:r>
            <w:proofErr w:type="spellEnd"/>
            <w:r w:rsidRPr="00C0703F">
              <w:rPr>
                <w:rFonts w:ascii="Times New Roman" w:hAnsi="Times New Roman" w:cs="Times New Roman"/>
              </w:rPr>
              <w:t xml:space="preserve"> vismaz 1200 pēdas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5DC816CE" w14:textId="77777777" w:rsidR="00881ED9" w:rsidRDefault="00881ED9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C0703F">
              <w:rPr>
                <w:rFonts w:ascii="Times New Roman" w:hAnsi="Times New Roman" w:cs="Times New Roman"/>
              </w:rPr>
              <w:t>Attēlveidošana</w:t>
            </w:r>
            <w:proofErr w:type="spellEnd"/>
            <w:r w:rsidRPr="00C0703F">
              <w:rPr>
                <w:rFonts w:ascii="Times New Roman" w:hAnsi="Times New Roman" w:cs="Times New Roman"/>
              </w:rPr>
              <w:t xml:space="preserve"> uz leju vismaz 125 pēdas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601FB972" w14:textId="77777777" w:rsidR="009B3DCD" w:rsidRPr="00C0703F" w:rsidRDefault="009B3DCD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Attēlveidošana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sānskatos vismaz 250 pēdas;</w:t>
            </w:r>
          </w:p>
          <w:p w14:paraId="3C1A37BC" w14:textId="77777777" w:rsidR="006F6ADF" w:rsidRPr="00C0703F" w:rsidRDefault="006F6AD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>Jauda vismaz 8000 vati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54D901A9" w14:textId="77777777" w:rsidR="00881ED9" w:rsidRPr="005D092F" w:rsidRDefault="006F6AD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3F">
              <w:rPr>
                <w:rFonts w:ascii="Times New Roman" w:hAnsi="Times New Roman" w:cs="Times New Roman"/>
              </w:rPr>
              <w:t>Minimālās iekļautās fu</w:t>
            </w:r>
            <w:r w:rsidR="00C0703F" w:rsidRPr="00C0703F">
              <w:rPr>
                <w:rFonts w:ascii="Times New Roman" w:hAnsi="Times New Roman" w:cs="Times New Roman"/>
              </w:rPr>
              <w:t>n</w:t>
            </w:r>
            <w:r w:rsidRPr="00C0703F">
              <w:rPr>
                <w:rFonts w:ascii="Times New Roman" w:hAnsi="Times New Roman" w:cs="Times New Roman"/>
              </w:rPr>
              <w:t>kcijas</w:t>
            </w:r>
            <w:r w:rsidR="00881ED9" w:rsidRPr="00C0703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881ED9" w:rsidRPr="00C0703F">
              <w:rPr>
                <w:rFonts w:ascii="Times New Roman" w:hAnsi="Times New Roman" w:cs="Times New Roman"/>
              </w:rPr>
              <w:t>Bluetooth</w:t>
            </w:r>
            <w:proofErr w:type="spellEnd"/>
            <w:r w:rsidR="00881ED9" w:rsidRPr="00C0703F">
              <w:rPr>
                <w:rFonts w:ascii="Times New Roman" w:hAnsi="Times New Roman" w:cs="Times New Roman"/>
              </w:rPr>
              <w:t xml:space="preserve">, GPS, kartēšana, CHIRP digitālā </w:t>
            </w:r>
            <w:proofErr w:type="spellStart"/>
            <w:r w:rsidR="00881ED9" w:rsidRPr="00C0703F">
              <w:rPr>
                <w:rFonts w:ascii="Times New Roman" w:hAnsi="Times New Roman" w:cs="Times New Roman"/>
              </w:rPr>
              <w:t>sonāra</w:t>
            </w:r>
            <w:proofErr w:type="spellEnd"/>
            <w:r w:rsidR="00881ED9" w:rsidRPr="00C0703F">
              <w:rPr>
                <w:rFonts w:ascii="Times New Roman" w:hAnsi="Times New Roman" w:cs="Times New Roman"/>
              </w:rPr>
              <w:t>, tīklošana,</w:t>
            </w:r>
            <w:r w:rsidR="00C0703F" w:rsidRPr="00C0703F">
              <w:rPr>
                <w:rFonts w:ascii="Times New Roman" w:hAnsi="Times New Roman" w:cs="Times New Roman"/>
              </w:rPr>
              <w:t xml:space="preserve"> lejupvērsta un</w:t>
            </w:r>
            <w:r w:rsidR="00881ED9" w:rsidRPr="00C0703F">
              <w:rPr>
                <w:rFonts w:ascii="Times New Roman" w:hAnsi="Times New Roman" w:cs="Times New Roman"/>
              </w:rPr>
              <w:t xml:space="preserve"> sānu </w:t>
            </w:r>
            <w:proofErr w:type="spellStart"/>
            <w:r w:rsidR="00881ED9" w:rsidRPr="00C0703F">
              <w:rPr>
                <w:rFonts w:ascii="Times New Roman" w:hAnsi="Times New Roman" w:cs="Times New Roman"/>
              </w:rPr>
              <w:t>attēlveidošana</w:t>
            </w:r>
            <w:proofErr w:type="spellEnd"/>
            <w:r w:rsidR="00881ED9" w:rsidRPr="00C070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81ED9" w:rsidRPr="00C0703F">
              <w:rPr>
                <w:rFonts w:ascii="Times New Roman" w:hAnsi="Times New Roman" w:cs="Times New Roman"/>
              </w:rPr>
              <w:t>Wi-Fi</w:t>
            </w:r>
            <w:proofErr w:type="spellEnd"/>
            <w:r w:rsidR="00C0703F" w:rsidRPr="00C07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8" w:type="dxa"/>
            <w:shd w:val="clear" w:color="auto" w:fill="auto"/>
          </w:tcPr>
          <w:p w14:paraId="24218C7C" w14:textId="77777777" w:rsidR="007910D6" w:rsidRDefault="0071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14:paraId="36172D97" w14:textId="77777777" w:rsidR="007910D6" w:rsidRDefault="0012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48F841D1" wp14:editId="7701C3E4">
                  <wp:extent cx="1410938" cy="1440180"/>
                  <wp:effectExtent l="0" t="0" r="0" b="7620"/>
                  <wp:docPr id="5" name="Attēls 5" descr="https://i0.wp.com/www.laivudepo.lv/wp-content/uploads/2021/02/Eholote_SOLIX-12-CHIRP-MEGA-SI-G3.jpg?fit=1200%2C1200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0.wp.com/www.laivudepo.lv/wp-content/uploads/2021/02/Eholote_SOLIX-12-CHIRP-MEGA-SI-G3.jpg?fit=1200%2C1200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117" cy="1446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</w:tcPr>
          <w:p w14:paraId="323CCAB4" w14:textId="77777777"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A6" w14:paraId="3F3CBC17" w14:textId="77777777" w:rsidTr="003212F2">
        <w:trPr>
          <w:trHeight w:val="444"/>
        </w:trPr>
        <w:tc>
          <w:tcPr>
            <w:tcW w:w="1418" w:type="dxa"/>
          </w:tcPr>
          <w:p w14:paraId="6AAD8AC0" w14:textId="77777777" w:rsidR="007910D6" w:rsidRPr="007910D6" w:rsidRDefault="007910D6" w:rsidP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RIB tipa laiva</w:t>
            </w:r>
          </w:p>
        </w:tc>
        <w:tc>
          <w:tcPr>
            <w:tcW w:w="3118" w:type="dxa"/>
            <w:shd w:val="clear" w:color="auto" w:fill="auto"/>
          </w:tcPr>
          <w:p w14:paraId="1EB0D5BF" w14:textId="77777777" w:rsidR="007910D6" w:rsidRPr="002A6E32" w:rsidRDefault="00420075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Garums robe</w:t>
            </w:r>
            <w:r w:rsidR="00E54B8F" w:rsidRPr="002A6E32">
              <w:rPr>
                <w:rFonts w:ascii="Times New Roman" w:hAnsi="Times New Roman" w:cs="Times New Roman"/>
              </w:rPr>
              <w:t>žās no 3,20- 3,60 m</w:t>
            </w:r>
            <w:r w:rsidR="00BC5F55" w:rsidRPr="002A6E32">
              <w:rPr>
                <w:rFonts w:ascii="Times New Roman" w:hAnsi="Times New Roman" w:cs="Times New Roman"/>
              </w:rPr>
              <w:t>;</w:t>
            </w:r>
          </w:p>
          <w:p w14:paraId="0104CCBE" w14:textId="77777777" w:rsidR="00E54B8F" w:rsidRPr="002A6E32" w:rsidRDefault="00E54B8F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E32">
              <w:rPr>
                <w:rFonts w:ascii="Times New Roman" w:hAnsi="Times New Roman" w:cs="Times New Roman"/>
              </w:rPr>
              <w:t>Platums robežās no 1,45 – 1,80 m</w:t>
            </w:r>
            <w:r w:rsidR="00BC5F55" w:rsidRPr="002A6E32">
              <w:rPr>
                <w:rFonts w:ascii="Times New Roman" w:hAnsi="Times New Roman" w:cs="Times New Roman"/>
              </w:rPr>
              <w:t>;</w:t>
            </w:r>
          </w:p>
          <w:p w14:paraId="302F4C06" w14:textId="77777777" w:rsidR="00E54B8F" w:rsidRPr="002A6E32" w:rsidRDefault="00E54B8F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E32">
              <w:rPr>
                <w:rFonts w:ascii="Times New Roman" w:hAnsi="Times New Roman" w:cs="Times New Roman"/>
              </w:rPr>
              <w:t>Cilvēku skaits 4 – 8</w:t>
            </w:r>
            <w:r w:rsidR="00BC5F55" w:rsidRPr="002A6E32">
              <w:rPr>
                <w:rFonts w:ascii="Times New Roman" w:hAnsi="Times New Roman" w:cs="Times New Roman"/>
              </w:rPr>
              <w:t>;</w:t>
            </w:r>
          </w:p>
          <w:p w14:paraId="21844219" w14:textId="77777777" w:rsidR="00E54B8F" w:rsidRPr="002A6E32" w:rsidRDefault="00E54B8F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E32">
              <w:rPr>
                <w:rFonts w:ascii="Times New Roman" w:hAnsi="Times New Roman" w:cs="Times New Roman"/>
              </w:rPr>
              <w:t>Celtspēja robežās no 500-800 kg</w:t>
            </w:r>
            <w:r w:rsidR="00BC5F55" w:rsidRPr="002A6E32">
              <w:rPr>
                <w:rFonts w:ascii="Times New Roman" w:hAnsi="Times New Roman" w:cs="Times New Roman"/>
              </w:rPr>
              <w:t>;</w:t>
            </w:r>
          </w:p>
          <w:p w14:paraId="69E875BC" w14:textId="77777777" w:rsidR="00E54B8F" w:rsidRPr="00E54B8F" w:rsidRDefault="006624CC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E32">
              <w:rPr>
                <w:rFonts w:ascii="Times New Roman" w:hAnsi="Times New Roman" w:cs="Times New Roman"/>
              </w:rPr>
              <w:t>Laivas s</w:t>
            </w:r>
            <w:r w:rsidR="00E54B8F" w:rsidRPr="002A6E32">
              <w:rPr>
                <w:rFonts w:ascii="Times New Roman" w:hAnsi="Times New Roman" w:cs="Times New Roman"/>
              </w:rPr>
              <w:t>vars robežās no</w:t>
            </w:r>
            <w:r w:rsidRPr="002A6E32">
              <w:rPr>
                <w:rFonts w:ascii="Times New Roman" w:hAnsi="Times New Roman" w:cs="Times New Roman"/>
              </w:rPr>
              <w:t xml:space="preserve"> 80 –</w:t>
            </w:r>
            <w:r w:rsidR="00E54B8F" w:rsidRPr="002A6E32">
              <w:rPr>
                <w:rFonts w:ascii="Times New Roman" w:hAnsi="Times New Roman" w:cs="Times New Roman"/>
              </w:rPr>
              <w:t xml:space="preserve"> </w:t>
            </w:r>
            <w:r w:rsidRPr="002A6E32">
              <w:rPr>
                <w:rFonts w:ascii="Times New Roman" w:hAnsi="Times New Roman" w:cs="Times New Roman"/>
              </w:rPr>
              <w:t xml:space="preserve">100 </w:t>
            </w:r>
            <w:r w:rsidR="00E54B8F" w:rsidRPr="002A6E32">
              <w:rPr>
                <w:rFonts w:ascii="Times New Roman" w:hAnsi="Times New Roman" w:cs="Times New Roman"/>
              </w:rPr>
              <w:t>kg</w:t>
            </w:r>
            <w:r w:rsidR="00BC5F55" w:rsidRPr="002A6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8" w:type="dxa"/>
            <w:shd w:val="clear" w:color="auto" w:fill="auto"/>
          </w:tcPr>
          <w:p w14:paraId="15F99BC8" w14:textId="77777777" w:rsidR="007910D6" w:rsidRDefault="0071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14:paraId="23DA07CC" w14:textId="77777777" w:rsidR="007910D6" w:rsidRDefault="00E5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19C50149" wp14:editId="35CEFFF2">
                  <wp:extent cx="1363782" cy="1379220"/>
                  <wp:effectExtent l="0" t="0" r="8255" b="0"/>
                  <wp:docPr id="4" name="Attēls 4" descr="https://www.eboat.lv/userfiles/images/galery/laivas/dulkan/rib-tipa-laiva-rib-320/139031194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boat.lv/userfiles/images/galery/laivas/dulkan/rib-tipa-laiva-rib-320/139031194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280" cy="142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</w:tcPr>
          <w:p w14:paraId="7E69E32A" w14:textId="77777777"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08A5AF" w14:textId="77777777" w:rsidR="007910D6" w:rsidRPr="00750FDC" w:rsidRDefault="00750FDC" w:rsidP="007910D6">
      <w:pPr>
        <w:rPr>
          <w:rFonts w:ascii="Times New Roman" w:hAnsi="Times New Roman" w:cs="Times New Roman"/>
          <w:b/>
          <w:sz w:val="24"/>
          <w:szCs w:val="24"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>*- norādītajam attēlam ir informatīva nozīme.</w:t>
      </w:r>
    </w:p>
    <w:p w14:paraId="1EC8F08F" w14:textId="77777777" w:rsidR="00750FDC" w:rsidRDefault="00750FDC" w:rsidP="007910D6">
      <w:pPr>
        <w:rPr>
          <w:rFonts w:ascii="Times New Roman" w:hAnsi="Times New Roman" w:cs="Times New Roman"/>
          <w:b/>
          <w:sz w:val="24"/>
          <w:szCs w:val="24"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>** - aprakstot piedāvātā produkta konkrētus tehniskos parametrus, nosaukumu, izgatavotāju, atbilstības deklarācijas un pievienojot attēlu, bet nevis tikai norādot “atbilstošs” vai “neatbilstošs”.</w:t>
      </w:r>
    </w:p>
    <w:p w14:paraId="1DC16A74" w14:textId="77777777" w:rsidR="00686504" w:rsidRPr="00291843" w:rsidRDefault="00686504" w:rsidP="00686504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Tehnisko specifikāciju sagatavoja:</w:t>
      </w:r>
    </w:p>
    <w:p w14:paraId="201DA914" w14:textId="77777777" w:rsidR="00686504" w:rsidRPr="00291843" w:rsidRDefault="00686504" w:rsidP="00686504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Talsu novada pašvaldības Centrālās pārvaldes</w:t>
      </w:r>
    </w:p>
    <w:p w14:paraId="2CEC1BF0" w14:textId="77777777" w:rsidR="00686504" w:rsidRPr="00291843" w:rsidRDefault="00686504" w:rsidP="00686504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Attīstības plānošanas un projektu vadības nodaļas</w:t>
      </w:r>
    </w:p>
    <w:p w14:paraId="78F89E73" w14:textId="77777777" w:rsidR="00686504" w:rsidRPr="00291843" w:rsidRDefault="00686504" w:rsidP="00686504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 xml:space="preserve">Projektu </w:t>
      </w:r>
      <w:r>
        <w:rPr>
          <w:rFonts w:ascii="Times New Roman" w:eastAsia="Times New Roman" w:hAnsi="Times New Roman" w:cs="Times New Roman"/>
          <w:i/>
          <w:iCs/>
          <w:lang w:eastAsia="ar-SA"/>
        </w:rPr>
        <w:t>vadītāja</w:t>
      </w:r>
    </w:p>
    <w:p w14:paraId="74E3A0EE" w14:textId="77777777" w:rsidR="00686504" w:rsidRPr="00291843" w:rsidRDefault="00686504" w:rsidP="00686504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Sanda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ar-SA"/>
        </w:rPr>
        <w:t>Ķiršakmene</w:t>
      </w:r>
      <w:proofErr w:type="spellEnd"/>
    </w:p>
    <w:p w14:paraId="5BA1ADBD" w14:textId="77777777" w:rsidR="00686504" w:rsidRDefault="00B63572" w:rsidP="00686504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11.06</w:t>
      </w:r>
      <w:r w:rsidR="00686504">
        <w:rPr>
          <w:rFonts w:ascii="Times New Roman" w:eastAsia="Times New Roman" w:hAnsi="Times New Roman" w:cs="Times New Roman"/>
          <w:i/>
          <w:iCs/>
          <w:lang w:eastAsia="ar-SA"/>
        </w:rPr>
        <w:t>.2024</w:t>
      </w:r>
      <w:r w:rsidR="00686504" w:rsidRPr="00291843">
        <w:rPr>
          <w:rFonts w:ascii="Times New Roman" w:eastAsia="Times New Roman" w:hAnsi="Times New Roman" w:cs="Times New Roman"/>
          <w:i/>
          <w:iCs/>
          <w:lang w:eastAsia="ar-SA"/>
        </w:rPr>
        <w:t>.</w:t>
      </w:r>
    </w:p>
    <w:p w14:paraId="64931F6C" w14:textId="77777777" w:rsidR="00E54B8F" w:rsidRDefault="00E54B8F" w:rsidP="007910D6">
      <w:pPr>
        <w:rPr>
          <w:rFonts w:ascii="Times New Roman" w:hAnsi="Times New Roman" w:cs="Times New Roman"/>
          <w:b/>
          <w:sz w:val="24"/>
          <w:szCs w:val="24"/>
        </w:rPr>
      </w:pPr>
    </w:p>
    <w:p w14:paraId="7B29646C" w14:textId="77777777" w:rsidR="00E54B8F" w:rsidRPr="00750FDC" w:rsidRDefault="00E54B8F" w:rsidP="007910D6">
      <w:pPr>
        <w:rPr>
          <w:rFonts w:ascii="Times New Roman" w:hAnsi="Times New Roman" w:cs="Times New Roman"/>
          <w:b/>
          <w:sz w:val="24"/>
          <w:szCs w:val="24"/>
        </w:rPr>
      </w:pPr>
    </w:p>
    <w:sectPr w:rsidR="00E54B8F" w:rsidRPr="00750F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381C"/>
    <w:multiLevelType w:val="hybridMultilevel"/>
    <w:tmpl w:val="B106B4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B8C"/>
    <w:multiLevelType w:val="hybridMultilevel"/>
    <w:tmpl w:val="D8CEF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2AD0A49"/>
    <w:multiLevelType w:val="hybridMultilevel"/>
    <w:tmpl w:val="A1084D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74769">
    <w:abstractNumId w:val="2"/>
  </w:num>
  <w:num w:numId="2" w16cid:durableId="37894834">
    <w:abstractNumId w:val="3"/>
  </w:num>
  <w:num w:numId="3" w16cid:durableId="1553226135">
    <w:abstractNumId w:val="1"/>
  </w:num>
  <w:num w:numId="4" w16cid:durableId="212639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37"/>
    <w:rsid w:val="00036EB6"/>
    <w:rsid w:val="000F7B27"/>
    <w:rsid w:val="00125BDD"/>
    <w:rsid w:val="00154EAD"/>
    <w:rsid w:val="002A6E32"/>
    <w:rsid w:val="002F1A4A"/>
    <w:rsid w:val="003212F2"/>
    <w:rsid w:val="003D2AD6"/>
    <w:rsid w:val="00420075"/>
    <w:rsid w:val="00426877"/>
    <w:rsid w:val="004E6290"/>
    <w:rsid w:val="005D092F"/>
    <w:rsid w:val="006624CC"/>
    <w:rsid w:val="00686504"/>
    <w:rsid w:val="006F6ADF"/>
    <w:rsid w:val="007102A5"/>
    <w:rsid w:val="00750FDC"/>
    <w:rsid w:val="007910D6"/>
    <w:rsid w:val="007E71AA"/>
    <w:rsid w:val="008133E2"/>
    <w:rsid w:val="00825E4F"/>
    <w:rsid w:val="00881ED9"/>
    <w:rsid w:val="00890E8E"/>
    <w:rsid w:val="008F78A6"/>
    <w:rsid w:val="009B3DCD"/>
    <w:rsid w:val="00A70C37"/>
    <w:rsid w:val="00A9761B"/>
    <w:rsid w:val="00B63572"/>
    <w:rsid w:val="00B73158"/>
    <w:rsid w:val="00BB4553"/>
    <w:rsid w:val="00BC5F55"/>
    <w:rsid w:val="00C0703F"/>
    <w:rsid w:val="00C13D26"/>
    <w:rsid w:val="00C16788"/>
    <w:rsid w:val="00CF304E"/>
    <w:rsid w:val="00CF6DB7"/>
    <w:rsid w:val="00E317F7"/>
    <w:rsid w:val="00E54B8F"/>
    <w:rsid w:val="00EB5CF1"/>
    <w:rsid w:val="00E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15BE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71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036EB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02A5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102A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Alise Līva Mažeika</cp:lastModifiedBy>
  <cp:revision>13</cp:revision>
  <cp:lastPrinted>2024-05-15T06:35:00Z</cp:lastPrinted>
  <dcterms:created xsi:type="dcterms:W3CDTF">2024-05-15T06:08:00Z</dcterms:created>
  <dcterms:modified xsi:type="dcterms:W3CDTF">2024-06-11T14:44:00Z</dcterms:modified>
</cp:coreProperties>
</file>