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044A8F">
        <w:t>11</w:t>
      </w:r>
      <w:r w:rsidR="00FB6980">
        <w:t>.2019.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Pr="004E5C71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044A8F" w:rsidRDefault="00044A8F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Atsākoties aktīvajai sporta sezonai visā novadā iedzīvotājiem ir iespējas piedalīties dažādās fizisko aktivitāšu nodarbībās jebkurai gaumei- apļa treniņš, </w:t>
      </w:r>
      <w:proofErr w:type="spellStart"/>
      <w:r>
        <w:rPr>
          <w:rFonts w:ascii="Times New Roman" w:hAnsi="Times New Roman" w:cs="Times New Roman"/>
          <w:sz w:val="24"/>
          <w:szCs w:val="24"/>
        </w:rPr>
        <w:t>zumba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hatha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nodarbības, </w:t>
      </w:r>
      <w:proofErr w:type="spellStart"/>
      <w:r>
        <w:rPr>
          <w:rFonts w:ascii="Times New Roman" w:hAnsi="Times New Roman" w:cs="Times New Roman"/>
          <w:sz w:val="24"/>
          <w:szCs w:val="24"/>
        </w:rPr>
        <w:t>pilates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TRX treniņu nodarbības. </w:t>
      </w:r>
    </w:p>
    <w:p w:rsidR="00044A8F" w:rsidRDefault="00044A8F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ietvaros notiek arī dažādi slimību profilakses pasākumi- jo īpaši aicinām jaunos un topošos vecākus apmeklēt nodarbības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handlingu</w:t>
      </w:r>
      <w:proofErr w:type="spellEnd"/>
      <w:r>
        <w:rPr>
          <w:rFonts w:ascii="Times New Roman" w:hAnsi="Times New Roman" w:cs="Times New Roman"/>
          <w:sz w:val="24"/>
          <w:szCs w:val="24"/>
        </w:rPr>
        <w:t>, bērnu zīdīšanu.</w:t>
      </w:r>
    </w:p>
    <w:p w:rsidR="006C5885" w:rsidRDefault="00BE2B1A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Aicinām iedzīvotājus aktīvi iesaistīties pasākumos, izmantojot izdevību gan piedalīties fiziskajās aktivitātēs, gan iegūt papildus zināšanas dažādās lekcijās un semināros.</w:t>
      </w:r>
    </w:p>
    <w:p w:rsidR="000D1EEB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>Projekta kopējās izmaksas ir 363544,00 EUR, tai skaitā Eiropas Sociālā fonda finansējums 309012,40 EUR un valsts budžeta finansējums- 54531,60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BF"/>
    <w:rsid w:val="00035E23"/>
    <w:rsid w:val="00044A8F"/>
    <w:rsid w:val="000479B8"/>
    <w:rsid w:val="000D1EEB"/>
    <w:rsid w:val="001C4F2F"/>
    <w:rsid w:val="001E1259"/>
    <w:rsid w:val="002640D0"/>
    <w:rsid w:val="002809DB"/>
    <w:rsid w:val="00296F01"/>
    <w:rsid w:val="002B7BFA"/>
    <w:rsid w:val="00311F61"/>
    <w:rsid w:val="003E34AA"/>
    <w:rsid w:val="004D40A6"/>
    <w:rsid w:val="004E5C71"/>
    <w:rsid w:val="0050155C"/>
    <w:rsid w:val="00614222"/>
    <w:rsid w:val="00641532"/>
    <w:rsid w:val="0067592C"/>
    <w:rsid w:val="006A3942"/>
    <w:rsid w:val="006C5885"/>
    <w:rsid w:val="00771C49"/>
    <w:rsid w:val="00772786"/>
    <w:rsid w:val="007B7657"/>
    <w:rsid w:val="00A001A2"/>
    <w:rsid w:val="00A87C79"/>
    <w:rsid w:val="00AC5ED6"/>
    <w:rsid w:val="00AF060D"/>
    <w:rsid w:val="00B31E46"/>
    <w:rsid w:val="00B41B87"/>
    <w:rsid w:val="00B91684"/>
    <w:rsid w:val="00BB0219"/>
    <w:rsid w:val="00BB6C68"/>
    <w:rsid w:val="00BE2B1A"/>
    <w:rsid w:val="00C35AA9"/>
    <w:rsid w:val="00C423A4"/>
    <w:rsid w:val="00C6791E"/>
    <w:rsid w:val="00D63404"/>
    <w:rsid w:val="00D93024"/>
    <w:rsid w:val="00E437BE"/>
    <w:rsid w:val="00E82BEB"/>
    <w:rsid w:val="00EA7978"/>
    <w:rsid w:val="00ED42E9"/>
    <w:rsid w:val="00F218BF"/>
    <w:rsid w:val="00F34A80"/>
    <w:rsid w:val="00F75DCA"/>
    <w:rsid w:val="00F97A4E"/>
    <w:rsid w:val="00FB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Aija</cp:lastModifiedBy>
  <cp:revision>4</cp:revision>
  <cp:lastPrinted>2019-10-11T06:47:00Z</cp:lastPrinted>
  <dcterms:created xsi:type="dcterms:W3CDTF">2020-09-16T05:35:00Z</dcterms:created>
  <dcterms:modified xsi:type="dcterms:W3CDTF">2020-09-16T05:40:00Z</dcterms:modified>
</cp:coreProperties>
</file>