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DF8" w:rsidRDefault="00F45DF8" w:rsidP="00F45DF8">
      <w:r>
        <w:rPr>
          <w:noProof/>
          <w:lang w:eastAsia="lv-LV"/>
        </w:rPr>
        <w:drawing>
          <wp:inline distT="0" distB="0" distL="0" distR="0" wp14:anchorId="76ACEBE9" wp14:editId="62E32E7F">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t xml:space="preserve">        </w:t>
      </w:r>
      <w:r w:rsidRPr="00BB6C9A">
        <w:rPr>
          <w:noProof/>
          <w:lang w:eastAsia="lv-LV"/>
        </w:rPr>
        <w:drawing>
          <wp:inline distT="0" distB="0" distL="0" distR="0" wp14:anchorId="407BAADC" wp14:editId="635682E6">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F45DF8" w:rsidRDefault="00F45DF8" w:rsidP="00F45DF8">
      <w:pPr>
        <w:rPr>
          <w:rFonts w:ascii="Times New Roman" w:hAnsi="Times New Roman" w:cs="Times New Roman"/>
          <w:sz w:val="24"/>
          <w:szCs w:val="24"/>
        </w:rPr>
      </w:pPr>
    </w:p>
    <w:p w:rsidR="00F45DF8" w:rsidRPr="003906E4" w:rsidRDefault="00F45DF8" w:rsidP="00F45DF8">
      <w:pPr>
        <w:rPr>
          <w:rFonts w:ascii="Times New Roman" w:hAnsi="Times New Roman" w:cs="Times New Roman"/>
          <w:sz w:val="24"/>
          <w:szCs w:val="24"/>
        </w:rPr>
      </w:pPr>
      <w:r>
        <w:rPr>
          <w:rFonts w:ascii="Times New Roman" w:hAnsi="Times New Roman" w:cs="Times New Roman"/>
          <w:sz w:val="24"/>
          <w:szCs w:val="24"/>
        </w:rPr>
        <w:t>2</w:t>
      </w:r>
      <w:r w:rsidR="006767CD">
        <w:rPr>
          <w:rFonts w:ascii="Times New Roman" w:hAnsi="Times New Roman" w:cs="Times New Roman"/>
          <w:sz w:val="24"/>
          <w:szCs w:val="24"/>
        </w:rPr>
        <w:t>9</w:t>
      </w:r>
      <w:r>
        <w:rPr>
          <w:rFonts w:ascii="Times New Roman" w:hAnsi="Times New Roman" w:cs="Times New Roman"/>
          <w:sz w:val="24"/>
          <w:szCs w:val="24"/>
        </w:rPr>
        <w:t>.</w:t>
      </w:r>
      <w:r w:rsidR="00F47A22">
        <w:rPr>
          <w:rFonts w:ascii="Times New Roman" w:hAnsi="Times New Roman" w:cs="Times New Roman"/>
          <w:sz w:val="24"/>
          <w:szCs w:val="24"/>
        </w:rPr>
        <w:t>0</w:t>
      </w:r>
      <w:r w:rsidR="006767CD">
        <w:rPr>
          <w:rFonts w:ascii="Times New Roman" w:hAnsi="Times New Roman" w:cs="Times New Roman"/>
          <w:sz w:val="24"/>
          <w:szCs w:val="24"/>
        </w:rPr>
        <w:t>4</w:t>
      </w:r>
      <w:bookmarkStart w:id="0" w:name="_GoBack"/>
      <w:bookmarkEnd w:id="0"/>
      <w:r>
        <w:rPr>
          <w:rFonts w:ascii="Times New Roman" w:hAnsi="Times New Roman" w:cs="Times New Roman"/>
          <w:sz w:val="24"/>
          <w:szCs w:val="24"/>
        </w:rPr>
        <w:t>.202</w:t>
      </w:r>
      <w:r w:rsidR="00F47A22">
        <w:rPr>
          <w:rFonts w:ascii="Times New Roman" w:hAnsi="Times New Roman" w:cs="Times New Roman"/>
          <w:sz w:val="24"/>
          <w:szCs w:val="24"/>
        </w:rPr>
        <w:t>2</w:t>
      </w:r>
      <w:r>
        <w:rPr>
          <w:rFonts w:ascii="Times New Roman" w:hAnsi="Times New Roman" w:cs="Times New Roman"/>
          <w:sz w:val="24"/>
          <w:szCs w:val="24"/>
        </w:rPr>
        <w:t>.</w:t>
      </w:r>
      <w:r w:rsidRPr="003906E4">
        <w:rPr>
          <w:rFonts w:ascii="Times New Roman" w:hAnsi="Times New Roman" w:cs="Times New Roman"/>
          <w:sz w:val="24"/>
          <w:szCs w:val="24"/>
        </w:rPr>
        <w:tab/>
      </w:r>
    </w:p>
    <w:p w:rsidR="00F45DF8" w:rsidRDefault="00F45DF8" w:rsidP="00F45DF8">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r>
      <w:r w:rsidR="00C9533D">
        <w:rPr>
          <w:rFonts w:ascii="Times New Roman" w:hAnsi="Times New Roman" w:cs="Times New Roman"/>
          <w:sz w:val="24"/>
          <w:szCs w:val="24"/>
        </w:rPr>
        <w:t xml:space="preserve">Iepirkumā ar </w:t>
      </w:r>
      <w:proofErr w:type="spellStart"/>
      <w:r w:rsidR="00C9533D">
        <w:rPr>
          <w:rFonts w:ascii="Times New Roman" w:hAnsi="Times New Roman" w:cs="Times New Roman"/>
          <w:sz w:val="24"/>
          <w:szCs w:val="24"/>
        </w:rPr>
        <w:t>id</w:t>
      </w:r>
      <w:proofErr w:type="spellEnd"/>
      <w:r w:rsidR="00C9533D">
        <w:rPr>
          <w:rFonts w:ascii="Times New Roman" w:hAnsi="Times New Roman" w:cs="Times New Roman"/>
          <w:sz w:val="24"/>
          <w:szCs w:val="24"/>
        </w:rPr>
        <w:t>. Nr.2021/88</w:t>
      </w:r>
      <w:r>
        <w:rPr>
          <w:rFonts w:ascii="Times New Roman" w:hAnsi="Times New Roman" w:cs="Times New Roman"/>
          <w:sz w:val="24"/>
          <w:szCs w:val="24"/>
        </w:rPr>
        <w:t xml:space="preserve"> </w:t>
      </w:r>
      <w:r w:rsidRPr="005C4FF2">
        <w:rPr>
          <w:rFonts w:ascii="Times New Roman" w:hAnsi="Times New Roman" w:cs="Times New Roman"/>
          <w:sz w:val="24"/>
          <w:szCs w:val="24"/>
        </w:rPr>
        <w:t>par “Stacijas ielas pārbūve un Dumpīšu ielas posma izbūve Stendē – rūpnieciskās teritorijas darbības nodrošināšanai”</w:t>
      </w:r>
      <w:r w:rsidR="00C9533D">
        <w:rPr>
          <w:rFonts w:ascii="Times New Roman" w:hAnsi="Times New Roman" w:cs="Times New Roman"/>
          <w:sz w:val="24"/>
          <w:szCs w:val="24"/>
        </w:rPr>
        <w:t xml:space="preserve"> </w:t>
      </w:r>
      <w:r w:rsidR="006F1235">
        <w:rPr>
          <w:rFonts w:ascii="Times New Roman" w:hAnsi="Times New Roman" w:cs="Times New Roman"/>
          <w:sz w:val="24"/>
          <w:szCs w:val="24"/>
        </w:rPr>
        <w:t xml:space="preserve">līguma slēgšanas tiesības tika piešķirtas SIA“ Saldus ceļinieks”. Aprīļa sākumā saņemta vēstule no uzņēmuma par atteikumu slēgt līgumu par piedāvāto līgumcenu, pamatojoties uz materiālu cenu pieaugumu Ukrainas un Krievijas kara rezultātā. 2022.gada 27. aprīlī izsludināts atkārtots iepirkums </w:t>
      </w:r>
      <w:proofErr w:type="spellStart"/>
      <w:r w:rsidR="006F1235">
        <w:rPr>
          <w:rFonts w:ascii="Times New Roman" w:hAnsi="Times New Roman" w:cs="Times New Roman"/>
          <w:sz w:val="24"/>
          <w:szCs w:val="24"/>
        </w:rPr>
        <w:t>id</w:t>
      </w:r>
      <w:proofErr w:type="spellEnd"/>
      <w:r w:rsidR="006F1235">
        <w:rPr>
          <w:rFonts w:ascii="Times New Roman" w:hAnsi="Times New Roman" w:cs="Times New Roman"/>
          <w:sz w:val="24"/>
          <w:szCs w:val="24"/>
        </w:rPr>
        <w:t xml:space="preserve">. Nr. </w:t>
      </w:r>
      <w:r w:rsidR="006F1235" w:rsidRPr="006F1235">
        <w:rPr>
          <w:rFonts w:ascii="Times New Roman" w:hAnsi="Times New Roman" w:cs="Times New Roman"/>
          <w:sz w:val="24"/>
          <w:szCs w:val="24"/>
        </w:rPr>
        <w:t>TNP 2022/38 “Stacijas ielas pārbūve un Dumpīšu ielas posma izbūve Stendē – rūpnieciskās teritorijas darbības nodrošināšanai”</w:t>
      </w:r>
      <w:r w:rsidR="006F1235">
        <w:rPr>
          <w:rFonts w:ascii="Times New Roman" w:hAnsi="Times New Roman" w:cs="Times New Roman"/>
          <w:sz w:val="24"/>
          <w:szCs w:val="24"/>
        </w:rPr>
        <w:t>, piedāvājumu iesniegšanas termiņš 16.maijs.</w:t>
      </w:r>
    </w:p>
    <w:p w:rsidR="00F45DF8" w:rsidRPr="003906E4" w:rsidRDefault="00F45DF8" w:rsidP="00F45DF8">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Projekta mērķis- Projekta 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F45DF8" w:rsidRDefault="00F45DF8" w:rsidP="00F45DF8">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Projekta īstenošanas laiks – 01.10.2020. – 30.09.22. Būvprojekts izstrādāts divās kārtās. Pirmās kārtas būvdarbu laikā Stendē tiks pārbūvēta Stacijas iela  1899 m visa tās garumā un Dumpīšu ielas posms 195 m, izbūvēs ūdensvadu Stacijas ielā 670 m, lietus ūdens kanalizāciju 980 m, ielas apgaismojumu 700 m. Labiekārtos teritoriju 32 410 m2 platībā, izbūvējot gājēju ietves un izveidos zālāju un apstādījumus. Otrās kārtas būvdarbos paredzēts, ka turpinās pārbūvēt Dumpīšu ielas posmu 227 m garā posmā, no jauna izbūvēs Dumpīšu ielas posmu 130 m garumā, kas nodrošinās Stacijas un Dumpīšu ielas savienojumu, uzlabojot rūpnieciskās teritorijas infrastruktūru. Būvprojekta autors ir SIA “BM-projekts”</w:t>
      </w:r>
      <w:r>
        <w:rPr>
          <w:rFonts w:ascii="Times New Roman" w:hAnsi="Times New Roman" w:cs="Times New Roman"/>
          <w:sz w:val="24"/>
          <w:szCs w:val="24"/>
        </w:rPr>
        <w:t>.</w:t>
      </w:r>
    </w:p>
    <w:p w:rsidR="00F45DF8" w:rsidRDefault="00F45DF8" w:rsidP="00F45DF8">
      <w:pPr>
        <w:spacing w:after="0"/>
        <w:ind w:firstLine="720"/>
        <w:jc w:val="both"/>
        <w:rPr>
          <w:rFonts w:ascii="Times New Roman" w:hAnsi="Times New Roman" w:cs="Times New Roman"/>
          <w:sz w:val="24"/>
          <w:szCs w:val="24"/>
        </w:rPr>
      </w:pPr>
      <w:r w:rsidRPr="00BB42D7">
        <w:rPr>
          <w:rFonts w:ascii="Times New Roman" w:hAnsi="Times New Roman" w:cs="Times New Roman"/>
          <w:sz w:val="24"/>
          <w:szCs w:val="24"/>
        </w:rPr>
        <w:t>Infrastruktūras izbūve notik</w:t>
      </w:r>
      <w:r>
        <w:rPr>
          <w:rFonts w:ascii="Times New Roman" w:hAnsi="Times New Roman" w:cs="Times New Roman"/>
          <w:sz w:val="24"/>
          <w:szCs w:val="24"/>
        </w:rPr>
        <w:t>s</w:t>
      </w:r>
      <w:r w:rsidRPr="00BB42D7">
        <w:rPr>
          <w:rFonts w:ascii="Times New Roman" w:hAnsi="Times New Roman" w:cs="Times New Roman"/>
          <w:sz w:val="24"/>
          <w:szCs w:val="24"/>
        </w:rPr>
        <w:t xml:space="preserve"> projekta Nr. 5.6.2.0/20/I/013 “Publiskās infrastruktūras attīstība Stendē rūpnieciskās teritorijas darbības nodrošināšanai” ietvarā</w:t>
      </w:r>
      <w:r>
        <w:rPr>
          <w:rFonts w:ascii="Times New Roman" w:hAnsi="Times New Roman" w:cs="Times New Roman"/>
          <w:sz w:val="24"/>
          <w:szCs w:val="24"/>
        </w:rPr>
        <w:t>.</w:t>
      </w:r>
    </w:p>
    <w:p w:rsidR="00BB42D7" w:rsidRPr="00F45DF8" w:rsidRDefault="00F45DF8" w:rsidP="00F45DF8">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Pr="00BB42D7">
        <w:rPr>
          <w:rFonts w:ascii="Times New Roman" w:hAnsi="Times New Roman" w:cs="Times New Roman"/>
          <w:sz w:val="24"/>
          <w:szCs w:val="24"/>
        </w:rPr>
        <w:t>rojekta kopējās izmaksas ir 2 524 760.26 EUR, tai skaitā ERAF finansējums 1 459 419.33 EUR, valsts budžeta finansējums- 64 386.15 EUR un pašvaldības līdzfinansējums 1 000 954,78EUR.</w:t>
      </w:r>
    </w:p>
    <w:sectPr w:rsidR="00BB42D7" w:rsidRPr="00F45D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4954"/>
    <w:rsid w:val="000724F6"/>
    <w:rsid w:val="00074105"/>
    <w:rsid w:val="000925D6"/>
    <w:rsid w:val="00094357"/>
    <w:rsid w:val="000B3C85"/>
    <w:rsid w:val="000D1EEB"/>
    <w:rsid w:val="000F0C43"/>
    <w:rsid w:val="00101808"/>
    <w:rsid w:val="00194CED"/>
    <w:rsid w:val="001E1259"/>
    <w:rsid w:val="002640D0"/>
    <w:rsid w:val="002736C4"/>
    <w:rsid w:val="002809DB"/>
    <w:rsid w:val="002B7BFA"/>
    <w:rsid w:val="002D26B6"/>
    <w:rsid w:val="002E0C2F"/>
    <w:rsid w:val="00311F61"/>
    <w:rsid w:val="0038403E"/>
    <w:rsid w:val="00387777"/>
    <w:rsid w:val="003906E4"/>
    <w:rsid w:val="003D0E3A"/>
    <w:rsid w:val="003E4F3E"/>
    <w:rsid w:val="004873C5"/>
    <w:rsid w:val="004C6B80"/>
    <w:rsid w:val="004E5C71"/>
    <w:rsid w:val="005A30C3"/>
    <w:rsid w:val="005C4FF2"/>
    <w:rsid w:val="005C6C63"/>
    <w:rsid w:val="005E70D7"/>
    <w:rsid w:val="006320AF"/>
    <w:rsid w:val="00636DA8"/>
    <w:rsid w:val="00641532"/>
    <w:rsid w:val="0067592C"/>
    <w:rsid w:val="006767CD"/>
    <w:rsid w:val="0067704C"/>
    <w:rsid w:val="006A3942"/>
    <w:rsid w:val="006C5885"/>
    <w:rsid w:val="006F1235"/>
    <w:rsid w:val="006F787B"/>
    <w:rsid w:val="00724BE5"/>
    <w:rsid w:val="00727501"/>
    <w:rsid w:val="007363E8"/>
    <w:rsid w:val="007366BC"/>
    <w:rsid w:val="00771C49"/>
    <w:rsid w:val="00772786"/>
    <w:rsid w:val="007D7022"/>
    <w:rsid w:val="007E28A7"/>
    <w:rsid w:val="0086104B"/>
    <w:rsid w:val="008906E7"/>
    <w:rsid w:val="00894976"/>
    <w:rsid w:val="008C58CC"/>
    <w:rsid w:val="008D4FCC"/>
    <w:rsid w:val="009E0493"/>
    <w:rsid w:val="00A001A2"/>
    <w:rsid w:val="00A42B31"/>
    <w:rsid w:val="00A87C79"/>
    <w:rsid w:val="00AC1422"/>
    <w:rsid w:val="00AE2605"/>
    <w:rsid w:val="00AF060D"/>
    <w:rsid w:val="00B160E7"/>
    <w:rsid w:val="00B31E46"/>
    <w:rsid w:val="00B41B87"/>
    <w:rsid w:val="00B962A7"/>
    <w:rsid w:val="00BB42D7"/>
    <w:rsid w:val="00BB6C68"/>
    <w:rsid w:val="00BB6C9A"/>
    <w:rsid w:val="00BF2624"/>
    <w:rsid w:val="00C60595"/>
    <w:rsid w:val="00C6791E"/>
    <w:rsid w:val="00C9533D"/>
    <w:rsid w:val="00D05D4F"/>
    <w:rsid w:val="00D56767"/>
    <w:rsid w:val="00DF7B14"/>
    <w:rsid w:val="00E15DB7"/>
    <w:rsid w:val="00E260CC"/>
    <w:rsid w:val="00E80CE7"/>
    <w:rsid w:val="00E8617E"/>
    <w:rsid w:val="00EA7978"/>
    <w:rsid w:val="00EE6952"/>
    <w:rsid w:val="00F0501B"/>
    <w:rsid w:val="00F218BF"/>
    <w:rsid w:val="00F34A80"/>
    <w:rsid w:val="00F45DF8"/>
    <w:rsid w:val="00F47A22"/>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D747"/>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1357</Words>
  <Characters>774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Baiba Lorence2</cp:lastModifiedBy>
  <cp:revision>4</cp:revision>
  <cp:lastPrinted>2017-11-24T11:52:00Z</cp:lastPrinted>
  <dcterms:created xsi:type="dcterms:W3CDTF">2022-06-15T06:41:00Z</dcterms:created>
  <dcterms:modified xsi:type="dcterms:W3CDTF">2022-06-15T07:04:00Z</dcterms:modified>
</cp:coreProperties>
</file>