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CA87" w14:textId="77777777" w:rsidR="0085749B" w:rsidRPr="0085749B" w:rsidRDefault="0085749B" w:rsidP="00252FCB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3</w:t>
      </w:r>
      <w:r w:rsidRPr="0085749B">
        <w:rPr>
          <w:rFonts w:eastAsia="Calibri"/>
          <w:b/>
          <w:sz w:val="20"/>
          <w:szCs w:val="22"/>
          <w:lang w:eastAsia="en-US"/>
        </w:rPr>
        <w:t>. pielikums</w:t>
      </w:r>
    </w:p>
    <w:p w14:paraId="21F774F0" w14:textId="77777777" w:rsidR="002521BA" w:rsidRPr="0085749B" w:rsidRDefault="0085749B" w:rsidP="002521BA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>“</w:t>
      </w:r>
      <w:r w:rsidR="002521BA">
        <w:rPr>
          <w:rFonts w:eastAsia="Calibri"/>
          <w:sz w:val="20"/>
          <w:szCs w:val="22"/>
          <w:lang w:eastAsia="en-US"/>
        </w:rPr>
        <w:t>Radio un video</w:t>
      </w:r>
      <w:r w:rsidRPr="0085749B">
        <w:rPr>
          <w:rFonts w:eastAsia="Calibri"/>
          <w:sz w:val="20"/>
          <w:szCs w:val="22"/>
          <w:lang w:eastAsia="en-US"/>
        </w:rPr>
        <w:t xml:space="preserve"> tiešraižu nodrošināšana </w:t>
      </w:r>
      <w:r w:rsidR="002521BA">
        <w:rPr>
          <w:rFonts w:eastAsia="Calibri"/>
          <w:sz w:val="20"/>
          <w:szCs w:val="22"/>
          <w:lang w:eastAsia="en-US"/>
        </w:rPr>
        <w:t xml:space="preserve">Talsu pilsētas svētku un </w:t>
      </w:r>
      <w:r w:rsidRPr="0085749B">
        <w:rPr>
          <w:rFonts w:eastAsia="Calibri"/>
          <w:sz w:val="20"/>
          <w:szCs w:val="22"/>
          <w:lang w:eastAsia="en-US"/>
        </w:rPr>
        <w:t xml:space="preserve">Rojas </w:t>
      </w:r>
      <w:proofErr w:type="spellStart"/>
      <w:r w:rsidRPr="0085749B">
        <w:rPr>
          <w:rFonts w:eastAsia="Calibri"/>
          <w:sz w:val="20"/>
          <w:szCs w:val="22"/>
          <w:lang w:eastAsia="en-US"/>
        </w:rPr>
        <w:t>Zvejnieksvētku</w:t>
      </w:r>
      <w:proofErr w:type="spellEnd"/>
      <w:r w:rsidRPr="0085749B">
        <w:rPr>
          <w:rFonts w:eastAsia="Calibri"/>
          <w:sz w:val="20"/>
          <w:szCs w:val="22"/>
          <w:lang w:eastAsia="en-US"/>
        </w:rPr>
        <w:t xml:space="preserve"> </w:t>
      </w:r>
    </w:p>
    <w:p w14:paraId="2D4DD123" w14:textId="2020FA18" w:rsidR="0045550D" w:rsidRDefault="0085749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 xml:space="preserve">laikā”, identifikācijas </w:t>
      </w:r>
      <w:r w:rsidRPr="00BD713B">
        <w:rPr>
          <w:rFonts w:eastAsia="Calibri"/>
          <w:sz w:val="20"/>
          <w:szCs w:val="22"/>
          <w:lang w:eastAsia="en-US"/>
        </w:rPr>
        <w:t xml:space="preserve">Nr. </w:t>
      </w:r>
      <w:proofErr w:type="spellStart"/>
      <w:r w:rsidRPr="00BD713B">
        <w:rPr>
          <w:rFonts w:eastAsia="Calibri"/>
          <w:sz w:val="20"/>
          <w:szCs w:val="22"/>
          <w:lang w:eastAsia="en-US"/>
        </w:rPr>
        <w:t>TNPz</w:t>
      </w:r>
      <w:proofErr w:type="spellEnd"/>
      <w:r w:rsidRPr="00BD713B">
        <w:rPr>
          <w:rFonts w:eastAsia="Calibri"/>
          <w:sz w:val="20"/>
          <w:szCs w:val="22"/>
          <w:lang w:eastAsia="en-US"/>
        </w:rPr>
        <w:t xml:space="preserve"> 202</w:t>
      </w:r>
      <w:r w:rsidR="004D44CC">
        <w:rPr>
          <w:rFonts w:eastAsia="Calibri"/>
          <w:sz w:val="20"/>
          <w:szCs w:val="22"/>
          <w:lang w:eastAsia="en-US"/>
        </w:rPr>
        <w:t>4</w:t>
      </w:r>
      <w:r w:rsidRPr="00BD713B">
        <w:rPr>
          <w:rFonts w:eastAsia="Calibri"/>
          <w:sz w:val="20"/>
          <w:szCs w:val="22"/>
          <w:lang w:eastAsia="en-US"/>
        </w:rPr>
        <w:t>/</w:t>
      </w:r>
      <w:r w:rsidR="00095ECB">
        <w:rPr>
          <w:rFonts w:eastAsia="Calibri"/>
          <w:sz w:val="20"/>
          <w:szCs w:val="22"/>
          <w:lang w:eastAsia="en-US"/>
        </w:rPr>
        <w:t>7</w:t>
      </w:r>
    </w:p>
    <w:p w14:paraId="1D5CFD2A" w14:textId="77777777"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39FF2B28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41C5548D" w14:textId="77777777" w:rsidR="00206AB8" w:rsidRPr="00946785" w:rsidRDefault="00206AB8" w:rsidP="00206AB8">
      <w:pPr>
        <w:spacing w:after="0" w:line="240" w:lineRule="auto"/>
        <w:ind w:left="142"/>
        <w:jc w:val="center"/>
        <w:rPr>
          <w:rFonts w:eastAsia="Calibri"/>
          <w:b/>
          <w:sz w:val="26"/>
          <w:szCs w:val="26"/>
          <w:lang w:eastAsia="en-US"/>
        </w:rPr>
      </w:pPr>
      <w:r w:rsidRPr="00946785">
        <w:rPr>
          <w:rFonts w:eastAsia="Calibri"/>
          <w:b/>
          <w:sz w:val="26"/>
          <w:szCs w:val="26"/>
          <w:lang w:eastAsia="en-US"/>
        </w:rPr>
        <w:t>PRETENDENTA PIEREDZES SARAKSTS</w:t>
      </w:r>
    </w:p>
    <w:p w14:paraId="4A496FDA" w14:textId="77777777" w:rsidR="00206AB8" w:rsidRDefault="00206AB8" w:rsidP="00206AB8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7E54D4BC" w14:textId="77777777" w:rsidR="00206AB8" w:rsidRDefault="00206AB8" w:rsidP="00206AB8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>
        <w:rPr>
          <w:rFonts w:eastAsia="Times New Roman"/>
          <w:b/>
          <w:u w:val="single"/>
          <w:lang w:eastAsia="en-US"/>
        </w:rPr>
        <w:t>:</w:t>
      </w:r>
      <w:r w:rsidRPr="00EC43DC">
        <w:rPr>
          <w:rFonts w:eastAsia="Times New Roman"/>
          <w:b/>
          <w:lang w:eastAsia="en-US"/>
        </w:rPr>
        <w:t xml:space="preserve"> </w:t>
      </w:r>
    </w:p>
    <w:p w14:paraId="177228A2" w14:textId="4025C153" w:rsidR="00206AB8" w:rsidRDefault="00206AB8" w:rsidP="00206AB8">
      <w:pPr>
        <w:spacing w:after="0" w:line="240" w:lineRule="auto"/>
        <w:jc w:val="both"/>
        <w:rPr>
          <w:rFonts w:eastAsia="Times New Roman"/>
          <w:lang w:eastAsia="en-US"/>
        </w:rPr>
      </w:pPr>
      <w:r w:rsidRPr="001A2C56">
        <w:rPr>
          <w:rFonts w:eastAsia="Times New Roman"/>
          <w:lang w:eastAsia="en-US"/>
        </w:rPr>
        <w:t>Pretendents iepriekšējo 3 (trīs) gadu laikā (202</w:t>
      </w:r>
      <w:r>
        <w:rPr>
          <w:rFonts w:eastAsia="Times New Roman"/>
          <w:lang w:eastAsia="en-US"/>
        </w:rPr>
        <w:t>1</w:t>
      </w:r>
      <w:r w:rsidRPr="001A2C56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2</w:t>
      </w:r>
      <w:r w:rsidRPr="001A2C56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3</w:t>
      </w:r>
      <w:r w:rsidRPr="001A2C56">
        <w:rPr>
          <w:rFonts w:eastAsia="Times New Roman"/>
          <w:lang w:eastAsia="en-US"/>
        </w:rPr>
        <w:t>. un 202</w:t>
      </w:r>
      <w:r>
        <w:rPr>
          <w:rFonts w:eastAsia="Times New Roman"/>
          <w:lang w:eastAsia="en-US"/>
        </w:rPr>
        <w:t>4</w:t>
      </w:r>
      <w:r w:rsidRPr="001A2C56">
        <w:rPr>
          <w:rFonts w:eastAsia="Times New Roman"/>
          <w:lang w:eastAsia="en-US"/>
        </w:rPr>
        <w:t>. gadā līdz piedāvājuma iesniegšanas dienai) ir nodrošinājis vismaz 2 (divus) tiešraides  pakalpojumus ārpus studijas.</w:t>
      </w:r>
    </w:p>
    <w:p w14:paraId="254A3D69" w14:textId="77777777" w:rsidR="00095ECB" w:rsidRPr="001A2C56" w:rsidRDefault="00095ECB" w:rsidP="00206AB8">
      <w:pPr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70"/>
        <w:gridCol w:w="2420"/>
        <w:gridCol w:w="3129"/>
      </w:tblGrid>
      <w:tr w:rsidR="00206AB8" w:rsidRPr="001A2C56" w14:paraId="06E6266E" w14:textId="77777777" w:rsidTr="00A85E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8D9DE7" w14:textId="77777777" w:rsidR="00206AB8" w:rsidRPr="001A2C56" w:rsidRDefault="00206AB8" w:rsidP="00A85E37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EF729A" w14:textId="77777777" w:rsidR="00206AB8" w:rsidRPr="001A2C56" w:rsidRDefault="00206AB8" w:rsidP="00A85E37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Times New Roman"/>
                <w:b/>
                <w:sz w:val="22"/>
              </w:rPr>
              <w:t>Radio un  video</w:t>
            </w:r>
            <w:r>
              <w:rPr>
                <w:rFonts w:eastAsia="Times New Roman"/>
                <w:b/>
                <w:sz w:val="22"/>
              </w:rPr>
              <w:t xml:space="preserve"> </w:t>
            </w:r>
            <w:r w:rsidRPr="001A2C56">
              <w:rPr>
                <w:rFonts w:eastAsia="Times New Roman"/>
                <w:b/>
                <w:sz w:val="22"/>
              </w:rPr>
              <w:t>tiešraižu nodrošināšana</w:t>
            </w:r>
            <w:r w:rsidRPr="001A2C56"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lang w:eastAsia="en-US"/>
              </w:rPr>
              <w:t xml:space="preserve">ārpus studijas </w:t>
            </w:r>
            <w:r w:rsidRPr="001A2C56">
              <w:rPr>
                <w:rFonts w:eastAsia="Calibri"/>
                <w:b/>
                <w:sz w:val="22"/>
                <w:lang w:eastAsia="en-US"/>
              </w:rPr>
              <w:t>(sniegtā pakalpojuma apraksts)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C1C96" w14:textId="77777777" w:rsidR="00206AB8" w:rsidRPr="001A2C56" w:rsidRDefault="00206AB8" w:rsidP="00A85E37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B1B1DC" w14:textId="77777777" w:rsidR="00206AB8" w:rsidRPr="001A2C56" w:rsidRDefault="00206AB8" w:rsidP="00A85E37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Calibri"/>
                <w:b/>
                <w:sz w:val="22"/>
                <w:lang w:eastAsia="en-US"/>
              </w:rPr>
              <w:t>Pakalpojuma sniegšanas periods</w:t>
            </w:r>
          </w:p>
          <w:p w14:paraId="4001249B" w14:textId="77777777" w:rsidR="00206AB8" w:rsidRPr="001A2C56" w:rsidRDefault="00206AB8" w:rsidP="00A85E37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A2C56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206AB8" w:rsidRPr="001A2C56" w14:paraId="5C12FA4B" w14:textId="77777777" w:rsidTr="00A85E37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EE73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  <w:r w:rsidRPr="001A2C56">
              <w:rPr>
                <w:rFonts w:eastAsia="Calibri"/>
                <w:sz w:val="22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9D39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  <w:p w14:paraId="5B807FAD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064F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E535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206AB8" w:rsidRPr="001A2C56" w14:paraId="250722E2" w14:textId="77777777" w:rsidTr="00A85E37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F97E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  <w:r w:rsidRPr="001A2C56">
              <w:rPr>
                <w:rFonts w:eastAsia="Calibri"/>
                <w:sz w:val="22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4657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  <w:p w14:paraId="101F6335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9570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B178" w14:textId="77777777" w:rsidR="00206AB8" w:rsidRPr="001A2C56" w:rsidRDefault="00206AB8" w:rsidP="00A85E37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</w:tbl>
    <w:p w14:paraId="1DD20D39" w14:textId="77777777" w:rsidR="00206AB8" w:rsidRDefault="00206AB8" w:rsidP="00206AB8"/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5511"/>
      </w:tblGrid>
      <w:tr w:rsidR="00206AB8" w:rsidRPr="00D301FC" w14:paraId="2B17EB35" w14:textId="77777777" w:rsidTr="00A85E37">
        <w:trPr>
          <w:trHeight w:val="374"/>
        </w:trPr>
        <w:tc>
          <w:tcPr>
            <w:tcW w:w="1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E52045F" w14:textId="77777777" w:rsidR="00206AB8" w:rsidRPr="00D301FC" w:rsidRDefault="00206AB8" w:rsidP="00A85E37">
            <w:pPr>
              <w:suppressAutoHyphens/>
              <w:spacing w:after="0" w:line="240" w:lineRule="auto"/>
              <w:jc w:val="both"/>
              <w:rPr>
                <w:rFonts w:eastAsia="Times New Roman"/>
                <w:i/>
                <w:iCs/>
                <w:lang w:eastAsia="ar-SA"/>
              </w:rPr>
            </w:pPr>
            <w:r w:rsidRPr="00D301FC">
              <w:rPr>
                <w:rFonts w:eastAsia="Times New Roman"/>
                <w:b/>
                <w:bCs/>
                <w:lang w:eastAsia="ar-SA"/>
              </w:rPr>
              <w:t>Vārds, uzvārds, amats:</w:t>
            </w:r>
            <w:r w:rsidRPr="00D301FC">
              <w:rPr>
                <w:rFonts w:eastAsia="Times New Roman"/>
                <w:i/>
                <w:iCs/>
                <w:lang w:eastAsia="ar-SA"/>
              </w:rPr>
              <w:t xml:space="preserve"> </w:t>
            </w:r>
          </w:p>
          <w:p w14:paraId="4B7E80FC" w14:textId="77777777" w:rsidR="00206AB8" w:rsidRPr="00D301FC" w:rsidRDefault="00206AB8" w:rsidP="00A85E37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D301FC">
              <w:rPr>
                <w:rFonts w:eastAsia="Times New Roman"/>
                <w:i/>
                <w:iCs/>
                <w:sz w:val="20"/>
                <w:lang w:eastAsia="ar-SA"/>
              </w:rPr>
              <w:t>(Pretendenta pārstāvja vai  pilnvarotās personas)</w:t>
            </w:r>
          </w:p>
        </w:tc>
        <w:tc>
          <w:tcPr>
            <w:tcW w:w="3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72088" w14:textId="77777777" w:rsidR="00206AB8" w:rsidRPr="00D301FC" w:rsidRDefault="00206AB8" w:rsidP="00A85E37">
            <w:pPr>
              <w:suppressAutoHyphens/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206AB8" w:rsidRPr="00D301FC" w14:paraId="38597705" w14:textId="77777777" w:rsidTr="00A85E37">
        <w:trPr>
          <w:trHeight w:val="386"/>
        </w:trPr>
        <w:tc>
          <w:tcPr>
            <w:tcW w:w="1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FA71603" w14:textId="77777777" w:rsidR="00206AB8" w:rsidRPr="00D301FC" w:rsidRDefault="00206AB8" w:rsidP="00A85E37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D301FC">
              <w:rPr>
                <w:rFonts w:eastAsia="Times New Roman"/>
                <w:b/>
                <w:bCs/>
                <w:lang w:eastAsia="ar-SA"/>
              </w:rPr>
              <w:t>Paraksts:</w:t>
            </w:r>
          </w:p>
        </w:tc>
        <w:tc>
          <w:tcPr>
            <w:tcW w:w="3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4F0C" w14:textId="77777777" w:rsidR="00206AB8" w:rsidRPr="00D301FC" w:rsidRDefault="00206AB8" w:rsidP="00A85E37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206AB8" w:rsidRPr="00D301FC" w14:paraId="4749824C" w14:textId="77777777" w:rsidTr="00A85E37">
        <w:trPr>
          <w:trHeight w:val="386"/>
        </w:trPr>
        <w:tc>
          <w:tcPr>
            <w:tcW w:w="1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5B37D7BA" w14:textId="77777777" w:rsidR="00206AB8" w:rsidRPr="00D301FC" w:rsidRDefault="00206AB8" w:rsidP="00A85E37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D301FC">
              <w:rPr>
                <w:rFonts w:eastAsia="Times New Roman"/>
                <w:b/>
                <w:bCs/>
                <w:lang w:eastAsia="ar-SA"/>
              </w:rPr>
              <w:t>Datums:</w:t>
            </w:r>
          </w:p>
        </w:tc>
        <w:tc>
          <w:tcPr>
            <w:tcW w:w="3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DD68" w14:textId="77777777" w:rsidR="00206AB8" w:rsidRPr="00D301FC" w:rsidRDefault="00206AB8" w:rsidP="00A85E37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</w:tbl>
    <w:p w14:paraId="6A187B31" w14:textId="77777777" w:rsidR="00206AB8" w:rsidRDefault="00206AB8" w:rsidP="00206AB8"/>
    <w:p w14:paraId="483B01FC" w14:textId="77777777" w:rsidR="00206AB8" w:rsidRDefault="00206AB8" w:rsidP="00206AB8"/>
    <w:p w14:paraId="0D276C96" w14:textId="77777777" w:rsidR="002D0FB1" w:rsidRDefault="002D0FB1"/>
    <w:sectPr w:rsidR="002D0FB1" w:rsidSect="00030DD9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6371" w14:textId="77777777" w:rsidR="00030DD9" w:rsidRDefault="00030DD9" w:rsidP="0045550D">
      <w:pPr>
        <w:spacing w:after="0" w:line="240" w:lineRule="auto"/>
      </w:pPr>
      <w:r>
        <w:separator/>
      </w:r>
    </w:p>
  </w:endnote>
  <w:endnote w:type="continuationSeparator" w:id="0">
    <w:p w14:paraId="1E4C448E" w14:textId="77777777" w:rsidR="00030DD9" w:rsidRDefault="00030DD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7633" w14:textId="77777777" w:rsidR="00030DD9" w:rsidRDefault="00030DD9" w:rsidP="0045550D">
      <w:pPr>
        <w:spacing w:after="0" w:line="240" w:lineRule="auto"/>
      </w:pPr>
      <w:r>
        <w:separator/>
      </w:r>
    </w:p>
  </w:footnote>
  <w:footnote w:type="continuationSeparator" w:id="0">
    <w:p w14:paraId="35CFD698" w14:textId="77777777" w:rsidR="00030DD9" w:rsidRDefault="00030DD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D536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56600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30DD9"/>
    <w:rsid w:val="00081B20"/>
    <w:rsid w:val="000828E9"/>
    <w:rsid w:val="00095ECB"/>
    <w:rsid w:val="000C54C9"/>
    <w:rsid w:val="001A7046"/>
    <w:rsid w:val="00206AB8"/>
    <w:rsid w:val="002521BA"/>
    <w:rsid w:val="00252FCB"/>
    <w:rsid w:val="002D0FB1"/>
    <w:rsid w:val="0045550D"/>
    <w:rsid w:val="004778BD"/>
    <w:rsid w:val="004C5CCB"/>
    <w:rsid w:val="004D44CC"/>
    <w:rsid w:val="00760A89"/>
    <w:rsid w:val="00772EC7"/>
    <w:rsid w:val="008440F0"/>
    <w:rsid w:val="0085749B"/>
    <w:rsid w:val="008C41AB"/>
    <w:rsid w:val="00B96C4C"/>
    <w:rsid w:val="00BD713B"/>
    <w:rsid w:val="00C44FE6"/>
    <w:rsid w:val="00E33C90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7943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4</cp:revision>
  <dcterms:created xsi:type="dcterms:W3CDTF">2024-02-22T11:06:00Z</dcterms:created>
  <dcterms:modified xsi:type="dcterms:W3CDTF">2024-02-22T12:55:00Z</dcterms:modified>
</cp:coreProperties>
</file>