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BEAF" w14:textId="77777777" w:rsidR="00EB50BA" w:rsidRPr="00904CCB" w:rsidRDefault="00EB50BA" w:rsidP="00EB50BA">
      <w:pPr>
        <w:spacing w:after="0" w:line="240" w:lineRule="auto"/>
        <w:jc w:val="right"/>
        <w:rPr>
          <w:rFonts w:eastAsia="Times New Roman"/>
          <w:b/>
          <w:sz w:val="22"/>
        </w:rPr>
      </w:pPr>
      <w:r w:rsidRPr="00904CCB">
        <w:rPr>
          <w:rFonts w:eastAsia="Times New Roman"/>
          <w:b/>
          <w:sz w:val="22"/>
        </w:rPr>
        <w:t>3.pielikums</w:t>
      </w:r>
    </w:p>
    <w:p w14:paraId="5C42324A" w14:textId="77777777" w:rsidR="00EB50BA" w:rsidRDefault="00EB50BA" w:rsidP="00EB50B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 Talsu novada pašvaldības</w:t>
      </w:r>
    </w:p>
    <w:p w14:paraId="138D1F52" w14:textId="20627145" w:rsidR="008724CC" w:rsidRDefault="00EB50BA" w:rsidP="00EB50BA">
      <w:pPr>
        <w:spacing w:after="0" w:line="240" w:lineRule="auto"/>
        <w:ind w:left="142"/>
        <w:contextualSpacing/>
        <w:jc w:val="right"/>
        <w:rPr>
          <w:sz w:val="20"/>
          <w:szCs w:val="20"/>
        </w:rPr>
      </w:pPr>
      <w:r w:rsidRPr="001C5F94">
        <w:rPr>
          <w:sz w:val="20"/>
          <w:szCs w:val="20"/>
        </w:rPr>
        <w:t xml:space="preserve"> iestādei pansionātam “Lauciene</w:t>
      </w:r>
      <w:r>
        <w:rPr>
          <w:sz w:val="20"/>
          <w:szCs w:val="20"/>
        </w:rPr>
        <w:t xml:space="preserve">””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2023/</w:t>
      </w:r>
      <w:r w:rsidR="00904CCB">
        <w:rPr>
          <w:sz w:val="20"/>
          <w:szCs w:val="20"/>
        </w:rPr>
        <w:t>90</w:t>
      </w:r>
    </w:p>
    <w:p w14:paraId="53245BB5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sz w:val="20"/>
          <w:szCs w:val="20"/>
        </w:rPr>
      </w:pPr>
    </w:p>
    <w:p w14:paraId="6D536A20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74E38F1B" w14:textId="77777777" w:rsidR="00CD296A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</w:t>
      </w:r>
      <w:r w:rsidR="00CD296A">
        <w:rPr>
          <w:rFonts w:ascii="Times New Roman Bold" w:eastAsia="Times New Roman" w:hAnsi="Times New Roman Bold"/>
          <w:b/>
          <w:caps/>
        </w:rPr>
        <w:t>PIEREDZES SARAKSTS</w:t>
      </w:r>
    </w:p>
    <w:p w14:paraId="5F1DA95C" w14:textId="290D0E1F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 </w:t>
      </w:r>
    </w:p>
    <w:p w14:paraId="47E01F4C" w14:textId="526B75A9" w:rsidR="00BD6237" w:rsidRPr="00C80263" w:rsidRDefault="00BD6237" w:rsidP="00BD6237">
      <w:pPr>
        <w:spacing w:after="0" w:line="240" w:lineRule="auto"/>
        <w:contextualSpacing/>
        <w:jc w:val="center"/>
        <w:rPr>
          <w:b/>
        </w:rPr>
      </w:pPr>
      <w:r w:rsidRPr="00C80263">
        <w:rPr>
          <w:b/>
        </w:rPr>
        <w:t>“</w:t>
      </w:r>
      <w:r w:rsidR="00EB50BA" w:rsidRPr="00E1401B">
        <w:rPr>
          <w:b/>
        </w:rPr>
        <w:t>Funkcionālo aprūpes gultu ar matraci piegāde un uzstādīšana Talsu novada pašvaldības iestādei pansionātam “Lauciene</w:t>
      </w:r>
      <w:r w:rsidR="00B26EDE" w:rsidRPr="00C80263">
        <w:rPr>
          <w:b/>
        </w:rPr>
        <w:t>”</w:t>
      </w:r>
      <w:r w:rsidR="00EB50BA">
        <w:rPr>
          <w:b/>
        </w:rPr>
        <w:t>”</w:t>
      </w:r>
      <w:r w:rsidRPr="00C80263">
        <w:rPr>
          <w:b/>
        </w:rPr>
        <w:t xml:space="preserve">, </w:t>
      </w:r>
    </w:p>
    <w:p w14:paraId="48B227F2" w14:textId="62D48220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>identifikācijas Nr</w:t>
      </w:r>
      <w:r w:rsidR="0003297B" w:rsidRPr="007559A1">
        <w:rPr>
          <w:bCs/>
        </w:rPr>
        <w:t xml:space="preserve">. </w:t>
      </w:r>
      <w:proofErr w:type="spellStart"/>
      <w:r w:rsidR="006D23E5" w:rsidRPr="007559A1">
        <w:rPr>
          <w:bCs/>
        </w:rPr>
        <w:t>TNPz</w:t>
      </w:r>
      <w:proofErr w:type="spellEnd"/>
      <w:r w:rsidRPr="00BD6237">
        <w:rPr>
          <w:bCs/>
        </w:rPr>
        <w:t xml:space="preserve"> </w:t>
      </w:r>
      <w:r w:rsidR="007559A1">
        <w:rPr>
          <w:bCs/>
        </w:rPr>
        <w:t>2023/</w:t>
      </w:r>
      <w:r w:rsidR="00904CCB">
        <w:rPr>
          <w:bCs/>
        </w:rPr>
        <w:t>90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45FD1CEB" w14:textId="59B450D1" w:rsidR="00EB50BA" w:rsidRPr="00904CCB" w:rsidRDefault="0045550D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  <w:r w:rsidRPr="00904CCB">
        <w:rPr>
          <w:rFonts w:eastAsia="Calibri"/>
          <w:b/>
          <w:bCs/>
          <w:lang w:eastAsia="en-US"/>
        </w:rPr>
        <w:t>Pretendenta pieredze pakalpojumu sniegšanā:</w:t>
      </w:r>
      <w:r w:rsidR="0000443E" w:rsidRPr="00904CCB">
        <w:t xml:space="preserve"> </w:t>
      </w:r>
      <w:r w:rsidR="00BD6237" w:rsidRPr="00904CCB">
        <w:rPr>
          <w:rFonts w:eastAsia="Calibri"/>
          <w:lang w:eastAsia="en-US"/>
        </w:rPr>
        <w:t xml:space="preserve">Pretendentam iepriekšējo </w:t>
      </w:r>
      <w:r w:rsidR="00EB50BA" w:rsidRPr="00904CCB">
        <w:rPr>
          <w:rFonts w:eastAsia="Calibri"/>
          <w:lang w:eastAsia="en-US"/>
        </w:rPr>
        <w:t>3</w:t>
      </w:r>
      <w:r w:rsidR="00BD6237" w:rsidRPr="00904CCB">
        <w:rPr>
          <w:rFonts w:eastAsia="Calibri"/>
          <w:lang w:eastAsia="en-US"/>
        </w:rPr>
        <w:t xml:space="preserve"> (</w:t>
      </w:r>
      <w:r w:rsidR="00EB50BA" w:rsidRPr="00904CCB">
        <w:rPr>
          <w:rFonts w:eastAsia="Calibri"/>
          <w:lang w:eastAsia="en-US"/>
        </w:rPr>
        <w:t>trīs</w:t>
      </w:r>
      <w:r w:rsidR="00BD6237" w:rsidRPr="00904CCB">
        <w:rPr>
          <w:rFonts w:eastAsia="Calibri"/>
          <w:lang w:eastAsia="en-US"/>
        </w:rPr>
        <w:t>) gadu laikā (2020., 2021., 2022. un 2023. gadā līdz piedāvājuma iesniegšanas dienai)</w:t>
      </w:r>
      <w:r w:rsidR="004B28F0" w:rsidRPr="004B28F0">
        <w:t xml:space="preserve"> </w:t>
      </w:r>
      <w:r w:rsidR="004B28F0" w:rsidRPr="006D4E2E">
        <w:t>ir izpildījis vismaz 1 (vienu) līgumu, kura ietvaros</w:t>
      </w:r>
      <w:r w:rsidR="004B28F0">
        <w:t xml:space="preserve"> pretendents ir nodrošinājis vismaz 5 (piecu) funkcionālo gultu ar matraci piegādi un uzstādīšanu.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904CCB" w14:paraId="1F0790EE" w14:textId="77777777" w:rsidTr="00904CCB">
        <w:trPr>
          <w:cantSplit/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904CC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904CCB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0453A723" w:rsidR="00BD6237" w:rsidRPr="00904CCB" w:rsidRDefault="00EB50BA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904CCB">
              <w:rPr>
                <w:rFonts w:eastAsia="Calibri"/>
                <w:b/>
                <w:lang w:eastAsia="en-US"/>
              </w:rPr>
              <w:t>Veiktais apjoms funkcionālo gultu ar matraci piegādēm un uzstādīšanai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904CC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904CCB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904CC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904CCB">
              <w:rPr>
                <w:rFonts w:eastAsia="Calibri"/>
                <w:b/>
                <w:lang w:eastAsia="en-US"/>
              </w:rPr>
              <w:t>Piegādes veikšanas</w:t>
            </w:r>
            <w:r w:rsidR="00BD6237" w:rsidRPr="00904CCB">
              <w:rPr>
                <w:rFonts w:eastAsia="Calibri"/>
                <w:b/>
                <w:lang w:eastAsia="en-US"/>
              </w:rPr>
              <w:t xml:space="preserve"> periods</w:t>
            </w:r>
          </w:p>
          <w:p w14:paraId="04E9F924" w14:textId="77777777" w:rsidR="00BD6237" w:rsidRPr="00904CC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904CCB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BD6237" w:rsidRPr="00904CCB" w14:paraId="7DEFED8B" w14:textId="77777777" w:rsidTr="00904CCB">
        <w:trPr>
          <w:cantSplit/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904CC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904CC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904CCB" w:rsidRDefault="00BD6237" w:rsidP="00904CC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904CCB" w:rsidRDefault="00BD6237" w:rsidP="00904CC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904CC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904CC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:rsidRPr="00904CCB" w14:paraId="2C42275C" w14:textId="77777777" w:rsidTr="00904CCB">
        <w:trPr>
          <w:cantSplit/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51BBAC30" w:rsidR="00BD6237" w:rsidRPr="00904CCB" w:rsidRDefault="00904CCB" w:rsidP="00904CCB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04CCB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904CCB" w:rsidRDefault="00BD6237" w:rsidP="00904CC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904CCB" w:rsidRDefault="00BD6237" w:rsidP="00904CC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904CC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904CC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Pr="00904CCB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930163" w:rsidRPr="00904CCB" w14:paraId="682E311D" w14:textId="77777777" w:rsidTr="00904CCB">
        <w:trPr>
          <w:trHeight w:val="367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FB7D148" w14:textId="77777777" w:rsidR="00930163" w:rsidRPr="00904CCB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 w:rsidRPr="00904CCB">
              <w:rPr>
                <w:rFonts w:eastAsia="Calibri"/>
                <w:sz w:val="22"/>
                <w:szCs w:val="22"/>
                <w:lang w:eastAsia="en-US"/>
              </w:rPr>
              <w:t>Pretendenta pilnvarotās personas paraksts:</w:t>
            </w:r>
          </w:p>
        </w:tc>
        <w:tc>
          <w:tcPr>
            <w:tcW w:w="4819" w:type="dxa"/>
            <w:vAlign w:val="center"/>
          </w:tcPr>
          <w:p w14:paraId="49E4C389" w14:textId="77777777" w:rsidR="00930163" w:rsidRPr="00904CCB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904CC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F904" w14:textId="77777777" w:rsidR="00F442A7" w:rsidRDefault="00F442A7" w:rsidP="0045550D">
      <w:pPr>
        <w:spacing w:after="0" w:line="240" w:lineRule="auto"/>
      </w:pPr>
      <w:r>
        <w:separator/>
      </w:r>
    </w:p>
  </w:endnote>
  <w:endnote w:type="continuationSeparator" w:id="0">
    <w:p w14:paraId="219D73F2" w14:textId="77777777" w:rsidR="00F442A7" w:rsidRDefault="00F442A7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937D" w14:textId="77777777" w:rsidR="00F442A7" w:rsidRDefault="00F442A7" w:rsidP="0045550D">
      <w:pPr>
        <w:spacing w:after="0" w:line="240" w:lineRule="auto"/>
      </w:pPr>
      <w:r>
        <w:separator/>
      </w:r>
    </w:p>
  </w:footnote>
  <w:footnote w:type="continuationSeparator" w:id="0">
    <w:p w14:paraId="4B66A93A" w14:textId="77777777" w:rsidR="00F442A7" w:rsidRDefault="00F442A7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2198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3297B"/>
    <w:rsid w:val="0007282A"/>
    <w:rsid w:val="00097098"/>
    <w:rsid w:val="000E2617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4B28F0"/>
    <w:rsid w:val="004B3F42"/>
    <w:rsid w:val="00505B6B"/>
    <w:rsid w:val="005142A7"/>
    <w:rsid w:val="005836D5"/>
    <w:rsid w:val="005E43E3"/>
    <w:rsid w:val="006848FE"/>
    <w:rsid w:val="006908AE"/>
    <w:rsid w:val="006D23E5"/>
    <w:rsid w:val="006D4D83"/>
    <w:rsid w:val="007559A1"/>
    <w:rsid w:val="00770029"/>
    <w:rsid w:val="0079435F"/>
    <w:rsid w:val="007A21E7"/>
    <w:rsid w:val="008724CC"/>
    <w:rsid w:val="008A4AD0"/>
    <w:rsid w:val="008D57E3"/>
    <w:rsid w:val="00904CCB"/>
    <w:rsid w:val="00912AA9"/>
    <w:rsid w:val="00930163"/>
    <w:rsid w:val="0096462B"/>
    <w:rsid w:val="009E46FD"/>
    <w:rsid w:val="00A279AE"/>
    <w:rsid w:val="00A3550A"/>
    <w:rsid w:val="00B10DFF"/>
    <w:rsid w:val="00B26EDE"/>
    <w:rsid w:val="00B45271"/>
    <w:rsid w:val="00B73557"/>
    <w:rsid w:val="00B752A2"/>
    <w:rsid w:val="00B96C4C"/>
    <w:rsid w:val="00BD6237"/>
    <w:rsid w:val="00C07348"/>
    <w:rsid w:val="00C27D6A"/>
    <w:rsid w:val="00C40D9C"/>
    <w:rsid w:val="00C529C8"/>
    <w:rsid w:val="00C54C46"/>
    <w:rsid w:val="00C63ADE"/>
    <w:rsid w:val="00C80263"/>
    <w:rsid w:val="00CD296A"/>
    <w:rsid w:val="00CE7C8B"/>
    <w:rsid w:val="00D27DF0"/>
    <w:rsid w:val="00D33EB9"/>
    <w:rsid w:val="00D46604"/>
    <w:rsid w:val="00D7378A"/>
    <w:rsid w:val="00E00E3B"/>
    <w:rsid w:val="00E0307A"/>
    <w:rsid w:val="00E142FA"/>
    <w:rsid w:val="00E15FB6"/>
    <w:rsid w:val="00EB50BA"/>
    <w:rsid w:val="00EE2F78"/>
    <w:rsid w:val="00EF1763"/>
    <w:rsid w:val="00F442A7"/>
    <w:rsid w:val="00F80362"/>
    <w:rsid w:val="00FD0AAD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3</cp:revision>
  <dcterms:created xsi:type="dcterms:W3CDTF">2023-11-15T13:21:00Z</dcterms:created>
  <dcterms:modified xsi:type="dcterms:W3CDTF">2023-11-15T13:22:00Z</dcterms:modified>
</cp:coreProperties>
</file>