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01693894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 w:rsidRPr="003F6782">
        <w:rPr>
          <w:rFonts w:ascii="Times New Roman" w:hAnsi="Times New Roman" w:cs="Times New Roman"/>
          <w:b/>
          <w:sz w:val="24"/>
          <w:szCs w:val="24"/>
        </w:rPr>
        <w:t>Nr.</w:t>
      </w:r>
      <w:r w:rsidR="00F00F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779A" w:rsidRPr="001F7247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1F7247">
        <w:rPr>
          <w:rFonts w:ascii="Times New Roman" w:hAnsi="Times New Roman" w:cs="Times New Roman"/>
          <w:b/>
          <w:sz w:val="24"/>
          <w:szCs w:val="24"/>
        </w:rPr>
        <w:t xml:space="preserve"> 2023/</w:t>
      </w:r>
      <w:r w:rsidR="00C92B3A">
        <w:rPr>
          <w:rFonts w:ascii="Times New Roman" w:hAnsi="Times New Roman" w:cs="Times New Roman"/>
          <w:b/>
          <w:sz w:val="24"/>
          <w:szCs w:val="24"/>
        </w:rPr>
        <w:t>84</w:t>
      </w:r>
    </w:p>
    <w:p w14:paraId="5C54560F" w14:textId="5D3D4532" w:rsidR="007830DD" w:rsidRPr="00E806D5" w:rsidRDefault="00557B63" w:rsidP="00557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“Rotaļu </w:t>
      </w:r>
      <w:r w:rsidR="00221458"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laukuma </w:t>
      </w:r>
      <w:r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iekārtu </w:t>
      </w:r>
      <w:bookmarkStart w:id="0" w:name="_Hlk108619619"/>
      <w:r w:rsidR="00221458"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piegāde un </w:t>
      </w:r>
      <w:r w:rsidR="00221458" w:rsidRPr="00A32187">
        <w:rPr>
          <w:rFonts w:ascii="Times New Roman" w:hAnsi="Times New Roman" w:cs="Times New Roman"/>
          <w:b/>
          <w:bCs/>
          <w:sz w:val="26"/>
          <w:szCs w:val="26"/>
        </w:rPr>
        <w:t>uzstādīšana</w:t>
      </w:r>
      <w:r w:rsidR="007830DD" w:rsidRPr="00A3218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bookmarkEnd w:id="0"/>
      <w:r w:rsidR="00E809D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Lībagu sākumskolā</w:t>
      </w:r>
      <w:r w:rsidR="007830DD" w:rsidRPr="00A32187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09AE67E1" w:rsidR="007830DD" w:rsidRPr="00CA35A3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CA35A3">
        <w:rPr>
          <w:b/>
          <w:sz w:val="24"/>
          <w:szCs w:val="24"/>
        </w:rPr>
        <w:t xml:space="preserve"> </w:t>
      </w:r>
      <w:bookmarkStart w:id="1" w:name="_Hlk108619298"/>
      <w:r w:rsidR="00557B63" w:rsidRPr="005E4910">
        <w:rPr>
          <w:rFonts w:ascii="Times New Roman" w:hAnsi="Times New Roman" w:cs="Times New Roman"/>
          <w:b/>
          <w:sz w:val="24"/>
          <w:szCs w:val="24"/>
        </w:rPr>
        <w:t xml:space="preserve">Rotaļu </w:t>
      </w:r>
      <w:r w:rsidR="00221458" w:rsidRPr="005E4910">
        <w:rPr>
          <w:rFonts w:ascii="Times New Roman" w:hAnsi="Times New Roman" w:cs="Times New Roman"/>
          <w:b/>
          <w:sz w:val="24"/>
          <w:szCs w:val="24"/>
        </w:rPr>
        <w:t xml:space="preserve">laukuma iekārtu piegāde un uzstādīšana </w:t>
      </w:r>
      <w:bookmarkEnd w:id="1"/>
      <w:r w:rsidR="00E80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Lībagu sākumskolā</w:t>
      </w:r>
      <w:r w:rsidR="00CA35A3" w:rsidRPr="005E491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098CB20" w14:textId="2A46E6B3" w:rsidR="00CA35A3" w:rsidRPr="00CA35A3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56588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F37916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221458">
        <w:rPr>
          <w:rFonts w:ascii="Times New Roman" w:eastAsia="Times New Roman" w:hAnsi="Times New Roman" w:cs="Times New Roman"/>
          <w:bCs/>
          <w:sz w:val="24"/>
          <w:szCs w:val="24"/>
        </w:rPr>
        <w:t>ehnisk</w:t>
      </w:r>
      <w:r w:rsidR="00055753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="00221458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specifikāc</w:t>
      </w:r>
      <w:r w:rsidR="00055753">
        <w:rPr>
          <w:rFonts w:ascii="Times New Roman" w:eastAsia="Times New Roman" w:hAnsi="Times New Roman" w:cs="Times New Roman"/>
          <w:bCs/>
          <w:sz w:val="24"/>
          <w:szCs w:val="24"/>
        </w:rPr>
        <w:t>ija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0A3CAF" w14:textId="472ADE7D" w:rsidR="00EC5958" w:rsidRPr="00C55A3A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221BC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</w:t>
      </w:r>
      <w:r w:rsidR="00D90422">
        <w:rPr>
          <w:rFonts w:ascii="Times New Roman" w:hAnsi="Times New Roman" w:cs="Times New Roman"/>
          <w:sz w:val="24"/>
          <w:szCs w:val="24"/>
        </w:rPr>
        <w:t>4</w:t>
      </w:r>
      <w:r w:rsidR="00F37916">
        <w:rPr>
          <w:rFonts w:ascii="Times New Roman" w:hAnsi="Times New Roman" w:cs="Times New Roman"/>
          <w:sz w:val="24"/>
          <w:szCs w:val="24"/>
        </w:rPr>
        <w:t xml:space="preserve"> (</w:t>
      </w:r>
      <w:r w:rsidR="00D90422">
        <w:rPr>
          <w:rFonts w:ascii="Times New Roman" w:hAnsi="Times New Roman" w:cs="Times New Roman"/>
          <w:sz w:val="24"/>
          <w:szCs w:val="24"/>
        </w:rPr>
        <w:t>četru</w:t>
      </w:r>
      <w:r w:rsidR="00F37916">
        <w:rPr>
          <w:rFonts w:ascii="Times New Roman" w:hAnsi="Times New Roman" w:cs="Times New Roman"/>
          <w:sz w:val="24"/>
          <w:szCs w:val="24"/>
        </w:rPr>
        <w:t>)</w:t>
      </w:r>
      <w:r w:rsidR="00221458">
        <w:rPr>
          <w:rFonts w:ascii="Times New Roman" w:hAnsi="Times New Roman" w:cs="Times New Roman"/>
          <w:sz w:val="24"/>
          <w:szCs w:val="24"/>
        </w:rPr>
        <w:t xml:space="preserve"> nedēļu laikā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no līguma noslēgšanas brīža</w:t>
      </w:r>
      <w:r w:rsidR="00DA3BEA" w:rsidRPr="007830DD">
        <w:rPr>
          <w:rFonts w:ascii="Times New Roman" w:hAnsi="Times New Roman" w:cs="Times New Roman"/>
          <w:sz w:val="24"/>
          <w:szCs w:val="24"/>
        </w:rPr>
        <w:t>.</w:t>
      </w:r>
    </w:p>
    <w:p w14:paraId="6F29810F" w14:textId="21C84A80" w:rsidR="00C55A3A" w:rsidRPr="007830DD" w:rsidRDefault="00C55A3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A3A">
        <w:rPr>
          <w:rFonts w:ascii="Times New Roman" w:hAnsi="Times New Roman" w:cs="Times New Roman"/>
          <w:b/>
          <w:sz w:val="24"/>
          <w:szCs w:val="24"/>
        </w:rPr>
        <w:t xml:space="preserve">Garantija: </w:t>
      </w:r>
      <w:r w:rsidRPr="00C55A3A">
        <w:rPr>
          <w:rFonts w:ascii="Times New Roman" w:hAnsi="Times New Roman" w:cs="Times New Roman"/>
          <w:bCs/>
          <w:sz w:val="24"/>
          <w:szCs w:val="24"/>
        </w:rPr>
        <w:t xml:space="preserve">Piegādātājs garantē piegādāto </w:t>
      </w:r>
      <w:r>
        <w:rPr>
          <w:rFonts w:ascii="Times New Roman" w:hAnsi="Times New Roman" w:cs="Times New Roman"/>
          <w:bCs/>
          <w:sz w:val="24"/>
          <w:szCs w:val="24"/>
        </w:rPr>
        <w:t>iekārtu</w:t>
      </w:r>
      <w:r w:rsidRPr="00C55A3A">
        <w:rPr>
          <w:rFonts w:ascii="Times New Roman" w:hAnsi="Times New Roman" w:cs="Times New Roman"/>
          <w:bCs/>
          <w:sz w:val="24"/>
          <w:szCs w:val="24"/>
        </w:rPr>
        <w:t xml:space="preserve"> un materiālu kvalitāti, un garantijas servisa nodrošināšanu </w:t>
      </w:r>
      <w:r w:rsidRPr="005C7DD8">
        <w:rPr>
          <w:rFonts w:ascii="Times New Roman" w:hAnsi="Times New Roman" w:cs="Times New Roman"/>
          <w:b/>
          <w:sz w:val="24"/>
          <w:szCs w:val="24"/>
        </w:rPr>
        <w:t>24 (divdesmit četrus) mēnešus</w:t>
      </w:r>
      <w:r w:rsidRPr="00C55A3A">
        <w:rPr>
          <w:rFonts w:ascii="Times New Roman" w:hAnsi="Times New Roman" w:cs="Times New Roman"/>
          <w:bCs/>
          <w:sz w:val="24"/>
          <w:szCs w:val="24"/>
        </w:rPr>
        <w:t xml:space="preserve"> pēc piegādes veikšanas un iekārtu uzstādīšanas, un novērš garantijas laikā radušos defektus.</w:t>
      </w:r>
    </w:p>
    <w:p w14:paraId="6D9F196C" w14:textId="654696FF" w:rsidR="00C55A3A" w:rsidRPr="00C55A3A" w:rsidRDefault="00CA35A3" w:rsidP="00C55A3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DA3BEA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E809D2">
        <w:rPr>
          <w:rFonts w:ascii="Times New Roman" w:hAnsi="Times New Roman" w:cs="Times New Roman"/>
          <w:sz w:val="24"/>
          <w:szCs w:val="24"/>
        </w:rPr>
        <w:t xml:space="preserve">Lībagu sākumskola, </w:t>
      </w:r>
      <w:proofErr w:type="spellStart"/>
      <w:r w:rsidR="00E809D2">
        <w:rPr>
          <w:rFonts w:ascii="Times New Roman" w:hAnsi="Times New Roman" w:cs="Times New Roman"/>
          <w:sz w:val="24"/>
          <w:szCs w:val="24"/>
        </w:rPr>
        <w:t>Dižstende</w:t>
      </w:r>
      <w:proofErr w:type="spellEnd"/>
      <w:r w:rsidR="00E809D2">
        <w:rPr>
          <w:rFonts w:ascii="Times New Roman" w:hAnsi="Times New Roman" w:cs="Times New Roman"/>
          <w:sz w:val="24"/>
          <w:szCs w:val="24"/>
        </w:rPr>
        <w:t>, Lībagu pagasts</w:t>
      </w:r>
      <w:r w:rsidR="00D90422">
        <w:rPr>
          <w:rFonts w:ascii="Times New Roman" w:hAnsi="Times New Roman" w:cs="Times New Roman"/>
          <w:sz w:val="24"/>
          <w:szCs w:val="24"/>
        </w:rPr>
        <w:t>, Talsu nov.,</w:t>
      </w:r>
      <w:r w:rsidR="00055753">
        <w:rPr>
          <w:rFonts w:ascii="Times New Roman" w:hAnsi="Times New Roman" w:cs="Times New Roman"/>
          <w:sz w:val="24"/>
          <w:szCs w:val="24"/>
        </w:rPr>
        <w:t xml:space="preserve"> </w:t>
      </w:r>
      <w:r w:rsidR="00E809D2">
        <w:rPr>
          <w:rFonts w:ascii="Times New Roman" w:hAnsi="Times New Roman" w:cs="Times New Roman"/>
          <w:sz w:val="24"/>
          <w:szCs w:val="24"/>
        </w:rPr>
        <w:t>LV-3258</w:t>
      </w:r>
      <w:r w:rsidR="00DA3BEA" w:rsidRPr="00191E27">
        <w:rPr>
          <w:rFonts w:ascii="Times New Roman" w:hAnsi="Times New Roman" w:cs="Times New Roman"/>
          <w:sz w:val="24"/>
          <w:szCs w:val="24"/>
        </w:rPr>
        <w:t>.</w:t>
      </w:r>
      <w:r w:rsidR="00FC0A94"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E167A" w14:textId="0ED3420F" w:rsidR="00FC0A94" w:rsidRPr="003C6DED" w:rsidRDefault="00FC0A94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>Līgums ar šīs cenu aptaujas uzvarētāju tiks noslēgts</w:t>
      </w:r>
      <w:r w:rsidR="00221458">
        <w:rPr>
          <w:rFonts w:ascii="Times New Roman" w:hAnsi="Times New Roman" w:cs="Times New Roman"/>
          <w:sz w:val="24"/>
          <w:szCs w:val="24"/>
        </w:rPr>
        <w:t xml:space="preserve"> nekavējoties pēc uzvarētāja noteikšanas</w:t>
      </w:r>
      <w:r w:rsidR="003C6DED" w:rsidRPr="00CA35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711F8F" w14:textId="77777777" w:rsidR="00EC5958" w:rsidRPr="00191E27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6D6D436C" w:rsidR="00EC5958" w:rsidRPr="00860304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0304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60304">
        <w:rPr>
          <w:rFonts w:ascii="Times New Roman" w:hAnsi="Times New Roman" w:cs="Times New Roman"/>
          <w:sz w:val="24"/>
          <w:szCs w:val="24"/>
        </w:rPr>
        <w:t xml:space="preserve">s </w:t>
      </w:r>
      <w:r w:rsidR="00F37916">
        <w:rPr>
          <w:rFonts w:ascii="Times New Roman" w:hAnsi="Times New Roman" w:cs="Times New Roman"/>
          <w:sz w:val="24"/>
          <w:szCs w:val="24"/>
        </w:rPr>
        <w:t>p</w:t>
      </w:r>
      <w:r w:rsidR="00EC5958" w:rsidRPr="00860304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860304">
        <w:rPr>
          <w:rFonts w:ascii="Times New Roman" w:hAnsi="Times New Roman" w:cs="Times New Roman"/>
          <w:sz w:val="24"/>
          <w:szCs w:val="24"/>
        </w:rPr>
        <w:t>,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60304">
        <w:rPr>
          <w:rFonts w:ascii="Times New Roman" w:hAnsi="Times New Roman" w:cs="Times New Roman"/>
          <w:sz w:val="24"/>
          <w:szCs w:val="24"/>
        </w:rPr>
        <w:t>tos uz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60304">
        <w:rPr>
          <w:rFonts w:ascii="Times New Roman" w:hAnsi="Times New Roman" w:cs="Times New Roman"/>
          <w:sz w:val="24"/>
          <w:szCs w:val="24"/>
        </w:rPr>
        <w:t>:</w:t>
      </w:r>
      <w:r w:rsidRPr="0086030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03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60304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B2726E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3</w:t>
      </w:r>
      <w:r w:rsidR="00041482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C92B3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10. novembrim</w:t>
      </w:r>
      <w:r w:rsidR="004517E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,</w:t>
      </w:r>
      <w:r w:rsidR="004517E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517EA" w:rsidRPr="004517E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 09.00.</w:t>
      </w:r>
    </w:p>
    <w:p w14:paraId="26C8C2F1" w14:textId="3AD62E56" w:rsidR="003C6DED" w:rsidRPr="00020BA0" w:rsidRDefault="00F753D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BA0">
        <w:rPr>
          <w:rFonts w:ascii="Times New Roman" w:hAnsi="Times New Roman" w:cs="Times New Roman"/>
          <w:sz w:val="24"/>
          <w:szCs w:val="24"/>
        </w:rPr>
        <w:t>K</w:t>
      </w:r>
      <w:r w:rsidR="000113EB" w:rsidRPr="00020BA0">
        <w:rPr>
          <w:rFonts w:ascii="Times New Roman" w:hAnsi="Times New Roman" w:cs="Times New Roman"/>
          <w:sz w:val="24"/>
          <w:szCs w:val="24"/>
        </w:rPr>
        <w:t>ontaktpersona</w:t>
      </w:r>
      <w:r w:rsidR="00E809D2">
        <w:rPr>
          <w:rFonts w:ascii="Times New Roman" w:hAnsi="Times New Roman" w:cs="Times New Roman"/>
          <w:sz w:val="24"/>
          <w:szCs w:val="24"/>
        </w:rPr>
        <w:t xml:space="preserve">: Lībagu sākumskolas direktore Solveiga </w:t>
      </w:r>
      <w:proofErr w:type="spellStart"/>
      <w:r w:rsidR="00E809D2">
        <w:rPr>
          <w:rFonts w:ascii="Times New Roman" w:hAnsi="Times New Roman" w:cs="Times New Roman"/>
          <w:sz w:val="24"/>
          <w:szCs w:val="24"/>
        </w:rPr>
        <w:t>Dāvidsone</w:t>
      </w:r>
      <w:proofErr w:type="spellEnd"/>
      <w:r w:rsidR="00191E27" w:rsidRPr="00020BA0">
        <w:rPr>
          <w:rFonts w:ascii="Times New Roman" w:hAnsi="Times New Roman" w:cs="Times New Roman"/>
          <w:sz w:val="24"/>
          <w:szCs w:val="24"/>
        </w:rPr>
        <w:t>, t</w:t>
      </w:r>
      <w:r w:rsidR="00CA35A3" w:rsidRPr="00020BA0">
        <w:rPr>
          <w:rFonts w:ascii="Times New Roman" w:hAnsi="Times New Roman" w:cs="Times New Roman"/>
          <w:sz w:val="24"/>
          <w:szCs w:val="24"/>
        </w:rPr>
        <w:t>ālr</w:t>
      </w:r>
      <w:r w:rsidR="00191E27" w:rsidRPr="00020BA0">
        <w:rPr>
          <w:rFonts w:ascii="Times New Roman" w:hAnsi="Times New Roman" w:cs="Times New Roman"/>
          <w:sz w:val="24"/>
          <w:szCs w:val="24"/>
        </w:rPr>
        <w:t>.</w:t>
      </w:r>
      <w:r w:rsidR="001D435B" w:rsidRPr="00020BA0">
        <w:rPr>
          <w:rFonts w:ascii="Times New Roman" w:hAnsi="Times New Roman" w:cs="Times New Roman"/>
          <w:sz w:val="24"/>
          <w:szCs w:val="24"/>
        </w:rPr>
        <w:t> </w:t>
      </w:r>
      <w:r w:rsidR="00255931">
        <w:rPr>
          <w:rFonts w:ascii="Times New Roman" w:hAnsi="Times New Roman" w:cs="Times New Roman"/>
          <w:sz w:val="24"/>
          <w:szCs w:val="24"/>
        </w:rPr>
        <w:t>27048043</w:t>
      </w:r>
      <w:r w:rsidR="00EA721D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5B1E6749" w:rsidR="002D56F7" w:rsidRPr="003C6DED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CA35A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3C6DED">
        <w:rPr>
          <w:rFonts w:ascii="Times New Roman" w:hAnsi="Times New Roman" w:cs="Times New Roman"/>
          <w:sz w:val="24"/>
          <w:szCs w:val="24"/>
        </w:rPr>
        <w:t>jānorāda: Pieteikum</w:t>
      </w:r>
      <w:r w:rsidRPr="00221BC8">
        <w:rPr>
          <w:rFonts w:ascii="Times New Roman" w:hAnsi="Times New Roman" w:cs="Times New Roman"/>
          <w:sz w:val="24"/>
          <w:szCs w:val="24"/>
        </w:rPr>
        <w:t>s</w:t>
      </w:r>
      <w:r w:rsidR="00CA35A3" w:rsidRPr="00221BC8">
        <w:rPr>
          <w:rFonts w:ascii="Times New Roman" w:hAnsi="Times New Roman" w:cs="Times New Roman"/>
          <w:sz w:val="24"/>
          <w:szCs w:val="24"/>
        </w:rPr>
        <w:t xml:space="preserve"> </w:t>
      </w:r>
      <w:r w:rsidR="00CA35A3" w:rsidRPr="003F6782">
        <w:rPr>
          <w:rFonts w:ascii="Times New Roman" w:hAnsi="Times New Roman" w:cs="Times New Roman"/>
          <w:sz w:val="24"/>
          <w:szCs w:val="24"/>
        </w:rPr>
        <w:t>Nr.</w:t>
      </w:r>
      <w:r w:rsidR="004A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79A" w:rsidRPr="0044740C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44740C">
        <w:rPr>
          <w:rFonts w:ascii="Times New Roman" w:hAnsi="Times New Roman" w:cs="Times New Roman"/>
          <w:sz w:val="24"/>
          <w:szCs w:val="24"/>
        </w:rPr>
        <w:t xml:space="preserve"> 2023/</w:t>
      </w:r>
      <w:r w:rsidR="00C92B3A">
        <w:rPr>
          <w:rFonts w:ascii="Times New Roman" w:hAnsi="Times New Roman" w:cs="Times New Roman"/>
          <w:sz w:val="24"/>
          <w:szCs w:val="24"/>
        </w:rPr>
        <w:t>84</w:t>
      </w:r>
      <w:r w:rsidR="001D435B">
        <w:rPr>
          <w:rFonts w:ascii="Times New Roman" w:hAnsi="Times New Roman" w:cs="Times New Roman"/>
          <w:sz w:val="24"/>
          <w:szCs w:val="24"/>
        </w:rPr>
        <w:t xml:space="preserve"> </w:t>
      </w:r>
      <w:r w:rsidR="001D435B" w:rsidRPr="001D435B">
        <w:rPr>
          <w:rFonts w:ascii="Times New Roman" w:hAnsi="Times New Roman" w:cs="Times New Roman"/>
          <w:sz w:val="24"/>
          <w:szCs w:val="24"/>
        </w:rPr>
        <w:t>“Rotaļu laukuma</w:t>
      </w:r>
      <w:r w:rsidR="00E809D2">
        <w:rPr>
          <w:rFonts w:ascii="Times New Roman" w:hAnsi="Times New Roman" w:cs="Times New Roman"/>
          <w:sz w:val="24"/>
          <w:szCs w:val="24"/>
        </w:rPr>
        <w:t xml:space="preserve"> iekārtu piegāde un uzstādīšana Lībagu sākumskolā</w:t>
      </w:r>
      <w:r w:rsidR="001D435B" w:rsidRPr="001D435B">
        <w:rPr>
          <w:rFonts w:ascii="Times New Roman" w:hAnsi="Times New Roman" w:cs="Times New Roman"/>
          <w:sz w:val="24"/>
          <w:szCs w:val="24"/>
        </w:rPr>
        <w:t>”</w:t>
      </w:r>
      <w:r w:rsidR="001D435B">
        <w:rPr>
          <w:rFonts w:ascii="Times New Roman" w:hAnsi="Times New Roman" w:cs="Times New Roman"/>
          <w:sz w:val="24"/>
          <w:szCs w:val="24"/>
        </w:rPr>
        <w:t>.</w:t>
      </w:r>
    </w:p>
    <w:p w14:paraId="273C3417" w14:textId="7B22FC7A" w:rsidR="00EC5958" w:rsidRPr="006D221B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F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2D56F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49F473B7" w:rsidR="00221BC8" w:rsidRPr="00221BC8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C8">
        <w:rPr>
          <w:rFonts w:ascii="Times New Roman" w:hAnsi="Times New Roman" w:cs="Times New Roman"/>
          <w:sz w:val="24"/>
          <w:szCs w:val="24"/>
        </w:rPr>
        <w:t>Pretendents (t.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sk.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apakšuzņēmēji un katrs piegādātāju apvienības dalībnieks) ir reģistrēts atbilstoši normatīvo aktu prasībām.</w:t>
      </w:r>
    </w:p>
    <w:p w14:paraId="092328B0" w14:textId="4AD8AD93" w:rsidR="007B1315" w:rsidRDefault="003B0477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3B7" w:rsidRPr="003B0477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735E32">
        <w:rPr>
          <w:rFonts w:ascii="Times New Roman" w:hAnsi="Times New Roman" w:cs="Times New Roman"/>
          <w:sz w:val="24"/>
          <w:szCs w:val="24"/>
        </w:rPr>
        <w:t>T</w:t>
      </w:r>
      <w:r w:rsidR="00221458">
        <w:rPr>
          <w:rFonts w:ascii="Times New Roman" w:hAnsi="Times New Roman" w:cs="Times New Roman"/>
          <w:sz w:val="24"/>
          <w:szCs w:val="24"/>
        </w:rPr>
        <w:t>ehnisk</w:t>
      </w:r>
      <w:r w:rsidR="00055753">
        <w:rPr>
          <w:rFonts w:ascii="Times New Roman" w:hAnsi="Times New Roman" w:cs="Times New Roman"/>
          <w:sz w:val="24"/>
          <w:szCs w:val="24"/>
        </w:rPr>
        <w:t>ā</w:t>
      </w:r>
      <w:r w:rsidR="00221458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0823B7" w:rsidRPr="003B0477">
        <w:rPr>
          <w:rFonts w:ascii="Times New Roman" w:hAnsi="Times New Roman" w:cs="Times New Roman"/>
          <w:sz w:val="24"/>
          <w:szCs w:val="24"/>
        </w:rPr>
        <w:t>.</w:t>
      </w:r>
    </w:p>
    <w:p w14:paraId="095D6743" w14:textId="6850314C" w:rsidR="007B1315" w:rsidRDefault="00BD0BEA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>Pretendent</w:t>
      </w:r>
      <w:r w:rsidR="00735E32" w:rsidRPr="007B1315">
        <w:rPr>
          <w:rFonts w:ascii="Times New Roman" w:hAnsi="Times New Roman" w:cs="Times New Roman"/>
          <w:sz w:val="24"/>
          <w:szCs w:val="24"/>
        </w:rPr>
        <w:t>am</w:t>
      </w:r>
      <w:r w:rsidRPr="007B1315">
        <w:rPr>
          <w:rFonts w:ascii="Times New Roman" w:hAnsi="Times New Roman" w:cs="Times New Roman"/>
          <w:sz w:val="24"/>
          <w:szCs w:val="24"/>
        </w:rPr>
        <w:t xml:space="preserve"> iepriekšējo 5 (piecu) gadu laikā (</w:t>
      </w:r>
      <w:r w:rsidR="00B2726E">
        <w:rPr>
          <w:rFonts w:ascii="Times New Roman" w:hAnsi="Times New Roman" w:cs="Times New Roman"/>
          <w:sz w:val="24"/>
          <w:szCs w:val="24"/>
        </w:rPr>
        <w:t xml:space="preserve">2018., 2019., 2020., 2021., </w:t>
      </w:r>
      <w:r w:rsidRPr="007B1315">
        <w:rPr>
          <w:rFonts w:ascii="Times New Roman" w:hAnsi="Times New Roman" w:cs="Times New Roman"/>
          <w:sz w:val="24"/>
          <w:szCs w:val="24"/>
        </w:rPr>
        <w:t>2022. </w:t>
      </w:r>
      <w:r w:rsidR="00B2726E">
        <w:rPr>
          <w:rFonts w:ascii="Times New Roman" w:hAnsi="Times New Roman" w:cs="Times New Roman"/>
          <w:sz w:val="24"/>
          <w:szCs w:val="24"/>
        </w:rPr>
        <w:t xml:space="preserve">un 2023. </w:t>
      </w:r>
      <w:r w:rsidRPr="007B1315">
        <w:rPr>
          <w:rFonts w:ascii="Times New Roman" w:hAnsi="Times New Roman" w:cs="Times New Roman"/>
          <w:sz w:val="24"/>
          <w:szCs w:val="24"/>
        </w:rPr>
        <w:t xml:space="preserve">gadā līdz piedāvājuma iesniegšanas dienai) </w:t>
      </w:r>
      <w:r w:rsidR="00735E32" w:rsidRPr="007B1315">
        <w:rPr>
          <w:rFonts w:ascii="Times New Roman" w:hAnsi="Times New Roman" w:cs="Times New Roman"/>
          <w:sz w:val="24"/>
          <w:szCs w:val="24"/>
        </w:rPr>
        <w:t xml:space="preserve">ir līdzvērtīga pieredze vismaz 1 (viena) līguma izpildē, kura ietvaros ir piegādātas un uzstādītas rotaļu laukuma iekārtas. </w:t>
      </w:r>
      <w:r w:rsidRPr="007B1315">
        <w:rPr>
          <w:rFonts w:ascii="Times New Roman" w:hAnsi="Times New Roman" w:cs="Times New Roman"/>
          <w:sz w:val="24"/>
          <w:szCs w:val="24"/>
        </w:rPr>
        <w:t xml:space="preserve">Pretendentam jāiesniedz iepriekšējās pieredzes saraksts atbilstoši 3. pielikumam – Pretendenta </w:t>
      </w:r>
      <w:r w:rsidR="00055753">
        <w:rPr>
          <w:rFonts w:ascii="Times New Roman" w:hAnsi="Times New Roman" w:cs="Times New Roman"/>
          <w:sz w:val="24"/>
          <w:szCs w:val="24"/>
        </w:rPr>
        <w:t>pieredzes saraksts</w:t>
      </w:r>
      <w:r w:rsidRPr="007B1315">
        <w:rPr>
          <w:rFonts w:ascii="Times New Roman" w:hAnsi="Times New Roman" w:cs="Times New Roman"/>
          <w:sz w:val="24"/>
          <w:szCs w:val="24"/>
        </w:rPr>
        <w:t>. Pasūtītājam ir tiesības pārliecināties par sniegto informāciju, sazinoties ar norādīto pakalpojumu saņēmēja kontaktpersonu.</w:t>
      </w:r>
    </w:p>
    <w:p w14:paraId="66F3CB37" w14:textId="0EB4E9EA" w:rsidR="00033BF9" w:rsidRPr="007B1315" w:rsidRDefault="00033BF9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221BC8" w:rsidRPr="007B1315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7B1315">
        <w:rPr>
          <w:rFonts w:ascii="Times New Roman" w:hAnsi="Times New Roman" w:cs="Times New Roman"/>
          <w:sz w:val="24"/>
          <w:szCs w:val="24"/>
        </w:rPr>
        <w:t>Pretendenta pieteikum</w:t>
      </w:r>
      <w:r w:rsidR="00055753">
        <w:rPr>
          <w:rFonts w:ascii="Times New Roman" w:hAnsi="Times New Roman" w:cs="Times New Roman"/>
          <w:sz w:val="24"/>
          <w:szCs w:val="24"/>
        </w:rPr>
        <w:t>s</w:t>
      </w:r>
      <w:r w:rsidRPr="007B1315">
        <w:rPr>
          <w:rFonts w:ascii="Times New Roman" w:hAnsi="Times New Roman" w:cs="Times New Roman"/>
          <w:sz w:val="24"/>
          <w:szCs w:val="24"/>
        </w:rPr>
        <w:t xml:space="preserve"> un finanšu piedāvājum</w:t>
      </w:r>
      <w:r w:rsidR="00055753">
        <w:rPr>
          <w:rFonts w:ascii="Times New Roman" w:hAnsi="Times New Roman" w:cs="Times New Roman"/>
          <w:sz w:val="24"/>
          <w:szCs w:val="24"/>
        </w:rPr>
        <w:t>s</w:t>
      </w:r>
      <w:r w:rsidR="005B1834" w:rsidRPr="007B1315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191E2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8121D" w14:textId="46EA7CB6" w:rsidR="00EC6FE5" w:rsidRPr="00A32187" w:rsidRDefault="000113EB" w:rsidP="00C30BE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A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0BE2" w:rsidRPr="00A32187">
        <w:rPr>
          <w:rFonts w:ascii="Times New Roman" w:hAnsi="Times New Roman" w:cs="Times New Roman"/>
          <w:sz w:val="24"/>
          <w:szCs w:val="24"/>
        </w:rPr>
        <w:t>Avansa maksājums 20% (divdesmit procentu) apmērā jāveic 10 (desmit) darba dienu laikā pēc līguma noslēgšanas un atlikušās summas samaksa jāveic 10 (desmit) darba dienu laikā pēc pieņemšanas-nodošanas akta parakstīšanas.</w:t>
      </w:r>
    </w:p>
    <w:p w14:paraId="79274F88" w14:textId="77777777" w:rsidR="00381488" w:rsidRPr="00A3218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A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218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A32187">
        <w:rPr>
          <w:rFonts w:ascii="Times New Roman" w:hAnsi="Times New Roman" w:cs="Times New Roman"/>
          <w:sz w:val="24"/>
          <w:szCs w:val="24"/>
        </w:rPr>
        <w:t>2. </w:t>
      </w:r>
      <w:r w:rsidRPr="00A3218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A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2187">
        <w:rPr>
          <w:rFonts w:ascii="Times New Roman" w:hAnsi="Times New Roman" w:cs="Times New Roman"/>
          <w:sz w:val="24"/>
          <w:szCs w:val="24"/>
        </w:rPr>
        <w:t>Piedāvājumus iesniedz, nosūtot uz e-pastu</w:t>
      </w:r>
      <w:r w:rsidRPr="00191E2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91E2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3B2C43ED" w:rsidR="00033BF9" w:rsidRPr="00191E2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</w:t>
      </w:r>
      <w:r w:rsidRPr="00191E27">
        <w:rPr>
          <w:rFonts w:ascii="Times New Roman" w:hAnsi="Times New Roman" w:cs="Times New Roman"/>
          <w:sz w:val="24"/>
          <w:szCs w:val="24"/>
        </w:rPr>
        <w:lastRenderedPageBreak/>
        <w:t xml:space="preserve">visām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37590CC3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F379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4484482">
    <w:abstractNumId w:val="1"/>
  </w:num>
  <w:num w:numId="2" w16cid:durableId="2142527990">
    <w:abstractNumId w:val="0"/>
  </w:num>
  <w:num w:numId="3" w16cid:durableId="221982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20BA0"/>
    <w:rsid w:val="00030654"/>
    <w:rsid w:val="00033BF9"/>
    <w:rsid w:val="00041482"/>
    <w:rsid w:val="00055753"/>
    <w:rsid w:val="000823B7"/>
    <w:rsid w:val="000C316C"/>
    <w:rsid w:val="000E347B"/>
    <w:rsid w:val="000E55D0"/>
    <w:rsid w:val="000E6248"/>
    <w:rsid w:val="000F20F1"/>
    <w:rsid w:val="0010358A"/>
    <w:rsid w:val="00127B0F"/>
    <w:rsid w:val="001408C8"/>
    <w:rsid w:val="00164CA3"/>
    <w:rsid w:val="0018301C"/>
    <w:rsid w:val="00191E27"/>
    <w:rsid w:val="0019257E"/>
    <w:rsid w:val="00195FB6"/>
    <w:rsid w:val="001D435B"/>
    <w:rsid w:val="001F7007"/>
    <w:rsid w:val="001F7247"/>
    <w:rsid w:val="002114EF"/>
    <w:rsid w:val="00221458"/>
    <w:rsid w:val="00221BC8"/>
    <w:rsid w:val="00255931"/>
    <w:rsid w:val="002834E3"/>
    <w:rsid w:val="002A0AFE"/>
    <w:rsid w:val="002A1AD4"/>
    <w:rsid w:val="002A1C59"/>
    <w:rsid w:val="002D56F7"/>
    <w:rsid w:val="00312ABF"/>
    <w:rsid w:val="00331709"/>
    <w:rsid w:val="00381488"/>
    <w:rsid w:val="00384C92"/>
    <w:rsid w:val="00397661"/>
    <w:rsid w:val="003B0477"/>
    <w:rsid w:val="003C6DED"/>
    <w:rsid w:val="003E50E1"/>
    <w:rsid w:val="003E71A0"/>
    <w:rsid w:val="003F6782"/>
    <w:rsid w:val="00423ECC"/>
    <w:rsid w:val="0044740C"/>
    <w:rsid w:val="004517EA"/>
    <w:rsid w:val="00477E7F"/>
    <w:rsid w:val="004A3859"/>
    <w:rsid w:val="004B1BA0"/>
    <w:rsid w:val="004E1DAB"/>
    <w:rsid w:val="004E4DB6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C7DD8"/>
    <w:rsid w:val="005D1775"/>
    <w:rsid w:val="005E4910"/>
    <w:rsid w:val="0060188A"/>
    <w:rsid w:val="00613051"/>
    <w:rsid w:val="00613D2A"/>
    <w:rsid w:val="00630CEA"/>
    <w:rsid w:val="00645463"/>
    <w:rsid w:val="00654144"/>
    <w:rsid w:val="006545FB"/>
    <w:rsid w:val="006909FC"/>
    <w:rsid w:val="0069354F"/>
    <w:rsid w:val="006B4A4B"/>
    <w:rsid w:val="006D221B"/>
    <w:rsid w:val="006D310F"/>
    <w:rsid w:val="006E4353"/>
    <w:rsid w:val="006E5F1E"/>
    <w:rsid w:val="00735E32"/>
    <w:rsid w:val="00746FAA"/>
    <w:rsid w:val="007540A7"/>
    <w:rsid w:val="007643EA"/>
    <w:rsid w:val="0076779A"/>
    <w:rsid w:val="00777338"/>
    <w:rsid w:val="007830DD"/>
    <w:rsid w:val="007944AB"/>
    <w:rsid w:val="007B1315"/>
    <w:rsid w:val="007C052A"/>
    <w:rsid w:val="007D74A6"/>
    <w:rsid w:val="007F2A95"/>
    <w:rsid w:val="007F71BD"/>
    <w:rsid w:val="00815DB6"/>
    <w:rsid w:val="008553A6"/>
    <w:rsid w:val="00860304"/>
    <w:rsid w:val="008B56C8"/>
    <w:rsid w:val="008C7567"/>
    <w:rsid w:val="008E4AEB"/>
    <w:rsid w:val="008E667A"/>
    <w:rsid w:val="00946A30"/>
    <w:rsid w:val="00967FA2"/>
    <w:rsid w:val="00982E8B"/>
    <w:rsid w:val="00987FFA"/>
    <w:rsid w:val="009D3F0B"/>
    <w:rsid w:val="009E6D9C"/>
    <w:rsid w:val="009F34BA"/>
    <w:rsid w:val="00A0363C"/>
    <w:rsid w:val="00A073F4"/>
    <w:rsid w:val="00A1388F"/>
    <w:rsid w:val="00A32187"/>
    <w:rsid w:val="00A77531"/>
    <w:rsid w:val="00AB0575"/>
    <w:rsid w:val="00AD4AE5"/>
    <w:rsid w:val="00B055BB"/>
    <w:rsid w:val="00B2726E"/>
    <w:rsid w:val="00B40611"/>
    <w:rsid w:val="00B4571A"/>
    <w:rsid w:val="00B735C3"/>
    <w:rsid w:val="00B73CF3"/>
    <w:rsid w:val="00B93598"/>
    <w:rsid w:val="00BD0BEA"/>
    <w:rsid w:val="00C01A23"/>
    <w:rsid w:val="00C07A93"/>
    <w:rsid w:val="00C10F91"/>
    <w:rsid w:val="00C13A0D"/>
    <w:rsid w:val="00C25910"/>
    <w:rsid w:val="00C30BE2"/>
    <w:rsid w:val="00C5224A"/>
    <w:rsid w:val="00C55A3A"/>
    <w:rsid w:val="00C72B4F"/>
    <w:rsid w:val="00C92B3A"/>
    <w:rsid w:val="00CA35A3"/>
    <w:rsid w:val="00CD2B77"/>
    <w:rsid w:val="00CE2943"/>
    <w:rsid w:val="00D00276"/>
    <w:rsid w:val="00D14243"/>
    <w:rsid w:val="00D56874"/>
    <w:rsid w:val="00D86C81"/>
    <w:rsid w:val="00D90422"/>
    <w:rsid w:val="00DA3BEA"/>
    <w:rsid w:val="00DB6707"/>
    <w:rsid w:val="00E13811"/>
    <w:rsid w:val="00E24458"/>
    <w:rsid w:val="00E4035E"/>
    <w:rsid w:val="00E45936"/>
    <w:rsid w:val="00E57514"/>
    <w:rsid w:val="00E615F6"/>
    <w:rsid w:val="00E806D5"/>
    <w:rsid w:val="00E809D2"/>
    <w:rsid w:val="00E93C94"/>
    <w:rsid w:val="00EA06A8"/>
    <w:rsid w:val="00EA68F1"/>
    <w:rsid w:val="00EA721D"/>
    <w:rsid w:val="00EC5958"/>
    <w:rsid w:val="00EC6FE5"/>
    <w:rsid w:val="00ED3E20"/>
    <w:rsid w:val="00F00F36"/>
    <w:rsid w:val="00F33D0A"/>
    <w:rsid w:val="00F36F35"/>
    <w:rsid w:val="00F37916"/>
    <w:rsid w:val="00F753D3"/>
    <w:rsid w:val="00FB016C"/>
    <w:rsid w:val="00FB6231"/>
    <w:rsid w:val="00FB6AE1"/>
    <w:rsid w:val="00FC0A94"/>
    <w:rsid w:val="00FC17F9"/>
    <w:rsid w:val="00FC2BE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020BA0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A138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Eva Vadone</cp:lastModifiedBy>
  <cp:revision>22</cp:revision>
  <cp:lastPrinted>2023-03-10T07:36:00Z</cp:lastPrinted>
  <dcterms:created xsi:type="dcterms:W3CDTF">2023-06-02T10:54:00Z</dcterms:created>
  <dcterms:modified xsi:type="dcterms:W3CDTF">2023-11-02T06:45:00Z</dcterms:modified>
</cp:coreProperties>
</file>