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7EFF" w14:textId="26DC7AA2" w:rsidR="00B1545B" w:rsidRPr="00B1545B" w:rsidRDefault="004E25DB" w:rsidP="00B1545B">
      <w:pPr>
        <w:pStyle w:val="Nosaukums"/>
        <w:jc w:val="right"/>
        <w:rPr>
          <w:rFonts w:eastAsiaTheme="minorHAnsi"/>
          <w:b w:val="0"/>
          <w:bCs/>
          <w:sz w:val="20"/>
          <w:lang w:val="lv-LV"/>
        </w:rPr>
      </w:pPr>
      <w:bookmarkStart w:id="0" w:name="_Toc63681498"/>
      <w:r>
        <w:rPr>
          <w:rFonts w:eastAsiaTheme="minorHAnsi"/>
          <w:b w:val="0"/>
          <w:bCs/>
          <w:sz w:val="20"/>
          <w:lang w:val="lv-LV"/>
        </w:rPr>
        <w:t>3</w:t>
      </w:r>
      <w:r w:rsidR="00B1545B" w:rsidRPr="00B1545B">
        <w:rPr>
          <w:rFonts w:eastAsiaTheme="minorHAnsi"/>
          <w:b w:val="0"/>
          <w:bCs/>
          <w:sz w:val="20"/>
          <w:lang w:val="lv-LV"/>
        </w:rPr>
        <w:t>.pielikums</w:t>
      </w:r>
    </w:p>
    <w:p w14:paraId="379FC2B2" w14:textId="77777777" w:rsidR="00B1545B" w:rsidRPr="00B1545B" w:rsidRDefault="00B1545B" w:rsidP="00B1545B">
      <w:pPr>
        <w:pStyle w:val="Nosaukums"/>
        <w:jc w:val="right"/>
        <w:rPr>
          <w:rFonts w:eastAsiaTheme="minorHAnsi"/>
          <w:b w:val="0"/>
          <w:bCs/>
          <w:sz w:val="20"/>
          <w:lang w:val="lv-LV"/>
        </w:rPr>
      </w:pPr>
      <w:r w:rsidRPr="00B1545B">
        <w:rPr>
          <w:rFonts w:eastAsiaTheme="minorHAnsi"/>
          <w:b w:val="0"/>
          <w:bCs/>
          <w:sz w:val="20"/>
          <w:lang w:val="lv-LV"/>
        </w:rPr>
        <w:t>Cenu aptaujai “Talsu novada publiskas lietošanas  spēļu un rekreācijas</w:t>
      </w:r>
    </w:p>
    <w:p w14:paraId="2ADA1595" w14:textId="66558A4F" w:rsidR="00133A02" w:rsidRPr="0096732B" w:rsidRDefault="00B1545B" w:rsidP="00B1545B">
      <w:pPr>
        <w:pStyle w:val="Nosaukums"/>
        <w:jc w:val="right"/>
        <w:rPr>
          <w:rFonts w:eastAsiaTheme="minorHAnsi"/>
          <w:b w:val="0"/>
          <w:bCs/>
          <w:color w:val="000000" w:themeColor="text1"/>
          <w:sz w:val="22"/>
          <w:lang w:val="lv-LV"/>
        </w:rPr>
      </w:pPr>
      <w:r w:rsidRPr="00B1545B">
        <w:rPr>
          <w:rFonts w:eastAsiaTheme="minorHAnsi"/>
          <w:b w:val="0"/>
          <w:bCs/>
          <w:sz w:val="20"/>
          <w:lang w:val="lv-LV"/>
        </w:rPr>
        <w:t xml:space="preserve"> laukumu drošības pārbaudes 202</w:t>
      </w:r>
      <w:r w:rsidR="00650D51">
        <w:rPr>
          <w:rFonts w:eastAsiaTheme="minorHAnsi"/>
          <w:b w:val="0"/>
          <w:bCs/>
          <w:sz w:val="20"/>
          <w:lang w:val="lv-LV"/>
        </w:rPr>
        <w:t>3</w:t>
      </w:r>
      <w:r w:rsidRPr="00B1545B">
        <w:rPr>
          <w:rFonts w:eastAsiaTheme="minorHAnsi"/>
          <w:b w:val="0"/>
          <w:bCs/>
          <w:sz w:val="20"/>
          <w:lang w:val="lv-LV"/>
        </w:rPr>
        <w:t xml:space="preserve">. gadā”, identifikācijas </w:t>
      </w:r>
      <w:r w:rsidRPr="0096732B">
        <w:rPr>
          <w:rFonts w:eastAsiaTheme="minorHAnsi"/>
          <w:b w:val="0"/>
          <w:bCs/>
          <w:color w:val="000000" w:themeColor="text1"/>
          <w:sz w:val="20"/>
          <w:lang w:val="lv-LV"/>
        </w:rPr>
        <w:t xml:space="preserve">Nr. </w:t>
      </w:r>
      <w:proofErr w:type="spellStart"/>
      <w:r w:rsidR="0096732B" w:rsidRPr="0096732B">
        <w:rPr>
          <w:rFonts w:eastAsiaTheme="minorHAnsi"/>
          <w:b w:val="0"/>
          <w:bCs/>
          <w:color w:val="000000" w:themeColor="text1"/>
          <w:sz w:val="20"/>
          <w:lang w:val="lv-LV"/>
        </w:rPr>
        <w:t>TNPz</w:t>
      </w:r>
      <w:proofErr w:type="spellEnd"/>
      <w:r w:rsidR="0096732B" w:rsidRPr="0096732B">
        <w:rPr>
          <w:rFonts w:eastAsiaTheme="minorHAnsi"/>
          <w:b w:val="0"/>
          <w:bCs/>
          <w:color w:val="000000" w:themeColor="text1"/>
          <w:sz w:val="20"/>
          <w:lang w:val="lv-LV"/>
        </w:rPr>
        <w:t xml:space="preserve"> 2023/75</w:t>
      </w:r>
    </w:p>
    <w:p w14:paraId="0B7ACF92" w14:textId="77777777" w:rsidR="002122EA" w:rsidRDefault="002122EA" w:rsidP="001C2421">
      <w:pPr>
        <w:pStyle w:val="Nosaukums"/>
        <w:rPr>
          <w:szCs w:val="22"/>
          <w:lang w:val="lv-LV"/>
        </w:rPr>
      </w:pPr>
    </w:p>
    <w:bookmarkEnd w:id="0"/>
    <w:p w14:paraId="520F8811" w14:textId="699C4353" w:rsidR="001A3DFD" w:rsidRDefault="002F2FC2" w:rsidP="004069C7">
      <w:pPr>
        <w:pStyle w:val="Nosaukums"/>
        <w:rPr>
          <w:szCs w:val="22"/>
          <w:lang w:val="lv-LV"/>
        </w:rPr>
      </w:pPr>
      <w:r>
        <w:rPr>
          <w:szCs w:val="22"/>
          <w:lang w:val="lv-LV"/>
        </w:rPr>
        <w:t>PRETENDENTA KVALIFIKĀCIJA UN PIEREDZE</w:t>
      </w:r>
    </w:p>
    <w:p w14:paraId="27CBC6AD" w14:textId="77777777" w:rsidR="004069C7" w:rsidRPr="004069C7" w:rsidRDefault="004069C7" w:rsidP="004069C7">
      <w:pPr>
        <w:pStyle w:val="Nosaukums"/>
        <w:rPr>
          <w:szCs w:val="22"/>
          <w:lang w:val="lv-LV"/>
        </w:rPr>
      </w:pPr>
    </w:p>
    <w:p w14:paraId="06FFA021" w14:textId="77777777" w:rsidR="001A3DFD" w:rsidRPr="001C2421" w:rsidRDefault="001A3DFD" w:rsidP="001C2421">
      <w:pPr>
        <w:ind w:left="426"/>
        <w:jc w:val="both"/>
        <w:rPr>
          <w:b/>
          <w:szCs w:val="22"/>
        </w:rPr>
      </w:pPr>
    </w:p>
    <w:p w14:paraId="17AED93F" w14:textId="77777777" w:rsidR="001C2421" w:rsidRPr="001C2421" w:rsidRDefault="001A3DFD" w:rsidP="001C2421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 w:rsidRPr="001C2421">
        <w:rPr>
          <w:b/>
          <w:szCs w:val="22"/>
        </w:rPr>
        <w:t>Pretendenta kvalifikācija:</w:t>
      </w:r>
    </w:p>
    <w:p w14:paraId="29D115C3" w14:textId="232E68EE" w:rsidR="001C2421" w:rsidRPr="000F317A" w:rsidRDefault="001A3DFD" w:rsidP="001C2421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17A">
        <w:rPr>
          <w:rFonts w:ascii="Times New Roman" w:hAnsi="Times New Roman" w:cs="Times New Roman"/>
          <w:sz w:val="24"/>
          <w:szCs w:val="24"/>
        </w:rPr>
        <w:t>Pretendents __</w:t>
      </w:r>
      <w:r w:rsidR="00B1545B">
        <w:rPr>
          <w:rFonts w:ascii="Times New Roman" w:hAnsi="Times New Roman" w:cs="Times New Roman"/>
          <w:sz w:val="24"/>
          <w:szCs w:val="24"/>
        </w:rPr>
        <w:t>__</w:t>
      </w:r>
      <w:r w:rsidRPr="000F317A">
        <w:rPr>
          <w:rFonts w:ascii="Times New Roman" w:hAnsi="Times New Roman" w:cs="Times New Roman"/>
          <w:sz w:val="24"/>
          <w:szCs w:val="24"/>
        </w:rPr>
        <w:t xml:space="preserve">____________ ir akreditēts nacionālajā akreditācijas institūcijā </w:t>
      </w:r>
      <w:r w:rsidRPr="000F317A">
        <w:rPr>
          <w:rFonts w:ascii="Times New Roman" w:hAnsi="Times New Roman" w:cs="Times New Roman"/>
          <w:i/>
          <w:iCs/>
          <w:sz w:val="24"/>
          <w:szCs w:val="24"/>
        </w:rPr>
        <w:t>(vai citā Eiropas savienības dalībvalstī)</w:t>
      </w:r>
      <w:r w:rsidRPr="000F317A">
        <w:rPr>
          <w:rFonts w:ascii="Times New Roman" w:hAnsi="Times New Roman" w:cs="Times New Roman"/>
          <w:sz w:val="24"/>
          <w:szCs w:val="24"/>
        </w:rPr>
        <w:t xml:space="preserve"> atbilstoši normatīvajiem aktiem par atbilstības novērtēšanu</w:t>
      </w:r>
      <w:r w:rsidR="004319D6" w:rsidRPr="000F317A">
        <w:rPr>
          <w:rFonts w:ascii="Times New Roman" w:hAnsi="Times New Roman" w:cs="Times New Roman"/>
          <w:sz w:val="24"/>
          <w:szCs w:val="24"/>
        </w:rPr>
        <w:t xml:space="preserve"> vai atrodas akreditācijas procesā, kas noslēdzis līgumu par atbilstības novērtēšanu institūcijas akreditācijai</w:t>
      </w:r>
      <w:r w:rsidRPr="000F317A">
        <w:rPr>
          <w:rFonts w:ascii="Times New Roman" w:hAnsi="Times New Roman" w:cs="Times New Roman"/>
          <w:sz w:val="24"/>
          <w:szCs w:val="24"/>
        </w:rPr>
        <w:t xml:space="preserve"> (atbilstoši </w:t>
      </w:r>
      <w:r w:rsidR="000F317A" w:rsidRPr="000F317A">
        <w:rPr>
          <w:rFonts w:ascii="Times New Roman" w:hAnsi="Times New Roman" w:cs="Times New Roman"/>
          <w:sz w:val="24"/>
          <w:szCs w:val="24"/>
        </w:rPr>
        <w:t xml:space="preserve">07.01.2020 </w:t>
      </w:r>
      <w:r w:rsidRPr="000F317A">
        <w:rPr>
          <w:rFonts w:ascii="Times New Roman" w:hAnsi="Times New Roman" w:cs="Times New Roman"/>
          <w:sz w:val="24"/>
          <w:szCs w:val="24"/>
        </w:rPr>
        <w:t xml:space="preserve">Ministru Kabineta noteikumiem Nr.18 “Spēļu un rekreācijas laukumu drošuma noteikumi”). </w:t>
      </w:r>
    </w:p>
    <w:p w14:paraId="553CA571" w14:textId="227ED7FB" w:rsidR="001A3DFD" w:rsidRPr="000F317A" w:rsidRDefault="001A3DFD" w:rsidP="001C2421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17A">
        <w:rPr>
          <w:rFonts w:ascii="Times New Roman" w:hAnsi="Times New Roman" w:cs="Times New Roman"/>
          <w:sz w:val="24"/>
          <w:szCs w:val="24"/>
        </w:rPr>
        <w:t>Pielikumā pievienoja</w:t>
      </w:r>
      <w:r w:rsidR="000A261F">
        <w:rPr>
          <w:rFonts w:ascii="Times New Roman" w:hAnsi="Times New Roman" w:cs="Times New Roman"/>
          <w:sz w:val="24"/>
          <w:szCs w:val="24"/>
        </w:rPr>
        <w:t xml:space="preserve">m 1.1. minētā dokumenta </w:t>
      </w:r>
      <w:r w:rsidRPr="000F317A">
        <w:rPr>
          <w:rFonts w:ascii="Times New Roman" w:hAnsi="Times New Roman" w:cs="Times New Roman"/>
          <w:sz w:val="24"/>
          <w:szCs w:val="24"/>
        </w:rPr>
        <w:t>apliecinātu dokumenta kopiju.</w:t>
      </w:r>
    </w:p>
    <w:p w14:paraId="12A3C475" w14:textId="77777777" w:rsidR="001A3DFD" w:rsidRPr="001C2421" w:rsidRDefault="001A3DFD" w:rsidP="001C2421">
      <w:pPr>
        <w:jc w:val="both"/>
        <w:rPr>
          <w:b/>
          <w:szCs w:val="22"/>
        </w:rPr>
      </w:pPr>
    </w:p>
    <w:p w14:paraId="2FB47F44" w14:textId="4214F942" w:rsidR="001A3DFD" w:rsidRPr="001C2421" w:rsidRDefault="00B1545B" w:rsidP="001C2421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>
        <w:rPr>
          <w:b/>
          <w:szCs w:val="22"/>
        </w:rPr>
        <w:t>Pretendenta pieredzes saraksts, atbilstoši</w:t>
      </w:r>
      <w:r w:rsidR="000A261F">
        <w:rPr>
          <w:b/>
          <w:szCs w:val="22"/>
        </w:rPr>
        <w:t xml:space="preserve"> </w:t>
      </w:r>
      <w:r w:rsidR="002F2FC2">
        <w:rPr>
          <w:b/>
          <w:szCs w:val="22"/>
        </w:rPr>
        <w:t xml:space="preserve">pielikuma – Instrukcija pretendentam </w:t>
      </w:r>
      <w:r w:rsidR="000A261F">
        <w:rPr>
          <w:b/>
          <w:szCs w:val="22"/>
        </w:rPr>
        <w:t>3.7. punktā noteiktajam.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2693"/>
        <w:gridCol w:w="1417"/>
      </w:tblGrid>
      <w:tr w:rsidR="000A261F" w:rsidRPr="00FC3433" w14:paraId="68D2C397" w14:textId="77777777" w:rsidTr="007B5C23">
        <w:tc>
          <w:tcPr>
            <w:tcW w:w="562" w:type="dxa"/>
            <w:shd w:val="clear" w:color="auto" w:fill="E7E6E6" w:themeFill="background2"/>
            <w:vAlign w:val="center"/>
          </w:tcPr>
          <w:p w14:paraId="40A67BD5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4DE96648" w14:textId="77777777" w:rsidR="000A261F" w:rsidRPr="00FC3433" w:rsidRDefault="000A261F" w:rsidP="00635AF7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0E05B213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B8D352F" w14:textId="77777777" w:rsidR="000A261F" w:rsidRPr="00FC3433" w:rsidRDefault="000A261F" w:rsidP="00635AF7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3BD23DC9" w14:textId="35A15AD2" w:rsidR="000A261F" w:rsidRPr="000A261F" w:rsidRDefault="000A261F" w:rsidP="000A261F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0B991041" w14:textId="6D602AF1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Sniegtā </w:t>
            </w:r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A1144FD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</w:tr>
      <w:tr w:rsidR="000A261F" w:rsidRPr="00FC3433" w14:paraId="78DA7532" w14:textId="77777777" w:rsidTr="000A261F">
        <w:tc>
          <w:tcPr>
            <w:tcW w:w="562" w:type="dxa"/>
          </w:tcPr>
          <w:p w14:paraId="78A672A9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2489B26F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8F1BAC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257D08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3A9D29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A261F" w:rsidRPr="00FC3433" w14:paraId="5F0E79A4" w14:textId="77777777" w:rsidTr="000A261F">
        <w:tc>
          <w:tcPr>
            <w:tcW w:w="562" w:type="dxa"/>
          </w:tcPr>
          <w:p w14:paraId="6FCEF4E0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977" w:type="dxa"/>
          </w:tcPr>
          <w:p w14:paraId="71951D00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866AEF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C115E3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716EBE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9953F7F" w14:textId="02693FE8" w:rsidR="001A3DFD" w:rsidRDefault="001A3DFD" w:rsidP="001C2421">
      <w:pPr>
        <w:rPr>
          <w:szCs w:val="22"/>
        </w:rPr>
      </w:pPr>
    </w:p>
    <w:p w14:paraId="2CD337B1" w14:textId="364C9055" w:rsidR="007B5C23" w:rsidRPr="001C2421" w:rsidRDefault="007B5C23" w:rsidP="007B5C23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>
        <w:rPr>
          <w:b/>
          <w:szCs w:val="22"/>
        </w:rPr>
        <w:t xml:space="preserve">Pretendenta piedāvāta speciālista saraksts, atbilstoši </w:t>
      </w:r>
      <w:r w:rsidR="002F2FC2">
        <w:rPr>
          <w:b/>
          <w:szCs w:val="22"/>
        </w:rPr>
        <w:t>pielikuma – I</w:t>
      </w:r>
      <w:r w:rsidR="002F2FC2">
        <w:rPr>
          <w:b/>
          <w:szCs w:val="22"/>
        </w:rPr>
        <w:t>nstrukcij</w:t>
      </w:r>
      <w:r w:rsidR="002F2FC2">
        <w:rPr>
          <w:b/>
          <w:szCs w:val="22"/>
        </w:rPr>
        <w:t>a</w:t>
      </w:r>
      <w:r w:rsidR="002F2FC2">
        <w:rPr>
          <w:b/>
          <w:szCs w:val="22"/>
        </w:rPr>
        <w:t xml:space="preserve"> pretendentam </w:t>
      </w:r>
      <w:r>
        <w:rPr>
          <w:b/>
          <w:szCs w:val="22"/>
        </w:rPr>
        <w:t>3.3. punktā noteiktajam.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842"/>
        <w:gridCol w:w="1701"/>
        <w:gridCol w:w="1701"/>
      </w:tblGrid>
      <w:tr w:rsidR="007B5C23" w:rsidRPr="001C2421" w14:paraId="77E4A738" w14:textId="77777777" w:rsidTr="00630858">
        <w:tc>
          <w:tcPr>
            <w:tcW w:w="567" w:type="dxa"/>
            <w:shd w:val="clear" w:color="auto" w:fill="E7E6E6" w:themeFill="background2"/>
            <w:vAlign w:val="center"/>
          </w:tcPr>
          <w:p w14:paraId="584FDE04" w14:textId="41AD8BCC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Nr. p.k.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B0514BA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Piedāvātā speciālista</w:t>
            </w:r>
          </w:p>
          <w:p w14:paraId="5CF8CBCE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Vārds, Uzvārds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4FAF8C6E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Piedāvātā speciālista sertifikāta Nr. un derīguma termiņš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CAB35B3" w14:textId="05C56658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Speciālista pieredzes apliecinājums, l</w:t>
            </w:r>
            <w:r w:rsidRPr="00630858">
              <w:rPr>
                <w:b/>
                <w:bCs/>
                <w:sz w:val="20"/>
                <w:szCs w:val="22"/>
              </w:rPr>
              <w:t xml:space="preserve">īguma nosaukums, apraksts (norāda darbu veidu 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 xml:space="preserve">   atbilstoši 3.3.</w:t>
            </w:r>
            <w:r w:rsidR="000118FE" w:rsidRPr="00630858">
              <w:rPr>
                <w:b/>
                <w:bCs/>
                <w:sz w:val="20"/>
                <w:szCs w:val="22"/>
                <w:lang w:eastAsia="x-none"/>
              </w:rPr>
              <w:t> 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>punktam)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F37D06B" w14:textId="30F4B6EF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</w:rPr>
              <w:t>Pakalpojuma sniegšanas periods (no, līdz)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B438225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</w:rPr>
              <w:t>Pasūtītāja nosaukums, kontaktpersona (vārds, uzvārds, kontakttālrunis)</w:t>
            </w:r>
          </w:p>
        </w:tc>
      </w:tr>
      <w:tr w:rsidR="007B5C23" w:rsidRPr="001C2421" w14:paraId="7D561028" w14:textId="77777777" w:rsidTr="00630858">
        <w:tc>
          <w:tcPr>
            <w:tcW w:w="567" w:type="dxa"/>
            <w:shd w:val="clear" w:color="auto" w:fill="auto"/>
            <w:vAlign w:val="center"/>
          </w:tcPr>
          <w:p w14:paraId="19F0111F" w14:textId="77777777" w:rsidR="007B5C23" w:rsidRPr="001C2421" w:rsidRDefault="007B5C23" w:rsidP="00902974">
            <w:pPr>
              <w:jc w:val="center"/>
              <w:rPr>
                <w:szCs w:val="22"/>
                <w:lang w:eastAsia="x-none"/>
              </w:rPr>
            </w:pPr>
            <w:r w:rsidRPr="001C2421">
              <w:rPr>
                <w:szCs w:val="22"/>
                <w:lang w:eastAsia="x-none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14:paraId="29CD9CD1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843" w:type="dxa"/>
            <w:shd w:val="clear" w:color="auto" w:fill="auto"/>
          </w:tcPr>
          <w:p w14:paraId="5005CD80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842" w:type="dxa"/>
            <w:shd w:val="clear" w:color="auto" w:fill="auto"/>
          </w:tcPr>
          <w:p w14:paraId="09A97D99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701" w:type="dxa"/>
          </w:tcPr>
          <w:p w14:paraId="4643FEBE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701" w:type="dxa"/>
          </w:tcPr>
          <w:p w14:paraId="3990A6A6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</w:tr>
    </w:tbl>
    <w:p w14:paraId="25A1E888" w14:textId="77777777" w:rsidR="004A0BE7" w:rsidRDefault="004A0BE7" w:rsidP="004A0BE7">
      <w:pPr>
        <w:ind w:left="284"/>
        <w:jc w:val="both"/>
        <w:rPr>
          <w:b/>
          <w:bCs/>
          <w:szCs w:val="22"/>
        </w:rPr>
      </w:pPr>
    </w:p>
    <w:p w14:paraId="0DB1A9C8" w14:textId="6CF045FF" w:rsidR="001C2421" w:rsidRPr="001C2421" w:rsidRDefault="001A3DFD" w:rsidP="001C2421">
      <w:pPr>
        <w:numPr>
          <w:ilvl w:val="0"/>
          <w:numId w:val="1"/>
        </w:numPr>
        <w:ind w:left="284" w:hanging="284"/>
        <w:jc w:val="both"/>
        <w:rPr>
          <w:b/>
          <w:bCs/>
          <w:szCs w:val="22"/>
        </w:rPr>
      </w:pPr>
      <w:r w:rsidRPr="001C2421">
        <w:rPr>
          <w:b/>
          <w:bCs/>
          <w:szCs w:val="22"/>
        </w:rPr>
        <w:t>Apliecinājum</w:t>
      </w:r>
      <w:r w:rsidR="00CE75BF" w:rsidRPr="001C2421">
        <w:rPr>
          <w:b/>
          <w:bCs/>
          <w:szCs w:val="22"/>
        </w:rPr>
        <w:t xml:space="preserve">s par atbilstību </w:t>
      </w:r>
      <w:r w:rsidR="002F2FC2">
        <w:rPr>
          <w:b/>
          <w:bCs/>
          <w:szCs w:val="22"/>
        </w:rPr>
        <w:t xml:space="preserve">pielikuma – </w:t>
      </w:r>
      <w:r w:rsidR="002F2FC2">
        <w:rPr>
          <w:b/>
          <w:szCs w:val="22"/>
        </w:rPr>
        <w:t>I</w:t>
      </w:r>
      <w:r w:rsidR="002F2FC2">
        <w:rPr>
          <w:b/>
          <w:szCs w:val="22"/>
        </w:rPr>
        <w:t xml:space="preserve">nstrukcijā pretendentam </w:t>
      </w:r>
      <w:r w:rsidR="00C362F1">
        <w:rPr>
          <w:b/>
          <w:bCs/>
          <w:szCs w:val="22"/>
        </w:rPr>
        <w:t>3.</w:t>
      </w:r>
      <w:r w:rsidR="0077187F">
        <w:rPr>
          <w:b/>
          <w:bCs/>
          <w:szCs w:val="22"/>
        </w:rPr>
        <w:t>4</w:t>
      </w:r>
      <w:r w:rsidRPr="001C2421">
        <w:rPr>
          <w:b/>
          <w:bCs/>
          <w:szCs w:val="22"/>
        </w:rPr>
        <w:t>.</w:t>
      </w:r>
      <w:r w:rsidR="002F2FC2">
        <w:rPr>
          <w:b/>
          <w:bCs/>
          <w:szCs w:val="22"/>
        </w:rPr>
        <w:t> </w:t>
      </w:r>
      <w:r w:rsidRPr="001C2421">
        <w:rPr>
          <w:b/>
          <w:bCs/>
          <w:szCs w:val="22"/>
        </w:rPr>
        <w:t>punkta prasībai:</w:t>
      </w:r>
    </w:p>
    <w:p w14:paraId="73CB0B6F" w14:textId="3873C195" w:rsidR="001C2421" w:rsidRPr="0077187F" w:rsidRDefault="001A3DFD" w:rsidP="0077187F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330">
        <w:rPr>
          <w:rFonts w:ascii="Times New Roman" w:hAnsi="Times New Roman" w:cs="Times New Roman"/>
          <w:sz w:val="24"/>
          <w:szCs w:val="24"/>
        </w:rPr>
        <w:t>Apliecinām, ka  ___________ (</w:t>
      </w:r>
      <w:r w:rsidR="0077187F" w:rsidRPr="0077187F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77187F">
        <w:rPr>
          <w:rFonts w:ascii="Times New Roman" w:hAnsi="Times New Roman" w:cs="Times New Roman"/>
          <w:i/>
          <w:iCs/>
          <w:sz w:val="24"/>
          <w:szCs w:val="24"/>
        </w:rPr>
        <w:t>uridiska persona)</w:t>
      </w:r>
      <w:r w:rsidRPr="00F85330">
        <w:rPr>
          <w:rFonts w:ascii="Times New Roman" w:hAnsi="Times New Roman" w:cs="Times New Roman"/>
          <w:sz w:val="24"/>
          <w:szCs w:val="24"/>
        </w:rPr>
        <w:t xml:space="preserve"> pēdējo </w:t>
      </w:r>
      <w:r w:rsidR="00836C52">
        <w:rPr>
          <w:rFonts w:ascii="Times New Roman" w:hAnsi="Times New Roman" w:cs="Times New Roman"/>
          <w:sz w:val="24"/>
          <w:szCs w:val="24"/>
        </w:rPr>
        <w:t>3</w:t>
      </w:r>
      <w:r w:rsidR="0077187F" w:rsidRPr="0077187F">
        <w:rPr>
          <w:rFonts w:ascii="Times New Roman" w:hAnsi="Times New Roman" w:cs="Times New Roman"/>
          <w:sz w:val="24"/>
          <w:szCs w:val="24"/>
        </w:rPr>
        <w:t xml:space="preserve"> (</w:t>
      </w:r>
      <w:r w:rsidR="00836C52">
        <w:rPr>
          <w:rFonts w:ascii="Times New Roman" w:hAnsi="Times New Roman" w:cs="Times New Roman"/>
          <w:sz w:val="24"/>
          <w:szCs w:val="24"/>
        </w:rPr>
        <w:t>trīs</w:t>
      </w:r>
      <w:r w:rsidR="0077187F" w:rsidRPr="0077187F">
        <w:rPr>
          <w:rFonts w:ascii="Times New Roman" w:hAnsi="Times New Roman" w:cs="Times New Roman"/>
          <w:sz w:val="24"/>
          <w:szCs w:val="24"/>
        </w:rPr>
        <w:t xml:space="preserve">) gadu laikā </w:t>
      </w:r>
      <w:r w:rsidR="002F2FC2" w:rsidRPr="002F2FC2">
        <w:rPr>
          <w:rFonts w:ascii="Times New Roman" w:hAnsi="Times New Roman" w:cs="Times New Roman"/>
          <w:sz w:val="24"/>
          <w:szCs w:val="24"/>
        </w:rPr>
        <w:t>(2020., 2021., 2022. un 2023. gadā līdz piedāvājumu iesniegšanas termiņa beigām)</w:t>
      </w:r>
      <w:r w:rsidR="002F2FC2" w:rsidRPr="002F2FC2">
        <w:rPr>
          <w:rFonts w:ascii="Times New Roman" w:hAnsi="Times New Roman" w:cs="Times New Roman"/>
          <w:sz w:val="24"/>
          <w:szCs w:val="24"/>
        </w:rPr>
        <w:t xml:space="preserve"> </w:t>
      </w:r>
      <w:r w:rsidR="0077187F" w:rsidRPr="0077187F">
        <w:rPr>
          <w:rFonts w:ascii="Times New Roman" w:hAnsi="Times New Roman" w:cs="Times New Roman"/>
          <w:sz w:val="24"/>
          <w:szCs w:val="24"/>
        </w:rPr>
        <w:t>nav finansiāli vai citā veidā saistīts ar pārbaudāmo iekārtu projektēšanu, ražošanu, piegādi, uzstādīšanu, apsaimniekošanu, remontēšanu.</w:t>
      </w:r>
    </w:p>
    <w:p w14:paraId="7AEB1198" w14:textId="14BA4A88" w:rsidR="001109AC" w:rsidRPr="000118FE" w:rsidRDefault="001A3DFD" w:rsidP="000118FE">
      <w:pPr>
        <w:pStyle w:val="Sarakstarindkopa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330">
        <w:rPr>
          <w:rFonts w:ascii="Times New Roman" w:hAnsi="Times New Roman" w:cs="Times New Roman"/>
          <w:sz w:val="24"/>
          <w:szCs w:val="24"/>
        </w:rPr>
        <w:t xml:space="preserve">Apliecinām, ka  </w:t>
      </w:r>
      <w:r w:rsidRPr="00F85330">
        <w:rPr>
          <w:rFonts w:ascii="Times New Roman" w:hAnsi="Times New Roman" w:cs="Times New Roman"/>
          <w:i/>
          <w:iCs/>
          <w:sz w:val="24"/>
          <w:szCs w:val="24"/>
        </w:rPr>
        <w:t xml:space="preserve"> ___________ (piedāvātais speciālists, fiziska persona)</w:t>
      </w:r>
      <w:r w:rsidRPr="00F85330">
        <w:rPr>
          <w:rFonts w:ascii="Times New Roman" w:hAnsi="Times New Roman" w:cs="Times New Roman"/>
          <w:sz w:val="24"/>
          <w:szCs w:val="24"/>
        </w:rPr>
        <w:t xml:space="preserve"> </w:t>
      </w:r>
      <w:r w:rsidR="0077187F" w:rsidRPr="0077187F">
        <w:rPr>
          <w:rFonts w:ascii="Times New Roman" w:hAnsi="Times New Roman" w:cs="Times New Roman"/>
          <w:sz w:val="24"/>
          <w:szCs w:val="24"/>
        </w:rPr>
        <w:t xml:space="preserve">pēdējo </w:t>
      </w:r>
      <w:r w:rsidR="00836C52">
        <w:rPr>
          <w:rFonts w:ascii="Times New Roman" w:hAnsi="Times New Roman" w:cs="Times New Roman"/>
          <w:sz w:val="24"/>
          <w:szCs w:val="24"/>
        </w:rPr>
        <w:t>3</w:t>
      </w:r>
      <w:r w:rsidR="0077187F" w:rsidRPr="0077187F">
        <w:rPr>
          <w:rFonts w:ascii="Times New Roman" w:hAnsi="Times New Roman" w:cs="Times New Roman"/>
          <w:sz w:val="24"/>
          <w:szCs w:val="24"/>
        </w:rPr>
        <w:t xml:space="preserve"> (</w:t>
      </w:r>
      <w:r w:rsidR="00836C52">
        <w:rPr>
          <w:rFonts w:ascii="Times New Roman" w:hAnsi="Times New Roman" w:cs="Times New Roman"/>
          <w:sz w:val="24"/>
          <w:szCs w:val="24"/>
        </w:rPr>
        <w:t>trīs</w:t>
      </w:r>
      <w:r w:rsidR="0077187F" w:rsidRPr="0077187F">
        <w:rPr>
          <w:rFonts w:ascii="Times New Roman" w:hAnsi="Times New Roman" w:cs="Times New Roman"/>
          <w:sz w:val="24"/>
          <w:szCs w:val="24"/>
        </w:rPr>
        <w:t xml:space="preserve">) gadu laikā </w:t>
      </w:r>
      <w:r w:rsidR="002F2FC2" w:rsidRPr="002F2FC2">
        <w:rPr>
          <w:rFonts w:ascii="Times New Roman" w:hAnsi="Times New Roman" w:cs="Times New Roman"/>
          <w:sz w:val="24"/>
          <w:szCs w:val="24"/>
        </w:rPr>
        <w:t>(2020., 2021., 2022. un 2023. gadā līdz piedāvājumu iesniegšanas termiņa beigām)</w:t>
      </w:r>
      <w:r w:rsidR="002F2FC2" w:rsidRPr="002F2FC2">
        <w:rPr>
          <w:rFonts w:ascii="Times New Roman" w:hAnsi="Times New Roman" w:cs="Times New Roman"/>
          <w:sz w:val="24"/>
          <w:szCs w:val="24"/>
        </w:rPr>
        <w:t xml:space="preserve"> </w:t>
      </w:r>
      <w:r w:rsidR="0077187F" w:rsidRPr="0077187F">
        <w:rPr>
          <w:rFonts w:ascii="Times New Roman" w:hAnsi="Times New Roman" w:cs="Times New Roman"/>
          <w:sz w:val="24"/>
          <w:szCs w:val="24"/>
        </w:rPr>
        <w:t>nav finansiāli vai citā veidā saistīts ar pārbaudāmo iekārtu projektēšanu, ražošanu, piegādi, uzstādīšanu, apsaimniekošanu, remontēšanu.</w:t>
      </w:r>
    </w:p>
    <w:p w14:paraId="1EDFAE63" w14:textId="77777777" w:rsidR="004069C7" w:rsidRPr="000118FE" w:rsidRDefault="004069C7" w:rsidP="000118FE">
      <w:pPr>
        <w:pStyle w:val="Sarakstarindkopa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EDD32" w14:textId="00F3F8A4" w:rsidR="001109AC" w:rsidRPr="001109AC" w:rsidRDefault="001109AC" w:rsidP="001109AC">
      <w:pPr>
        <w:jc w:val="center"/>
        <w:rPr>
          <w:color w:val="000000"/>
        </w:rPr>
      </w:pPr>
      <w:r w:rsidRPr="001109AC">
        <w:rPr>
          <w:color w:val="000000"/>
        </w:rPr>
        <w:t>_________</w:t>
      </w:r>
      <w:r w:rsidR="0077187F">
        <w:rPr>
          <w:color w:val="000000"/>
        </w:rPr>
        <w:t>________________________________</w:t>
      </w:r>
      <w:r w:rsidRPr="001109AC">
        <w:rPr>
          <w:color w:val="000000"/>
        </w:rPr>
        <w:t>__________________________________</w:t>
      </w:r>
    </w:p>
    <w:p w14:paraId="00488D14" w14:textId="77777777" w:rsidR="001109AC" w:rsidRPr="001109AC" w:rsidRDefault="001109AC" w:rsidP="001109AC">
      <w:pPr>
        <w:jc w:val="center"/>
        <w:rPr>
          <w:color w:val="000000"/>
          <w:sz w:val="20"/>
          <w:szCs w:val="20"/>
        </w:rPr>
      </w:pPr>
      <w:r w:rsidRPr="001109AC">
        <w:rPr>
          <w:color w:val="000000"/>
          <w:sz w:val="20"/>
          <w:szCs w:val="20"/>
        </w:rPr>
        <w:t>Pretendenta likumīgā pārstāvja vai pilnvarotās personas amats, paraksts, tā atšifrējums</w:t>
      </w:r>
    </w:p>
    <w:p w14:paraId="3D4DACBF" w14:textId="77777777" w:rsidR="001109AC" w:rsidRPr="001109AC" w:rsidRDefault="001109AC" w:rsidP="001109AC">
      <w:pPr>
        <w:jc w:val="both"/>
        <w:rPr>
          <w:b/>
          <w:bCs/>
        </w:rPr>
      </w:pPr>
    </w:p>
    <w:sectPr w:rsidR="001109AC" w:rsidRPr="001109AC" w:rsidSect="00B154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C25E1"/>
    <w:multiLevelType w:val="hybridMultilevel"/>
    <w:tmpl w:val="27A8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F3540"/>
    <w:multiLevelType w:val="multilevel"/>
    <w:tmpl w:val="89DEB2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751488"/>
    <w:multiLevelType w:val="hybridMultilevel"/>
    <w:tmpl w:val="E88AA94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84683">
    <w:abstractNumId w:val="1"/>
  </w:num>
  <w:num w:numId="2" w16cid:durableId="1086415024">
    <w:abstractNumId w:val="0"/>
  </w:num>
  <w:num w:numId="3" w16cid:durableId="119249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FD"/>
    <w:rsid w:val="00007206"/>
    <w:rsid w:val="000118FE"/>
    <w:rsid w:val="00066635"/>
    <w:rsid w:val="000A261F"/>
    <w:rsid w:val="000D7F10"/>
    <w:rsid w:val="000F317A"/>
    <w:rsid w:val="001109AC"/>
    <w:rsid w:val="00133A02"/>
    <w:rsid w:val="001A3DFD"/>
    <w:rsid w:val="001C2421"/>
    <w:rsid w:val="001E592A"/>
    <w:rsid w:val="001E5B59"/>
    <w:rsid w:val="002122EA"/>
    <w:rsid w:val="0022436E"/>
    <w:rsid w:val="002F2FC2"/>
    <w:rsid w:val="004069C7"/>
    <w:rsid w:val="004319D6"/>
    <w:rsid w:val="004A0BE7"/>
    <w:rsid w:val="004E25DB"/>
    <w:rsid w:val="00630858"/>
    <w:rsid w:val="00650D51"/>
    <w:rsid w:val="0077187F"/>
    <w:rsid w:val="007B5C23"/>
    <w:rsid w:val="00836C52"/>
    <w:rsid w:val="008D67CC"/>
    <w:rsid w:val="008F7BEE"/>
    <w:rsid w:val="0096732B"/>
    <w:rsid w:val="009775DE"/>
    <w:rsid w:val="00996465"/>
    <w:rsid w:val="009C2CD6"/>
    <w:rsid w:val="00B1545B"/>
    <w:rsid w:val="00C362F1"/>
    <w:rsid w:val="00CE75BF"/>
    <w:rsid w:val="00F85330"/>
    <w:rsid w:val="00FB748B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2666"/>
  <w15:docId w15:val="{A5F91D25-F238-4AC8-AA5E-882C7F0C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3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3DF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3DF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A3D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A3DF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Nosaukums">
    <w:name w:val="Title"/>
    <w:basedOn w:val="Parasts"/>
    <w:link w:val="NosaukumsRakstz"/>
    <w:uiPriority w:val="10"/>
    <w:qFormat/>
    <w:rsid w:val="001A3DF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A3DF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9964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996465"/>
  </w:style>
  <w:style w:type="table" w:customStyle="1" w:styleId="Reatabula2">
    <w:name w:val="Režģa tabula2"/>
    <w:basedOn w:val="Parastatabula"/>
    <w:next w:val="Reatabula"/>
    <w:rsid w:val="000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0A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Mara.Zeipina</dc:creator>
  <cp:keywords/>
  <dc:description/>
  <cp:lastModifiedBy>Alise Līva Mažeika</cp:lastModifiedBy>
  <cp:revision>6</cp:revision>
  <cp:lastPrinted>2023-09-27T07:24:00Z</cp:lastPrinted>
  <dcterms:created xsi:type="dcterms:W3CDTF">2023-09-27T07:20:00Z</dcterms:created>
  <dcterms:modified xsi:type="dcterms:W3CDTF">2023-09-29T05:56:00Z</dcterms:modified>
</cp:coreProperties>
</file>