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B540" w14:textId="1313482D" w:rsidR="00956C06" w:rsidRPr="00956C06" w:rsidRDefault="00956C06" w:rsidP="00956C06">
      <w:pPr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956C06">
        <w:rPr>
          <w:b/>
          <w:sz w:val="20"/>
          <w:szCs w:val="20"/>
        </w:rPr>
        <w:t>. pielikums</w:t>
      </w:r>
    </w:p>
    <w:p w14:paraId="6FBE94C3" w14:textId="57302E61" w:rsidR="000840EA" w:rsidRPr="0074673E" w:rsidRDefault="00956C06" w:rsidP="0074673E">
      <w:pPr>
        <w:jc w:val="right"/>
        <w:rPr>
          <w:rFonts w:eastAsia="Times New Roman"/>
          <w:sz w:val="20"/>
          <w:szCs w:val="20"/>
        </w:rPr>
      </w:pPr>
      <w:r w:rsidRPr="0074673E">
        <w:rPr>
          <w:bCs/>
          <w:sz w:val="20"/>
          <w:szCs w:val="20"/>
        </w:rPr>
        <w:t>Cenu aptaujai “</w:t>
      </w:r>
      <w:bookmarkStart w:id="0" w:name="_Hlk136866202"/>
      <w:r w:rsidR="0074673E" w:rsidRPr="0074673E">
        <w:rPr>
          <w:rFonts w:eastAsia="Times New Roman"/>
          <w:sz w:val="20"/>
          <w:szCs w:val="20"/>
        </w:rPr>
        <w:t xml:space="preserve">Iekšējais audits Talsu novada pašvaldības 5 (piecas) iestādēs </w:t>
      </w:r>
      <w:r w:rsidR="0074673E" w:rsidRPr="0074673E">
        <w:rPr>
          <w:sz w:val="20"/>
          <w:szCs w:val="20"/>
        </w:rPr>
        <w:t xml:space="preserve">saimnieciskās darbības </w:t>
      </w:r>
      <w:r w:rsidR="0074673E" w:rsidRPr="0074673E">
        <w:rPr>
          <w:rFonts w:eastAsia="Times New Roman"/>
          <w:sz w:val="20"/>
          <w:szCs w:val="20"/>
        </w:rPr>
        <w:t>novērtēšanai</w:t>
      </w:r>
      <w:bookmarkEnd w:id="0"/>
      <w:r w:rsidRPr="0074673E">
        <w:rPr>
          <w:bCs/>
          <w:sz w:val="20"/>
          <w:szCs w:val="20"/>
        </w:rPr>
        <w:t xml:space="preserve">”, identifikācijas Nr. </w:t>
      </w:r>
      <w:r w:rsidR="0074673E" w:rsidRPr="0074673E">
        <w:rPr>
          <w:bCs/>
          <w:sz w:val="20"/>
          <w:szCs w:val="20"/>
        </w:rPr>
        <w:t>TNP</w:t>
      </w:r>
      <w:r w:rsidR="00C618F6">
        <w:rPr>
          <w:bCs/>
          <w:sz w:val="20"/>
          <w:szCs w:val="20"/>
        </w:rPr>
        <w:t>z 2023/50</w:t>
      </w:r>
    </w:p>
    <w:p w14:paraId="05B33878" w14:textId="77777777" w:rsidR="00956C06" w:rsidRPr="00956C06" w:rsidRDefault="00956C06" w:rsidP="00956C06">
      <w:pPr>
        <w:spacing w:after="0" w:line="240" w:lineRule="auto"/>
        <w:jc w:val="right"/>
        <w:rPr>
          <w:rFonts w:ascii="Times New Roman Bold" w:eastAsia="Times New Roman" w:hAnsi="Times New Roman Bold"/>
          <w:bCs/>
          <w:caps/>
        </w:rPr>
      </w:pPr>
    </w:p>
    <w:p w14:paraId="1A3B65D8" w14:textId="3BCC16E0" w:rsidR="000840EA" w:rsidRDefault="00D94078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PIEREDZE</w:t>
      </w:r>
      <w:r w:rsidR="00402A32">
        <w:rPr>
          <w:b/>
          <w:bCs/>
        </w:rPr>
        <w:t>S SARAKSTS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1C34D35F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873F45">
        <w:t xml:space="preserve">Pretendentam iepriekšējo 3 (trīs) gadu laikā (2020., 2021., 2022. gads un 2023. gadā līdz piedāvājuma iesniegšanas dienai) ir pieredze vismaz </w:t>
      </w:r>
      <w:r w:rsidR="00D852D8">
        <w:t>3</w:t>
      </w:r>
      <w:r w:rsidR="00873F45">
        <w:t xml:space="preserve"> (</w:t>
      </w:r>
      <w:r w:rsidR="00D852D8">
        <w:t>trīs</w:t>
      </w:r>
      <w:r w:rsidR="00873F45">
        <w:t>) līgum</w:t>
      </w:r>
      <w:r w:rsidR="00D852D8">
        <w:t>u</w:t>
      </w:r>
      <w:r w:rsidR="00873F45">
        <w:t xml:space="preserve"> izpildē, kura ietvaros ir veikts </w:t>
      </w:r>
      <w:r w:rsidR="0074673E">
        <w:t xml:space="preserve">audits un </w:t>
      </w:r>
      <w:r w:rsidR="00873F45">
        <w:t>darbības izvērtējums pārvaldes iestādē, valsts vai pašvaldību kapitālsabiedrībā.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B7731F">
            <w:pPr>
              <w:spacing w:after="0" w:line="240" w:lineRule="auto"/>
              <w:ind w:left="-104"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45EF8F13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Piegādes veikšanas</w:t>
            </w:r>
            <w:r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D3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0D052DD8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278C8E8A" w14:textId="77777777" w:rsidTr="000840EA">
        <w:tc>
          <w:tcPr>
            <w:tcW w:w="4395" w:type="dxa"/>
            <w:shd w:val="clear" w:color="auto" w:fill="D9D9D9" w:themeFill="background1" w:themeFillShade="D9"/>
          </w:tcPr>
          <w:p w14:paraId="6C79C93A" w14:textId="77777777" w:rsidR="005E43E3" w:rsidRDefault="005E43E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  <w:p w14:paraId="1729B30E" w14:textId="77777777" w:rsidR="00930163" w:rsidRDefault="0093016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</w:tcPr>
          <w:p w14:paraId="3C7B558D" w14:textId="77777777" w:rsidR="00930163" w:rsidRDefault="00930163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  <w:p w14:paraId="35C6D2AA" w14:textId="2A98A193" w:rsidR="00B7731F" w:rsidRDefault="00B7731F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20E06E71" w14:textId="77777777" w:rsidTr="0045550D">
        <w:tc>
          <w:tcPr>
            <w:tcW w:w="4428" w:type="dxa"/>
          </w:tcPr>
          <w:p w14:paraId="5645023F" w14:textId="77777777" w:rsidR="0045550D" w:rsidRDefault="0045550D" w:rsidP="000840EA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0741AFB" w14:textId="77777777" w:rsidR="0045550D" w:rsidRDefault="0045550D" w:rsidP="000840EA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BDED4" w14:textId="77777777" w:rsidR="0045550D" w:rsidRDefault="0045550D" w:rsidP="000840EA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32095" w14:textId="77777777" w:rsidR="005B53A8" w:rsidRDefault="005B53A8" w:rsidP="0045550D">
      <w:pPr>
        <w:spacing w:after="0" w:line="240" w:lineRule="auto"/>
      </w:pPr>
      <w:r>
        <w:separator/>
      </w:r>
    </w:p>
  </w:endnote>
  <w:endnote w:type="continuationSeparator" w:id="0">
    <w:p w14:paraId="2517DC74" w14:textId="77777777" w:rsidR="005B53A8" w:rsidRDefault="005B53A8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198E8" w14:textId="77777777" w:rsidR="005B53A8" w:rsidRDefault="005B53A8" w:rsidP="0045550D">
      <w:pPr>
        <w:spacing w:after="0" w:line="240" w:lineRule="auto"/>
      </w:pPr>
      <w:r>
        <w:separator/>
      </w:r>
    </w:p>
  </w:footnote>
  <w:footnote w:type="continuationSeparator" w:id="0">
    <w:p w14:paraId="2F3335F8" w14:textId="77777777" w:rsidR="005B53A8" w:rsidRDefault="005B53A8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22028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40EA"/>
    <w:rsid w:val="001B4849"/>
    <w:rsid w:val="00215D82"/>
    <w:rsid w:val="002D0FB1"/>
    <w:rsid w:val="00402A32"/>
    <w:rsid w:val="0041698E"/>
    <w:rsid w:val="0045550D"/>
    <w:rsid w:val="005142A7"/>
    <w:rsid w:val="005836D5"/>
    <w:rsid w:val="005B53A8"/>
    <w:rsid w:val="005E43E3"/>
    <w:rsid w:val="0063044B"/>
    <w:rsid w:val="0074673E"/>
    <w:rsid w:val="00873F45"/>
    <w:rsid w:val="00930163"/>
    <w:rsid w:val="00956C06"/>
    <w:rsid w:val="0096462B"/>
    <w:rsid w:val="009C62E6"/>
    <w:rsid w:val="009E46FD"/>
    <w:rsid w:val="00A3550A"/>
    <w:rsid w:val="00A966BE"/>
    <w:rsid w:val="00B7731F"/>
    <w:rsid w:val="00B96C4C"/>
    <w:rsid w:val="00C618F6"/>
    <w:rsid w:val="00D46604"/>
    <w:rsid w:val="00D7378A"/>
    <w:rsid w:val="00D852D8"/>
    <w:rsid w:val="00D94078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15D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15D8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15D82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5D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5D82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1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5D8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5</cp:revision>
  <dcterms:created xsi:type="dcterms:W3CDTF">2023-06-05T11:18:00Z</dcterms:created>
  <dcterms:modified xsi:type="dcterms:W3CDTF">2023-06-07T12:20:00Z</dcterms:modified>
</cp:coreProperties>
</file>