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723CC5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723CC5">
        <w:rPr>
          <w:rFonts w:ascii="Times New Roman" w:hAnsi="Times New Roman"/>
          <w:b/>
          <w:sz w:val="20"/>
          <w:szCs w:val="20"/>
        </w:rPr>
        <w:t>2. pielikums</w:t>
      </w:r>
    </w:p>
    <w:p w14:paraId="1BD945E2" w14:textId="561FBC06" w:rsidR="001B7348" w:rsidRPr="006F3143" w:rsidRDefault="001B7348" w:rsidP="006F31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6F3143">
        <w:rPr>
          <w:rFonts w:ascii="Times New Roman" w:hAnsi="Times New Roman"/>
          <w:bCs/>
          <w:sz w:val="20"/>
          <w:szCs w:val="20"/>
        </w:rPr>
        <w:t xml:space="preserve">Cenu aptaujai </w:t>
      </w:r>
      <w:r w:rsidR="0085657B" w:rsidRPr="006F3143">
        <w:rPr>
          <w:rFonts w:ascii="Times New Roman" w:hAnsi="Times New Roman"/>
          <w:bCs/>
          <w:sz w:val="20"/>
          <w:szCs w:val="20"/>
        </w:rPr>
        <w:t>“</w:t>
      </w:r>
      <w:r w:rsidR="006F3143" w:rsidRPr="006F3143">
        <w:rPr>
          <w:rFonts w:ascii="Times New Roman" w:eastAsia="Times New Roman" w:hAnsi="Times New Roman"/>
          <w:sz w:val="20"/>
          <w:szCs w:val="20"/>
          <w:lang w:eastAsia="lv-LV"/>
        </w:rPr>
        <w:t xml:space="preserve">Iekšējais audits Talsu novada pašvaldības 5 (piecas) iestādēs </w:t>
      </w:r>
      <w:r w:rsidR="006F3143" w:rsidRPr="006F3143">
        <w:rPr>
          <w:rFonts w:ascii="Times New Roman" w:hAnsi="Times New Roman"/>
          <w:sz w:val="20"/>
          <w:szCs w:val="20"/>
        </w:rPr>
        <w:t xml:space="preserve">saimnieciskās darbības </w:t>
      </w:r>
      <w:r w:rsidR="006F3143" w:rsidRPr="006F3143">
        <w:rPr>
          <w:rFonts w:ascii="Times New Roman" w:eastAsia="Times New Roman" w:hAnsi="Times New Roman"/>
          <w:sz w:val="20"/>
          <w:szCs w:val="20"/>
          <w:lang w:eastAsia="lv-LV"/>
        </w:rPr>
        <w:t>novērtēšanai</w:t>
      </w:r>
      <w:r w:rsidRPr="006F3143">
        <w:rPr>
          <w:rFonts w:ascii="Times New Roman" w:hAnsi="Times New Roman"/>
          <w:bCs/>
          <w:sz w:val="20"/>
          <w:szCs w:val="20"/>
        </w:rPr>
        <w:t xml:space="preserve">”, identifikācijas Nr. </w:t>
      </w:r>
      <w:proofErr w:type="spellStart"/>
      <w:r w:rsidR="006F3143" w:rsidRPr="006F3143">
        <w:rPr>
          <w:rFonts w:ascii="Times New Roman" w:eastAsia="Times New Roman" w:hAnsi="Times New Roman"/>
          <w:bCs/>
          <w:sz w:val="20"/>
          <w:szCs w:val="20"/>
        </w:rPr>
        <w:t>TNP</w:t>
      </w:r>
      <w:r w:rsidR="00C9310B">
        <w:rPr>
          <w:rFonts w:ascii="Times New Roman" w:eastAsia="Times New Roman" w:hAnsi="Times New Roman"/>
          <w:bCs/>
          <w:sz w:val="20"/>
          <w:szCs w:val="20"/>
        </w:rPr>
        <w:t>z</w:t>
      </w:r>
      <w:proofErr w:type="spellEnd"/>
      <w:r w:rsidR="00C9310B">
        <w:rPr>
          <w:rFonts w:ascii="Times New Roman" w:eastAsia="Times New Roman" w:hAnsi="Times New Roman"/>
          <w:bCs/>
          <w:sz w:val="20"/>
          <w:szCs w:val="20"/>
        </w:rPr>
        <w:t xml:space="preserve"> 2023/50</w:t>
      </w:r>
    </w:p>
    <w:p w14:paraId="0A5E451D" w14:textId="77777777" w:rsidR="001B7348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</w:rPr>
      </w:pPr>
    </w:p>
    <w:p w14:paraId="7EEF9091" w14:textId="52912D52" w:rsidR="008471B6" w:rsidRPr="005D4BD7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D4BD7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37E42846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7E4BD9">
        <w:rPr>
          <w:rFonts w:ascii="Times New Roman" w:hAnsi="Times New Roman"/>
          <w:bCs/>
        </w:rPr>
        <w:t>3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588A5691" w:rsidR="00AA33C2" w:rsidRPr="001B7348" w:rsidRDefault="001B7348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 xml:space="preserve">epazinušies ar cenu </w:t>
      </w:r>
      <w:r w:rsidR="008471B6" w:rsidRPr="006F3143">
        <w:rPr>
          <w:rFonts w:ascii="Times New Roman" w:hAnsi="Times New Roman"/>
          <w:sz w:val="24"/>
          <w:szCs w:val="24"/>
        </w:rPr>
        <w:t>aptauj</w:t>
      </w:r>
      <w:r w:rsidRPr="006F3143">
        <w:rPr>
          <w:rFonts w:ascii="Times New Roman" w:hAnsi="Times New Roman"/>
          <w:sz w:val="24"/>
          <w:szCs w:val="24"/>
        </w:rPr>
        <w:t>as</w:t>
      </w:r>
      <w:r w:rsidR="008471B6" w:rsidRPr="006F3143">
        <w:rPr>
          <w:rFonts w:ascii="Times New Roman" w:hAnsi="Times New Roman"/>
          <w:sz w:val="24"/>
          <w:szCs w:val="24"/>
        </w:rPr>
        <w:t xml:space="preserve"> </w:t>
      </w:r>
      <w:r w:rsidRPr="006F3143">
        <w:rPr>
          <w:rFonts w:ascii="Times New Roman" w:eastAsia="Times New Roman" w:hAnsi="Times New Roman"/>
          <w:sz w:val="24"/>
          <w:szCs w:val="24"/>
        </w:rPr>
        <w:t>“</w:t>
      </w:r>
      <w:r w:rsidR="006F3143" w:rsidRPr="006F3143">
        <w:rPr>
          <w:rFonts w:ascii="Times New Roman" w:eastAsia="Times New Roman" w:hAnsi="Times New Roman"/>
          <w:sz w:val="24"/>
          <w:szCs w:val="24"/>
          <w:lang w:eastAsia="lv-LV"/>
        </w:rPr>
        <w:t xml:space="preserve">Iekšējais audits Talsu novada pašvaldības 5 (piecas) iestādēs </w:t>
      </w:r>
      <w:r w:rsidR="006F3143" w:rsidRPr="006F3143">
        <w:rPr>
          <w:rFonts w:ascii="Times New Roman" w:hAnsi="Times New Roman"/>
          <w:sz w:val="24"/>
          <w:szCs w:val="24"/>
        </w:rPr>
        <w:t xml:space="preserve">saimnieciskās darbības </w:t>
      </w:r>
      <w:r w:rsidR="006F3143" w:rsidRPr="006F3143">
        <w:rPr>
          <w:rFonts w:ascii="Times New Roman" w:eastAsia="Times New Roman" w:hAnsi="Times New Roman"/>
          <w:sz w:val="24"/>
          <w:szCs w:val="24"/>
          <w:lang w:eastAsia="lv-LV"/>
        </w:rPr>
        <w:t>novērtēšanai</w:t>
      </w:r>
      <w:r w:rsidRPr="006F3143">
        <w:rPr>
          <w:rFonts w:ascii="Times New Roman" w:eastAsia="Times New Roman" w:hAnsi="Times New Roman"/>
          <w:sz w:val="24"/>
          <w:szCs w:val="24"/>
        </w:rPr>
        <w:t>”</w:t>
      </w:r>
      <w:r w:rsidRPr="006F3143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6F3143" w:rsidRPr="006F3143">
        <w:rPr>
          <w:rFonts w:ascii="Times New Roman" w:hAnsi="Times New Roman"/>
          <w:sz w:val="24"/>
          <w:szCs w:val="24"/>
        </w:rPr>
        <w:t>TNP</w:t>
      </w:r>
      <w:r w:rsidR="00C9310B">
        <w:rPr>
          <w:rFonts w:ascii="Times New Roman" w:hAnsi="Times New Roman"/>
          <w:sz w:val="24"/>
          <w:szCs w:val="24"/>
        </w:rPr>
        <w:t>z</w:t>
      </w:r>
      <w:proofErr w:type="spellEnd"/>
      <w:r w:rsidR="00C9310B">
        <w:rPr>
          <w:rFonts w:ascii="Times New Roman" w:hAnsi="Times New Roman"/>
          <w:sz w:val="24"/>
          <w:szCs w:val="24"/>
        </w:rPr>
        <w:t xml:space="preserve"> 2023/50</w:t>
      </w:r>
      <w:r w:rsidRPr="006F3143">
        <w:rPr>
          <w:rFonts w:ascii="Times New Roman" w:hAnsi="Times New Roman"/>
          <w:sz w:val="24"/>
          <w:szCs w:val="24"/>
        </w:rPr>
        <w:t>, (turpmāk – Cenu aptauja) dokumentiem, p</w:t>
      </w:r>
      <w:r w:rsidR="00AA33C2" w:rsidRPr="006F3143">
        <w:rPr>
          <w:rFonts w:ascii="Times New Roman" w:hAnsi="Times New Roman"/>
          <w:sz w:val="24"/>
          <w:szCs w:val="24"/>
        </w:rPr>
        <w:t xml:space="preserve">iedāvājam </w:t>
      </w:r>
      <w:r w:rsidRPr="006F3143">
        <w:rPr>
          <w:rFonts w:ascii="Times New Roman" w:hAnsi="Times New Roman"/>
          <w:sz w:val="24"/>
          <w:szCs w:val="24"/>
        </w:rPr>
        <w:t xml:space="preserve">veikt </w:t>
      </w:r>
      <w:r w:rsidR="006F3143" w:rsidRPr="006F3143">
        <w:rPr>
          <w:rFonts w:ascii="Times New Roman" w:eastAsia="Times New Roman" w:hAnsi="Times New Roman"/>
          <w:sz w:val="24"/>
          <w:szCs w:val="24"/>
        </w:rPr>
        <w:t>iekšējo auditu</w:t>
      </w:r>
      <w:r w:rsidR="005D4BD7">
        <w:rPr>
          <w:rFonts w:ascii="Times New Roman" w:eastAsia="Times New Roman" w:hAnsi="Times New Roman"/>
          <w:sz w:val="24"/>
          <w:szCs w:val="24"/>
        </w:rPr>
        <w:t xml:space="preserve"> </w:t>
      </w:r>
      <w:r w:rsidR="006F3143">
        <w:rPr>
          <w:rFonts w:ascii="Times New Roman" w:eastAsia="Times New Roman" w:hAnsi="Times New Roman"/>
          <w:sz w:val="24"/>
          <w:szCs w:val="24"/>
        </w:rPr>
        <w:t>Talsu novada pašvaldības 5 (piecas) iestādēs saimnieciskās darbības novērtēšanai,</w:t>
      </w:r>
      <w:r w:rsidR="005D4BD7" w:rsidRPr="001B7348">
        <w:rPr>
          <w:rFonts w:ascii="Times New Roman" w:hAnsi="Times New Roman"/>
          <w:sz w:val="24"/>
          <w:szCs w:val="24"/>
        </w:rPr>
        <w:t xml:space="preserve">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Pr="001B7348">
        <w:rPr>
          <w:rFonts w:ascii="Times New Roman" w:hAnsi="Times New Roman"/>
          <w:sz w:val="24"/>
          <w:szCs w:val="24"/>
        </w:rPr>
        <w:t>C</w:t>
      </w:r>
      <w:r w:rsidR="00AA33C2" w:rsidRPr="001B7348">
        <w:rPr>
          <w:rFonts w:ascii="Times New Roman" w:hAnsi="Times New Roman"/>
          <w:sz w:val="24"/>
          <w:szCs w:val="24"/>
        </w:rPr>
        <w:t>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AA33C2" w:rsidRPr="0067765B" w14:paraId="7D962AE1" w14:textId="77777777" w:rsidTr="005D4BD7">
        <w:trPr>
          <w:trHeight w:val="22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77777777" w:rsidR="00AA33C2" w:rsidRPr="0067765B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3B65F65C" w:rsidR="00ED3A82" w:rsidRPr="006F3143" w:rsidRDefault="006F3143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14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“Iekšējais audits Talsu novada pašvaldības 5 (piecas) iestādēs </w:t>
            </w:r>
            <w:r w:rsidRPr="006F3143">
              <w:rPr>
                <w:rFonts w:ascii="Times New Roman" w:hAnsi="Times New Roman"/>
                <w:b/>
                <w:sz w:val="24"/>
                <w:szCs w:val="24"/>
              </w:rPr>
              <w:t xml:space="preserve">saimnieciskās darbības </w:t>
            </w:r>
            <w:r w:rsidRPr="006F314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novērtēšanai”</w:t>
            </w:r>
          </w:p>
        </w:tc>
      </w:tr>
      <w:tr w:rsidR="00906784" w:rsidRPr="0067765B" w14:paraId="5B0777DA" w14:textId="77777777" w:rsidTr="005D4BD7">
        <w:trPr>
          <w:trHeight w:val="2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16706051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37A96E61" w14:textId="77777777" w:rsidTr="005D4BD7">
        <w:trPr>
          <w:trHeight w:val="1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5884A88C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5CEE4FC6" w14:textId="77777777" w:rsidTr="005D4BD7">
        <w:trPr>
          <w:trHeight w:val="6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42F45DE4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1B7348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67765B" w:rsidRPr="0042445E" w14:paraId="7E85A529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1654B63A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4ADF95E1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67765B" w:rsidRPr="0042445E" w14:paraId="13F02412" w14:textId="77777777" w:rsidTr="001B7348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14:paraId="681E2096" w14:textId="77777777" w:rsidR="0067765B" w:rsidRPr="0042445E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42445E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789" w:type="dxa"/>
            <w:vAlign w:val="center"/>
          </w:tcPr>
          <w:p w14:paraId="66D4FCB9" w14:textId="77777777" w:rsidR="0067765B" w:rsidRPr="0042445E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42445E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42445E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42445E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42445E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67765B" w:rsidRDefault="008471B6" w:rsidP="001B7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(</w:t>
            </w:r>
            <w:r w:rsidRPr="0067765B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1A1ED9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538F01DA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77777777" w:rsidR="008471B6" w:rsidRPr="0067765B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8C5AB81" w:rsidR="008471B6" w:rsidRPr="0067765B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mu amats, vārds, uzvārds, tālr.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Nr.,</w:t>
            </w:r>
            <w:r w:rsidR="001A1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65B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1A1ED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67765B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65B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67765B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1941" w14:textId="77777777" w:rsidR="009D4866" w:rsidRDefault="009D4866" w:rsidP="006E473C">
      <w:pPr>
        <w:spacing w:after="0" w:line="240" w:lineRule="auto"/>
      </w:pPr>
      <w:r>
        <w:separator/>
      </w:r>
    </w:p>
  </w:endnote>
  <w:endnote w:type="continuationSeparator" w:id="0">
    <w:p w14:paraId="5DF3FCAC" w14:textId="77777777" w:rsidR="009D4866" w:rsidRDefault="009D4866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CDB8" w14:textId="77777777" w:rsidR="009D4866" w:rsidRDefault="009D4866" w:rsidP="006E473C">
      <w:pPr>
        <w:spacing w:after="0" w:line="240" w:lineRule="auto"/>
      </w:pPr>
      <w:r>
        <w:separator/>
      </w:r>
    </w:p>
  </w:footnote>
  <w:footnote w:type="continuationSeparator" w:id="0">
    <w:p w14:paraId="60BB0961" w14:textId="77777777" w:rsidR="009D4866" w:rsidRDefault="009D4866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4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628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1973733">
    <w:abstractNumId w:val="1"/>
  </w:num>
  <w:num w:numId="4" w16cid:durableId="698972313">
    <w:abstractNumId w:val="0"/>
  </w:num>
  <w:num w:numId="5" w16cid:durableId="138620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403A1"/>
    <w:rsid w:val="00061308"/>
    <w:rsid w:val="000C541E"/>
    <w:rsid w:val="00102F1C"/>
    <w:rsid w:val="001A1ED9"/>
    <w:rsid w:val="001B7348"/>
    <w:rsid w:val="002553DD"/>
    <w:rsid w:val="002A3B6A"/>
    <w:rsid w:val="00356D83"/>
    <w:rsid w:val="003902A8"/>
    <w:rsid w:val="003A55CE"/>
    <w:rsid w:val="003C16BE"/>
    <w:rsid w:val="003D00E5"/>
    <w:rsid w:val="0049522F"/>
    <w:rsid w:val="004A38B8"/>
    <w:rsid w:val="004F2D76"/>
    <w:rsid w:val="005D4BD7"/>
    <w:rsid w:val="0067765B"/>
    <w:rsid w:val="006E473C"/>
    <w:rsid w:val="006F3143"/>
    <w:rsid w:val="00723CC5"/>
    <w:rsid w:val="007E4BD9"/>
    <w:rsid w:val="008471B6"/>
    <w:rsid w:val="0085657B"/>
    <w:rsid w:val="00906784"/>
    <w:rsid w:val="009D4866"/>
    <w:rsid w:val="00A532B4"/>
    <w:rsid w:val="00AA33C2"/>
    <w:rsid w:val="00AC7987"/>
    <w:rsid w:val="00C0664E"/>
    <w:rsid w:val="00C9310B"/>
    <w:rsid w:val="00CC3B51"/>
    <w:rsid w:val="00D0736B"/>
    <w:rsid w:val="00D3499A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4</cp:revision>
  <dcterms:created xsi:type="dcterms:W3CDTF">2023-06-05T11:08:00Z</dcterms:created>
  <dcterms:modified xsi:type="dcterms:W3CDTF">2023-06-06T13:56:00Z</dcterms:modified>
</cp:coreProperties>
</file>