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BBA89" w14:textId="77777777" w:rsidR="005C74E6" w:rsidRPr="00CF4C26" w:rsidRDefault="005C74E6" w:rsidP="005C74E6">
      <w:pPr>
        <w:spacing w:after="0" w:line="240" w:lineRule="auto"/>
        <w:ind w:left="142"/>
        <w:contextualSpacing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CF4C26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1. pielikums</w:t>
      </w:r>
    </w:p>
    <w:p w14:paraId="64794B1E" w14:textId="674DA455" w:rsidR="005C74E6" w:rsidRPr="00CF4C26" w:rsidRDefault="005C74E6" w:rsidP="005C74E6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18"/>
          <w:szCs w:val="18"/>
        </w:rPr>
      </w:pPr>
      <w:r w:rsidRPr="00CF4C26">
        <w:rPr>
          <w:rFonts w:ascii="Times New Roman" w:eastAsia="Times New Roman" w:hAnsi="Times New Roman" w:cs="Times New Roman"/>
          <w:bCs/>
          <w:sz w:val="18"/>
          <w:szCs w:val="18"/>
          <w:lang w:eastAsia="ar-SA"/>
        </w:rPr>
        <w:t xml:space="preserve">Cenu aptaujai </w:t>
      </w:r>
      <w:r w:rsidRPr="00CF4C26">
        <w:rPr>
          <w:rFonts w:ascii="Times New Roman" w:eastAsia="Calibri" w:hAnsi="Times New Roman" w:cs="Times New Roman"/>
          <w:bCs/>
          <w:sz w:val="18"/>
          <w:szCs w:val="18"/>
        </w:rPr>
        <w:t xml:space="preserve">“Līdaku mazuļu iegāde un ielaišana Talsu novada </w:t>
      </w:r>
      <w:proofErr w:type="spellStart"/>
      <w:r w:rsidRPr="00CF4C26">
        <w:rPr>
          <w:rFonts w:ascii="Times New Roman" w:eastAsia="Calibri" w:hAnsi="Times New Roman" w:cs="Times New Roman"/>
          <w:bCs/>
          <w:sz w:val="18"/>
          <w:szCs w:val="18"/>
        </w:rPr>
        <w:t>Lubezerā</w:t>
      </w:r>
      <w:proofErr w:type="spellEnd"/>
      <w:r w:rsidRPr="00CF4C26">
        <w:rPr>
          <w:rFonts w:ascii="Times New Roman" w:eastAsia="Calibri" w:hAnsi="Times New Roman" w:cs="Times New Roman"/>
          <w:bCs/>
          <w:sz w:val="18"/>
          <w:szCs w:val="18"/>
        </w:rPr>
        <w:t>,</w:t>
      </w:r>
    </w:p>
    <w:p w14:paraId="6D9484B9" w14:textId="233CBFF0" w:rsidR="005C74E6" w:rsidRPr="00CF4C26" w:rsidRDefault="005C74E6" w:rsidP="005C74E6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18"/>
          <w:szCs w:val="18"/>
        </w:rPr>
      </w:pPr>
      <w:r w:rsidRPr="00CF4C26">
        <w:rPr>
          <w:rFonts w:ascii="Times New Roman" w:eastAsia="Calibri" w:hAnsi="Times New Roman" w:cs="Times New Roman"/>
          <w:bCs/>
          <w:sz w:val="18"/>
          <w:szCs w:val="18"/>
        </w:rPr>
        <w:t xml:space="preserve"> Sasmakas, Laidzes un Spāres ezerā”</w:t>
      </w:r>
      <w:r w:rsidR="00CF4C26" w:rsidRPr="00CF4C26">
        <w:rPr>
          <w:rFonts w:ascii="Times New Roman" w:eastAsia="Calibri" w:hAnsi="Times New Roman" w:cs="Times New Roman"/>
          <w:bCs/>
          <w:sz w:val="18"/>
          <w:szCs w:val="18"/>
        </w:rPr>
        <w:t xml:space="preserve"> (atkārtots)</w:t>
      </w:r>
      <w:r w:rsidRPr="00CF4C26">
        <w:rPr>
          <w:rFonts w:ascii="Times New Roman" w:eastAsia="Times New Roman" w:hAnsi="Times New Roman" w:cs="Times New Roman"/>
          <w:bCs/>
          <w:sz w:val="18"/>
          <w:szCs w:val="18"/>
          <w:lang w:eastAsia="ar-SA"/>
        </w:rPr>
        <w:t xml:space="preserve">, identifikācijas Nr. </w:t>
      </w:r>
      <w:proofErr w:type="spellStart"/>
      <w:r w:rsidRPr="00CF4C26">
        <w:rPr>
          <w:rFonts w:ascii="Times New Roman" w:eastAsia="Times New Roman" w:hAnsi="Times New Roman" w:cs="Times New Roman"/>
          <w:bCs/>
          <w:sz w:val="18"/>
          <w:szCs w:val="18"/>
          <w:lang w:eastAsia="ar-SA"/>
        </w:rPr>
        <w:t>TNPz</w:t>
      </w:r>
      <w:proofErr w:type="spellEnd"/>
      <w:r w:rsidRPr="00CF4C26">
        <w:rPr>
          <w:rFonts w:ascii="Times New Roman" w:eastAsia="Times New Roman" w:hAnsi="Times New Roman" w:cs="Times New Roman"/>
          <w:bCs/>
          <w:sz w:val="18"/>
          <w:szCs w:val="18"/>
          <w:lang w:eastAsia="ar-SA"/>
        </w:rPr>
        <w:t xml:space="preserve"> 2023/</w:t>
      </w:r>
      <w:r w:rsidR="00CF4C26" w:rsidRPr="00CF4C26">
        <w:rPr>
          <w:rFonts w:ascii="Times New Roman" w:eastAsia="Times New Roman" w:hAnsi="Times New Roman" w:cs="Times New Roman"/>
          <w:bCs/>
          <w:sz w:val="18"/>
          <w:szCs w:val="18"/>
          <w:lang w:eastAsia="ar-SA"/>
        </w:rPr>
        <w:t>42</w:t>
      </w:r>
    </w:p>
    <w:p w14:paraId="75B497FA" w14:textId="77777777" w:rsidR="005C74E6" w:rsidRDefault="005C74E6" w:rsidP="005C74E6">
      <w:pPr>
        <w:jc w:val="center"/>
        <w:rPr>
          <w:b/>
          <w:bCs/>
        </w:rPr>
      </w:pPr>
    </w:p>
    <w:p w14:paraId="2C374BE1" w14:textId="2FC24242" w:rsidR="005C74E6" w:rsidRDefault="005C74E6" w:rsidP="005C74E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</w:t>
      </w:r>
      <w:r w:rsidR="00CF4C26">
        <w:rPr>
          <w:rFonts w:ascii="Times New Roman" w:hAnsi="Times New Roman" w:cs="Times New Roman"/>
          <w:b/>
          <w:bCs/>
          <w:sz w:val="24"/>
          <w:szCs w:val="24"/>
        </w:rPr>
        <w:t>H</w:t>
      </w:r>
      <w:r>
        <w:rPr>
          <w:rFonts w:ascii="Times New Roman" w:hAnsi="Times New Roman" w:cs="Times New Roman"/>
          <w:b/>
          <w:bCs/>
          <w:sz w:val="24"/>
          <w:szCs w:val="24"/>
        </w:rPr>
        <w:t>NISKĀ SPECIFIKĀCIJA</w:t>
      </w:r>
    </w:p>
    <w:p w14:paraId="612DBFFD" w14:textId="742DDAFF" w:rsidR="004C5D7E" w:rsidRDefault="004C5D7E" w:rsidP="004C5D7E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“Līdaku mazuļu iegāde un ielaišana Talsu novada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Lubezerā</w:t>
      </w:r>
      <w:proofErr w:type="spellEnd"/>
      <w:r w:rsidR="002760F6">
        <w:rPr>
          <w:rFonts w:ascii="Times New Roman" w:eastAsia="Calibri" w:hAnsi="Times New Roman" w:cs="Times New Roman"/>
          <w:b/>
          <w:sz w:val="24"/>
          <w:szCs w:val="24"/>
        </w:rPr>
        <w:t>,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Sasmakas, Laidzes</w:t>
      </w:r>
      <w:r w:rsidR="002760F6">
        <w:rPr>
          <w:rFonts w:ascii="Times New Roman" w:eastAsia="Calibri" w:hAnsi="Times New Roman" w:cs="Times New Roman"/>
          <w:b/>
          <w:sz w:val="24"/>
          <w:szCs w:val="24"/>
        </w:rPr>
        <w:t xml:space="preserve"> un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Spāres ezerā”</w:t>
      </w:r>
    </w:p>
    <w:p w14:paraId="3589780A" w14:textId="6D964875" w:rsidR="004C5D7E" w:rsidRDefault="005C74E6" w:rsidP="004C5D7E">
      <w:pPr>
        <w:spacing w:after="0"/>
        <w:ind w:firstLine="7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Cenu aptauja</w:t>
      </w:r>
      <w:r w:rsidR="004C5D7E">
        <w:rPr>
          <w:rFonts w:ascii="Times New Roman" w:eastAsia="Calibri" w:hAnsi="Times New Roman" w:cs="Times New Roman"/>
          <w:bCs/>
          <w:sz w:val="24"/>
          <w:szCs w:val="24"/>
        </w:rPr>
        <w:t xml:space="preserve"> paredz līdaku mazuļu iegādi, piegādi un ielaišanu </w:t>
      </w:r>
      <w:proofErr w:type="spellStart"/>
      <w:r w:rsidR="004C5D7E">
        <w:rPr>
          <w:rFonts w:ascii="Times New Roman" w:eastAsia="Calibri" w:hAnsi="Times New Roman" w:cs="Times New Roman"/>
          <w:bCs/>
          <w:sz w:val="24"/>
          <w:szCs w:val="24"/>
        </w:rPr>
        <w:t>Lubezera</w:t>
      </w:r>
      <w:proofErr w:type="spellEnd"/>
      <w:r w:rsidR="004C5D7E">
        <w:rPr>
          <w:rFonts w:ascii="Times New Roman" w:eastAsia="Calibri" w:hAnsi="Times New Roman" w:cs="Times New Roman"/>
          <w:bCs/>
          <w:sz w:val="24"/>
          <w:szCs w:val="24"/>
        </w:rPr>
        <w:t>, Sasmakas, Laidzes, Spāres ezeru zivju resursu papildināšanai:</w:t>
      </w:r>
    </w:p>
    <w:p w14:paraId="3811C9D3" w14:textId="5BF6AAA6" w:rsidR="004C5D7E" w:rsidRDefault="004C5D7E" w:rsidP="00CF4C26">
      <w:pPr>
        <w:pStyle w:val="Sarakstarindkopa"/>
        <w:numPr>
          <w:ilvl w:val="0"/>
          <w:numId w:val="2"/>
        </w:numPr>
        <w:spacing w:after="0"/>
        <w:ind w:left="567" w:hanging="425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Līdaku mazuļu kopējais vienību skaits </w:t>
      </w:r>
      <w:r w:rsidR="00474B5F">
        <w:rPr>
          <w:rFonts w:ascii="Times New Roman" w:eastAsia="Calibri" w:hAnsi="Times New Roman" w:cs="Times New Roman"/>
          <w:bCs/>
          <w:sz w:val="24"/>
          <w:szCs w:val="24"/>
        </w:rPr>
        <w:t>–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74B5F">
        <w:rPr>
          <w:rFonts w:ascii="Times New Roman" w:eastAsia="Calibri" w:hAnsi="Times New Roman" w:cs="Times New Roman"/>
          <w:bCs/>
          <w:sz w:val="24"/>
          <w:szCs w:val="24"/>
        </w:rPr>
        <w:t xml:space="preserve">29 000 </w:t>
      </w:r>
      <w:proofErr w:type="spellStart"/>
      <w:r w:rsidR="00474B5F">
        <w:rPr>
          <w:rFonts w:ascii="Times New Roman" w:eastAsia="Calibri" w:hAnsi="Times New Roman" w:cs="Times New Roman"/>
          <w:bCs/>
          <w:sz w:val="24"/>
          <w:szCs w:val="24"/>
        </w:rPr>
        <w:t>gab</w:t>
      </w:r>
      <w:proofErr w:type="spellEnd"/>
      <w:r w:rsidR="00474B5F">
        <w:rPr>
          <w:rFonts w:ascii="Times New Roman" w:eastAsia="Calibri" w:hAnsi="Times New Roman" w:cs="Times New Roman"/>
          <w:bCs/>
          <w:sz w:val="24"/>
          <w:szCs w:val="24"/>
        </w:rPr>
        <w:t>, tai skaitā:</w:t>
      </w:r>
    </w:p>
    <w:p w14:paraId="6AE61205" w14:textId="5EAF74F7" w:rsidR="00474B5F" w:rsidRDefault="00474B5F" w:rsidP="00CF4C26">
      <w:pPr>
        <w:pStyle w:val="Sarakstarindkopa"/>
        <w:numPr>
          <w:ilvl w:val="1"/>
          <w:numId w:val="3"/>
        </w:numPr>
        <w:spacing w:after="0"/>
        <w:ind w:left="993" w:hanging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Sasmakas ezeram – 5 000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gab</w:t>
      </w:r>
      <w:proofErr w:type="spellEnd"/>
    </w:p>
    <w:p w14:paraId="0C26FECD" w14:textId="719C9A1E" w:rsidR="00474B5F" w:rsidRDefault="00474B5F" w:rsidP="00CF4C26">
      <w:pPr>
        <w:pStyle w:val="Sarakstarindkopa"/>
        <w:numPr>
          <w:ilvl w:val="1"/>
          <w:numId w:val="3"/>
        </w:numPr>
        <w:spacing w:after="0"/>
        <w:ind w:left="993" w:hanging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Lubezera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– 8 000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gab</w:t>
      </w:r>
      <w:proofErr w:type="spellEnd"/>
    </w:p>
    <w:p w14:paraId="4162F76C" w14:textId="14603FD8" w:rsidR="00474B5F" w:rsidRDefault="00474B5F" w:rsidP="00CF4C26">
      <w:pPr>
        <w:pStyle w:val="Sarakstarindkopa"/>
        <w:numPr>
          <w:ilvl w:val="1"/>
          <w:numId w:val="3"/>
        </w:numPr>
        <w:spacing w:after="0"/>
        <w:ind w:left="993" w:hanging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Laidzes ezeram – 8 000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gab</w:t>
      </w:r>
      <w:proofErr w:type="spellEnd"/>
    </w:p>
    <w:p w14:paraId="4B7DF758" w14:textId="7AD2811B" w:rsidR="00474B5F" w:rsidRDefault="00474B5F" w:rsidP="00CF4C26">
      <w:pPr>
        <w:pStyle w:val="Sarakstarindkopa"/>
        <w:numPr>
          <w:ilvl w:val="1"/>
          <w:numId w:val="3"/>
        </w:numPr>
        <w:spacing w:after="0"/>
        <w:ind w:left="993" w:hanging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Spāres ezeram – 8 000 gab.</w:t>
      </w:r>
    </w:p>
    <w:p w14:paraId="78AFF3CC" w14:textId="6B5D9F9E" w:rsidR="00474B5F" w:rsidRDefault="00474B5F" w:rsidP="00CF4C26">
      <w:pPr>
        <w:pStyle w:val="Sarakstarindkopa"/>
        <w:numPr>
          <w:ilvl w:val="0"/>
          <w:numId w:val="3"/>
        </w:numPr>
        <w:spacing w:after="0"/>
        <w:ind w:left="567" w:hanging="425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Zivju mazuļi nedrīkst būt mehāniski bojāti.</w:t>
      </w:r>
    </w:p>
    <w:p w14:paraId="3BC794A5" w14:textId="042A4D71" w:rsidR="00474B5F" w:rsidRPr="00474B5F" w:rsidRDefault="00474B5F" w:rsidP="00CF4C26">
      <w:pPr>
        <w:pStyle w:val="Sarakstarindkopa"/>
        <w:numPr>
          <w:ilvl w:val="0"/>
          <w:numId w:val="3"/>
        </w:numPr>
        <w:spacing w:after="0"/>
        <w:ind w:left="567" w:hanging="425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Līdaku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vienvasaras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mazuļu vidējais svars izlaišanas laikā līdz 30g.</w:t>
      </w:r>
    </w:p>
    <w:p w14:paraId="6D2DF2B4" w14:textId="65E994C8" w:rsidR="00474B5F" w:rsidRDefault="00474B5F" w:rsidP="00CF4C26">
      <w:pPr>
        <w:pStyle w:val="Sarakstarindkopa"/>
        <w:numPr>
          <w:ilvl w:val="0"/>
          <w:numId w:val="3"/>
        </w:numPr>
        <w:spacing w:after="0"/>
        <w:ind w:left="567" w:hanging="425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Piegādes termiņš – līdz 2023.gada 1.oktobrim.</w:t>
      </w:r>
    </w:p>
    <w:p w14:paraId="4CFDA75B" w14:textId="7B1DC660" w:rsidR="00474B5F" w:rsidRDefault="00474B5F" w:rsidP="00CF4C26">
      <w:pPr>
        <w:pStyle w:val="Sarakstarindkopa"/>
        <w:numPr>
          <w:ilvl w:val="0"/>
          <w:numId w:val="3"/>
        </w:numPr>
        <w:spacing w:after="0"/>
        <w:ind w:left="567" w:hanging="425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Piegādes vietas:</w:t>
      </w:r>
    </w:p>
    <w:p w14:paraId="40503C19" w14:textId="7F1FBE77" w:rsidR="00474B5F" w:rsidRDefault="00474B5F" w:rsidP="00CF4C26">
      <w:pPr>
        <w:pStyle w:val="Sarakstarindkopa"/>
        <w:numPr>
          <w:ilvl w:val="1"/>
          <w:numId w:val="3"/>
        </w:numPr>
        <w:spacing w:after="0"/>
        <w:ind w:left="993" w:hanging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Sasmakas ezers, Valdemārpils, Talsu novads</w:t>
      </w:r>
    </w:p>
    <w:p w14:paraId="7FDAD55C" w14:textId="61A2EABC" w:rsidR="00474B5F" w:rsidRDefault="00474B5F" w:rsidP="00CF4C26">
      <w:pPr>
        <w:pStyle w:val="Sarakstarindkopa"/>
        <w:numPr>
          <w:ilvl w:val="1"/>
          <w:numId w:val="3"/>
        </w:numPr>
        <w:spacing w:after="0"/>
        <w:ind w:left="993" w:hanging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Lubezera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Ārlavas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pagasts, Talsu novads</w:t>
      </w:r>
    </w:p>
    <w:p w14:paraId="1BC04F5B" w14:textId="4EC30BC1" w:rsidR="00474B5F" w:rsidRDefault="00474B5F" w:rsidP="00CF4C26">
      <w:pPr>
        <w:pStyle w:val="Sarakstarindkopa"/>
        <w:numPr>
          <w:ilvl w:val="1"/>
          <w:numId w:val="3"/>
        </w:numPr>
        <w:spacing w:after="0"/>
        <w:ind w:left="993" w:hanging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Laidzes ezers, Laidzes pagasts, Talsu novads</w:t>
      </w:r>
    </w:p>
    <w:p w14:paraId="41DD8157" w14:textId="2BA6BF8F" w:rsidR="00474B5F" w:rsidRDefault="00474B5F" w:rsidP="00CF4C26">
      <w:pPr>
        <w:pStyle w:val="Sarakstarindkopa"/>
        <w:numPr>
          <w:ilvl w:val="1"/>
          <w:numId w:val="3"/>
        </w:numPr>
        <w:spacing w:after="0"/>
        <w:ind w:left="993" w:hanging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Spāres ezers, Ģibuļu pagasts, Talsu novads</w:t>
      </w:r>
    </w:p>
    <w:p w14:paraId="233AEDC9" w14:textId="7899D966" w:rsidR="00DB6D24" w:rsidRPr="00474B5F" w:rsidRDefault="00DB6D24" w:rsidP="00DB6D24">
      <w:pPr>
        <w:pStyle w:val="Sarakstarindkopa"/>
        <w:spacing w:after="0"/>
        <w:ind w:left="180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sectPr w:rsidR="00DB6D24" w:rsidRPr="00474B5F" w:rsidSect="00CF4C26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30EF1"/>
    <w:multiLevelType w:val="hybridMultilevel"/>
    <w:tmpl w:val="E1D4118A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>
      <w:start w:val="1"/>
      <w:numFmt w:val="lowerLetter"/>
      <w:lvlText w:val="%2."/>
      <w:lvlJc w:val="left"/>
      <w:pPr>
        <w:ind w:left="2160" w:hanging="360"/>
      </w:pPr>
    </w:lvl>
    <w:lvl w:ilvl="2" w:tplc="0426001B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18D3974"/>
    <w:multiLevelType w:val="hybridMultilevel"/>
    <w:tmpl w:val="87A2CC8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CE3689"/>
    <w:multiLevelType w:val="multilevel"/>
    <w:tmpl w:val="ACBC24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num w:numId="1" w16cid:durableId="1572933944">
    <w:abstractNumId w:val="1"/>
  </w:num>
  <w:num w:numId="2" w16cid:durableId="1601376480">
    <w:abstractNumId w:val="0"/>
  </w:num>
  <w:num w:numId="3" w16cid:durableId="3481407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D7E"/>
    <w:rsid w:val="002760F6"/>
    <w:rsid w:val="00332472"/>
    <w:rsid w:val="00474B5F"/>
    <w:rsid w:val="004C5D7E"/>
    <w:rsid w:val="005C74E6"/>
    <w:rsid w:val="00913E0E"/>
    <w:rsid w:val="00B758DB"/>
    <w:rsid w:val="00CF4C26"/>
    <w:rsid w:val="00DB6D24"/>
    <w:rsid w:val="00DE2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5C854"/>
  <w15:chartTrackingRefBased/>
  <w15:docId w15:val="{EC6363D6-30B4-4063-B5BC-49E4FD43E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4C5D7E"/>
    <w:pPr>
      <w:ind w:left="720"/>
      <w:contextualSpacing/>
    </w:pPr>
  </w:style>
  <w:style w:type="table" w:styleId="Reatabula">
    <w:name w:val="Table Grid"/>
    <w:basedOn w:val="Parastatabula"/>
    <w:uiPriority w:val="39"/>
    <w:rsid w:val="00DB6D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84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599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Laine Skadiņa</dc:creator>
  <cp:keywords/>
  <dc:description/>
  <cp:lastModifiedBy>Elza Rūtenberga</cp:lastModifiedBy>
  <cp:revision>7</cp:revision>
  <dcterms:created xsi:type="dcterms:W3CDTF">2023-02-23T06:24:00Z</dcterms:created>
  <dcterms:modified xsi:type="dcterms:W3CDTF">2023-05-02T14:17:00Z</dcterms:modified>
</cp:coreProperties>
</file>