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3563E5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Onkoloģisko saslimšanu profilakses nodarbība pieaugušajiem 2020.gadā </w:t>
      </w:r>
      <w:r w:rsidR="00F72DAC">
        <w:rPr>
          <w:rFonts w:ascii="Times New Roman" w:hAnsi="Times New Roman"/>
          <w:b/>
          <w:sz w:val="24"/>
          <w:szCs w:val="24"/>
        </w:rPr>
        <w:t>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3563E5" w:rsidRPr="003563E5">
        <w:rPr>
          <w:rFonts w:ascii="Times New Roman" w:hAnsi="Times New Roman"/>
          <w:sz w:val="24"/>
          <w:szCs w:val="24"/>
        </w:rPr>
        <w:t>Onkoloģisko saslimšanu profilakses nodarbība pieaugušajiem 2020.gadā</w:t>
      </w:r>
      <w:r w:rsidR="003563E5">
        <w:rPr>
          <w:rFonts w:ascii="Times New Roman" w:hAnsi="Times New Roman"/>
          <w:b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427"/>
        <w:gridCol w:w="1425"/>
        <w:gridCol w:w="1425"/>
        <w:gridCol w:w="1425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Mērv.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>1 nodarb.cena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563E5">
            <w:pPr>
              <w:pStyle w:val="Bezatstarpm"/>
              <w:spacing w:line="256" w:lineRule="auto"/>
            </w:pPr>
            <w:r>
              <w:t xml:space="preserve">Summa kopā par  </w:t>
            </w:r>
            <w:r w:rsidR="003563E5">
              <w:t>1</w:t>
            </w:r>
            <w:r w:rsidR="00356EB5">
              <w:t xml:space="preserve"> </w:t>
            </w:r>
            <w:r>
              <w:t>nodarb.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2C174D" w:rsidP="003563E5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Interaktīva nodarbība</w:t>
            </w:r>
            <w:r w:rsidR="003563E5">
              <w:rPr>
                <w:b/>
              </w:rPr>
              <w:t xml:space="preserve"> par onkoloģisko saslimšanu profilaksi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r>
              <w:t>Nodarb.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3563E5" w:rsidP="00373D44">
            <w:pPr>
              <w:pStyle w:val="Bezatstarpm"/>
              <w:spacing w:line="256" w:lineRule="auto"/>
            </w:pPr>
            <w: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2C174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C174D" w:rsidRPr="00033F51" w:rsidRDefault="002C174D" w:rsidP="0008729D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4D" w:rsidRPr="00033F51" w:rsidRDefault="002C174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PVN 21%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  <w:tr w:rsidR="0008729D" w:rsidRPr="00033F51" w:rsidTr="0008729D">
        <w:tc>
          <w:tcPr>
            <w:tcW w:w="4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8729D" w:rsidRPr="00033F51" w:rsidRDefault="0008729D" w:rsidP="0008729D">
            <w:pPr>
              <w:pStyle w:val="Bezatstarpm"/>
              <w:spacing w:line="256" w:lineRule="auto"/>
            </w:pPr>
            <w:r w:rsidRPr="00033F51">
              <w:rPr>
                <w:b/>
              </w:rPr>
              <w:t>Summa KOPĀ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9D" w:rsidRPr="00033F51" w:rsidRDefault="0008729D" w:rsidP="0008729D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9"/>
    <w:rsid w:val="0008729D"/>
    <w:rsid w:val="00183D7A"/>
    <w:rsid w:val="001B1209"/>
    <w:rsid w:val="00220D80"/>
    <w:rsid w:val="002C174D"/>
    <w:rsid w:val="002E6969"/>
    <w:rsid w:val="003563E5"/>
    <w:rsid w:val="00356EB5"/>
    <w:rsid w:val="00373D44"/>
    <w:rsid w:val="0045272E"/>
    <w:rsid w:val="005C6F66"/>
    <w:rsid w:val="005E6757"/>
    <w:rsid w:val="00712F5A"/>
    <w:rsid w:val="0080688D"/>
    <w:rsid w:val="008941AB"/>
    <w:rsid w:val="00C50B47"/>
    <w:rsid w:val="00CE6F45"/>
    <w:rsid w:val="00D97C13"/>
    <w:rsid w:val="00EF7920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Lietotajs</cp:lastModifiedBy>
  <cp:revision>2</cp:revision>
  <dcterms:created xsi:type="dcterms:W3CDTF">2020-09-23T12:26:00Z</dcterms:created>
  <dcterms:modified xsi:type="dcterms:W3CDTF">2020-09-23T12:26:00Z</dcterms:modified>
</cp:coreProperties>
</file>