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ECF8" w14:textId="74092608" w:rsidR="00A94F14" w:rsidRPr="00A94F14" w:rsidRDefault="00BF5E60" w:rsidP="00A94F14">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CENU APTAUJA TNPz 2021/9</w:t>
      </w:r>
    </w:p>
    <w:p w14:paraId="18BFCAE0" w14:textId="77777777" w:rsidR="00A94F14" w:rsidRPr="00A94F14" w:rsidRDefault="00A94F14" w:rsidP="00A94F14">
      <w:pPr>
        <w:spacing w:after="0"/>
        <w:jc w:val="center"/>
        <w:rPr>
          <w:rFonts w:ascii="Times New Roman" w:eastAsia="Calibri" w:hAnsi="Times New Roman" w:cs="Times New Roman"/>
          <w:b/>
          <w:sz w:val="24"/>
          <w:szCs w:val="24"/>
        </w:rPr>
      </w:pPr>
    </w:p>
    <w:p w14:paraId="10D6B29E" w14:textId="77777777"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8"/>
          <w:szCs w:val="24"/>
        </w:rPr>
        <w:t>“Talsu novada bezpiederīgo mirušo apbedīšanas pakalpojuma sniegšanu un kapavietu labiekārtošana”</w:t>
      </w:r>
    </w:p>
    <w:p w14:paraId="178F1691" w14:textId="77777777" w:rsidR="00A94F14" w:rsidRPr="00A94F14" w:rsidRDefault="00A94F14" w:rsidP="00A94F14">
      <w:pPr>
        <w:spacing w:after="0"/>
        <w:jc w:val="center"/>
        <w:rPr>
          <w:rFonts w:ascii="Times New Roman" w:eastAsia="Calibri" w:hAnsi="Times New Roman" w:cs="Times New Roman"/>
          <w:b/>
          <w:sz w:val="24"/>
          <w:szCs w:val="24"/>
        </w:rPr>
      </w:pPr>
    </w:p>
    <w:p w14:paraId="676170DF" w14:textId="77777777" w:rsidR="00A94F14" w:rsidRPr="00A94F14" w:rsidRDefault="00A94F14" w:rsidP="00A94F14">
      <w:pPr>
        <w:spacing w:after="0"/>
        <w:jc w:val="center"/>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INSTRUKCIJA PRETENDENTAM</w:t>
      </w:r>
    </w:p>
    <w:p w14:paraId="2033FDB2" w14:textId="77777777" w:rsidR="00A94F14" w:rsidRPr="00A94F14" w:rsidRDefault="00A94F14" w:rsidP="00A94F14">
      <w:pPr>
        <w:spacing w:after="0"/>
        <w:jc w:val="center"/>
        <w:rPr>
          <w:rFonts w:ascii="Times New Roman" w:eastAsia="Calibri" w:hAnsi="Times New Roman" w:cs="Times New Roman"/>
          <w:b/>
          <w:sz w:val="24"/>
          <w:szCs w:val="24"/>
        </w:rPr>
      </w:pPr>
    </w:p>
    <w:p w14:paraId="0598519C"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Iepirkuma priekšmets.</w:t>
      </w:r>
    </w:p>
    <w:p w14:paraId="3F7F8D23"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Iepirkuma priekšmets: </w:t>
      </w:r>
      <w:r w:rsidRPr="00A94F14">
        <w:rPr>
          <w:rFonts w:ascii="Times New Roman" w:eastAsia="Calibri" w:hAnsi="Times New Roman" w:cs="Times New Roman"/>
          <w:b/>
          <w:sz w:val="24"/>
          <w:szCs w:val="24"/>
        </w:rPr>
        <w:t xml:space="preserve">Talsu novada bezpiederīgo mirušo apbedīšanas pakalpojuma sniegšanu un kapavietu labiekārtošana; </w:t>
      </w:r>
    </w:p>
    <w:p w14:paraId="1B564BC9"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 xml:space="preserve">Iepirkuma paredzamais apjoms - Saskaņā ar tehnisko specifikāciju (Pielikums Nr.1); </w:t>
      </w:r>
    </w:p>
    <w:p w14:paraId="58A63037"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Paredzamais līguma izpildes laiks pēc līguma noslēgšanas: 12 mēneši no līguma parakstīšanas dienas;</w:t>
      </w:r>
    </w:p>
    <w:p w14:paraId="7A9491C8"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sz w:val="24"/>
          <w:szCs w:val="24"/>
        </w:rPr>
        <w:t>Darbu izpildes vieta: Talsu novada administratīvā teritorija;</w:t>
      </w:r>
    </w:p>
    <w:p w14:paraId="30A9A3C3" w14:textId="77777777" w:rsidR="00A94F14" w:rsidRPr="00A94F14" w:rsidRDefault="00A94F14" w:rsidP="00A94F14">
      <w:pPr>
        <w:numPr>
          <w:ilvl w:val="1"/>
          <w:numId w:val="1"/>
        </w:numPr>
        <w:spacing w:after="0" w:line="240" w:lineRule="auto"/>
        <w:ind w:hanging="436"/>
        <w:contextualSpacing/>
        <w:rPr>
          <w:rFonts w:ascii="Times New Roman" w:eastAsia="Calibri" w:hAnsi="Times New Roman" w:cs="Times New Roman"/>
          <w:b/>
          <w:sz w:val="24"/>
          <w:szCs w:val="24"/>
        </w:rPr>
      </w:pPr>
      <w:r w:rsidRPr="00A94F14">
        <w:rPr>
          <w:rFonts w:ascii="Times New Roman" w:eastAsia="Calibri" w:hAnsi="Times New Roman" w:cs="Times New Roman"/>
          <w:b/>
          <w:sz w:val="24"/>
          <w:szCs w:val="24"/>
        </w:rPr>
        <w:t>Līgums izpildes laiks 01.04.2021. – 31.03.2022.</w:t>
      </w:r>
    </w:p>
    <w:p w14:paraId="76FC3E49" w14:textId="77777777" w:rsidR="00A94F14" w:rsidRPr="00A94F14" w:rsidRDefault="00A94F14" w:rsidP="00A94F14">
      <w:pPr>
        <w:spacing w:after="0" w:line="240" w:lineRule="auto"/>
        <w:ind w:left="720"/>
        <w:contextualSpacing/>
        <w:rPr>
          <w:rFonts w:ascii="Times New Roman" w:eastAsia="Calibri" w:hAnsi="Times New Roman" w:cs="Times New Roman"/>
          <w:b/>
          <w:sz w:val="24"/>
          <w:szCs w:val="24"/>
        </w:rPr>
      </w:pPr>
    </w:p>
    <w:p w14:paraId="45EE7D8A"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Piedāvājuma iesniegšanas vieta.</w:t>
      </w:r>
    </w:p>
    <w:p w14:paraId="6952FD42" w14:textId="4E4FFE05"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Piedāvājumu var iesniegt, nosūtot pa e-pastu </w:t>
      </w:r>
      <w:hyperlink r:id="rId5" w:history="1">
        <w:r w:rsidRPr="00A94F14">
          <w:rPr>
            <w:rFonts w:ascii="Times New Roman" w:eastAsia="Calibri" w:hAnsi="Times New Roman" w:cs="Times New Roman"/>
            <w:color w:val="0563C1"/>
            <w:sz w:val="24"/>
            <w:szCs w:val="24"/>
            <w:u w:val="single"/>
          </w:rPr>
          <w:t>iepirkumi@talsi.lv</w:t>
        </w:r>
      </w:hyperlink>
      <w:r w:rsidRPr="00A94F14">
        <w:rPr>
          <w:rFonts w:ascii="Times New Roman" w:eastAsia="Calibri" w:hAnsi="Times New Roman" w:cs="Times New Roman"/>
          <w:color w:val="0563C1"/>
          <w:sz w:val="24"/>
          <w:szCs w:val="24"/>
          <w:u w:val="single"/>
        </w:rPr>
        <w:t xml:space="preserve"> </w:t>
      </w:r>
      <w:r w:rsidRPr="00A94F14">
        <w:rPr>
          <w:rFonts w:ascii="Times New Roman" w:eastAsia="Calibri" w:hAnsi="Times New Roman" w:cs="Times New Roman"/>
          <w:sz w:val="24"/>
          <w:szCs w:val="24"/>
        </w:rPr>
        <w:t xml:space="preserve">līdz </w:t>
      </w:r>
      <w:r w:rsidRPr="00A94F14">
        <w:rPr>
          <w:rFonts w:ascii="Times New Roman" w:eastAsia="Calibri" w:hAnsi="Times New Roman" w:cs="Times New Roman"/>
          <w:b/>
          <w:sz w:val="24"/>
          <w:szCs w:val="24"/>
        </w:rPr>
        <w:t>2021.gada 10. martam</w:t>
      </w:r>
      <w:r w:rsidRPr="00A94F14">
        <w:rPr>
          <w:rFonts w:ascii="Times New Roman" w:eastAsia="Calibri" w:hAnsi="Times New Roman" w:cs="Times New Roman"/>
          <w:sz w:val="24"/>
          <w:szCs w:val="24"/>
        </w:rPr>
        <w:t xml:space="preserve"> </w:t>
      </w:r>
      <w:r w:rsidR="00BF5E60">
        <w:rPr>
          <w:rFonts w:ascii="Times New Roman" w:eastAsia="Calibri" w:hAnsi="Times New Roman" w:cs="Times New Roman"/>
          <w:b/>
          <w:sz w:val="24"/>
          <w:szCs w:val="24"/>
        </w:rPr>
        <w:t>plkst. 15</w:t>
      </w:r>
      <w:bookmarkStart w:id="0" w:name="_GoBack"/>
      <w:bookmarkEnd w:id="0"/>
      <w:r w:rsidRPr="00A94F14">
        <w:rPr>
          <w:rFonts w:ascii="Times New Roman" w:eastAsia="Calibri" w:hAnsi="Times New Roman" w:cs="Times New Roman"/>
          <w:b/>
          <w:sz w:val="24"/>
          <w:szCs w:val="24"/>
        </w:rPr>
        <w:t>.00;</w:t>
      </w:r>
    </w:p>
    <w:p w14:paraId="2FCABCEC" w14:textId="77777777"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Kontaktpersona: Talsu novada Sociālā dienesta vadītāja Dace Zeļģe, tel.</w:t>
      </w:r>
      <w:r w:rsidRPr="00A94F14">
        <w:rPr>
          <w:rFonts w:ascii="Calibri" w:eastAsia="Calibri" w:hAnsi="Calibri" w:cs="Times New Roman"/>
        </w:rPr>
        <w:t xml:space="preserve"> </w:t>
      </w:r>
      <w:r w:rsidRPr="00A94F14">
        <w:rPr>
          <w:rFonts w:ascii="Times New Roman" w:eastAsia="Calibri" w:hAnsi="Times New Roman" w:cs="Times New Roman"/>
          <w:sz w:val="24"/>
          <w:szCs w:val="24"/>
        </w:rPr>
        <w:t xml:space="preserve">22008676, </w:t>
      </w:r>
      <w:hyperlink r:id="rId6" w:history="1">
        <w:r w:rsidRPr="00A94F14">
          <w:rPr>
            <w:rFonts w:ascii="Times New Roman" w:eastAsia="Calibri" w:hAnsi="Times New Roman" w:cs="Times New Roman"/>
            <w:color w:val="0563C1"/>
            <w:sz w:val="24"/>
            <w:szCs w:val="24"/>
            <w:u w:val="single"/>
          </w:rPr>
          <w:t>dace.zelge@talsi.lv</w:t>
        </w:r>
      </w:hyperlink>
      <w:r w:rsidRPr="00A94F14">
        <w:rPr>
          <w:rFonts w:ascii="Times New Roman" w:eastAsia="Calibri" w:hAnsi="Times New Roman" w:cs="Times New Roman"/>
          <w:sz w:val="24"/>
          <w:szCs w:val="24"/>
        </w:rPr>
        <w:t xml:space="preserve">; </w:t>
      </w:r>
    </w:p>
    <w:p w14:paraId="0FBE6B73" w14:textId="77777777" w:rsidR="00A94F14" w:rsidRPr="00A94F14" w:rsidRDefault="00A94F14" w:rsidP="00A94F14">
      <w:pPr>
        <w:spacing w:after="0" w:line="240" w:lineRule="auto"/>
        <w:jc w:val="both"/>
        <w:rPr>
          <w:rFonts w:ascii="Times New Roman" w:eastAsia="Calibri" w:hAnsi="Times New Roman" w:cs="Times New Roman"/>
          <w:sz w:val="24"/>
          <w:szCs w:val="24"/>
        </w:rPr>
      </w:pPr>
    </w:p>
    <w:p w14:paraId="172CD9B8"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noformēšana. </w:t>
      </w:r>
    </w:p>
    <w:p w14:paraId="2EA93180" w14:textId="77777777"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Tehnisko piedāvājumu pretendents sagatavo saskaņā ar 1.pielikumā “Tehniskā specifikācija” noteiktajām prasībām un iesniedz atbilstoši 2.pielikumā pievienotajai tehniskā piedāvājuma </w:t>
      </w:r>
      <w:proofErr w:type="spellStart"/>
      <w:r w:rsidRPr="00A94F14">
        <w:rPr>
          <w:rFonts w:ascii="Times New Roman" w:eastAsia="Calibri" w:hAnsi="Times New Roman" w:cs="Times New Roman"/>
          <w:sz w:val="24"/>
          <w:szCs w:val="24"/>
        </w:rPr>
        <w:t>paraugformai</w:t>
      </w:r>
      <w:proofErr w:type="spellEnd"/>
      <w:r w:rsidRPr="00A94F14">
        <w:rPr>
          <w:rFonts w:ascii="Times New Roman" w:eastAsia="Calibri" w:hAnsi="Times New Roman" w:cs="Times New Roman"/>
          <w:sz w:val="24"/>
          <w:szCs w:val="24"/>
        </w:rPr>
        <w:t>.</w:t>
      </w:r>
    </w:p>
    <w:p w14:paraId="2BDCC42F" w14:textId="77777777"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Finanšu piedāvājumu pretendents iesniedz atbilstoši 3.pielikumā pievienoto “Finanšu piedāvājums” </w:t>
      </w:r>
      <w:proofErr w:type="spellStart"/>
      <w:r w:rsidRPr="00A94F14">
        <w:rPr>
          <w:rFonts w:ascii="Times New Roman" w:eastAsia="Calibri" w:hAnsi="Times New Roman" w:cs="Times New Roman"/>
          <w:sz w:val="24"/>
          <w:szCs w:val="24"/>
        </w:rPr>
        <w:t>paraugformu</w:t>
      </w:r>
      <w:proofErr w:type="spellEnd"/>
      <w:r w:rsidRPr="00A94F14">
        <w:rPr>
          <w:rFonts w:ascii="Times New Roman" w:eastAsia="Calibri" w:hAnsi="Times New Roman" w:cs="Times New Roman"/>
          <w:sz w:val="24"/>
          <w:szCs w:val="24"/>
        </w:rPr>
        <w:t>.</w:t>
      </w:r>
    </w:p>
    <w:p w14:paraId="4F5EF9E4" w14:textId="77777777"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Piedāvājumā norāda līgumcenu euro bez pievienotās vērtības nodokļa ar precizitāti 2 (divas) zīmes aiz komata.</w:t>
      </w:r>
    </w:p>
    <w:p w14:paraId="09A59039" w14:textId="77777777" w:rsidR="00A94F14" w:rsidRPr="00A94F14" w:rsidRDefault="00A94F14" w:rsidP="00A94F14">
      <w:pPr>
        <w:numPr>
          <w:ilvl w:val="1"/>
          <w:numId w:val="2"/>
        </w:numPr>
        <w:tabs>
          <w:tab w:val="left" w:pos="142"/>
        </w:tabs>
        <w:spacing w:after="0" w:line="240" w:lineRule="auto"/>
        <w:ind w:left="851" w:hanging="567"/>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Pēc piedāvājuma iesniegšanas termiņa beigām pretendents nevar grozīt savu piedāvājumu. </w:t>
      </w:r>
    </w:p>
    <w:p w14:paraId="2F9A9FDE" w14:textId="77777777" w:rsidR="00A94F14" w:rsidRPr="00A94F14" w:rsidRDefault="00A94F14" w:rsidP="00A94F14">
      <w:pPr>
        <w:spacing w:after="0" w:line="240" w:lineRule="auto"/>
        <w:jc w:val="both"/>
        <w:rPr>
          <w:rFonts w:ascii="Times New Roman" w:eastAsia="Calibri" w:hAnsi="Times New Roman" w:cs="Times New Roman"/>
          <w:b/>
          <w:sz w:val="24"/>
          <w:szCs w:val="24"/>
        </w:rPr>
      </w:pPr>
    </w:p>
    <w:p w14:paraId="59F3D439"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sz w:val="24"/>
          <w:szCs w:val="24"/>
        </w:rPr>
      </w:pPr>
      <w:r w:rsidRPr="00A94F14">
        <w:rPr>
          <w:rFonts w:ascii="Times New Roman" w:eastAsia="Calibri" w:hAnsi="Times New Roman" w:cs="Times New Roman"/>
          <w:b/>
          <w:sz w:val="24"/>
          <w:szCs w:val="24"/>
        </w:rPr>
        <w:t xml:space="preserve">Piedāvājuma cena </w:t>
      </w:r>
    </w:p>
    <w:p w14:paraId="7A2180F8" w14:textId="77777777" w:rsidR="00A94F14" w:rsidRPr="00A94F14" w:rsidRDefault="00A94F14" w:rsidP="00A94F14">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Piedāvājumam jābūt izteiktam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Piedāvājuma cenas ir jānorāda katrai specifikācijas pozīcijai un visām pozīcijām kopā. </w:t>
      </w:r>
    </w:p>
    <w:p w14:paraId="725DAA5E" w14:textId="77777777" w:rsidR="00A94F14" w:rsidRPr="00A94F14" w:rsidRDefault="00A94F14" w:rsidP="00A94F14">
      <w:pPr>
        <w:numPr>
          <w:ilvl w:val="1"/>
          <w:numId w:val="1"/>
        </w:numPr>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Nosacījums - Paredzamā līgumsumma nedrīkst pārsniegt 9 999,99 </w:t>
      </w:r>
      <w:r w:rsidRPr="00A94F14">
        <w:rPr>
          <w:rFonts w:ascii="Times New Roman" w:eastAsia="Calibri" w:hAnsi="Times New Roman" w:cs="Times New Roman"/>
          <w:i/>
          <w:sz w:val="24"/>
          <w:szCs w:val="24"/>
        </w:rPr>
        <w:t>euro</w:t>
      </w:r>
      <w:r w:rsidRPr="00A94F14">
        <w:rPr>
          <w:rFonts w:ascii="Times New Roman" w:eastAsia="Calibri" w:hAnsi="Times New Roman" w:cs="Times New Roman"/>
          <w:sz w:val="24"/>
          <w:szCs w:val="24"/>
        </w:rPr>
        <w:t xml:space="preserve"> bez PVN. </w:t>
      </w:r>
    </w:p>
    <w:p w14:paraId="0E5DD728" w14:textId="77777777" w:rsidR="00A94F14" w:rsidRPr="00A94F14" w:rsidRDefault="00A94F14" w:rsidP="00A94F14">
      <w:pPr>
        <w:spacing w:after="0" w:line="240" w:lineRule="auto"/>
        <w:ind w:left="720"/>
        <w:contextualSpacing/>
        <w:jc w:val="both"/>
        <w:rPr>
          <w:rFonts w:ascii="Times New Roman" w:eastAsia="Calibri" w:hAnsi="Times New Roman" w:cs="Times New Roman"/>
          <w:sz w:val="24"/>
          <w:szCs w:val="24"/>
        </w:rPr>
      </w:pPr>
    </w:p>
    <w:p w14:paraId="51765DDE" w14:textId="4AA7EABB" w:rsidR="00B15F20" w:rsidRPr="00B15F20" w:rsidRDefault="00A94F14" w:rsidP="00B15F20">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Samaksas nosacījumi</w:t>
      </w:r>
    </w:p>
    <w:p w14:paraId="097419E7" w14:textId="26E4F58E" w:rsidR="00B15F20" w:rsidRPr="00B15F20" w:rsidRDefault="00940339" w:rsidP="00B15F20">
      <w:pPr>
        <w:numPr>
          <w:ilvl w:val="1"/>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5F20" w:rsidRPr="00B15F20">
        <w:rPr>
          <w:rFonts w:ascii="Times New Roman" w:eastAsia="Calibri" w:hAnsi="Times New Roman" w:cs="Times New Roman"/>
          <w:sz w:val="24"/>
          <w:szCs w:val="24"/>
        </w:rPr>
        <w:t>Par veiktajiem pakalpojumiem Pasūtītājs samaksā Izpildītājam</w:t>
      </w:r>
      <w:r w:rsidR="00B15F20">
        <w:rPr>
          <w:rFonts w:ascii="Times New Roman" w:eastAsia="Calibri" w:hAnsi="Times New Roman" w:cs="Times New Roman"/>
          <w:sz w:val="24"/>
          <w:szCs w:val="24"/>
        </w:rPr>
        <w:t xml:space="preserve"> </w:t>
      </w:r>
      <w:r w:rsidR="00B15F20" w:rsidRPr="00B15F20">
        <w:rPr>
          <w:rFonts w:ascii="Times New Roman" w:eastAsia="Calibri" w:hAnsi="Times New Roman" w:cs="Times New Roman"/>
          <w:sz w:val="24"/>
          <w:szCs w:val="24"/>
        </w:rPr>
        <w:t>norādīt</w:t>
      </w:r>
      <w:r w:rsidR="00B15F20">
        <w:rPr>
          <w:rFonts w:ascii="Times New Roman" w:eastAsia="Calibri" w:hAnsi="Times New Roman" w:cs="Times New Roman"/>
          <w:sz w:val="24"/>
          <w:szCs w:val="24"/>
        </w:rPr>
        <w:t>ajā</w:t>
      </w:r>
      <w:r w:rsidR="00B15F20" w:rsidRPr="00B15F20">
        <w:rPr>
          <w:rFonts w:ascii="Times New Roman" w:eastAsia="Calibri" w:hAnsi="Times New Roman" w:cs="Times New Roman"/>
          <w:sz w:val="24"/>
          <w:szCs w:val="24"/>
        </w:rPr>
        <w:t xml:space="preserve"> bankas kontā 15 darba dienu laikā pēc rēķina saņemšanas.</w:t>
      </w:r>
    </w:p>
    <w:p w14:paraId="32B82C01" w14:textId="77777777" w:rsidR="00A94F14" w:rsidRPr="00A94F14" w:rsidRDefault="00A94F14" w:rsidP="00A94F14">
      <w:pPr>
        <w:spacing w:after="0" w:line="240" w:lineRule="auto"/>
        <w:contextualSpacing/>
        <w:jc w:val="both"/>
        <w:rPr>
          <w:rFonts w:ascii="Times New Roman" w:eastAsia="Calibri" w:hAnsi="Times New Roman" w:cs="Times New Roman"/>
          <w:sz w:val="24"/>
          <w:szCs w:val="24"/>
        </w:rPr>
      </w:pPr>
    </w:p>
    <w:p w14:paraId="5E7D0079"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Informācijas sniegšana</w:t>
      </w:r>
    </w:p>
    <w:p w14:paraId="7C880130" w14:textId="77777777"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Visi jautājumi par iepirkuma priekšmetu adresējami 2.punktā minētai kontaktpersonai.</w:t>
      </w:r>
    </w:p>
    <w:p w14:paraId="08A28979" w14:textId="77777777" w:rsidR="00A94F14" w:rsidRPr="00A94F14" w:rsidRDefault="00A94F14" w:rsidP="00A94F14">
      <w:pPr>
        <w:spacing w:after="0" w:line="240" w:lineRule="auto"/>
        <w:contextualSpacing/>
        <w:jc w:val="both"/>
        <w:rPr>
          <w:rFonts w:ascii="Times New Roman" w:eastAsia="Calibri" w:hAnsi="Times New Roman" w:cs="Times New Roman"/>
          <w:sz w:val="24"/>
          <w:szCs w:val="24"/>
        </w:rPr>
      </w:pPr>
    </w:p>
    <w:p w14:paraId="5E80A452"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Piedāvājumu iesniegšana, vērtēšana un lēmuma pieņemšana</w:t>
      </w:r>
    </w:p>
    <w:p w14:paraId="082CD4EE" w14:textId="77777777"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 xml:space="preserve">Piedāvājumus iesniedz, nosūtot uz e-pastu: </w:t>
      </w:r>
      <w:hyperlink r:id="rId7" w:history="1">
        <w:r w:rsidRPr="00A94F14">
          <w:rPr>
            <w:rFonts w:ascii="Times New Roman" w:eastAsia="Calibri" w:hAnsi="Times New Roman" w:cs="Times New Roman"/>
            <w:color w:val="0563C1"/>
            <w:sz w:val="24"/>
            <w:szCs w:val="24"/>
            <w:u w:val="single"/>
          </w:rPr>
          <w:t>iepirkumi@talsi.lv</w:t>
        </w:r>
      </w:hyperlink>
      <w:r w:rsidRPr="00A94F14">
        <w:rPr>
          <w:rFonts w:ascii="Times New Roman" w:eastAsia="Calibri" w:hAnsi="Times New Roman" w:cs="Times New Roman"/>
          <w:sz w:val="24"/>
          <w:szCs w:val="24"/>
        </w:rPr>
        <w:t>. Piedāvājumi, kas iesniegti pēc publikācijā norādītā termiņa, netiks vērtēti.</w:t>
      </w:r>
    </w:p>
    <w:p w14:paraId="3AF15A98" w14:textId="77777777" w:rsidR="00A94F14" w:rsidRPr="00A94F14" w:rsidRDefault="00A94F14" w:rsidP="00A94F14">
      <w:pPr>
        <w:spacing w:after="0" w:line="240" w:lineRule="auto"/>
        <w:contextualSpacing/>
        <w:jc w:val="both"/>
        <w:rPr>
          <w:rFonts w:ascii="Times New Roman" w:eastAsia="Calibri" w:hAnsi="Times New Roman" w:cs="Times New Roman"/>
          <w:b/>
          <w:sz w:val="24"/>
          <w:szCs w:val="24"/>
        </w:rPr>
      </w:pPr>
    </w:p>
    <w:p w14:paraId="582D5288" w14:textId="77777777" w:rsidR="00A94F14" w:rsidRDefault="00A94F1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DC41906"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lastRenderedPageBreak/>
        <w:t>Iestāde:</w:t>
      </w:r>
    </w:p>
    <w:p w14:paraId="4700F16B" w14:textId="77777777"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0A3A617A" w14:textId="77777777"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7CBA435C" w14:textId="77777777"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No piedāvājumiem, kas atbilst visām prasībām, izvēlēsies saimnieciski izdevīgāko piedāvājumu ar viszemāko cenu.</w:t>
      </w:r>
    </w:p>
    <w:p w14:paraId="10B7098D" w14:textId="77777777" w:rsidR="00A94F14" w:rsidRPr="00A94F14" w:rsidRDefault="00A94F14" w:rsidP="00A94F14">
      <w:pPr>
        <w:numPr>
          <w:ilvl w:val="1"/>
          <w:numId w:val="1"/>
        </w:numPr>
        <w:spacing w:after="0" w:line="240" w:lineRule="auto"/>
        <w:ind w:hanging="578"/>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3 darba dienu laikā pēc lēmuma pieņemšanas informēs visus pretendentus par pieņemto lēmumu.</w:t>
      </w:r>
    </w:p>
    <w:p w14:paraId="58F613B4" w14:textId="77777777" w:rsidR="00A94F14" w:rsidRPr="00A94F14" w:rsidRDefault="00A94F14" w:rsidP="00A94F14">
      <w:pPr>
        <w:spacing w:after="0" w:line="240" w:lineRule="auto"/>
        <w:ind w:left="720"/>
        <w:contextualSpacing/>
        <w:jc w:val="both"/>
        <w:rPr>
          <w:rFonts w:ascii="Times New Roman" w:eastAsia="Calibri" w:hAnsi="Times New Roman" w:cs="Times New Roman"/>
          <w:sz w:val="24"/>
          <w:szCs w:val="24"/>
        </w:rPr>
      </w:pPr>
    </w:p>
    <w:p w14:paraId="735EC40B" w14:textId="77777777" w:rsidR="00A94F14" w:rsidRPr="00A94F14" w:rsidRDefault="00A94F14" w:rsidP="00A94F14">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A94F14">
        <w:rPr>
          <w:rFonts w:ascii="Times New Roman" w:eastAsia="Calibri" w:hAnsi="Times New Roman" w:cs="Times New Roman"/>
          <w:b/>
          <w:sz w:val="24"/>
          <w:szCs w:val="24"/>
        </w:rPr>
        <w:t>Lēmums par cenu aptaujas izbeigšanu bez līguma slēgšanas.</w:t>
      </w:r>
    </w:p>
    <w:p w14:paraId="1593CA2B" w14:textId="77777777" w:rsidR="00A94F14" w:rsidRPr="00A94F14" w:rsidRDefault="00A94F14" w:rsidP="00A94F14">
      <w:pPr>
        <w:numPr>
          <w:ilvl w:val="1"/>
          <w:numId w:val="1"/>
        </w:numPr>
        <w:spacing w:after="0" w:line="240" w:lineRule="auto"/>
        <w:ind w:hanging="436"/>
        <w:contextualSpacing/>
        <w:jc w:val="both"/>
        <w:rPr>
          <w:rFonts w:ascii="Times New Roman" w:eastAsia="Calibri" w:hAnsi="Times New Roman" w:cs="Times New Roman"/>
          <w:sz w:val="24"/>
          <w:szCs w:val="24"/>
        </w:rPr>
      </w:pPr>
      <w:r w:rsidRPr="00A94F14">
        <w:rPr>
          <w:rFonts w:ascii="Times New Roman" w:eastAsia="Calibri"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61BF83F3" w14:textId="77777777" w:rsidR="00BA4820" w:rsidRDefault="00BA4820"/>
    <w:sectPr w:rsidR="00BA4820" w:rsidSect="00A94F14">
      <w:pgSz w:w="11906" w:h="16838"/>
      <w:pgMar w:top="1276"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324E"/>
    <w:multiLevelType w:val="multilevel"/>
    <w:tmpl w:val="E8EC2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0B2B96"/>
    <w:multiLevelType w:val="multilevel"/>
    <w:tmpl w:val="A11E9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F14"/>
    <w:rsid w:val="000E69A0"/>
    <w:rsid w:val="00940339"/>
    <w:rsid w:val="00A94F14"/>
    <w:rsid w:val="00B15F20"/>
    <w:rsid w:val="00BA4820"/>
    <w:rsid w:val="00BF5E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B519"/>
  <w15:chartTrackingRefBased/>
  <w15:docId w15:val="{E8CF0A6F-EDFD-49FD-8470-838DC954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zelg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2</cp:revision>
  <dcterms:created xsi:type="dcterms:W3CDTF">2021-03-03T12:45:00Z</dcterms:created>
  <dcterms:modified xsi:type="dcterms:W3CDTF">2021-03-03T12:45:00Z</dcterms:modified>
</cp:coreProperties>
</file>